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16" w:rsidRPr="00CC5016" w:rsidRDefault="00CC5016" w:rsidP="00CC5016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CC501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Getting and Cleaning Data - Course Project</w:t>
      </w:r>
    </w:p>
    <w:p w:rsidR="00CC5016" w:rsidRPr="00CC5016" w:rsidRDefault="00CC5016" w:rsidP="00CC5016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This is the course project for the Getting and Cleaning Data Coursera</w:t>
      </w:r>
      <w:bookmarkStart w:id="0" w:name="_GoBack"/>
      <w:bookmarkEnd w:id="0"/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 xml:space="preserve"> course. The R script, </w:t>
      </w:r>
      <w:r w:rsidRPr="00CC5016">
        <w:rPr>
          <w:rFonts w:ascii="Consolas" w:eastAsia="Times New Roman" w:hAnsi="Consolas" w:cs="Consolas"/>
          <w:color w:val="333333"/>
          <w:sz w:val="20"/>
          <w:szCs w:val="20"/>
        </w:rPr>
        <w:t>run_analysis.R</w:t>
      </w: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, does the following:</w:t>
      </w:r>
    </w:p>
    <w:p w:rsidR="00CC5016" w:rsidRPr="00CC5016" w:rsidRDefault="00CC5016" w:rsidP="00CC501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Download the dataset if it does not already exist in the working directory</w:t>
      </w:r>
    </w:p>
    <w:p w:rsidR="00CC5016" w:rsidRPr="00CC5016" w:rsidRDefault="00CC5016" w:rsidP="00CC5016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Load the activity and feature info</w:t>
      </w:r>
    </w:p>
    <w:p w:rsidR="00CC5016" w:rsidRPr="00CC5016" w:rsidRDefault="00CC5016" w:rsidP="00CC5016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Loads both the training and test datasets, keeping only those columns which reflect a mean or standard deviation</w:t>
      </w:r>
    </w:p>
    <w:p w:rsidR="00CC5016" w:rsidRPr="00CC5016" w:rsidRDefault="00CC5016" w:rsidP="00CC5016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Loads the activity and subject data for each dataset, and merges those columns with the dataset</w:t>
      </w:r>
    </w:p>
    <w:p w:rsidR="00CC5016" w:rsidRPr="00CC5016" w:rsidRDefault="00CC5016" w:rsidP="00CC5016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Merges the two datasets</w:t>
      </w:r>
    </w:p>
    <w:p w:rsidR="00CC5016" w:rsidRPr="00CC5016" w:rsidRDefault="00CC5016" w:rsidP="00CC5016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Converts the </w:t>
      </w:r>
      <w:r w:rsidRPr="00CC5016">
        <w:rPr>
          <w:rFonts w:ascii="Consolas" w:eastAsia="Times New Roman" w:hAnsi="Consolas" w:cs="Consolas"/>
          <w:color w:val="333333"/>
          <w:sz w:val="20"/>
          <w:szCs w:val="20"/>
        </w:rPr>
        <w:t>activity</w:t>
      </w: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CC5016">
        <w:rPr>
          <w:rFonts w:ascii="Consolas" w:eastAsia="Times New Roman" w:hAnsi="Consolas" w:cs="Consolas"/>
          <w:color w:val="333333"/>
          <w:sz w:val="20"/>
          <w:szCs w:val="20"/>
        </w:rPr>
        <w:t>subject</w:t>
      </w: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 columns into factors</w:t>
      </w:r>
    </w:p>
    <w:p w:rsidR="00CC5016" w:rsidRPr="00CC5016" w:rsidRDefault="00CC5016" w:rsidP="00CC5016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Creates a tidy dataset that consists of the average (mean) value of each variable for each subject and activity pair.</w:t>
      </w:r>
    </w:p>
    <w:p w:rsidR="00CC5016" w:rsidRPr="00CC5016" w:rsidRDefault="00CC5016" w:rsidP="00CC5016">
      <w:p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CC5016">
        <w:rPr>
          <w:rFonts w:ascii="Segoe UI" w:eastAsia="Times New Roman" w:hAnsi="Segoe UI" w:cs="Segoe UI"/>
          <w:color w:val="333333"/>
          <w:sz w:val="24"/>
          <w:szCs w:val="24"/>
        </w:rPr>
        <w:t>The end result is shown in the file </w:t>
      </w:r>
      <w:r w:rsidRPr="00CC5016">
        <w:rPr>
          <w:rFonts w:ascii="Consolas" w:eastAsia="Times New Roman" w:hAnsi="Consolas" w:cs="Consolas"/>
          <w:color w:val="333333"/>
          <w:sz w:val="20"/>
          <w:szCs w:val="20"/>
        </w:rPr>
        <w:t>tidy.txt</w:t>
      </w:r>
    </w:p>
    <w:p w:rsidR="00CC5BE1" w:rsidRDefault="00CC5BE1"/>
    <w:sectPr w:rsidR="00CC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7403"/>
    <w:multiLevelType w:val="multilevel"/>
    <w:tmpl w:val="DF64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16"/>
    <w:rsid w:val="00CC5016"/>
    <w:rsid w:val="00C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E7B46-C6A7-42C5-8F6B-85865F87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5016"/>
  </w:style>
  <w:style w:type="character" w:styleId="HTMLCode">
    <w:name w:val="HTML Code"/>
    <w:basedOn w:val="DefaultParagraphFont"/>
    <w:uiPriority w:val="99"/>
    <w:semiHidden/>
    <w:unhideWhenUsed/>
    <w:rsid w:val="00CC5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Khan</dc:creator>
  <cp:keywords/>
  <dc:description/>
  <cp:lastModifiedBy>Hina Khan</cp:lastModifiedBy>
  <cp:revision>1</cp:revision>
  <dcterms:created xsi:type="dcterms:W3CDTF">2016-08-27T21:12:00Z</dcterms:created>
  <dcterms:modified xsi:type="dcterms:W3CDTF">2016-08-27T21:13:00Z</dcterms:modified>
</cp:coreProperties>
</file>