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42" w:rsidRDefault="00FA0F42" w:rsidP="00A2158D">
      <w:pPr>
        <w:pStyle w:val="ListParagraph"/>
        <w:numPr>
          <w:ilvl w:val="0"/>
          <w:numId w:val="3"/>
        </w:numPr>
      </w:pPr>
      <w:r>
        <w:t>The EEG signals were recorded for 5 min</w:t>
      </w:r>
    </w:p>
    <w:p w:rsidR="00FA0F42" w:rsidRDefault="00FA0F42" w:rsidP="00A2158D">
      <w:pPr>
        <w:pStyle w:val="ListParagraph"/>
        <w:ind w:left="1440"/>
      </w:pPr>
      <w:r>
        <w:t>in eyes-closed resting state on 14-channel (AF3, AF4, F3,</w:t>
      </w:r>
    </w:p>
    <w:p w:rsidR="00853C23" w:rsidRDefault="00FA0F42" w:rsidP="00A2158D">
      <w:pPr>
        <w:pStyle w:val="ListParagraph"/>
        <w:ind w:left="1440"/>
      </w:pPr>
      <w:r>
        <w:t>F4, F5, F6, F7, F8, T7, T8, P7, P8, O1, and O2)</w:t>
      </w:r>
    </w:p>
    <w:p w:rsidR="00FA0F42" w:rsidRDefault="00FA0F42" w:rsidP="00A2158D">
      <w:pPr>
        <w:pStyle w:val="ListParagraph"/>
      </w:pPr>
    </w:p>
    <w:p w:rsidR="00FA0F42" w:rsidRDefault="00FA0F42" w:rsidP="00A2158D">
      <w:pPr>
        <w:pStyle w:val="ListParagraph"/>
        <w:numPr>
          <w:ilvl w:val="0"/>
          <w:numId w:val="3"/>
        </w:numPr>
      </w:pPr>
      <w:r>
        <w:t>Then, the data were filtered using sixth-order Butterworth</w:t>
      </w:r>
    </w:p>
    <w:p w:rsidR="00FA0F42" w:rsidRDefault="00FA0F42" w:rsidP="00A2158D">
      <w:pPr>
        <w:pStyle w:val="ListParagraph"/>
        <w:ind w:left="1440"/>
      </w:pPr>
      <w:r>
        <w:t>bandpass filter with lower and higher cutoff frequencies of</w:t>
      </w:r>
    </w:p>
    <w:p w:rsidR="00FA0F42" w:rsidRDefault="00FA0F42" w:rsidP="00A2158D">
      <w:pPr>
        <w:pStyle w:val="ListParagraph"/>
        <w:ind w:left="1440"/>
      </w:pPr>
      <w:r>
        <w:t>1 and 49 Hz in order to reduce the artifact components.</w:t>
      </w:r>
    </w:p>
    <w:p w:rsidR="00FA0F42" w:rsidRDefault="00FA0F42" w:rsidP="00A2158D">
      <w:pPr>
        <w:pStyle w:val="ListParagraph"/>
        <w:ind w:left="1440"/>
      </w:pPr>
      <w:r>
        <w:t>The filtering is performed in forward and reverse, twice, to</w:t>
      </w:r>
    </w:p>
    <w:p w:rsidR="00FA0F42" w:rsidRDefault="00FA0F42" w:rsidP="00A2158D">
      <w:pPr>
        <w:pStyle w:val="ListParagraph"/>
        <w:ind w:left="1440"/>
      </w:pPr>
      <w:r>
        <w:t xml:space="preserve">cancel the phase nonlinearity of the </w:t>
      </w:r>
      <w:proofErr w:type="spellStart"/>
      <w:r>
        <w:t>butterworth</w:t>
      </w:r>
      <w:proofErr w:type="spellEnd"/>
      <w:r>
        <w:t xml:space="preserve"> filter</w:t>
      </w:r>
    </w:p>
    <w:p w:rsidR="00FA0F42" w:rsidRDefault="00FA0F42" w:rsidP="00A2158D">
      <w:pPr>
        <w:pStyle w:val="ListParagraph"/>
      </w:pPr>
    </w:p>
    <w:p w:rsidR="00FA0F42" w:rsidRDefault="00FA0F42" w:rsidP="00A2158D">
      <w:pPr>
        <w:pStyle w:val="ListParagraph"/>
        <w:numPr>
          <w:ilvl w:val="0"/>
          <w:numId w:val="3"/>
        </w:numPr>
      </w:pPr>
      <w:r>
        <w:t>signals were separated into</w:t>
      </w:r>
    </w:p>
    <w:p w:rsidR="00FA0F42" w:rsidRDefault="00FA0F42" w:rsidP="00A2158D">
      <w:pPr>
        <w:pStyle w:val="ListParagraph"/>
        <w:ind w:left="1440"/>
      </w:pPr>
      <w:r>
        <w:t xml:space="preserve">EEG epochs of 2 s for further processing </w:t>
      </w:r>
    </w:p>
    <w:p w:rsidR="00FA0F42" w:rsidRDefault="00FA0F42" w:rsidP="00A2158D">
      <w:pPr>
        <w:pStyle w:val="ListParagraph"/>
      </w:pPr>
    </w:p>
    <w:p w:rsidR="00E056FF" w:rsidRDefault="00842BF6" w:rsidP="00A2158D">
      <w:pPr>
        <w:pStyle w:val="ListParagraph"/>
        <w:numPr>
          <w:ilvl w:val="0"/>
          <w:numId w:val="3"/>
        </w:numPr>
      </w:pPr>
      <w:r>
        <w:t xml:space="preserve">Data for one group= </w:t>
      </w:r>
      <w:r w:rsidR="00E056FF">
        <w:t>N subjects in group x K EEG segments of 2s x C number of channels</w:t>
      </w:r>
    </w:p>
    <w:p w:rsidR="00E056FF" w:rsidRDefault="00E056FF" w:rsidP="00A2158D">
      <w:pPr>
        <w:pStyle w:val="ListParagraph"/>
      </w:pPr>
    </w:p>
    <w:p w:rsidR="00E056FF" w:rsidRDefault="00E056FF" w:rsidP="00FA0F42">
      <w:pPr>
        <w:pStyle w:val="ListParagraph"/>
      </w:pPr>
    </w:p>
    <w:p w:rsidR="00FA0F42" w:rsidRDefault="00FA0F42" w:rsidP="00A2158D">
      <w:pPr>
        <w:pStyle w:val="ListParagraph"/>
        <w:numPr>
          <w:ilvl w:val="0"/>
          <w:numId w:val="3"/>
        </w:numPr>
      </w:pPr>
      <w:r>
        <w:t xml:space="preserve">To calculate these </w:t>
      </w:r>
      <w:proofErr w:type="spellStart"/>
      <w:r>
        <w:t>bispectrum</w:t>
      </w:r>
      <w:proofErr w:type="spellEnd"/>
      <w:r>
        <w:t xml:space="preserve"> features, epochs</w:t>
      </w:r>
    </w:p>
    <w:p w:rsidR="00FA0F42" w:rsidRDefault="00FA0F42" w:rsidP="00A2158D">
      <w:pPr>
        <w:pStyle w:val="ListParagraph"/>
        <w:ind w:left="1440"/>
      </w:pPr>
      <w:r>
        <w:t xml:space="preserve">of 256 samples (2 s) with 50% overlap </w:t>
      </w:r>
      <w:proofErr w:type="spellStart"/>
      <w:r>
        <w:t>Hanning</w:t>
      </w:r>
      <w:proofErr w:type="spellEnd"/>
      <w:r>
        <w:t xml:space="preserve"> window</w:t>
      </w:r>
    </w:p>
    <w:p w:rsidR="00FA0F42" w:rsidRDefault="00FA0F42" w:rsidP="00A2158D">
      <w:pPr>
        <w:pStyle w:val="ListParagraph"/>
        <w:ind w:left="1440"/>
      </w:pPr>
      <w:r>
        <w:t>and record of 256 NFFT points at 128 Hz sampling rate</w:t>
      </w:r>
    </w:p>
    <w:p w:rsidR="00FA0F42" w:rsidRDefault="00FA0F42" w:rsidP="00A2158D">
      <w:pPr>
        <w:pStyle w:val="ListParagraph"/>
        <w:ind w:left="1440"/>
      </w:pPr>
      <w:r>
        <w:t>were used.</w:t>
      </w:r>
    </w:p>
    <w:p w:rsidR="00543715" w:rsidRDefault="00543715" w:rsidP="00A2158D">
      <w:pPr>
        <w:pStyle w:val="ListParagraph"/>
        <w:ind w:left="1440"/>
      </w:pPr>
      <w:r>
        <w:t xml:space="preserve">Use the </w:t>
      </w:r>
      <w:proofErr w:type="spellStart"/>
      <w:r>
        <w:t>matlab</w:t>
      </w:r>
      <w:proofErr w:type="spellEnd"/>
      <w:r>
        <w:t xml:space="preserve"> function for this</w:t>
      </w:r>
      <w:bookmarkStart w:id="0" w:name="_GoBack"/>
      <w:bookmarkEnd w:id="0"/>
    </w:p>
    <w:p w:rsidR="00FA0F42" w:rsidRDefault="00FA0F42" w:rsidP="00FA0F42">
      <w:pPr>
        <w:pStyle w:val="ListParagraph"/>
      </w:pPr>
    </w:p>
    <w:p w:rsidR="00FA0F42" w:rsidRDefault="00FA0F42" w:rsidP="00FA0F42">
      <w:pPr>
        <w:pStyle w:val="ListParagraph"/>
      </w:pPr>
      <w:r w:rsidRPr="00FA0F42">
        <w:rPr>
          <w:noProof/>
        </w:rPr>
        <w:drawing>
          <wp:inline distT="0" distB="0" distL="0" distR="0">
            <wp:extent cx="5852160" cy="886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F42" w:rsidRDefault="00FA0F42" w:rsidP="00FA0F42">
      <w:pPr>
        <w:pStyle w:val="ListParagraph"/>
      </w:pPr>
      <w:r>
        <w:rPr>
          <w:noProof/>
        </w:rPr>
        <w:drawing>
          <wp:inline distT="0" distB="0" distL="0" distR="0" wp14:anchorId="1C1095DC" wp14:editId="112872E6">
            <wp:extent cx="3286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2" w:rsidRDefault="00FA0F42" w:rsidP="00FA0F42">
      <w:pPr>
        <w:pStyle w:val="ListParagraph"/>
      </w:pPr>
      <w:r>
        <w:t>principal</w:t>
      </w:r>
    </w:p>
    <w:p w:rsidR="00987770" w:rsidRDefault="00FA0F42" w:rsidP="00FA0F42">
      <w:pPr>
        <w:pStyle w:val="ListParagraph"/>
      </w:pPr>
      <w:r>
        <w:t xml:space="preserve">domain region, </w:t>
      </w:r>
      <w:r>
        <w:t>Omega</w:t>
      </w:r>
      <w:r>
        <w:t>.</w:t>
      </w:r>
    </w:p>
    <w:p w:rsidR="00987770" w:rsidRDefault="00987770" w:rsidP="00987770"/>
    <w:p w:rsidR="00FA0F42" w:rsidRDefault="00987770" w:rsidP="00987770">
      <w:pPr>
        <w:tabs>
          <w:tab w:val="left" w:pos="1056"/>
        </w:tabs>
      </w:pPr>
      <w:r>
        <w:tab/>
      </w:r>
      <w:r w:rsidRPr="00987770">
        <w:rPr>
          <w:noProof/>
        </w:rPr>
        <w:drawing>
          <wp:inline distT="0" distB="0" distL="0" distR="0">
            <wp:extent cx="4337685" cy="5956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70" w:rsidRDefault="00987770" w:rsidP="00A2158D">
      <w:pPr>
        <w:pStyle w:val="ListParagraph"/>
        <w:numPr>
          <w:ilvl w:val="0"/>
          <w:numId w:val="4"/>
        </w:numPr>
        <w:tabs>
          <w:tab w:val="left" w:pos="1056"/>
        </w:tabs>
      </w:pPr>
      <w:r>
        <w:t>SVM with Radial basis function (RBF)</w:t>
      </w:r>
    </w:p>
    <w:p w:rsidR="00987770" w:rsidRPr="00987770" w:rsidRDefault="00987770" w:rsidP="00A2158D">
      <w:pPr>
        <w:pStyle w:val="ListParagraph"/>
        <w:numPr>
          <w:ilvl w:val="0"/>
          <w:numId w:val="4"/>
        </w:numPr>
        <w:tabs>
          <w:tab w:val="left" w:pos="1056"/>
        </w:tabs>
      </w:pPr>
      <w:r>
        <w:t>10-fold cross validation</w:t>
      </w:r>
    </w:p>
    <w:sectPr w:rsidR="00987770" w:rsidRPr="0098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1F02"/>
    <w:multiLevelType w:val="hybridMultilevel"/>
    <w:tmpl w:val="E23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22"/>
    <w:multiLevelType w:val="hybridMultilevel"/>
    <w:tmpl w:val="8BE4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7D46"/>
    <w:multiLevelType w:val="hybridMultilevel"/>
    <w:tmpl w:val="AB846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7F44FA"/>
    <w:multiLevelType w:val="hybridMultilevel"/>
    <w:tmpl w:val="ED2EC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42"/>
    <w:rsid w:val="00543715"/>
    <w:rsid w:val="00842BF6"/>
    <w:rsid w:val="00853C23"/>
    <w:rsid w:val="00987770"/>
    <w:rsid w:val="00A2158D"/>
    <w:rsid w:val="00E056FF"/>
    <w:rsid w:val="00F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7244"/>
  <w15:chartTrackingRefBased/>
  <w15:docId w15:val="{5DDEA4BA-6D4F-498E-B9B6-58A3A6BE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naruto</dc:creator>
  <cp:keywords/>
  <dc:description/>
  <cp:lastModifiedBy>fahim naruto</cp:lastModifiedBy>
  <cp:revision>6</cp:revision>
  <dcterms:created xsi:type="dcterms:W3CDTF">2019-01-29T03:15:00Z</dcterms:created>
  <dcterms:modified xsi:type="dcterms:W3CDTF">2019-01-29T04:00:00Z</dcterms:modified>
</cp:coreProperties>
</file>