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76A5F" w14:textId="77777777" w:rsidR="00486697" w:rsidRDefault="00000000">
      <w:pPr>
        <w:pStyle w:val="Heading1"/>
      </w:pPr>
      <w:r>
        <w:rPr>
          <w:b/>
          <w:bCs/>
          <w:sz w:val="36"/>
          <w:szCs w:val="36"/>
        </w:rPr>
        <w:t>Project Design Phase-II</w:t>
      </w:r>
    </w:p>
    <w:p w14:paraId="22E88A0B" w14:textId="77777777" w:rsidR="00486697" w:rsidRDefault="00000000">
      <w:pPr>
        <w:pStyle w:val="Heading2"/>
        <w:spacing w:before="100" w:after="200"/>
      </w:pPr>
      <w:r>
        <w:rPr>
          <w:b/>
          <w:bCs/>
          <w:color w:val="444444"/>
          <w:sz w:val="28"/>
          <w:szCs w:val="28"/>
        </w:rPr>
        <w:t>Customer (Requester) Journey Map</w:t>
      </w:r>
    </w:p>
    <w:tbl>
      <w:tblPr>
        <w:tblW w:w="1006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3"/>
        <w:gridCol w:w="7371"/>
      </w:tblGrid>
      <w:tr w:rsidR="00486697" w14:paraId="0FFCAEA2" w14:textId="77777777" w:rsidTr="00876005">
        <w:tblPrEx>
          <w:tblCellMar>
            <w:top w:w="0" w:type="dxa"/>
            <w:bottom w:w="0" w:type="dxa"/>
          </w:tblCellMar>
        </w:tblPrEx>
        <w:tc>
          <w:tcPr>
            <w:tcW w:w="2693" w:type="dxa"/>
            <w:shd w:val="clear" w:color="auto" w:fill="F2F2F2"/>
          </w:tcPr>
          <w:p w14:paraId="4E047F11" w14:textId="77777777" w:rsidR="00486697" w:rsidRPr="00876005" w:rsidRDefault="00000000">
            <w:pPr>
              <w:rPr>
                <w:sz w:val="30"/>
                <w:szCs w:val="30"/>
              </w:rPr>
            </w:pPr>
            <w:r w:rsidRPr="00876005">
              <w:rPr>
                <w:b/>
                <w:bCs/>
                <w:sz w:val="30"/>
                <w:szCs w:val="30"/>
              </w:rPr>
              <w:t>Date</w:t>
            </w:r>
          </w:p>
        </w:tc>
        <w:tc>
          <w:tcPr>
            <w:tcW w:w="7371" w:type="dxa"/>
          </w:tcPr>
          <w:p w14:paraId="1D8B9C6C" w14:textId="77777777" w:rsidR="00486697" w:rsidRPr="00876005" w:rsidRDefault="00000000">
            <w:pPr>
              <w:rPr>
                <w:sz w:val="30"/>
                <w:szCs w:val="30"/>
              </w:rPr>
            </w:pPr>
            <w:r w:rsidRPr="00876005">
              <w:rPr>
                <w:sz w:val="30"/>
                <w:szCs w:val="30"/>
              </w:rPr>
              <w:t>19 September 2026</w:t>
            </w:r>
          </w:p>
        </w:tc>
      </w:tr>
      <w:tr w:rsidR="00486697" w14:paraId="1A99AB9C" w14:textId="77777777" w:rsidTr="00876005">
        <w:tblPrEx>
          <w:tblCellMar>
            <w:top w:w="0" w:type="dxa"/>
            <w:bottom w:w="0" w:type="dxa"/>
          </w:tblCellMar>
        </w:tblPrEx>
        <w:tc>
          <w:tcPr>
            <w:tcW w:w="2693" w:type="dxa"/>
            <w:shd w:val="clear" w:color="auto" w:fill="F2F2F2"/>
          </w:tcPr>
          <w:p w14:paraId="6BC436B2" w14:textId="77777777" w:rsidR="00486697" w:rsidRPr="00876005" w:rsidRDefault="00000000">
            <w:pPr>
              <w:rPr>
                <w:sz w:val="30"/>
                <w:szCs w:val="30"/>
              </w:rPr>
            </w:pPr>
            <w:r w:rsidRPr="00876005">
              <w:rPr>
                <w:b/>
                <w:bCs/>
                <w:sz w:val="30"/>
                <w:szCs w:val="30"/>
              </w:rPr>
              <w:t>Team ID</w:t>
            </w:r>
          </w:p>
        </w:tc>
        <w:tc>
          <w:tcPr>
            <w:tcW w:w="7371" w:type="dxa"/>
          </w:tcPr>
          <w:p w14:paraId="61732D31" w14:textId="77777777" w:rsidR="00486697" w:rsidRPr="00876005" w:rsidRDefault="00000000">
            <w:pPr>
              <w:rPr>
                <w:sz w:val="30"/>
                <w:szCs w:val="30"/>
              </w:rPr>
            </w:pPr>
            <w:r w:rsidRPr="00876005">
              <w:rPr>
                <w:sz w:val="30"/>
                <w:szCs w:val="30"/>
              </w:rPr>
              <w:t>Shaik Irshad - 238W1A4256</w:t>
            </w:r>
          </w:p>
        </w:tc>
      </w:tr>
      <w:tr w:rsidR="00486697" w14:paraId="6FD2EA05" w14:textId="77777777" w:rsidTr="00876005">
        <w:tblPrEx>
          <w:tblCellMar>
            <w:top w:w="0" w:type="dxa"/>
            <w:bottom w:w="0" w:type="dxa"/>
          </w:tblCellMar>
        </w:tblPrEx>
        <w:tc>
          <w:tcPr>
            <w:tcW w:w="2693" w:type="dxa"/>
            <w:shd w:val="clear" w:color="auto" w:fill="F2F2F2"/>
          </w:tcPr>
          <w:p w14:paraId="14594E59" w14:textId="77777777" w:rsidR="00486697" w:rsidRPr="00876005" w:rsidRDefault="00000000">
            <w:pPr>
              <w:rPr>
                <w:sz w:val="30"/>
                <w:szCs w:val="30"/>
              </w:rPr>
            </w:pPr>
            <w:r w:rsidRPr="00876005">
              <w:rPr>
                <w:b/>
                <w:bCs/>
                <w:sz w:val="30"/>
                <w:szCs w:val="30"/>
              </w:rPr>
              <w:t>Project Name</w:t>
            </w:r>
          </w:p>
        </w:tc>
        <w:tc>
          <w:tcPr>
            <w:tcW w:w="7371" w:type="dxa"/>
          </w:tcPr>
          <w:p w14:paraId="411F7B88" w14:textId="77777777" w:rsidR="00486697" w:rsidRPr="00876005" w:rsidRDefault="00000000">
            <w:pPr>
              <w:rPr>
                <w:sz w:val="30"/>
                <w:szCs w:val="30"/>
              </w:rPr>
            </w:pPr>
            <w:r w:rsidRPr="00876005">
              <w:rPr>
                <w:sz w:val="30"/>
                <w:szCs w:val="30"/>
              </w:rPr>
              <w:t xml:space="preserve">Automated Network Request Management </w:t>
            </w:r>
            <w:proofErr w:type="gramStart"/>
            <w:r w:rsidRPr="00876005">
              <w:rPr>
                <w:sz w:val="30"/>
                <w:szCs w:val="30"/>
              </w:rPr>
              <w:t>In</w:t>
            </w:r>
            <w:proofErr w:type="gramEnd"/>
            <w:r w:rsidRPr="00876005">
              <w:rPr>
                <w:sz w:val="30"/>
                <w:szCs w:val="30"/>
              </w:rPr>
              <w:t xml:space="preserve"> ServiceNow</w:t>
            </w:r>
          </w:p>
        </w:tc>
      </w:tr>
      <w:tr w:rsidR="00486697" w14:paraId="4857F618" w14:textId="77777777" w:rsidTr="00876005">
        <w:tblPrEx>
          <w:tblCellMar>
            <w:top w:w="0" w:type="dxa"/>
            <w:bottom w:w="0" w:type="dxa"/>
          </w:tblCellMar>
        </w:tblPrEx>
        <w:tc>
          <w:tcPr>
            <w:tcW w:w="2693" w:type="dxa"/>
            <w:shd w:val="clear" w:color="auto" w:fill="F2F2F2"/>
          </w:tcPr>
          <w:p w14:paraId="0968A4F3" w14:textId="77777777" w:rsidR="00486697" w:rsidRPr="00876005" w:rsidRDefault="00000000">
            <w:pPr>
              <w:rPr>
                <w:sz w:val="30"/>
                <w:szCs w:val="30"/>
              </w:rPr>
            </w:pPr>
            <w:r w:rsidRPr="00876005">
              <w:rPr>
                <w:b/>
                <w:bCs/>
                <w:sz w:val="30"/>
                <w:szCs w:val="30"/>
              </w:rPr>
              <w:t>Maximum Marks</w:t>
            </w:r>
          </w:p>
        </w:tc>
        <w:tc>
          <w:tcPr>
            <w:tcW w:w="7371" w:type="dxa"/>
          </w:tcPr>
          <w:p w14:paraId="0E8CBDBF" w14:textId="77777777" w:rsidR="00486697" w:rsidRPr="00876005" w:rsidRDefault="00000000">
            <w:pPr>
              <w:rPr>
                <w:sz w:val="30"/>
                <w:szCs w:val="30"/>
              </w:rPr>
            </w:pPr>
            <w:r w:rsidRPr="00876005">
              <w:rPr>
                <w:sz w:val="30"/>
                <w:szCs w:val="30"/>
              </w:rPr>
              <w:t>4 Marks</w:t>
            </w:r>
          </w:p>
        </w:tc>
      </w:tr>
    </w:tbl>
    <w:p w14:paraId="7188C8EA" w14:textId="77777777" w:rsidR="00486697" w:rsidRDefault="00486697">
      <w:pPr>
        <w:spacing w:after="200"/>
      </w:pPr>
    </w:p>
    <w:p w14:paraId="27909CD0" w14:textId="77777777" w:rsidR="00486697" w:rsidRDefault="00000000" w:rsidP="00876005">
      <w:pPr>
        <w:spacing w:after="150"/>
        <w:jc w:val="both"/>
        <w:rPr>
          <w:sz w:val="30"/>
          <w:szCs w:val="30"/>
        </w:rPr>
      </w:pPr>
      <w:r w:rsidRPr="00876005">
        <w:rPr>
          <w:sz w:val="30"/>
          <w:szCs w:val="30"/>
        </w:rPr>
        <w:t>A customer journey map lays out, phase by phase, what a person experiences, thinks, and feels while going through a process — and where the biggest opportunities are to improve it. The map below traces the Requester's journey through the actual Network Request implementation, from first realizing they need a network connection through to seeing the final Approved/Rejected outcome.</w:t>
      </w:r>
    </w:p>
    <w:p w14:paraId="0CB56620" w14:textId="77777777" w:rsidR="00876005" w:rsidRPr="00876005" w:rsidRDefault="00876005" w:rsidP="00876005">
      <w:pPr>
        <w:spacing w:after="150"/>
        <w:jc w:val="both"/>
        <w:rPr>
          <w:sz w:val="30"/>
          <w:szCs w:val="30"/>
        </w:rPr>
      </w:pPr>
    </w:p>
    <w:p w14:paraId="71DCAF4D" w14:textId="77777777" w:rsidR="00486697" w:rsidRPr="00876005" w:rsidRDefault="00000000">
      <w:pPr>
        <w:spacing w:after="150"/>
        <w:rPr>
          <w:i/>
          <w:iCs/>
          <w:sz w:val="30"/>
          <w:szCs w:val="30"/>
        </w:rPr>
      </w:pPr>
      <w:r w:rsidRPr="00876005">
        <w:rPr>
          <w:i/>
          <w:iCs/>
          <w:sz w:val="30"/>
          <w:szCs w:val="30"/>
        </w:rPr>
        <w:t>Scenario: discovering, submitting, and tracking a network service request end to end, across the five phases Entice → Enter → Engage → Exit → Extend.</w:t>
      </w:r>
    </w:p>
    <w:p w14:paraId="15E386F6" w14:textId="77777777" w:rsidR="003745C6" w:rsidRDefault="003745C6">
      <w:pPr>
        <w:spacing w:after="150"/>
      </w:pPr>
    </w:p>
    <w:p w14:paraId="3A3E11B6" w14:textId="77777777" w:rsidR="00486697" w:rsidRDefault="00000000">
      <w:pPr>
        <w:spacing w:after="150"/>
        <w:jc w:val="center"/>
      </w:pPr>
      <w:r>
        <w:rPr>
          <w:noProof/>
        </w:rPr>
        <w:lastRenderedPageBreak/>
        <w:drawing>
          <wp:inline distT="0" distB="0" distL="0" distR="0" wp14:anchorId="29A724AD" wp14:editId="73F82D1B">
            <wp:extent cx="12153900" cy="651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153900" cy="6515100"/>
                    </a:xfrm>
                    <a:prstGeom prst="rect">
                      <a:avLst/>
                    </a:prstGeom>
                  </pic:spPr>
                </pic:pic>
              </a:graphicData>
            </a:graphic>
          </wp:inline>
        </w:drawing>
      </w:r>
    </w:p>
    <w:p w14:paraId="7A3A4CF4" w14:textId="77777777" w:rsidR="00486697" w:rsidRDefault="00000000">
      <w:pPr>
        <w:spacing w:after="150"/>
      </w:pPr>
      <w:r>
        <w:rPr>
          <w:i/>
          <w:iCs/>
        </w:rPr>
        <w:t>The Positive Moments and Negative Moments rows above are grounded directly in the project's problem statement (repetitive manual entry, unclear approval progress, uncertainty about submission, delays) and the objectives it was built to satisfy (standardized submission, auto-population, automated notification, and approval tracking). The Areas of Opportunity row reflects realistic, incremental improvements — not the larger future enhancements already tracked separately in the project's Brainstorming &amp; Prioritization document (e.g. Cisco DNA/Ansible integration, multi-level approval, reporting dashboards).</w:t>
      </w:r>
    </w:p>
    <w:sectPr w:rsidR="00486697" w:rsidSect="00876005">
      <w:pgSz w:w="20160" w:h="12240"/>
      <w:pgMar w:top="500" w:right="500" w:bottom="500" w:left="5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114B"/>
    <w:multiLevelType w:val="hybridMultilevel"/>
    <w:tmpl w:val="6242EFC8"/>
    <w:lvl w:ilvl="0" w:tplc="5BF437C0">
      <w:start w:val="1"/>
      <w:numFmt w:val="bullet"/>
      <w:lvlText w:val="●"/>
      <w:lvlJc w:val="left"/>
      <w:pPr>
        <w:ind w:left="720" w:hanging="360"/>
      </w:pPr>
    </w:lvl>
    <w:lvl w:ilvl="1" w:tplc="506467D0">
      <w:start w:val="1"/>
      <w:numFmt w:val="bullet"/>
      <w:lvlText w:val="○"/>
      <w:lvlJc w:val="left"/>
      <w:pPr>
        <w:ind w:left="1440" w:hanging="360"/>
      </w:pPr>
    </w:lvl>
    <w:lvl w:ilvl="2" w:tplc="2DAC926A">
      <w:start w:val="1"/>
      <w:numFmt w:val="bullet"/>
      <w:lvlText w:val="■"/>
      <w:lvlJc w:val="left"/>
      <w:pPr>
        <w:ind w:left="2160" w:hanging="360"/>
      </w:pPr>
    </w:lvl>
    <w:lvl w:ilvl="3" w:tplc="90BC283A">
      <w:start w:val="1"/>
      <w:numFmt w:val="bullet"/>
      <w:lvlText w:val="●"/>
      <w:lvlJc w:val="left"/>
      <w:pPr>
        <w:ind w:left="2880" w:hanging="360"/>
      </w:pPr>
    </w:lvl>
    <w:lvl w:ilvl="4" w:tplc="B89A81E8">
      <w:start w:val="1"/>
      <w:numFmt w:val="bullet"/>
      <w:lvlText w:val="○"/>
      <w:lvlJc w:val="left"/>
      <w:pPr>
        <w:ind w:left="3600" w:hanging="360"/>
      </w:pPr>
    </w:lvl>
    <w:lvl w:ilvl="5" w:tplc="338C0A96">
      <w:start w:val="1"/>
      <w:numFmt w:val="bullet"/>
      <w:lvlText w:val="■"/>
      <w:lvlJc w:val="left"/>
      <w:pPr>
        <w:ind w:left="4320" w:hanging="360"/>
      </w:pPr>
    </w:lvl>
    <w:lvl w:ilvl="6" w:tplc="6A8E5B8A">
      <w:start w:val="1"/>
      <w:numFmt w:val="bullet"/>
      <w:lvlText w:val="●"/>
      <w:lvlJc w:val="left"/>
      <w:pPr>
        <w:ind w:left="5040" w:hanging="360"/>
      </w:pPr>
    </w:lvl>
    <w:lvl w:ilvl="7" w:tplc="30244216">
      <w:start w:val="1"/>
      <w:numFmt w:val="bullet"/>
      <w:lvlText w:val="●"/>
      <w:lvlJc w:val="left"/>
      <w:pPr>
        <w:ind w:left="5760" w:hanging="360"/>
      </w:pPr>
    </w:lvl>
    <w:lvl w:ilvl="8" w:tplc="D3CA767C">
      <w:start w:val="1"/>
      <w:numFmt w:val="bullet"/>
      <w:lvlText w:val="●"/>
      <w:lvlJc w:val="left"/>
      <w:pPr>
        <w:ind w:left="6480" w:hanging="360"/>
      </w:pPr>
    </w:lvl>
  </w:abstractNum>
  <w:num w:numId="1" w16cid:durableId="1794639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697"/>
    <w:rsid w:val="003745C6"/>
    <w:rsid w:val="00486697"/>
    <w:rsid w:val="00824796"/>
    <w:rsid w:val="008760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A62D0"/>
  <w15:docId w15:val="{4F13499D-796C-4ACE-946E-CF9E33DEE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202</Words>
  <Characters>1153</Characters>
  <Application>Microsoft Office Word</Application>
  <DocSecurity>0</DocSecurity>
  <Lines>9</Lines>
  <Paragraphs>2</Paragraphs>
  <ScaleCrop>false</ScaleCrop>
  <Company/>
  <LinksUpToDate>false</LinksUpToDate>
  <CharactersWithSpaces>1353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Irfan</cp:lastModifiedBy>
  <cp:revision>4</cp:revision>
  <dcterms:created xsi:type="dcterms:W3CDTF">2026-09-20T04:20:00Z</dcterms:created>
  <dcterms:modified xsi:type="dcterms:W3CDTF">2026-09-20T04:47:00Z</dcterms:modified>
</cp:coreProperties>
</file>