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74D8" w14:textId="1651C0A5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b/>
          <w:bCs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b/>
          <w:bCs/>
          <w:sz w:val="24"/>
          <w:szCs w:val="24"/>
          <w:lang w:eastAsia="en-IN"/>
        </w:rPr>
        <w:t xml:space="preserve">Low-Code/No-Code, Digital Process </w:t>
      </w:r>
      <w:proofErr w:type="gramStart"/>
      <w:r w:rsidRPr="004C0390">
        <w:rPr>
          <w:rFonts w:ascii="Source Serif Pro" w:eastAsia="Times New Roman" w:hAnsi="Source Serif Pro" w:cs="Times New Roman"/>
          <w:b/>
          <w:bCs/>
          <w:sz w:val="24"/>
          <w:szCs w:val="24"/>
          <w:lang w:eastAsia="en-IN"/>
        </w:rPr>
        <w:t>Automation(</w:t>
      </w:r>
      <w:proofErr w:type="gramEnd"/>
      <w:r w:rsidRPr="004C0390">
        <w:rPr>
          <w:rFonts w:ascii="Source Serif Pro" w:eastAsia="Times New Roman" w:hAnsi="Source Serif Pro" w:cs="Times New Roman"/>
          <w:b/>
          <w:bCs/>
          <w:sz w:val="24"/>
          <w:szCs w:val="24"/>
          <w:lang w:eastAsia="en-IN"/>
        </w:rPr>
        <w:t>DPA)</w:t>
      </w:r>
    </w:p>
    <w:p w14:paraId="6D7527E7" w14:textId="4317A7A0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Low-code / no-code workflow and DPA platforms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, in particular, enable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you to totally automate business processes and workflows without any programming knowledge.</w:t>
      </w:r>
    </w:p>
    <w:p w14:paraId="4288B2A4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Software development teams, and information technology (IT) groups in general, are under a lot of pressure and have very little time. Business units require more efficiency and the automation of internal procedures, but IT has no resources to assist them. Low-code / no-code platforms make it simple for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business people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to develop apps without having to know how to code or rely on IT.</w:t>
      </w:r>
    </w:p>
    <w:p w14:paraId="113A22CF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What is low-code/no-code</w:t>
      </w:r>
    </w:p>
    <w:p w14:paraId="7E5621E2" w14:textId="2A0C2E6E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Low-code/no-code platform will take</w:t>
      </w:r>
      <w:r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</w:t>
      </w: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care of technical challenges and make it easy for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business people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to develop apps with</w:t>
      </w:r>
      <w:r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</w:t>
      </w: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less / without programming knowledge.</w:t>
      </w:r>
    </w:p>
    <w:p w14:paraId="495ECE44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Enable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business people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for faster development and evolution of apps. As a result, the company can adapt to internal and external demands more rapidly.</w:t>
      </w:r>
    </w:p>
    <w:p w14:paraId="551BE796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By utilising less hours of often costly professions like Software developers, UI designer etc.</w:t>
      </w:r>
    </w:p>
    <w:p w14:paraId="2A903A03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More applications may be created per unit of time, resulting in higher productivity.</w:t>
      </w:r>
    </w:p>
    <w:p w14:paraId="7A0E5ABB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Faster digital transformation, with simpler acceptance of new digital applications in less time.</w:t>
      </w:r>
    </w:p>
    <w:p w14:paraId="13BBA961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Low-code/no-code platform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are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simple and easy to adopt. Because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business person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don't have to know how to code, making modifications is simple and quick.</w:t>
      </w:r>
    </w:p>
    <w:p w14:paraId="215DA204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Because applications are prototyped and verified faster, deviations may be discovered in real time, lowering the chance of failure. Corrections are also more affordable.</w:t>
      </w:r>
    </w:p>
    <w:p w14:paraId="201D3AA3" w14:textId="77777777" w:rsidR="004C0390" w:rsidRPr="004C0390" w:rsidRDefault="004C0390" w:rsidP="004C0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It enhances the client experience by eliminating the need to wait months for a new application and allowing for much faster implementation of enhancements.</w:t>
      </w:r>
    </w:p>
    <w:p w14:paraId="1C5F481F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4C039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Low-code/no-code depends on following which makes it less programming</w:t>
      </w:r>
    </w:p>
    <w:p w14:paraId="0E5E9CFD" w14:textId="77777777" w:rsidR="004C0390" w:rsidRPr="004C0390" w:rsidRDefault="004C0390" w:rsidP="004C0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Defining the data storage structure</w:t>
      </w:r>
    </w:p>
    <w:p w14:paraId="5EB95393" w14:textId="77777777" w:rsidR="004C0390" w:rsidRPr="004C0390" w:rsidRDefault="004C0390" w:rsidP="004C0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In a suitable notation, draw the process flow.</w:t>
      </w:r>
    </w:p>
    <w:p w14:paraId="06C81B0D" w14:textId="1E20A0E3" w:rsidR="004C0390" w:rsidRPr="004C0390" w:rsidRDefault="004C0390" w:rsidP="004C03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Deploying</w:t>
      </w: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the process in place and moving into production.</w:t>
      </w:r>
    </w:p>
    <w:p w14:paraId="45C283BC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4C039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Define and store data without programming</w:t>
      </w:r>
    </w:p>
    <w:p w14:paraId="52449E1C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lastRenderedPageBreak/>
        <w:t xml:space="preserve">Every business operation has data connected with it that must be saved. For </w:t>
      </w:r>
      <w:proofErr w:type="spell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eample</w:t>
      </w:r>
      <w:proofErr w:type="spell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,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Leave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approval process flow have to store some basic information like employee name, leave start date, leave end date, no of days &amp; leave type etc.</w:t>
      </w:r>
    </w:p>
    <w:p w14:paraId="2D7277B5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A form designer with in low-code/no-code platform makes it more powerful to get the data from user. You may use this tool to drag and drop different fields into a form, which will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centralized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all necessary data.</w:t>
      </w:r>
    </w:p>
    <w:p w14:paraId="425AA647" w14:textId="64C8E2F4" w:rsidR="004C0390" w:rsidRPr="004C0390" w:rsidRDefault="004C0390" w:rsidP="004C0390">
      <w:pPr>
        <w:shd w:val="clear" w:color="auto" w:fill="FFFFFF"/>
        <w:spacing w:after="0" w:line="240" w:lineRule="auto"/>
        <w:jc w:val="center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noProof/>
          <w:sz w:val="24"/>
          <w:szCs w:val="24"/>
          <w:lang w:eastAsia="en-IN"/>
        </w:rPr>
        <w:drawing>
          <wp:inline distT="0" distB="0" distL="0" distR="0" wp14:anchorId="25238F69" wp14:editId="2EE93821">
            <wp:extent cx="5731510" cy="4073525"/>
            <wp:effectExtent l="0" t="0" r="2540" b="3175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CACF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4C039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Draw a business process workflow</w:t>
      </w:r>
    </w:p>
    <w:p w14:paraId="4ED638F2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The workflow must then be defined (process flow). The graphical notations for doing it have changed a lot since the historical flow diagrams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. .</w:t>
      </w:r>
      <w:proofErr w:type="gramEnd"/>
    </w:p>
    <w:p w14:paraId="0B537C46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A business user can create their process using low-code / no-code workflow and BPM systems, by drag and drop. One can specify a process in minutes and leave it well-documented this way.</w:t>
      </w:r>
    </w:p>
    <w:p w14:paraId="1CD35389" w14:textId="142A3CB2" w:rsidR="004C0390" w:rsidRDefault="004C0390" w:rsidP="004C0390">
      <w:pPr>
        <w:shd w:val="clear" w:color="auto" w:fill="FFFFFF"/>
        <w:spacing w:before="100" w:beforeAutospacing="1" w:after="100" w:afterAutospacing="1" w:line="240" w:lineRule="auto"/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A prototype design of same to create process workflow</w:t>
      </w:r>
      <w:r>
        <w:t xml:space="preserve"> </w:t>
      </w:r>
    </w:p>
    <w:p w14:paraId="4685E3A4" w14:textId="09B79737" w:rsidR="004C0390" w:rsidRPr="004C0390" w:rsidRDefault="004C0390" w:rsidP="004C0390">
      <w:pPr>
        <w:shd w:val="clear" w:color="auto" w:fill="FFFFFF"/>
        <w:spacing w:after="0" w:line="240" w:lineRule="auto"/>
        <w:jc w:val="center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4186CF" wp14:editId="4AE97159">
            <wp:extent cx="5731510" cy="3311525"/>
            <wp:effectExtent l="0" t="0" r="2540" b="3175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EACA" w14:textId="1C03457D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4C039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Deploy</w:t>
      </w:r>
      <w:r w:rsidRPr="004C039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process workflow as a low-code/no-code app</w:t>
      </w:r>
    </w:p>
    <w:p w14:paraId="1B8E038E" w14:textId="77777777" w:rsidR="004C0390" w:rsidRPr="004C0390" w:rsidRDefault="004C0390" w:rsidP="004C039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This approach is substantially enabled by low-code / no-code platforms. Essentially, it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allow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the process to be deployed and made available to end-users by clicking a single button. </w:t>
      </w:r>
      <w:proofErr w:type="gramStart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All of</w:t>
      </w:r>
      <w:proofErr w:type="gramEnd"/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the complexity must be resolved in a transparent manner by the platform. It must create an internal structure to hold the data, understand the process diagram, and verify permissions, among other things.</w:t>
      </w:r>
    </w:p>
    <w:p w14:paraId="223659A6" w14:textId="448D8EDF" w:rsidR="004C0390" w:rsidRPr="004C0390" w:rsidRDefault="004C0390" w:rsidP="004C0390">
      <w:pPr>
        <w:shd w:val="clear" w:color="auto" w:fill="FFFFFF"/>
        <w:spacing w:after="0" w:line="240" w:lineRule="auto"/>
        <w:jc w:val="center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C0390">
        <w:rPr>
          <w:rFonts w:ascii="Source Serif Pro" w:eastAsia="Times New Roman" w:hAnsi="Source Serif Pro" w:cs="Times New Roman"/>
          <w:noProof/>
          <w:sz w:val="24"/>
          <w:szCs w:val="24"/>
          <w:lang w:eastAsia="en-IN"/>
        </w:rPr>
        <w:drawing>
          <wp:inline distT="0" distB="0" distL="0" distR="0" wp14:anchorId="4CDDA0F8" wp14:editId="4E5441B1">
            <wp:extent cx="5731510" cy="2792095"/>
            <wp:effectExtent l="0" t="0" r="2540" b="8255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2657" w14:textId="22DD4D9A" w:rsidR="005514AF" w:rsidRDefault="004C0390" w:rsidP="004C0390">
      <w:pPr>
        <w:shd w:val="clear" w:color="auto" w:fill="FFFFFF"/>
        <w:spacing w:before="100" w:beforeAutospacing="1" w:after="100" w:afterAutospacing="1" w:line="240" w:lineRule="auto"/>
      </w:pPr>
      <w:r w:rsidRPr="004C0390">
        <w:rPr>
          <w:rFonts w:ascii="Source Serif Pro" w:eastAsia="Times New Roman" w:hAnsi="Source Serif Pro" w:cs="Times New Roman"/>
          <w:sz w:val="24"/>
          <w:szCs w:val="24"/>
          <w:lang w:eastAsia="en-IN"/>
        </w:rPr>
        <w:t>Business units may use low-code / no-code platforms to create workflow and BPM apps without having to programme. With a press a button to "Deploy the Process," and utilise it. That's where low-code and no-code process tools shine.</w:t>
      </w:r>
    </w:p>
    <w:sectPr w:rsidR="0055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1D8"/>
    <w:multiLevelType w:val="multilevel"/>
    <w:tmpl w:val="D23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1109B"/>
    <w:multiLevelType w:val="multilevel"/>
    <w:tmpl w:val="981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736044"/>
    <w:multiLevelType w:val="multilevel"/>
    <w:tmpl w:val="CEC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231F51"/>
    <w:multiLevelType w:val="multilevel"/>
    <w:tmpl w:val="346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3560FD"/>
    <w:multiLevelType w:val="multilevel"/>
    <w:tmpl w:val="4A5C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0"/>
    <w:rsid w:val="004C0390"/>
    <w:rsid w:val="005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6F2"/>
  <w15:chartTrackingRefBased/>
  <w15:docId w15:val="{1188874F-6714-4E4E-9E76-E8887CB7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-sans">
    <w:name w:val="t-sans"/>
    <w:basedOn w:val="DefaultParagraphFont"/>
    <w:rsid w:val="004C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Ahamed</dc:creator>
  <cp:keywords/>
  <dc:description/>
  <cp:lastModifiedBy>Irshad Ahamed</cp:lastModifiedBy>
  <cp:revision>1</cp:revision>
  <dcterms:created xsi:type="dcterms:W3CDTF">2021-08-30T05:53:00Z</dcterms:created>
  <dcterms:modified xsi:type="dcterms:W3CDTF">2021-08-30T05:56:00Z</dcterms:modified>
</cp:coreProperties>
</file>