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9146" w14:textId="2A7AFF14" w:rsidR="001C6D67" w:rsidRDefault="00194A8D" w:rsidP="001C6D67">
      <w:pPr>
        <w:rPr>
          <w:lang w:val="en-US"/>
        </w:rPr>
      </w:pPr>
      <w:r w:rsidRPr="00A72041">
        <w:rPr>
          <w:rFonts w:asciiTheme="minorHAnsi" w:hAnsiTheme="minorHAnsi" w:cstheme="minorHAnsi"/>
          <w:noProof/>
          <w:lang w:val="en-US"/>
        </w:rPr>
        <w:drawing>
          <wp:anchor distT="0" distB="0" distL="114300" distR="114300" simplePos="0" relativeHeight="251658241" behindDoc="1" locked="0" layoutInCell="1" allowOverlap="1" wp14:anchorId="70E71DF7" wp14:editId="325F9AAF">
            <wp:simplePos x="0" y="0"/>
            <wp:positionH relativeFrom="page">
              <wp:align>right</wp:align>
            </wp:positionH>
            <wp:positionV relativeFrom="page">
              <wp:align>top</wp:align>
            </wp:positionV>
            <wp:extent cx="10807700" cy="11171421"/>
            <wp:effectExtent l="0" t="0" r="0" b="0"/>
            <wp:wrapNone/>
            <wp:docPr id="16" name="Picture 16" descr="A long white hallway with many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long white hallway with many column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10807700" cy="111714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739B0879" w:rsidRPr="00716093">
        <w:rPr>
          <w:lang w:val="en-US"/>
        </w:rPr>
        <w:t xml:space="preserve"> </w:t>
      </w:r>
    </w:p>
    <w:p w14:paraId="7BCFD30A" w14:textId="77777777" w:rsidR="00AC475A" w:rsidRDefault="00AC475A" w:rsidP="001C6D67">
      <w:pPr>
        <w:rPr>
          <w:lang w:val="en-US"/>
        </w:rPr>
      </w:pPr>
    </w:p>
    <w:p w14:paraId="6EE011B4" w14:textId="77777777" w:rsidR="00AC475A" w:rsidRDefault="00AC475A" w:rsidP="001C6D67">
      <w:pPr>
        <w:rPr>
          <w:lang w:val="en-US"/>
        </w:rPr>
      </w:pPr>
    </w:p>
    <w:p w14:paraId="32F90B88" w14:textId="05DF334D" w:rsidR="00C64880" w:rsidRDefault="004E3971" w:rsidP="00893178">
      <w:pPr>
        <w:jc w:val="center"/>
        <w:rPr>
          <w:rFonts w:eastAsiaTheme="majorEastAsia" w:cstheme="majorBidi"/>
          <w:b/>
          <w:color w:val="1414FF" w:themeColor="accent1"/>
          <w:spacing w:val="5"/>
          <w:kern w:val="28"/>
          <w:sz w:val="96"/>
          <w:szCs w:val="52"/>
        </w:rPr>
      </w:pPr>
      <w:r>
        <w:rPr>
          <w:rFonts w:eastAsiaTheme="majorEastAsia" w:cstheme="majorBidi"/>
          <w:b/>
          <w:color w:val="1414FF" w:themeColor="accent1"/>
          <w:spacing w:val="5"/>
          <w:kern w:val="28"/>
          <w:sz w:val="96"/>
          <w:szCs w:val="52"/>
        </w:rPr>
        <w:t>Module 1 - Assessment</w:t>
      </w:r>
    </w:p>
    <w:p w14:paraId="27495B4E" w14:textId="35A46B86" w:rsidR="00AC475A" w:rsidRDefault="00000519" w:rsidP="00893178">
      <w:pPr>
        <w:jc w:val="center"/>
        <w:rPr>
          <w:lang w:val="en-US"/>
        </w:rPr>
      </w:pPr>
      <w:r w:rsidRPr="004B371C">
        <w:rPr>
          <w:noProof/>
        </w:rPr>
        <w:drawing>
          <wp:anchor distT="0" distB="0" distL="114300" distR="114300" simplePos="0" relativeHeight="251658240" behindDoc="0" locked="0" layoutInCell="1" allowOverlap="1" wp14:anchorId="4F7917EB" wp14:editId="739774E6">
            <wp:simplePos x="0" y="0"/>
            <wp:positionH relativeFrom="margin">
              <wp:align>center</wp:align>
            </wp:positionH>
            <wp:positionV relativeFrom="paragraph">
              <wp:posOffset>4986399</wp:posOffset>
            </wp:positionV>
            <wp:extent cx="2005330" cy="1285875"/>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 uri="{96DAC541-7B7A-43D3-8B79-37D633B846F1}">
                          <asvg:svgBlip xmlns:asvg="http://schemas.microsoft.com/office/drawing/2016/SVG/main" r:embed="rId13"/>
                        </a:ext>
                      </a:extLst>
                    </a:blip>
                    <a:stretch>
                      <a:fillRect/>
                    </a:stretch>
                  </pic:blipFill>
                  <pic:spPr>
                    <a:xfrm>
                      <a:off x="0" y="0"/>
                      <a:ext cx="2005330" cy="1285875"/>
                    </a:xfrm>
                    <a:prstGeom prst="rect">
                      <a:avLst/>
                    </a:prstGeom>
                  </pic:spPr>
                </pic:pic>
              </a:graphicData>
            </a:graphic>
            <wp14:sizeRelH relativeFrom="margin">
              <wp14:pctWidth>0</wp14:pctWidth>
            </wp14:sizeRelH>
            <wp14:sizeRelV relativeFrom="margin">
              <wp14:pctHeight>0</wp14:pctHeight>
            </wp14:sizeRelV>
          </wp:anchor>
        </w:drawing>
      </w:r>
      <w:r w:rsidR="004E3971">
        <w:rPr>
          <w:rStyle w:val="TitleChar"/>
          <w:rFonts w:asciiTheme="minorHAnsi" w:eastAsiaTheme="minorEastAsia" w:hAnsiTheme="minorHAnsi" w:cstheme="minorBidi"/>
          <w:b w:val="0"/>
          <w:color w:val="auto"/>
          <w:spacing w:val="15"/>
          <w:kern w:val="0"/>
          <w:sz w:val="48"/>
          <w:szCs w:val="48"/>
        </w:rPr>
        <w:t>Performance Fundamentals</w:t>
      </w:r>
    </w:p>
    <w:p w14:paraId="44408731" w14:textId="77777777" w:rsidR="00AC475A" w:rsidRDefault="00AC475A" w:rsidP="001C6D67">
      <w:pPr>
        <w:rPr>
          <w:lang w:val="en-US"/>
        </w:rPr>
      </w:pPr>
    </w:p>
    <w:p w14:paraId="7A8F440E" w14:textId="77777777" w:rsidR="00AC475A" w:rsidRDefault="00AC475A" w:rsidP="001C6D67">
      <w:pPr>
        <w:rPr>
          <w:lang w:val="en-US"/>
        </w:rPr>
      </w:pPr>
    </w:p>
    <w:p w14:paraId="6532C472" w14:textId="77777777" w:rsidR="00AC475A" w:rsidRDefault="00AC475A" w:rsidP="001C6D67">
      <w:pPr>
        <w:rPr>
          <w:lang w:val="en-US"/>
        </w:rPr>
      </w:pPr>
    </w:p>
    <w:p w14:paraId="67A730E3" w14:textId="77777777" w:rsidR="00AC475A" w:rsidRDefault="00AC475A" w:rsidP="001C6D67">
      <w:pPr>
        <w:rPr>
          <w:lang w:val="en-US"/>
        </w:rPr>
      </w:pPr>
    </w:p>
    <w:p w14:paraId="140B6EC0" w14:textId="77777777" w:rsidR="00AC475A" w:rsidRDefault="00AC475A" w:rsidP="001C6D67">
      <w:pPr>
        <w:rPr>
          <w:lang w:val="en-US"/>
        </w:rPr>
      </w:pPr>
    </w:p>
    <w:p w14:paraId="2E939256" w14:textId="77777777" w:rsidR="003D4EBE" w:rsidRDefault="003D4EBE" w:rsidP="0024232F">
      <w:pPr>
        <w:pStyle w:val="Heading1"/>
        <w:rPr>
          <w:lang w:val="en-GB"/>
        </w:rPr>
        <w:sectPr w:rsidR="003D4EBE" w:rsidSect="00FC08D7">
          <w:headerReference w:type="default" r:id="rId14"/>
          <w:footerReference w:type="default" r:id="rId15"/>
          <w:headerReference w:type="first" r:id="rId16"/>
          <w:footerReference w:type="first" r:id="rId17"/>
          <w:pgSz w:w="11906" w:h="16838"/>
          <w:pgMar w:top="1418" w:right="992" w:bottom="1559" w:left="992" w:header="425" w:footer="284" w:gutter="0"/>
          <w:cols w:space="708"/>
          <w:docGrid w:linePitch="360"/>
        </w:sectPr>
      </w:pPr>
    </w:p>
    <w:p w14:paraId="1A8C0387" w14:textId="3F3E434D" w:rsidR="00CD5C0E" w:rsidRDefault="00CD5C0E" w:rsidP="004461E4">
      <w:pPr>
        <w:pStyle w:val="Heading1"/>
        <w:rPr>
          <w:lang w:val="en-GB"/>
        </w:rPr>
      </w:pPr>
      <w:r>
        <w:rPr>
          <w:lang w:val="en-GB"/>
        </w:rPr>
        <w:lastRenderedPageBreak/>
        <w:t>Overview</w:t>
      </w:r>
    </w:p>
    <w:p w14:paraId="2FBED8ED" w14:textId="79EFE57E" w:rsidR="00CD5C0E" w:rsidRPr="00CD5C0E" w:rsidRDefault="00CD5C0E" w:rsidP="00CD5C0E">
      <w:pPr>
        <w:rPr>
          <w:lang w:val="en-GB" w:eastAsia="en-GB"/>
        </w:rPr>
      </w:pPr>
      <w:r w:rsidRPr="00CD5C0E">
        <w:rPr>
          <w:lang w:val="en-GB" w:eastAsia="en-GB"/>
        </w:rPr>
        <w:t xml:space="preserve">Please complete the below </w:t>
      </w:r>
      <w:r>
        <w:rPr>
          <w:lang w:val="en-GB" w:eastAsia="en-GB"/>
        </w:rPr>
        <w:t xml:space="preserve">assessment </w:t>
      </w:r>
      <w:r w:rsidRPr="00CD5C0E">
        <w:rPr>
          <w:lang w:val="en-GB" w:eastAsia="en-GB"/>
        </w:rPr>
        <w:t>as promptly as possible</w:t>
      </w:r>
      <w:r w:rsidR="0032687C">
        <w:rPr>
          <w:lang w:val="en-GB" w:eastAsia="en-GB"/>
        </w:rPr>
        <w:t>.</w:t>
      </w:r>
      <w:r w:rsidRPr="00CD5C0E">
        <w:rPr>
          <w:lang w:val="en-GB" w:eastAsia="en-GB"/>
        </w:rPr>
        <w:t xml:space="preserve"> </w:t>
      </w:r>
    </w:p>
    <w:p w14:paraId="4794C634" w14:textId="77777777" w:rsidR="00CD5C0E" w:rsidRPr="00CD5C0E" w:rsidRDefault="00CD5C0E" w:rsidP="00CD5C0E">
      <w:pPr>
        <w:rPr>
          <w:lang w:val="en-GB" w:eastAsia="en-GB"/>
        </w:rPr>
      </w:pPr>
      <w:r w:rsidRPr="00CD5C0E">
        <w:rPr>
          <w:lang w:val="en-GB" w:eastAsia="en-GB"/>
        </w:rPr>
        <w:t xml:space="preserve">Submissions must be in a private </w:t>
      </w:r>
      <w:proofErr w:type="spellStart"/>
      <w:r w:rsidRPr="00CD5C0E">
        <w:rPr>
          <w:lang w:val="en-GB" w:eastAsia="en-GB"/>
        </w:rPr>
        <w:t>Github</w:t>
      </w:r>
      <w:proofErr w:type="spellEnd"/>
      <w:r w:rsidRPr="00CD5C0E">
        <w:rPr>
          <w:lang w:val="en-GB" w:eastAsia="en-GB"/>
        </w:rPr>
        <w:t xml:space="preserve"> repository name matching your name. For example, </w:t>
      </w:r>
      <w:proofErr w:type="spellStart"/>
      <w:r w:rsidRPr="0032687C">
        <w:rPr>
          <w:i/>
          <w:iCs/>
          <w:lang w:val="en-GB" w:eastAsia="en-GB"/>
        </w:rPr>
        <w:t>github_username</w:t>
      </w:r>
      <w:proofErr w:type="spellEnd"/>
      <w:r w:rsidRPr="0032687C">
        <w:rPr>
          <w:i/>
          <w:iCs/>
          <w:lang w:val="en-GB" w:eastAsia="en-GB"/>
        </w:rPr>
        <w:t>/</w:t>
      </w:r>
      <w:proofErr w:type="spellStart"/>
      <w:r w:rsidRPr="0032687C">
        <w:rPr>
          <w:i/>
          <w:iCs/>
          <w:lang w:val="en-GB" w:eastAsia="en-GB"/>
        </w:rPr>
        <w:t>john.smith</w:t>
      </w:r>
      <w:proofErr w:type="spellEnd"/>
    </w:p>
    <w:p w14:paraId="05D94C40" w14:textId="2213CBA7" w:rsidR="00CD5C0E" w:rsidRPr="00CD5C0E" w:rsidRDefault="00CD5C0E" w:rsidP="00CD5C0E">
      <w:pPr>
        <w:rPr>
          <w:lang w:val="en-GB" w:eastAsia="en-GB"/>
        </w:rPr>
      </w:pPr>
      <w:r w:rsidRPr="00CD5C0E">
        <w:rPr>
          <w:lang w:val="en-GB" w:eastAsia="en-GB"/>
        </w:rPr>
        <w:t xml:space="preserve">Please provide access to the below email accounts (Settings &gt; Manage Access &gt; Invite Collaborator): </w:t>
      </w:r>
      <w:hyperlink r:id="rId18" w:history="1">
        <w:r w:rsidR="0032687C" w:rsidRPr="00B41889">
          <w:rPr>
            <w:rStyle w:val="Hyperlink"/>
            <w:lang w:val="en-GB" w:eastAsia="en-GB"/>
          </w:rPr>
          <w:t>gojeah@planittesting.com</w:t>
        </w:r>
      </w:hyperlink>
      <w:r w:rsidR="0032687C">
        <w:rPr>
          <w:lang w:val="en-GB" w:eastAsia="en-GB"/>
        </w:rPr>
        <w:t xml:space="preserve"> ;</w:t>
      </w:r>
      <w:r w:rsidRPr="00CD5C0E">
        <w:rPr>
          <w:lang w:val="en-GB" w:eastAsia="en-GB"/>
        </w:rPr>
        <w:t xml:space="preserve"> </w:t>
      </w:r>
      <w:hyperlink r:id="rId19" w:history="1">
        <w:r w:rsidR="0032687C" w:rsidRPr="00B41889">
          <w:rPr>
            <w:rStyle w:val="Hyperlink"/>
            <w:lang w:val="en-GB" w:eastAsia="en-GB"/>
          </w:rPr>
          <w:t>jwhittaker@planittesting.com</w:t>
        </w:r>
      </w:hyperlink>
      <w:r w:rsidR="0032687C">
        <w:rPr>
          <w:lang w:val="en-GB" w:eastAsia="en-GB"/>
        </w:rPr>
        <w:t xml:space="preserve"> ; &lt;&lt; INSERT ADDITIONAL REVIEWERS &gt;&gt;</w:t>
      </w:r>
    </w:p>
    <w:p w14:paraId="4E485D33" w14:textId="6F335103" w:rsidR="00CD5C0E" w:rsidRDefault="00CD5C0E" w:rsidP="00CD5C0E">
      <w:pPr>
        <w:rPr>
          <w:lang w:val="en-GB" w:eastAsia="en-GB"/>
        </w:rPr>
      </w:pPr>
      <w:r w:rsidRPr="00CD5C0E">
        <w:rPr>
          <w:lang w:val="en-GB" w:eastAsia="en-GB"/>
        </w:rPr>
        <w:t xml:space="preserve">We will review your response and </w:t>
      </w:r>
      <w:r w:rsidR="0032687C">
        <w:rPr>
          <w:lang w:val="en-GB" w:eastAsia="en-GB"/>
        </w:rPr>
        <w:t>respond with feedback</w:t>
      </w:r>
      <w:r w:rsidRPr="00CD5C0E">
        <w:rPr>
          <w:lang w:val="en-GB" w:eastAsia="en-GB"/>
        </w:rPr>
        <w:t xml:space="preserve"> </w:t>
      </w:r>
      <w:r w:rsidR="0032687C">
        <w:rPr>
          <w:lang w:val="en-GB" w:eastAsia="en-GB"/>
        </w:rPr>
        <w:t>within 5 days.</w:t>
      </w:r>
    </w:p>
    <w:p w14:paraId="2BA0EB6E" w14:textId="77777777" w:rsidR="00CD5C0E" w:rsidRDefault="00CD5C0E" w:rsidP="00CD5C0E">
      <w:pPr>
        <w:rPr>
          <w:lang w:val="en-GB" w:eastAsia="en-GB"/>
        </w:rPr>
      </w:pPr>
    </w:p>
    <w:p w14:paraId="0ABA4EB7" w14:textId="77777777" w:rsidR="00CD5C0E" w:rsidRPr="00CD5C0E" w:rsidRDefault="00CD5C0E" w:rsidP="00CD5C0E">
      <w:pPr>
        <w:rPr>
          <w:lang w:val="en-GB" w:eastAsia="en-GB"/>
        </w:rPr>
        <w:sectPr w:rsidR="00CD5C0E" w:rsidRPr="00CD5C0E" w:rsidSect="00FC08D7">
          <w:pgSz w:w="11906" w:h="16838"/>
          <w:pgMar w:top="1418" w:right="992" w:bottom="1559" w:left="992" w:header="425" w:footer="284" w:gutter="0"/>
          <w:cols w:space="708"/>
          <w:docGrid w:linePitch="360"/>
        </w:sectPr>
      </w:pPr>
    </w:p>
    <w:p w14:paraId="21E75501" w14:textId="07F1480A" w:rsidR="00FF6663" w:rsidRDefault="007D501A" w:rsidP="004461E4">
      <w:pPr>
        <w:pStyle w:val="Heading1"/>
        <w:rPr>
          <w:lang w:val="en-GB"/>
        </w:rPr>
      </w:pPr>
      <w:r w:rsidRPr="00716093">
        <w:rPr>
          <w:lang w:val="en-GB"/>
        </w:rPr>
        <w:lastRenderedPageBreak/>
        <w:t>Questionnaire</w:t>
      </w:r>
    </w:p>
    <w:p w14:paraId="1D4D5DC4" w14:textId="2A14C065" w:rsidR="645508F6" w:rsidRDefault="645508F6" w:rsidP="00C437E6">
      <w:pPr>
        <w:pStyle w:val="ListParagraph"/>
        <w:numPr>
          <w:ilvl w:val="0"/>
          <w:numId w:val="4"/>
        </w:numPr>
        <w:rPr>
          <w:szCs w:val="18"/>
          <w:lang w:eastAsia="en-GB"/>
        </w:rPr>
      </w:pPr>
      <w:r w:rsidRPr="00716093">
        <w:rPr>
          <w:szCs w:val="18"/>
          <w:lang w:eastAsia="en-GB"/>
        </w:rPr>
        <w:t>What is the purpose of performance testing?</w:t>
      </w:r>
    </w:p>
    <w:tbl>
      <w:tblPr>
        <w:tblStyle w:val="TableGrid"/>
        <w:tblW w:w="5000" w:type="pct"/>
        <w:shd w:val="clear" w:color="auto" w:fill="D9D9D9" w:themeFill="background1" w:themeFillShade="D9"/>
        <w:tblLook w:val="04A0" w:firstRow="1" w:lastRow="0" w:firstColumn="1" w:lastColumn="0" w:noHBand="0" w:noVBand="1"/>
      </w:tblPr>
      <w:tblGrid>
        <w:gridCol w:w="9912"/>
      </w:tblGrid>
      <w:tr w:rsidR="007D501A" w14:paraId="702E5A95" w14:textId="77777777" w:rsidTr="004E3971">
        <w:trPr>
          <w:trHeight w:val="4314"/>
        </w:trPr>
        <w:tc>
          <w:tcPr>
            <w:tcW w:w="5000" w:type="pct"/>
            <w:shd w:val="clear" w:color="auto" w:fill="D9D9D9" w:themeFill="background1" w:themeFillShade="D9"/>
          </w:tcPr>
          <w:p w14:paraId="7490C04E" w14:textId="154E879C" w:rsidR="008C6E0F" w:rsidRDefault="005E4D38" w:rsidP="0064223A">
            <w:pPr>
              <w:rPr>
                <w:lang w:eastAsia="en-GB"/>
              </w:rPr>
            </w:pPr>
            <w:bookmarkStart w:id="1" w:name="_Hlk73948700"/>
            <w:r w:rsidRPr="005E4D38">
              <w:rPr>
                <w:lang w:eastAsia="en-GB"/>
              </w:rPr>
              <w:t>Performance testing is conducted to evaluate how a system performs in terms of responsiveness, stability, scalability, and reliability under a particular workload. The primary purpose of performance testing is to ensure that software applications, websites meet the expected performance benchmarks and requirements.</w:t>
            </w:r>
          </w:p>
        </w:tc>
      </w:tr>
      <w:bookmarkEnd w:id="1"/>
    </w:tbl>
    <w:p w14:paraId="3D55F5D9" w14:textId="77777777" w:rsidR="007D501A" w:rsidRDefault="007D501A" w:rsidP="007D501A">
      <w:pPr>
        <w:rPr>
          <w:lang w:eastAsia="en-GB"/>
        </w:rPr>
      </w:pPr>
    </w:p>
    <w:p w14:paraId="3A24FD54" w14:textId="235AB7A2" w:rsidR="645508F6" w:rsidRDefault="645508F6" w:rsidP="00C437E6">
      <w:pPr>
        <w:pStyle w:val="ListParagraph"/>
        <w:numPr>
          <w:ilvl w:val="0"/>
          <w:numId w:val="4"/>
        </w:numPr>
        <w:rPr>
          <w:szCs w:val="18"/>
          <w:lang w:eastAsia="en-GB"/>
        </w:rPr>
      </w:pPr>
      <w:r w:rsidRPr="00716093">
        <w:rPr>
          <w:szCs w:val="18"/>
          <w:lang w:eastAsia="en-GB"/>
        </w:rPr>
        <w:t>What could the impacts be on a business of not conducting performance testing or allowing know performance issues into production?</w:t>
      </w:r>
    </w:p>
    <w:tbl>
      <w:tblPr>
        <w:tblStyle w:val="TableGrid"/>
        <w:tblW w:w="5000" w:type="pct"/>
        <w:shd w:val="clear" w:color="auto" w:fill="D9D9D9" w:themeFill="background1" w:themeFillShade="D9"/>
        <w:tblLook w:val="04A0" w:firstRow="1" w:lastRow="0" w:firstColumn="1" w:lastColumn="0" w:noHBand="0" w:noVBand="1"/>
      </w:tblPr>
      <w:tblGrid>
        <w:gridCol w:w="9912"/>
      </w:tblGrid>
      <w:tr w:rsidR="007D501A" w14:paraId="0A8E408C" w14:textId="77777777" w:rsidTr="00716093">
        <w:trPr>
          <w:trHeight w:val="4838"/>
        </w:trPr>
        <w:tc>
          <w:tcPr>
            <w:tcW w:w="5000" w:type="pct"/>
            <w:shd w:val="clear" w:color="auto" w:fill="D9D9D9" w:themeFill="background1" w:themeFillShade="D9"/>
          </w:tcPr>
          <w:p w14:paraId="240D3102" w14:textId="46A6F8FB" w:rsidR="005E4D38" w:rsidRDefault="005E4D38" w:rsidP="00C437E6">
            <w:pPr>
              <w:pStyle w:val="ListParagraph"/>
              <w:numPr>
                <w:ilvl w:val="0"/>
                <w:numId w:val="6"/>
              </w:numPr>
              <w:rPr>
                <w:lang w:eastAsia="en-GB"/>
              </w:rPr>
            </w:pPr>
            <w:r>
              <w:rPr>
                <w:lang w:eastAsia="en-GB"/>
              </w:rPr>
              <w:t>Poor User Experience: This can frustrate users, reduce customer satisfaction, and damage the reputation of the business.</w:t>
            </w:r>
          </w:p>
          <w:p w14:paraId="7EFBA5DE" w14:textId="77777777" w:rsidR="005E4D38" w:rsidRDefault="005E4D38" w:rsidP="005E4D38">
            <w:pPr>
              <w:pStyle w:val="ListParagraph"/>
              <w:rPr>
                <w:lang w:eastAsia="en-GB"/>
              </w:rPr>
            </w:pPr>
          </w:p>
          <w:p w14:paraId="291DF285" w14:textId="7BCDF302" w:rsidR="005E4D38" w:rsidRDefault="005E4D38" w:rsidP="00C437E6">
            <w:pPr>
              <w:pStyle w:val="ListParagraph"/>
              <w:numPr>
                <w:ilvl w:val="0"/>
                <w:numId w:val="6"/>
              </w:numPr>
              <w:rPr>
                <w:lang w:eastAsia="en-GB"/>
              </w:rPr>
            </w:pPr>
            <w:r>
              <w:rPr>
                <w:lang w:eastAsia="en-GB"/>
              </w:rPr>
              <w:t>Loss of Customers: Users have plenty of alternatives, and if they encounter performance issues with a particular application or website, they may switch to competitors.</w:t>
            </w:r>
          </w:p>
          <w:p w14:paraId="1B8B61BD" w14:textId="77777777" w:rsidR="005E4D38" w:rsidRDefault="005E4D38" w:rsidP="005E4D38">
            <w:pPr>
              <w:pStyle w:val="ListParagraph"/>
              <w:rPr>
                <w:lang w:eastAsia="en-GB"/>
              </w:rPr>
            </w:pPr>
          </w:p>
          <w:p w14:paraId="2FE2980B" w14:textId="3C705E66" w:rsidR="005E4D38" w:rsidRDefault="005E4D38" w:rsidP="00C437E6">
            <w:pPr>
              <w:pStyle w:val="ListParagraph"/>
              <w:numPr>
                <w:ilvl w:val="0"/>
                <w:numId w:val="6"/>
              </w:numPr>
              <w:rPr>
                <w:lang w:eastAsia="en-GB"/>
              </w:rPr>
            </w:pPr>
            <w:r>
              <w:rPr>
                <w:lang w:eastAsia="en-GB"/>
              </w:rPr>
              <w:t>Decreased Revenue: Performance problems can directly impact revenue generation, especially for businesses that rely on online transactions or ad revenue.</w:t>
            </w:r>
          </w:p>
          <w:p w14:paraId="7553EE1C" w14:textId="77777777" w:rsidR="005E4D38" w:rsidRDefault="005E4D38" w:rsidP="005E4D38">
            <w:pPr>
              <w:pStyle w:val="ListParagraph"/>
              <w:rPr>
                <w:lang w:eastAsia="en-GB"/>
              </w:rPr>
            </w:pPr>
          </w:p>
          <w:p w14:paraId="1EF7268A" w14:textId="63ACF2C8" w:rsidR="008974C0" w:rsidRDefault="005E4D38" w:rsidP="00C437E6">
            <w:pPr>
              <w:pStyle w:val="ListParagraph"/>
              <w:numPr>
                <w:ilvl w:val="0"/>
                <w:numId w:val="6"/>
              </w:numPr>
              <w:rPr>
                <w:lang w:eastAsia="en-GB"/>
              </w:rPr>
            </w:pPr>
            <w:r>
              <w:rPr>
                <w:lang w:eastAsia="en-GB"/>
              </w:rPr>
              <w:t>Legal and Compliance Risks: Depending on the nature of the business, performance issues could lead to legal consequences or compliance violations. For example, if an e-commerce site experiences downtime during a peak sales period, it may violate service level agreements or consumer protection laws.</w:t>
            </w:r>
          </w:p>
        </w:tc>
      </w:tr>
    </w:tbl>
    <w:p w14:paraId="76152503" w14:textId="6A8F9915" w:rsidR="00716093" w:rsidRDefault="00716093">
      <w:r>
        <w:br w:type="page"/>
      </w:r>
    </w:p>
    <w:p w14:paraId="090585F0" w14:textId="01619A8F" w:rsidR="35254D10" w:rsidRDefault="35254D10" w:rsidP="00C437E6">
      <w:pPr>
        <w:pStyle w:val="ListParagraph"/>
        <w:numPr>
          <w:ilvl w:val="0"/>
          <w:numId w:val="6"/>
        </w:numPr>
        <w:rPr>
          <w:szCs w:val="18"/>
          <w:lang w:eastAsia="en-GB"/>
        </w:rPr>
      </w:pPr>
      <w:r w:rsidRPr="00716093">
        <w:rPr>
          <w:szCs w:val="18"/>
          <w:lang w:eastAsia="en-GB"/>
        </w:rPr>
        <w:lastRenderedPageBreak/>
        <w:t xml:space="preserve">Name the types of performance </w:t>
      </w:r>
      <w:proofErr w:type="gramStart"/>
      <w:r w:rsidRPr="00716093">
        <w:rPr>
          <w:szCs w:val="18"/>
          <w:lang w:eastAsia="en-GB"/>
        </w:rPr>
        <w:t>tests</w:t>
      </w:r>
      <w:proofErr w:type="gramEnd"/>
    </w:p>
    <w:tbl>
      <w:tblPr>
        <w:tblStyle w:val="TableGrid"/>
        <w:tblW w:w="5000" w:type="pct"/>
        <w:shd w:val="clear" w:color="auto" w:fill="D9D9D9" w:themeFill="background1" w:themeFillShade="D9"/>
        <w:tblLook w:val="04A0" w:firstRow="1" w:lastRow="0" w:firstColumn="1" w:lastColumn="0" w:noHBand="0" w:noVBand="1"/>
      </w:tblPr>
      <w:tblGrid>
        <w:gridCol w:w="9912"/>
      </w:tblGrid>
      <w:tr w:rsidR="007D501A" w14:paraId="2F0F1274" w14:textId="77777777" w:rsidTr="004E3971">
        <w:trPr>
          <w:trHeight w:val="4704"/>
        </w:trPr>
        <w:tc>
          <w:tcPr>
            <w:tcW w:w="5000" w:type="pct"/>
            <w:shd w:val="clear" w:color="auto" w:fill="D9D9D9" w:themeFill="background1" w:themeFillShade="D9"/>
          </w:tcPr>
          <w:p w14:paraId="3582AFCC" w14:textId="77777777" w:rsidR="007D501A" w:rsidRDefault="001911E9" w:rsidP="0064223A">
            <w:pPr>
              <w:rPr>
                <w:lang w:eastAsia="en-GB"/>
              </w:rPr>
            </w:pPr>
            <w:r>
              <w:rPr>
                <w:lang w:eastAsia="en-GB"/>
              </w:rPr>
              <w:t>Types of performance testing are,</w:t>
            </w:r>
          </w:p>
          <w:p w14:paraId="65D1ADB3" w14:textId="491AE621" w:rsidR="001911E9" w:rsidRDefault="001911E9" w:rsidP="00C437E6">
            <w:pPr>
              <w:pStyle w:val="ListParagraph"/>
              <w:numPr>
                <w:ilvl w:val="0"/>
                <w:numId w:val="5"/>
              </w:numPr>
              <w:rPr>
                <w:lang w:eastAsia="en-GB"/>
              </w:rPr>
            </w:pPr>
            <w:r>
              <w:rPr>
                <w:lang w:eastAsia="en-GB"/>
              </w:rPr>
              <w:t xml:space="preserve">Load </w:t>
            </w:r>
            <w:r w:rsidR="00C163F3">
              <w:rPr>
                <w:lang w:eastAsia="en-GB"/>
              </w:rPr>
              <w:t>testing.</w:t>
            </w:r>
          </w:p>
          <w:p w14:paraId="03C95EE6" w14:textId="7A412769" w:rsidR="001911E9" w:rsidRDefault="001911E9" w:rsidP="00C437E6">
            <w:pPr>
              <w:pStyle w:val="ListParagraph"/>
              <w:numPr>
                <w:ilvl w:val="0"/>
                <w:numId w:val="5"/>
              </w:numPr>
              <w:rPr>
                <w:lang w:eastAsia="en-GB"/>
              </w:rPr>
            </w:pPr>
            <w:r>
              <w:rPr>
                <w:lang w:eastAsia="en-GB"/>
              </w:rPr>
              <w:t xml:space="preserve">Stress </w:t>
            </w:r>
            <w:r w:rsidR="00C163F3">
              <w:rPr>
                <w:lang w:eastAsia="en-GB"/>
              </w:rPr>
              <w:t>testing.</w:t>
            </w:r>
          </w:p>
          <w:p w14:paraId="49F52ED9" w14:textId="77777777" w:rsidR="001911E9" w:rsidRDefault="0031600B" w:rsidP="00C437E6">
            <w:pPr>
              <w:pStyle w:val="ListParagraph"/>
              <w:numPr>
                <w:ilvl w:val="0"/>
                <w:numId w:val="5"/>
              </w:numPr>
              <w:rPr>
                <w:lang w:eastAsia="en-GB"/>
              </w:rPr>
            </w:pPr>
            <w:r>
              <w:rPr>
                <w:lang w:eastAsia="en-GB"/>
              </w:rPr>
              <w:t>Endurance/soak testing</w:t>
            </w:r>
          </w:p>
          <w:p w14:paraId="4CD01A64" w14:textId="5A6CD26F" w:rsidR="0031600B" w:rsidRDefault="00CA7C6F" w:rsidP="00C437E6">
            <w:pPr>
              <w:pStyle w:val="ListParagraph"/>
              <w:numPr>
                <w:ilvl w:val="0"/>
                <w:numId w:val="5"/>
              </w:numPr>
              <w:rPr>
                <w:lang w:eastAsia="en-GB"/>
              </w:rPr>
            </w:pPr>
            <w:r>
              <w:rPr>
                <w:lang w:eastAsia="en-GB"/>
              </w:rPr>
              <w:t xml:space="preserve">Spike </w:t>
            </w:r>
            <w:r w:rsidR="00C163F3">
              <w:rPr>
                <w:lang w:eastAsia="en-GB"/>
              </w:rPr>
              <w:t>testing.</w:t>
            </w:r>
          </w:p>
          <w:p w14:paraId="6F551192" w14:textId="77777777" w:rsidR="00CA7C6F" w:rsidRDefault="00CB7FD7" w:rsidP="00C437E6">
            <w:pPr>
              <w:pStyle w:val="ListParagraph"/>
              <w:numPr>
                <w:ilvl w:val="0"/>
                <w:numId w:val="5"/>
              </w:numPr>
              <w:rPr>
                <w:lang w:eastAsia="en-GB"/>
              </w:rPr>
            </w:pPr>
            <w:r>
              <w:rPr>
                <w:lang w:eastAsia="en-GB"/>
              </w:rPr>
              <w:t>Scalability testing</w:t>
            </w:r>
          </w:p>
          <w:p w14:paraId="1069C4EE" w14:textId="60C3EC5B" w:rsidR="00D54FDC" w:rsidRDefault="00D54FDC" w:rsidP="00C437E6">
            <w:pPr>
              <w:pStyle w:val="ListParagraph"/>
              <w:numPr>
                <w:ilvl w:val="0"/>
                <w:numId w:val="5"/>
              </w:numPr>
              <w:rPr>
                <w:lang w:eastAsia="en-GB"/>
              </w:rPr>
            </w:pPr>
            <w:r>
              <w:rPr>
                <w:lang w:eastAsia="en-GB"/>
              </w:rPr>
              <w:t>Volume testing</w:t>
            </w:r>
          </w:p>
          <w:p w14:paraId="1718D77A" w14:textId="143E6304" w:rsidR="00CB7FD7" w:rsidRDefault="00CB7FD7" w:rsidP="00C437E6">
            <w:pPr>
              <w:pStyle w:val="ListParagraph"/>
              <w:numPr>
                <w:ilvl w:val="0"/>
                <w:numId w:val="5"/>
              </w:numPr>
              <w:rPr>
                <w:lang w:eastAsia="en-GB"/>
              </w:rPr>
            </w:pPr>
            <w:r>
              <w:rPr>
                <w:lang w:eastAsia="en-GB"/>
              </w:rPr>
              <w:t>Capacity testing.</w:t>
            </w:r>
          </w:p>
        </w:tc>
      </w:tr>
    </w:tbl>
    <w:p w14:paraId="7043A948" w14:textId="77777777" w:rsidR="007D501A" w:rsidRDefault="007D501A" w:rsidP="007D501A">
      <w:pPr>
        <w:rPr>
          <w:lang w:eastAsia="en-GB"/>
        </w:rPr>
      </w:pPr>
    </w:p>
    <w:p w14:paraId="1E415431" w14:textId="20D5161D" w:rsidR="5D82467B" w:rsidRDefault="5D82467B" w:rsidP="00C437E6">
      <w:pPr>
        <w:pStyle w:val="ListParagraph"/>
        <w:numPr>
          <w:ilvl w:val="0"/>
          <w:numId w:val="6"/>
        </w:numPr>
        <w:rPr>
          <w:szCs w:val="18"/>
          <w:lang w:eastAsia="en-GB"/>
        </w:rPr>
      </w:pPr>
      <w:r w:rsidRPr="00716093">
        <w:rPr>
          <w:szCs w:val="18"/>
          <w:lang w:eastAsia="en-GB"/>
        </w:rPr>
        <w:t xml:space="preserve">What test type would be used to pick up memory leaks and establish long term </w:t>
      </w:r>
      <w:proofErr w:type="gramStart"/>
      <w:r w:rsidRPr="00716093">
        <w:rPr>
          <w:szCs w:val="18"/>
          <w:lang w:eastAsia="en-GB"/>
        </w:rPr>
        <w:t>stability</w:t>
      </w:r>
      <w:proofErr w:type="gramEnd"/>
    </w:p>
    <w:tbl>
      <w:tblPr>
        <w:tblStyle w:val="TableGrid"/>
        <w:tblW w:w="5000" w:type="pct"/>
        <w:shd w:val="clear" w:color="auto" w:fill="D9D9D9" w:themeFill="background1" w:themeFillShade="D9"/>
        <w:tblLook w:val="04A0" w:firstRow="1" w:lastRow="0" w:firstColumn="1" w:lastColumn="0" w:noHBand="0" w:noVBand="1"/>
      </w:tblPr>
      <w:tblGrid>
        <w:gridCol w:w="9912"/>
      </w:tblGrid>
      <w:tr w:rsidR="007D501A" w14:paraId="7DAD3373" w14:textId="77777777" w:rsidTr="00716093">
        <w:trPr>
          <w:trHeight w:val="4899"/>
        </w:trPr>
        <w:tc>
          <w:tcPr>
            <w:tcW w:w="5000" w:type="pct"/>
            <w:shd w:val="clear" w:color="auto" w:fill="D9D9D9" w:themeFill="background1" w:themeFillShade="D9"/>
          </w:tcPr>
          <w:p w14:paraId="40452953" w14:textId="28C04076" w:rsidR="00362E45" w:rsidRDefault="00362E45" w:rsidP="0064223A">
            <w:pPr>
              <w:rPr>
                <w:lang w:eastAsia="en-GB"/>
              </w:rPr>
            </w:pPr>
            <w:r w:rsidRPr="00362E45">
              <w:rPr>
                <w:lang w:eastAsia="en-GB"/>
              </w:rPr>
              <w:t>Endurance testing helps monitor the system's performance and resource usage over time, while volume testing helps simulate realistic data scenarios to uncover potential memory management issues.</w:t>
            </w:r>
          </w:p>
          <w:p w14:paraId="54D8010D" w14:textId="0C1FEFF4" w:rsidR="007D501A" w:rsidRDefault="00362E45" w:rsidP="0064223A">
            <w:pPr>
              <w:rPr>
                <w:lang w:eastAsia="en-GB"/>
              </w:rPr>
            </w:pPr>
            <w:r w:rsidRPr="00362E45">
              <w:rPr>
                <w:lang w:eastAsia="en-GB"/>
              </w:rPr>
              <w:t>Combining endurance testing with volume testing provides a comprehensive approach to detecting memory leaks and establishing long-term stability in a system</w:t>
            </w:r>
          </w:p>
        </w:tc>
      </w:tr>
    </w:tbl>
    <w:p w14:paraId="01D8DAFD" w14:textId="1701D8AD" w:rsidR="00716093" w:rsidRDefault="00716093">
      <w:r>
        <w:br w:type="page"/>
      </w:r>
    </w:p>
    <w:p w14:paraId="72AF96A1" w14:textId="4F8C1B2C" w:rsidR="5D82467B" w:rsidRDefault="5D82467B" w:rsidP="00C437E6">
      <w:pPr>
        <w:pStyle w:val="ListParagraph"/>
        <w:numPr>
          <w:ilvl w:val="0"/>
          <w:numId w:val="6"/>
        </w:numPr>
        <w:rPr>
          <w:szCs w:val="18"/>
          <w:lang w:eastAsia="en-GB"/>
        </w:rPr>
      </w:pPr>
      <w:r w:rsidRPr="00716093">
        <w:rPr>
          <w:szCs w:val="18"/>
          <w:lang w:eastAsia="en-GB"/>
        </w:rPr>
        <w:lastRenderedPageBreak/>
        <w:t>What Test type</w:t>
      </w:r>
      <w:r w:rsidR="644B3532" w:rsidRPr="00716093">
        <w:rPr>
          <w:szCs w:val="18"/>
          <w:lang w:eastAsia="en-GB"/>
        </w:rPr>
        <w:t>(s)</w:t>
      </w:r>
      <w:r w:rsidRPr="00716093">
        <w:rPr>
          <w:szCs w:val="18"/>
          <w:lang w:eastAsia="en-GB"/>
        </w:rPr>
        <w:t xml:space="preserve"> would be used to </w:t>
      </w:r>
      <w:r w:rsidR="10451D25" w:rsidRPr="00716093">
        <w:rPr>
          <w:szCs w:val="18"/>
          <w:lang w:eastAsia="en-GB"/>
        </w:rPr>
        <w:t>test expected</w:t>
      </w:r>
      <w:r w:rsidRPr="00716093">
        <w:rPr>
          <w:szCs w:val="18"/>
          <w:lang w:eastAsia="en-GB"/>
        </w:rPr>
        <w:t xml:space="preserve"> black Friday traffic? This is not a simple answer.</w:t>
      </w:r>
    </w:p>
    <w:tbl>
      <w:tblPr>
        <w:tblStyle w:val="TableGrid"/>
        <w:tblW w:w="5000" w:type="pct"/>
        <w:shd w:val="clear" w:color="auto" w:fill="D9D9D9" w:themeFill="background1" w:themeFillShade="D9"/>
        <w:tblLook w:val="04A0" w:firstRow="1" w:lastRow="0" w:firstColumn="1" w:lastColumn="0" w:noHBand="0" w:noVBand="1"/>
      </w:tblPr>
      <w:tblGrid>
        <w:gridCol w:w="9912"/>
      </w:tblGrid>
      <w:tr w:rsidR="007D501A" w14:paraId="4816A5FE" w14:textId="77777777" w:rsidTr="004E3971">
        <w:trPr>
          <w:trHeight w:val="4644"/>
        </w:trPr>
        <w:tc>
          <w:tcPr>
            <w:tcW w:w="5000" w:type="pct"/>
            <w:shd w:val="clear" w:color="auto" w:fill="D9D9D9" w:themeFill="background1" w:themeFillShade="D9"/>
          </w:tcPr>
          <w:p w14:paraId="45EE82C9" w14:textId="77777777" w:rsidR="00362E45" w:rsidRDefault="00362E45" w:rsidP="00362E45">
            <w:pPr>
              <w:rPr>
                <w:lang w:eastAsia="en-GB"/>
              </w:rPr>
            </w:pPr>
            <w:r>
              <w:rPr>
                <w:lang w:eastAsia="en-GB"/>
              </w:rPr>
              <w:t>Load Testing</w:t>
            </w:r>
          </w:p>
          <w:p w14:paraId="74A683BE" w14:textId="4B242D66" w:rsidR="00362E45" w:rsidRDefault="00362E45" w:rsidP="00362E45">
            <w:pPr>
              <w:rPr>
                <w:lang w:eastAsia="en-GB"/>
              </w:rPr>
            </w:pPr>
            <w:r>
              <w:rPr>
                <w:lang w:eastAsia="en-GB"/>
              </w:rPr>
              <w:t>Stress Testing</w:t>
            </w:r>
          </w:p>
          <w:p w14:paraId="51F80BFA" w14:textId="77777777" w:rsidR="00362E45" w:rsidRDefault="00362E45" w:rsidP="0064223A">
            <w:pPr>
              <w:rPr>
                <w:lang w:eastAsia="en-GB"/>
              </w:rPr>
            </w:pPr>
            <w:r>
              <w:rPr>
                <w:lang w:eastAsia="en-GB"/>
              </w:rPr>
              <w:t>Scalability Testing</w:t>
            </w:r>
          </w:p>
          <w:p w14:paraId="5A47E46A" w14:textId="77777777" w:rsidR="00362E45" w:rsidRDefault="00362E45" w:rsidP="00362E45">
            <w:pPr>
              <w:rPr>
                <w:lang w:eastAsia="en-GB"/>
              </w:rPr>
            </w:pPr>
            <w:r>
              <w:rPr>
                <w:lang w:eastAsia="en-GB"/>
              </w:rPr>
              <w:t>Volume Testing</w:t>
            </w:r>
          </w:p>
          <w:p w14:paraId="33FD7DCA" w14:textId="2C1FC7FC" w:rsidR="00362E45" w:rsidRDefault="00362E45" w:rsidP="00362E45">
            <w:pPr>
              <w:rPr>
                <w:lang w:eastAsia="en-GB"/>
              </w:rPr>
            </w:pPr>
            <w:r>
              <w:rPr>
                <w:lang w:eastAsia="en-GB"/>
              </w:rPr>
              <w:t xml:space="preserve"> By combining these performance testing types, businesses can ensure that their systems are well-prepared to handle the expected Black Friday traffic without performance degradation, downtime, or other issues that could impact user experience and revenue generation during this critical sales event.</w:t>
            </w:r>
          </w:p>
          <w:p w14:paraId="1ECF8F58" w14:textId="77777777" w:rsidR="00362E45" w:rsidRDefault="00362E45" w:rsidP="00362E45">
            <w:pPr>
              <w:rPr>
                <w:lang w:eastAsia="en-GB"/>
              </w:rPr>
            </w:pPr>
          </w:p>
          <w:p w14:paraId="1BBAEF19" w14:textId="77777777" w:rsidR="00362E45" w:rsidRDefault="00362E45" w:rsidP="00362E45">
            <w:pPr>
              <w:rPr>
                <w:lang w:eastAsia="en-GB"/>
              </w:rPr>
            </w:pPr>
          </w:p>
          <w:p w14:paraId="6D735A89" w14:textId="77777777" w:rsidR="00362E45" w:rsidRDefault="00362E45" w:rsidP="00362E45">
            <w:pPr>
              <w:rPr>
                <w:lang w:eastAsia="en-GB"/>
              </w:rPr>
            </w:pPr>
          </w:p>
          <w:p w14:paraId="7D652C68" w14:textId="77777777" w:rsidR="00362E45" w:rsidRDefault="00362E45" w:rsidP="00362E45">
            <w:pPr>
              <w:rPr>
                <w:lang w:eastAsia="en-GB"/>
              </w:rPr>
            </w:pPr>
          </w:p>
          <w:p w14:paraId="093818A8" w14:textId="2D658EB0" w:rsidR="007D501A" w:rsidRDefault="00873923" w:rsidP="0064223A">
            <w:pPr>
              <w:rPr>
                <w:lang w:eastAsia="en-GB"/>
              </w:rPr>
            </w:pPr>
            <w:r>
              <w:rPr>
                <w:lang w:eastAsia="en-GB"/>
              </w:rPr>
              <w:t xml:space="preserve"> </w:t>
            </w:r>
          </w:p>
        </w:tc>
      </w:tr>
    </w:tbl>
    <w:p w14:paraId="7AB0992E" w14:textId="77777777" w:rsidR="007D501A" w:rsidRDefault="007D501A" w:rsidP="00A91920">
      <w:pPr>
        <w:rPr>
          <w:rFonts w:eastAsia="Avenir Next Demi Bold"/>
          <w:lang w:val="en-GB" w:eastAsia="en-GB"/>
        </w:rPr>
      </w:pPr>
    </w:p>
    <w:p w14:paraId="2CBB9DE8" w14:textId="2E682A50" w:rsidR="178B8B59" w:rsidRDefault="178B8B59" w:rsidP="00C437E6">
      <w:pPr>
        <w:pStyle w:val="ListParagraph"/>
        <w:numPr>
          <w:ilvl w:val="0"/>
          <w:numId w:val="6"/>
        </w:numPr>
        <w:rPr>
          <w:szCs w:val="18"/>
          <w:lang w:eastAsia="en-GB"/>
        </w:rPr>
      </w:pPr>
      <w:r w:rsidRPr="00716093">
        <w:rPr>
          <w:szCs w:val="18"/>
          <w:lang w:eastAsia="en-GB"/>
        </w:rPr>
        <w:t xml:space="preserve">Explain HTTP response code </w:t>
      </w:r>
      <w:proofErr w:type="gramStart"/>
      <w:r w:rsidRPr="00716093">
        <w:rPr>
          <w:szCs w:val="18"/>
          <w:lang w:eastAsia="en-GB"/>
        </w:rPr>
        <w:t>groups</w:t>
      </w:r>
      <w:proofErr w:type="gramEnd"/>
      <w:r w:rsidR="05BFE15E" w:rsidRPr="00716093">
        <w:rPr>
          <w:szCs w:val="18"/>
          <w:lang w:eastAsia="en-GB"/>
        </w:rPr>
        <w:t xml:space="preserve"> purpose</w:t>
      </w:r>
      <w:r w:rsidRPr="00716093">
        <w:rPr>
          <w:szCs w:val="18"/>
          <w:lang w:eastAsia="en-GB"/>
        </w:rPr>
        <w:t xml:space="preserve">. </w:t>
      </w:r>
      <w:r w:rsidR="37889560" w:rsidRPr="00716093">
        <w:rPr>
          <w:szCs w:val="18"/>
          <w:lang w:eastAsia="en-GB"/>
        </w:rPr>
        <w:t xml:space="preserve">A description for the following groups: </w:t>
      </w:r>
      <w:r w:rsidRPr="00716093">
        <w:rPr>
          <w:szCs w:val="18"/>
          <w:lang w:eastAsia="en-GB"/>
        </w:rPr>
        <w:t>1XX, 2XX, 3XX 4XX 5XX</w:t>
      </w:r>
    </w:p>
    <w:tbl>
      <w:tblPr>
        <w:tblStyle w:val="TableGrid"/>
        <w:tblW w:w="0" w:type="auto"/>
        <w:tblLayout w:type="fixed"/>
        <w:tblLook w:val="06A0" w:firstRow="1" w:lastRow="0" w:firstColumn="1" w:lastColumn="0" w:noHBand="1" w:noVBand="1"/>
      </w:tblPr>
      <w:tblGrid>
        <w:gridCol w:w="9915"/>
      </w:tblGrid>
      <w:tr w:rsidR="00716093" w14:paraId="7BAF4016" w14:textId="77777777" w:rsidTr="00716093">
        <w:trPr>
          <w:trHeight w:val="5550"/>
        </w:trPr>
        <w:tc>
          <w:tcPr>
            <w:tcW w:w="9915" w:type="dxa"/>
            <w:shd w:val="clear" w:color="auto" w:fill="D4D4D4" w:themeFill="background2" w:themeFillShade="E6"/>
          </w:tcPr>
          <w:p w14:paraId="4F6C028E" w14:textId="77777777" w:rsidR="00C437E6" w:rsidRDefault="00C437E6" w:rsidP="00716093">
            <w:pPr>
              <w:rPr>
                <w:rFonts w:ascii="Mangal Pro" w:eastAsia="Mangal Pro" w:hAnsi="Mangal Pro" w:cs="Mangal Pro"/>
                <w:szCs w:val="18"/>
              </w:rPr>
            </w:pPr>
            <w:r w:rsidRPr="00C437E6">
              <w:rPr>
                <w:rFonts w:ascii="Mangal Pro" w:eastAsia="Mangal Pro" w:hAnsi="Mangal Pro" w:cs="Mangal Pro"/>
                <w:szCs w:val="18"/>
              </w:rPr>
              <w:t>HTTP response codes are standardized status codes returned by web servers in response to a client's request to indicate the outcome of the request. These codes are grouped into different categories based on their ranges, each serving a specific purpose. Here's an explanation of the purpose and general meaning of each group:</w:t>
            </w:r>
            <w:r>
              <w:rPr>
                <w:rFonts w:ascii="Mangal Pro" w:eastAsia="Mangal Pro" w:hAnsi="Mangal Pro" w:cs="Mangal Pro"/>
                <w:szCs w:val="18"/>
              </w:rPr>
              <w:t xml:space="preserve"> </w:t>
            </w:r>
          </w:p>
          <w:p w14:paraId="5E4C2578" w14:textId="017BBE7F" w:rsidR="00C437E6" w:rsidRPr="00C437E6" w:rsidRDefault="00C437E6" w:rsidP="00C437E6">
            <w:pPr>
              <w:pStyle w:val="ListParagraph"/>
              <w:rPr>
                <w:rFonts w:ascii="Mangal Pro" w:eastAsia="Mangal Pro" w:hAnsi="Mangal Pro" w:cs="Mangal Pro"/>
                <w:szCs w:val="18"/>
              </w:rPr>
            </w:pPr>
            <w:r>
              <w:rPr>
                <w:rFonts w:ascii="Mangal Pro" w:eastAsia="Mangal Pro" w:hAnsi="Mangal Pro" w:cs="Mangal Pro"/>
                <w:szCs w:val="18"/>
              </w:rPr>
              <w:t>1</w:t>
            </w:r>
            <w:r w:rsidRPr="00C437E6">
              <w:rPr>
                <w:rFonts w:ascii="Mangal Pro" w:eastAsia="Mangal Pro" w:hAnsi="Mangal Pro" w:cs="Mangal Pro"/>
                <w:szCs w:val="18"/>
              </w:rPr>
              <w:t>XX - Informational Responses: These status codes indicate that the server has received the request and is continuing the process. They provide informational responses to indicate that the request is being processed or further action is required by the client.</w:t>
            </w:r>
          </w:p>
          <w:p w14:paraId="4ACC2B54" w14:textId="77777777" w:rsidR="00C437E6" w:rsidRPr="00C437E6" w:rsidRDefault="00C437E6" w:rsidP="00C437E6">
            <w:pPr>
              <w:pStyle w:val="ListParagraph"/>
              <w:rPr>
                <w:rFonts w:ascii="Mangal Pro" w:eastAsia="Mangal Pro" w:hAnsi="Mangal Pro" w:cs="Mangal Pro"/>
                <w:szCs w:val="18"/>
              </w:rPr>
            </w:pPr>
          </w:p>
          <w:p w14:paraId="29DC596E" w14:textId="30BBEA1F" w:rsidR="00C437E6" w:rsidRDefault="00C437E6" w:rsidP="00C437E6">
            <w:pPr>
              <w:pStyle w:val="ListParagraph"/>
              <w:rPr>
                <w:rFonts w:ascii="Mangal Pro" w:eastAsia="Mangal Pro" w:hAnsi="Mangal Pro" w:cs="Mangal Pro"/>
                <w:szCs w:val="18"/>
              </w:rPr>
            </w:pPr>
            <w:r w:rsidRPr="00C437E6">
              <w:rPr>
                <w:rFonts w:ascii="Mangal Pro" w:eastAsia="Mangal Pro" w:hAnsi="Mangal Pro" w:cs="Mangal Pro"/>
                <w:szCs w:val="18"/>
              </w:rPr>
              <w:t>2XX - Success Responses: These status codes indicate that the request was successfully received, understood, and accepted by the server. They signify that the client's request was processed successfully.</w:t>
            </w:r>
          </w:p>
          <w:p w14:paraId="52902A4A" w14:textId="77777777" w:rsidR="00C437E6" w:rsidRPr="00C437E6" w:rsidRDefault="00C437E6" w:rsidP="00C437E6">
            <w:pPr>
              <w:pStyle w:val="ListParagraph"/>
              <w:rPr>
                <w:rFonts w:ascii="Mangal Pro" w:eastAsia="Mangal Pro" w:hAnsi="Mangal Pro" w:cs="Mangal Pro"/>
                <w:szCs w:val="18"/>
              </w:rPr>
            </w:pPr>
          </w:p>
          <w:p w14:paraId="0BD0C270" w14:textId="1FC48A51" w:rsidR="00C437E6" w:rsidRDefault="00C437E6" w:rsidP="00C437E6">
            <w:pPr>
              <w:pStyle w:val="ListParagraph"/>
              <w:rPr>
                <w:rFonts w:ascii="Mangal Pro" w:eastAsia="Mangal Pro" w:hAnsi="Mangal Pro" w:cs="Mangal Pro"/>
                <w:szCs w:val="18"/>
              </w:rPr>
            </w:pPr>
            <w:r w:rsidRPr="00C437E6">
              <w:rPr>
                <w:rFonts w:ascii="Mangal Pro" w:eastAsia="Mangal Pro" w:hAnsi="Mangal Pro" w:cs="Mangal Pro"/>
                <w:szCs w:val="18"/>
              </w:rPr>
              <w:t>3XX - Redirection Responses: These status codes indicate that further action needs to be taken by the client to complete the request. They are used for redirection and indicate that the client should take action to access a different resource or URL.</w:t>
            </w:r>
          </w:p>
          <w:p w14:paraId="26FDE86F" w14:textId="77777777" w:rsidR="00C437E6" w:rsidRPr="00C437E6" w:rsidRDefault="00C437E6" w:rsidP="00C437E6">
            <w:pPr>
              <w:pStyle w:val="ListParagraph"/>
              <w:rPr>
                <w:rFonts w:ascii="Mangal Pro" w:eastAsia="Mangal Pro" w:hAnsi="Mangal Pro" w:cs="Mangal Pro"/>
                <w:szCs w:val="18"/>
              </w:rPr>
            </w:pPr>
          </w:p>
          <w:p w14:paraId="24CCAB7E" w14:textId="733B4D91" w:rsidR="00C437E6" w:rsidRDefault="00C437E6" w:rsidP="00C437E6">
            <w:pPr>
              <w:pStyle w:val="ListParagraph"/>
              <w:rPr>
                <w:rFonts w:ascii="Mangal Pro" w:eastAsia="Mangal Pro" w:hAnsi="Mangal Pro" w:cs="Mangal Pro"/>
                <w:szCs w:val="18"/>
              </w:rPr>
            </w:pPr>
            <w:r w:rsidRPr="00C437E6">
              <w:rPr>
                <w:rFonts w:ascii="Mangal Pro" w:eastAsia="Mangal Pro" w:hAnsi="Mangal Pro" w:cs="Mangal Pro"/>
                <w:szCs w:val="18"/>
              </w:rPr>
              <w:lastRenderedPageBreak/>
              <w:t>4XX - Client Error Responses: These status codes indicate that there was a problem with the client's request. They are returned when the server understands the request but cannot fulfill it due to client-side errors such as invalid syntax, unauthorized access, or missing resources.</w:t>
            </w:r>
          </w:p>
          <w:p w14:paraId="56A5EF20" w14:textId="77777777" w:rsidR="00C437E6" w:rsidRPr="00C437E6" w:rsidRDefault="00C437E6" w:rsidP="00C437E6">
            <w:pPr>
              <w:pStyle w:val="ListParagraph"/>
              <w:rPr>
                <w:rFonts w:ascii="Mangal Pro" w:eastAsia="Mangal Pro" w:hAnsi="Mangal Pro" w:cs="Mangal Pro"/>
                <w:szCs w:val="18"/>
              </w:rPr>
            </w:pPr>
          </w:p>
          <w:p w14:paraId="53BF2FE9" w14:textId="5345A644" w:rsidR="00C437E6" w:rsidRPr="00C437E6" w:rsidRDefault="00C437E6" w:rsidP="00C437E6">
            <w:pPr>
              <w:pStyle w:val="ListParagraph"/>
              <w:rPr>
                <w:rFonts w:ascii="Mangal Pro" w:eastAsia="Mangal Pro" w:hAnsi="Mangal Pro" w:cs="Mangal Pro"/>
                <w:szCs w:val="18"/>
              </w:rPr>
            </w:pPr>
            <w:r w:rsidRPr="00C437E6">
              <w:rPr>
                <w:rFonts w:ascii="Mangal Pro" w:eastAsia="Mangal Pro" w:hAnsi="Mangal Pro" w:cs="Mangal Pro"/>
                <w:szCs w:val="18"/>
              </w:rPr>
              <w:t>5XX - Server Error Responses: These status codes indicate that there was an error on the server's side while processing the request. They are returned when the server encounters an unexpected condition that prevents it from fulfilling the request.</w:t>
            </w:r>
          </w:p>
          <w:p w14:paraId="54884358" w14:textId="36D389EC" w:rsidR="00FE34FB" w:rsidRPr="00F36607" w:rsidRDefault="00FE34FB" w:rsidP="00C437E6">
            <w:pPr>
              <w:pStyle w:val="ListParagraph"/>
              <w:rPr>
                <w:rFonts w:ascii="Mangal Pro" w:eastAsia="Mangal Pro" w:hAnsi="Mangal Pro" w:cs="Mangal Pro"/>
                <w:szCs w:val="18"/>
              </w:rPr>
            </w:pPr>
          </w:p>
        </w:tc>
      </w:tr>
    </w:tbl>
    <w:p w14:paraId="1C7CE293" w14:textId="77777777" w:rsidR="00716093" w:rsidRDefault="00716093" w:rsidP="00716093">
      <w:pPr>
        <w:rPr>
          <w:rFonts w:eastAsia="Avenir Next Demi Bold"/>
          <w:lang w:val="en-GB" w:eastAsia="en-GB"/>
        </w:rPr>
      </w:pPr>
    </w:p>
    <w:p w14:paraId="0FDF0F93" w14:textId="2E133558" w:rsidR="00716093" w:rsidRDefault="00064B17" w:rsidP="00716093">
      <w:pPr>
        <w:rPr>
          <w:rFonts w:eastAsia="Avenir Next Demi Bold"/>
          <w:lang w:val="en-GB" w:eastAsia="en-GB"/>
        </w:rPr>
        <w:sectPr w:rsidR="00716093" w:rsidSect="00FC08D7">
          <w:pgSz w:w="11906" w:h="16838"/>
          <w:pgMar w:top="1418" w:right="992" w:bottom="1559" w:left="992" w:header="425" w:footer="284" w:gutter="0"/>
          <w:cols w:space="708"/>
          <w:docGrid w:linePitch="360"/>
        </w:sectPr>
      </w:pPr>
      <w:r>
        <w:rPr>
          <w:rFonts w:eastAsia="Avenir Next Demi Bold"/>
          <w:lang w:val="en-GB" w:eastAsia="en-GB"/>
        </w:rPr>
        <w:t xml:space="preserve"> </w:t>
      </w:r>
    </w:p>
    <w:p w14:paraId="7B16AEA2" w14:textId="5EF14B04" w:rsidR="009B2E54" w:rsidRDefault="00262C7A" w:rsidP="009B2E54">
      <w:pPr>
        <w:rPr>
          <w:rFonts w:eastAsia="Avenir Next Demi Bold"/>
          <w:lang w:val="en-GB" w:eastAsia="en-GB"/>
        </w:rPr>
      </w:pPr>
      <w:r w:rsidRPr="00A72041">
        <w:rPr>
          <w:rFonts w:asciiTheme="minorHAnsi" w:hAnsiTheme="minorHAnsi" w:cstheme="minorHAnsi"/>
          <w:noProof/>
          <w:lang w:val="en-US"/>
        </w:rPr>
        <w:lastRenderedPageBreak/>
        <w:drawing>
          <wp:anchor distT="0" distB="0" distL="114300" distR="114300" simplePos="0" relativeHeight="251658256" behindDoc="1" locked="0" layoutInCell="1" allowOverlap="1" wp14:anchorId="6EB69F54" wp14:editId="69D7C3AC">
            <wp:simplePos x="0" y="0"/>
            <wp:positionH relativeFrom="page">
              <wp:align>left</wp:align>
            </wp:positionH>
            <wp:positionV relativeFrom="page">
              <wp:align>top</wp:align>
            </wp:positionV>
            <wp:extent cx="10807700" cy="11171421"/>
            <wp:effectExtent l="0" t="0" r="0" b="0"/>
            <wp:wrapNone/>
            <wp:docPr id="628098665" name="Picture 628098665" descr="A long white hallway with many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long white hallway with many column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10807700" cy="111714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42B587" w14:textId="3FE04E22" w:rsidR="00F23FD2" w:rsidRPr="00F23FD2" w:rsidRDefault="00F23FD2" w:rsidP="00F23FD2">
      <w:pPr>
        <w:rPr>
          <w:lang w:val="en-GB" w:eastAsia="en-GB"/>
        </w:rPr>
      </w:pPr>
    </w:p>
    <w:sectPr w:rsidR="00F23FD2" w:rsidRPr="00F23FD2" w:rsidSect="00FC08D7">
      <w:pgSz w:w="11906" w:h="16838"/>
      <w:pgMar w:top="1418" w:right="992" w:bottom="1559" w:left="992" w:header="425"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89718" w14:textId="77777777" w:rsidR="00FC08D7" w:rsidRDefault="00FC08D7" w:rsidP="00513021">
      <w:r>
        <w:separator/>
      </w:r>
    </w:p>
  </w:endnote>
  <w:endnote w:type="continuationSeparator" w:id="0">
    <w:p w14:paraId="4897D1EA" w14:textId="77777777" w:rsidR="00FC08D7" w:rsidRDefault="00FC08D7" w:rsidP="00513021">
      <w:r>
        <w:continuationSeparator/>
      </w:r>
    </w:p>
  </w:endnote>
  <w:endnote w:type="continuationNotice" w:id="1">
    <w:p w14:paraId="1961AD92" w14:textId="77777777" w:rsidR="00FC08D7" w:rsidRDefault="00FC08D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Pro">
    <w:altName w:val="Cambria"/>
    <w:charset w:val="00"/>
    <w:family w:val="auto"/>
    <w:pitch w:val="variable"/>
    <w:sig w:usb0="00008003" w:usb1="00000000" w:usb2="00000000" w:usb3="00000000" w:csb0="00000001" w:csb1="00000000"/>
  </w:font>
  <w:font w:name="Avenir Next Demi Bold">
    <w:altName w:val="Times New Roman"/>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venir Next Medium">
    <w:altName w:val="Times New Roman"/>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A617" w14:textId="035A3A62" w:rsidR="006027CD" w:rsidRPr="0023464E" w:rsidRDefault="00680862" w:rsidP="006027CD">
    <w:pPr>
      <w:pStyle w:val="Footer"/>
      <w:rPr>
        <w:spacing w:val="20"/>
        <w:sz w:val="16"/>
        <w:szCs w:val="16"/>
      </w:rPr>
    </w:pPr>
    <w:r w:rsidRPr="0023464E">
      <w:rPr>
        <w:noProof/>
      </w:rPr>
      <mc:AlternateContent>
        <mc:Choice Requires="wps">
          <w:drawing>
            <wp:anchor distT="0" distB="0" distL="114300" distR="114300" simplePos="0" relativeHeight="251658244" behindDoc="0" locked="0" layoutInCell="1" allowOverlap="1" wp14:anchorId="3A1CE941" wp14:editId="377E6C89">
              <wp:simplePos x="0" y="0"/>
              <wp:positionH relativeFrom="margin">
                <wp:align>right</wp:align>
              </wp:positionH>
              <wp:positionV relativeFrom="paragraph">
                <wp:posOffset>167346</wp:posOffset>
              </wp:positionV>
              <wp:extent cx="933450" cy="438150"/>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38150"/>
                      </a:xfrm>
                      <a:prstGeom prst="rect">
                        <a:avLst/>
                      </a:prstGeom>
                      <a:noFill/>
                      <a:ln w="9525">
                        <a:noFill/>
                        <a:miter lim="800000"/>
                        <a:headEnd/>
                        <a:tailEnd/>
                      </a:ln>
                    </wps:spPr>
                    <wps:txbx>
                      <w:txbxContent>
                        <w:p w14:paraId="065A2CCE" w14:textId="77777777" w:rsidR="006027CD" w:rsidRPr="00373320" w:rsidRDefault="006027CD" w:rsidP="006027CD">
                          <w:pPr>
                            <w:jc w:val="right"/>
                            <w:rPr>
                              <w:rFonts w:asciiTheme="minorHAnsi" w:hAnsiTheme="minorHAnsi"/>
                              <w:color w:val="A6A6A6" w:themeColor="background1" w:themeShade="A6"/>
                              <w:szCs w:val="18"/>
                            </w:rPr>
                          </w:pPr>
                          <w:r w:rsidRPr="00373320">
                            <w:rPr>
                              <w:rFonts w:asciiTheme="minorHAnsi" w:hAnsiTheme="minorHAnsi"/>
                              <w:color w:val="A6A6A6" w:themeColor="background1" w:themeShade="A6"/>
                              <w:szCs w:val="18"/>
                              <w:vertAlign w:val="superscript"/>
                            </w:rPr>
                            <w:t>Page</w:t>
                          </w:r>
                          <w:r w:rsidRPr="00373320">
                            <w:rPr>
                              <w:rFonts w:asciiTheme="minorHAnsi" w:hAnsiTheme="minorHAnsi"/>
                              <w:color w:val="A6A6A6" w:themeColor="background1" w:themeShade="A6"/>
                              <w:szCs w:val="18"/>
                            </w:rPr>
                            <w:t xml:space="preserve"> </w:t>
                          </w:r>
                          <w:r w:rsidRPr="00373320">
                            <w:rPr>
                              <w:rFonts w:asciiTheme="minorHAnsi" w:hAnsiTheme="minorHAnsi"/>
                              <w:color w:val="A6A6A6" w:themeColor="background1" w:themeShade="A6"/>
                              <w:szCs w:val="18"/>
                            </w:rPr>
                            <w:fldChar w:fldCharType="begin"/>
                          </w:r>
                          <w:r w:rsidRPr="00373320">
                            <w:rPr>
                              <w:rFonts w:asciiTheme="minorHAnsi" w:hAnsiTheme="minorHAnsi"/>
                              <w:color w:val="A6A6A6" w:themeColor="background1" w:themeShade="A6"/>
                              <w:szCs w:val="18"/>
                            </w:rPr>
                            <w:instrText xml:space="preserve"> PAGE   \* MERGEFORMAT </w:instrText>
                          </w:r>
                          <w:r w:rsidRPr="00373320">
                            <w:rPr>
                              <w:rFonts w:asciiTheme="minorHAnsi" w:hAnsiTheme="minorHAnsi"/>
                              <w:color w:val="A6A6A6" w:themeColor="background1" w:themeShade="A6"/>
                              <w:szCs w:val="18"/>
                            </w:rPr>
                            <w:fldChar w:fldCharType="separate"/>
                          </w:r>
                          <w:r w:rsidRPr="00373320">
                            <w:rPr>
                              <w:rFonts w:asciiTheme="minorHAnsi" w:hAnsiTheme="minorHAnsi"/>
                              <w:noProof/>
                              <w:color w:val="A6A6A6" w:themeColor="background1" w:themeShade="A6"/>
                              <w:szCs w:val="18"/>
                            </w:rPr>
                            <w:t>2</w:t>
                          </w:r>
                          <w:r w:rsidRPr="00373320">
                            <w:rPr>
                              <w:rFonts w:asciiTheme="minorHAnsi" w:hAnsiTheme="minorHAnsi"/>
                              <w:color w:val="A6A6A6" w:themeColor="background1" w:themeShade="A6"/>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CE941" id="_x0000_t202" coordsize="21600,21600" o:spt="202" path="m,l,21600r21600,l21600,xe">
              <v:stroke joinstyle="miter"/>
              <v:path gradientshapeok="t" o:connecttype="rect"/>
            </v:shapetype>
            <v:shape id="Text Box 57" o:spid="_x0000_s1026" type="#_x0000_t202" style="position:absolute;left:0;text-align:left;margin-left:22.3pt;margin-top:13.2pt;width:73.5pt;height:34.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" filled="f" stroked="f">
              <v:textbox>
                <w:txbxContent>
                  <w:p w14:paraId="065A2CCE" w14:textId="77777777" w:rsidR="006027CD" w:rsidRPr="00373320" w:rsidRDefault="006027CD" w:rsidP="006027CD">
                    <w:pPr>
                      <w:jc w:val="right"/>
                      <w:rPr>
                        <w:rFonts w:asciiTheme="minorHAnsi" w:hAnsiTheme="minorHAnsi"/>
                        <w:color w:val="A6A6A6" w:themeColor="background1" w:themeShade="A6"/>
                        <w:szCs w:val="18"/>
                      </w:rPr>
                    </w:pPr>
                    <w:r w:rsidRPr="00373320">
                      <w:rPr>
                        <w:rFonts w:asciiTheme="minorHAnsi" w:hAnsiTheme="minorHAnsi"/>
                        <w:color w:val="A6A6A6" w:themeColor="background1" w:themeShade="A6"/>
                        <w:szCs w:val="18"/>
                        <w:vertAlign w:val="superscript"/>
                      </w:rPr>
                      <w:t>Page</w:t>
                    </w:r>
                    <w:r w:rsidRPr="00373320">
                      <w:rPr>
                        <w:rFonts w:asciiTheme="minorHAnsi" w:hAnsiTheme="minorHAnsi"/>
                        <w:color w:val="A6A6A6" w:themeColor="background1" w:themeShade="A6"/>
                        <w:szCs w:val="18"/>
                      </w:rPr>
                      <w:t xml:space="preserve"> </w:t>
                    </w:r>
                    <w:r w:rsidRPr="00373320">
                      <w:rPr>
                        <w:rFonts w:asciiTheme="minorHAnsi" w:hAnsiTheme="minorHAnsi"/>
                        <w:color w:val="A6A6A6" w:themeColor="background1" w:themeShade="A6"/>
                        <w:szCs w:val="18"/>
                      </w:rPr>
                      <w:fldChar w:fldCharType="begin"/>
                    </w:r>
                    <w:r w:rsidRPr="00373320">
                      <w:rPr>
                        <w:rFonts w:asciiTheme="minorHAnsi" w:hAnsiTheme="minorHAnsi"/>
                        <w:color w:val="A6A6A6" w:themeColor="background1" w:themeShade="A6"/>
                        <w:szCs w:val="18"/>
                      </w:rPr>
                      <w:instrText xml:space="preserve"> PAGE   \* MERGEFORMAT </w:instrText>
                    </w:r>
                    <w:r w:rsidRPr="00373320">
                      <w:rPr>
                        <w:rFonts w:asciiTheme="minorHAnsi" w:hAnsiTheme="minorHAnsi"/>
                        <w:color w:val="A6A6A6" w:themeColor="background1" w:themeShade="A6"/>
                        <w:szCs w:val="18"/>
                      </w:rPr>
                      <w:fldChar w:fldCharType="separate"/>
                    </w:r>
                    <w:r w:rsidRPr="00373320">
                      <w:rPr>
                        <w:rFonts w:asciiTheme="minorHAnsi" w:hAnsiTheme="minorHAnsi"/>
                        <w:noProof/>
                        <w:color w:val="A6A6A6" w:themeColor="background1" w:themeShade="A6"/>
                        <w:szCs w:val="18"/>
                      </w:rPr>
                      <w:t>2</w:t>
                    </w:r>
                    <w:r w:rsidRPr="00373320">
                      <w:rPr>
                        <w:rFonts w:asciiTheme="minorHAnsi" w:hAnsiTheme="minorHAnsi"/>
                        <w:color w:val="A6A6A6" w:themeColor="background1" w:themeShade="A6"/>
                        <w:szCs w:val="18"/>
                      </w:rPr>
                      <w:fldChar w:fldCharType="end"/>
                    </w:r>
                  </w:p>
                </w:txbxContent>
              </v:textbox>
              <w10:wrap anchorx="margin"/>
            </v:shape>
          </w:pict>
        </mc:Fallback>
      </mc:AlternateContent>
    </w:r>
    <w:r w:rsidR="006027CD" w:rsidRPr="0023464E">
      <w:rPr>
        <w:noProof/>
        <w:color w:val="000000" w:themeColor="text1"/>
        <w:szCs w:val="18"/>
        <w:lang w:val="en-GB" w:eastAsia="en-GB"/>
      </w:rPr>
      <mc:AlternateContent>
        <mc:Choice Requires="wps">
          <w:drawing>
            <wp:anchor distT="0" distB="0" distL="114300" distR="114300" simplePos="0" relativeHeight="251658245" behindDoc="0" locked="0" layoutInCell="1" allowOverlap="1" wp14:anchorId="68F07CF1" wp14:editId="43507ABF">
              <wp:simplePos x="0" y="0"/>
              <wp:positionH relativeFrom="margin">
                <wp:align>left</wp:align>
              </wp:positionH>
              <wp:positionV relativeFrom="paragraph">
                <wp:posOffset>-33763</wp:posOffset>
              </wp:positionV>
              <wp:extent cx="9037122" cy="22291"/>
              <wp:effectExtent l="0" t="0" r="31115" b="34925"/>
              <wp:wrapNone/>
              <wp:docPr id="56" name="Straight Connector 56"/>
              <wp:cNvGraphicFramePr/>
              <a:graphic xmlns:a="http://schemas.openxmlformats.org/drawingml/2006/main">
                <a:graphicData uri="http://schemas.microsoft.com/office/word/2010/wordprocessingShape">
                  <wps:wsp>
                    <wps:cNvCnPr/>
                    <wps:spPr>
                      <a:xfrm>
                        <a:off x="0" y="0"/>
                        <a:ext cx="9037122" cy="22291"/>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012AC" id="Straight Connector 56" o:spid="_x0000_s1026" style="position:absolute;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5pt" to="711.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" strokecolor="#757575 [1614]" strokeweight=".5pt">
              <v:stroke joinstyle="miter"/>
              <w10:wrap anchorx="margin"/>
            </v:line>
          </w:pict>
        </mc:Fallback>
      </mc:AlternateContent>
    </w:r>
    <w:r w:rsidR="006027CD" w:rsidRPr="0023464E">
      <w:rPr>
        <w:sz w:val="16"/>
        <w:szCs w:val="16"/>
      </w:rPr>
      <w:t xml:space="preserve"> REDEFINING QUALITY, UNLOCKING POSSIBILITY </w:t>
    </w:r>
  </w:p>
  <w:p w14:paraId="726BC4D3" w14:textId="77777777" w:rsidR="00804489" w:rsidRPr="006027CD" w:rsidRDefault="006027CD" w:rsidP="006027CD">
    <w:pPr>
      <w:tabs>
        <w:tab w:val="left" w:pos="1134"/>
      </w:tabs>
      <w:spacing w:after="180"/>
      <w:jc w:val="center"/>
      <w:rPr>
        <w:rFonts w:cs="Arial"/>
        <w:bCs/>
        <w:color w:val="999999"/>
        <w:spacing w:val="40"/>
        <w:sz w:val="14"/>
        <w:szCs w:val="14"/>
      </w:rPr>
    </w:pPr>
    <w:r w:rsidRPr="0023464E">
      <w:rPr>
        <w:rFonts w:cs="Arial"/>
        <w:bCs/>
        <w:color w:val="999999"/>
        <w:spacing w:val="40"/>
        <w:sz w:val="14"/>
        <w:szCs w:val="14"/>
      </w:rPr>
      <w:t>www.planittesting.com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A662" w14:textId="77777777" w:rsidR="00C65D19" w:rsidRPr="0023464E" w:rsidRDefault="00C65D19" w:rsidP="00C65D19">
    <w:pPr>
      <w:pStyle w:val="Footer"/>
      <w:rPr>
        <w:spacing w:val="20"/>
        <w:sz w:val="16"/>
        <w:szCs w:val="16"/>
      </w:rPr>
    </w:pPr>
    <w:r w:rsidRPr="0023464E">
      <w:rPr>
        <w:noProof/>
        <w:color w:val="000000" w:themeColor="text1"/>
        <w:szCs w:val="18"/>
        <w:lang w:val="en-GB" w:eastAsia="en-GB"/>
      </w:rPr>
      <mc:AlternateContent>
        <mc:Choice Requires="wps">
          <w:drawing>
            <wp:anchor distT="0" distB="0" distL="114300" distR="114300" simplePos="0" relativeHeight="251658243" behindDoc="0" locked="0" layoutInCell="1" allowOverlap="1" wp14:anchorId="1FE55F85" wp14:editId="3D8E2B29">
              <wp:simplePos x="0" y="0"/>
              <wp:positionH relativeFrom="margin">
                <wp:align>left</wp:align>
              </wp:positionH>
              <wp:positionV relativeFrom="paragraph">
                <wp:posOffset>-25400</wp:posOffset>
              </wp:positionV>
              <wp:extent cx="6283133" cy="10317"/>
              <wp:effectExtent l="0" t="0" r="22860" b="27940"/>
              <wp:wrapNone/>
              <wp:docPr id="4" name="Straight Connector 4"/>
              <wp:cNvGraphicFramePr/>
              <a:graphic xmlns:a="http://schemas.openxmlformats.org/drawingml/2006/main">
                <a:graphicData uri="http://schemas.microsoft.com/office/word/2010/wordprocessingShape">
                  <wps:wsp>
                    <wps:cNvCnPr/>
                    <wps:spPr>
                      <a:xfrm>
                        <a:off x="0" y="0"/>
                        <a:ext cx="6283133" cy="10317"/>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461D8" id="Straight Connector 4" o:spid="_x0000_s1026" style="position:absolute;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94.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" strokecolor="#757575 [1614]" strokeweight=".5pt">
              <v:stroke joinstyle="miter"/>
              <w10:wrap anchorx="margin"/>
            </v:line>
          </w:pict>
        </mc:Fallback>
      </mc:AlternateContent>
    </w:r>
    <w:r w:rsidRPr="0023464E">
      <w:rPr>
        <w:sz w:val="16"/>
        <w:szCs w:val="16"/>
      </w:rPr>
      <w:t xml:space="preserve"> REDEFINING QUALITY, UNLOCKING POSSIBILITY </w:t>
    </w:r>
    <w:r w:rsidRPr="0023464E">
      <w:rPr>
        <w:noProof/>
      </w:rPr>
      <mc:AlternateContent>
        <mc:Choice Requires="wps">
          <w:drawing>
            <wp:anchor distT="0" distB="0" distL="114300" distR="114300" simplePos="0" relativeHeight="251658242" behindDoc="0" locked="0" layoutInCell="1" allowOverlap="1" wp14:anchorId="121AA66E" wp14:editId="236F77F8">
              <wp:simplePos x="0" y="0"/>
              <wp:positionH relativeFrom="column">
                <wp:posOffset>5447348</wp:posOffset>
              </wp:positionH>
              <wp:positionV relativeFrom="paragraph">
                <wp:posOffset>235903</wp:posOffset>
              </wp:positionV>
              <wp:extent cx="933450" cy="4381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38150"/>
                      </a:xfrm>
                      <a:prstGeom prst="rect">
                        <a:avLst/>
                      </a:prstGeom>
                      <a:noFill/>
                      <a:ln w="9525">
                        <a:noFill/>
                        <a:miter lim="800000"/>
                        <a:headEnd/>
                        <a:tailEnd/>
                      </a:ln>
                    </wps:spPr>
                    <wps:txbx>
                      <w:txbxContent>
                        <w:p w14:paraId="53E74FFC" w14:textId="77777777" w:rsidR="00C65D19" w:rsidRPr="00373320" w:rsidRDefault="00C65D19" w:rsidP="00C65D19">
                          <w:pPr>
                            <w:jc w:val="right"/>
                            <w:rPr>
                              <w:rFonts w:asciiTheme="minorHAnsi" w:hAnsiTheme="minorHAnsi"/>
                              <w:color w:val="A6A6A6" w:themeColor="background1" w:themeShade="A6"/>
                              <w:szCs w:val="18"/>
                            </w:rPr>
                          </w:pPr>
                          <w:r w:rsidRPr="00373320">
                            <w:rPr>
                              <w:rFonts w:asciiTheme="minorHAnsi" w:hAnsiTheme="minorHAnsi"/>
                              <w:color w:val="A6A6A6" w:themeColor="background1" w:themeShade="A6"/>
                              <w:szCs w:val="18"/>
                              <w:vertAlign w:val="superscript"/>
                            </w:rPr>
                            <w:t>Page</w:t>
                          </w:r>
                          <w:r w:rsidRPr="00373320">
                            <w:rPr>
                              <w:rFonts w:asciiTheme="minorHAnsi" w:hAnsiTheme="minorHAnsi"/>
                              <w:color w:val="A6A6A6" w:themeColor="background1" w:themeShade="A6"/>
                              <w:szCs w:val="18"/>
                            </w:rPr>
                            <w:t xml:space="preserve"> </w:t>
                          </w:r>
                          <w:r w:rsidRPr="00373320">
                            <w:rPr>
                              <w:rFonts w:asciiTheme="minorHAnsi" w:hAnsiTheme="minorHAnsi"/>
                              <w:color w:val="A6A6A6" w:themeColor="background1" w:themeShade="A6"/>
                              <w:szCs w:val="18"/>
                            </w:rPr>
                            <w:fldChar w:fldCharType="begin"/>
                          </w:r>
                          <w:r w:rsidRPr="00373320">
                            <w:rPr>
                              <w:rFonts w:asciiTheme="minorHAnsi" w:hAnsiTheme="minorHAnsi"/>
                              <w:color w:val="A6A6A6" w:themeColor="background1" w:themeShade="A6"/>
                              <w:szCs w:val="18"/>
                            </w:rPr>
                            <w:instrText xml:space="preserve"> PAGE   \* MERGEFORMAT </w:instrText>
                          </w:r>
                          <w:r w:rsidRPr="00373320">
                            <w:rPr>
                              <w:rFonts w:asciiTheme="minorHAnsi" w:hAnsiTheme="minorHAnsi"/>
                              <w:color w:val="A6A6A6" w:themeColor="background1" w:themeShade="A6"/>
                              <w:szCs w:val="18"/>
                            </w:rPr>
                            <w:fldChar w:fldCharType="separate"/>
                          </w:r>
                          <w:r w:rsidRPr="00373320">
                            <w:rPr>
                              <w:rFonts w:asciiTheme="minorHAnsi" w:hAnsiTheme="minorHAnsi"/>
                              <w:noProof/>
                              <w:color w:val="A6A6A6" w:themeColor="background1" w:themeShade="A6"/>
                              <w:szCs w:val="18"/>
                            </w:rPr>
                            <w:t>2</w:t>
                          </w:r>
                          <w:r w:rsidRPr="00373320">
                            <w:rPr>
                              <w:rFonts w:asciiTheme="minorHAnsi" w:hAnsiTheme="minorHAnsi"/>
                              <w:color w:val="A6A6A6" w:themeColor="background1" w:themeShade="A6"/>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AA66E" id="_x0000_t202" coordsize="21600,21600" o:spt="202" path="m,l,21600r21600,l21600,xe">
              <v:stroke joinstyle="miter"/>
              <v:path gradientshapeok="t" o:connecttype="rect"/>
            </v:shapetype>
            <v:shape id="Text Box 5" o:spid="_x0000_s1027" type="#_x0000_t202" style="position:absolute;left:0;text-align:left;margin-left:428.95pt;margin-top:18.6pt;width:73.5pt;height:3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" filled="f" stroked="f">
              <v:textbox>
                <w:txbxContent>
                  <w:p w14:paraId="53E74FFC" w14:textId="77777777" w:rsidR="00C65D19" w:rsidRPr="00373320" w:rsidRDefault="00C65D19" w:rsidP="00C65D19">
                    <w:pPr>
                      <w:jc w:val="right"/>
                      <w:rPr>
                        <w:rFonts w:asciiTheme="minorHAnsi" w:hAnsiTheme="minorHAnsi"/>
                        <w:color w:val="A6A6A6" w:themeColor="background1" w:themeShade="A6"/>
                        <w:szCs w:val="18"/>
                      </w:rPr>
                    </w:pPr>
                    <w:r w:rsidRPr="00373320">
                      <w:rPr>
                        <w:rFonts w:asciiTheme="minorHAnsi" w:hAnsiTheme="minorHAnsi"/>
                        <w:color w:val="A6A6A6" w:themeColor="background1" w:themeShade="A6"/>
                        <w:szCs w:val="18"/>
                        <w:vertAlign w:val="superscript"/>
                      </w:rPr>
                      <w:t>Page</w:t>
                    </w:r>
                    <w:r w:rsidRPr="00373320">
                      <w:rPr>
                        <w:rFonts w:asciiTheme="minorHAnsi" w:hAnsiTheme="minorHAnsi"/>
                        <w:color w:val="A6A6A6" w:themeColor="background1" w:themeShade="A6"/>
                        <w:szCs w:val="18"/>
                      </w:rPr>
                      <w:t xml:space="preserve"> </w:t>
                    </w:r>
                    <w:r w:rsidRPr="00373320">
                      <w:rPr>
                        <w:rFonts w:asciiTheme="minorHAnsi" w:hAnsiTheme="minorHAnsi"/>
                        <w:color w:val="A6A6A6" w:themeColor="background1" w:themeShade="A6"/>
                        <w:szCs w:val="18"/>
                      </w:rPr>
                      <w:fldChar w:fldCharType="begin"/>
                    </w:r>
                    <w:r w:rsidRPr="00373320">
                      <w:rPr>
                        <w:rFonts w:asciiTheme="minorHAnsi" w:hAnsiTheme="minorHAnsi"/>
                        <w:color w:val="A6A6A6" w:themeColor="background1" w:themeShade="A6"/>
                        <w:szCs w:val="18"/>
                      </w:rPr>
                      <w:instrText xml:space="preserve"> PAGE   \* MERGEFORMAT </w:instrText>
                    </w:r>
                    <w:r w:rsidRPr="00373320">
                      <w:rPr>
                        <w:rFonts w:asciiTheme="minorHAnsi" w:hAnsiTheme="minorHAnsi"/>
                        <w:color w:val="A6A6A6" w:themeColor="background1" w:themeShade="A6"/>
                        <w:szCs w:val="18"/>
                      </w:rPr>
                      <w:fldChar w:fldCharType="separate"/>
                    </w:r>
                    <w:r w:rsidRPr="00373320">
                      <w:rPr>
                        <w:rFonts w:asciiTheme="minorHAnsi" w:hAnsiTheme="minorHAnsi"/>
                        <w:noProof/>
                        <w:color w:val="A6A6A6" w:themeColor="background1" w:themeShade="A6"/>
                        <w:szCs w:val="18"/>
                      </w:rPr>
                      <w:t>2</w:t>
                    </w:r>
                    <w:r w:rsidRPr="00373320">
                      <w:rPr>
                        <w:rFonts w:asciiTheme="minorHAnsi" w:hAnsiTheme="minorHAnsi"/>
                        <w:color w:val="A6A6A6" w:themeColor="background1" w:themeShade="A6"/>
                        <w:szCs w:val="18"/>
                      </w:rPr>
                      <w:fldChar w:fldCharType="end"/>
                    </w:r>
                  </w:p>
                </w:txbxContent>
              </v:textbox>
            </v:shape>
          </w:pict>
        </mc:Fallback>
      </mc:AlternateContent>
    </w:r>
  </w:p>
  <w:p w14:paraId="2A96DDA9" w14:textId="77777777" w:rsidR="00EF184A" w:rsidRPr="00C65D19" w:rsidRDefault="00C65D19" w:rsidP="00C65D19">
    <w:pPr>
      <w:tabs>
        <w:tab w:val="left" w:pos="1134"/>
      </w:tabs>
      <w:spacing w:after="180"/>
      <w:jc w:val="center"/>
      <w:rPr>
        <w:rFonts w:cs="Arial"/>
        <w:bCs/>
        <w:color w:val="999999"/>
        <w:spacing w:val="40"/>
        <w:sz w:val="14"/>
        <w:szCs w:val="14"/>
      </w:rPr>
    </w:pPr>
    <w:r w:rsidRPr="0023464E">
      <w:rPr>
        <w:rFonts w:cs="Arial"/>
        <w:bCs/>
        <w:color w:val="999999"/>
        <w:spacing w:val="40"/>
        <w:sz w:val="14"/>
        <w:szCs w:val="14"/>
      </w:rPr>
      <w:t>www.planittesting.com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7EEB" w14:textId="77777777" w:rsidR="00FC08D7" w:rsidRDefault="00FC08D7" w:rsidP="00513021">
      <w:r>
        <w:separator/>
      </w:r>
    </w:p>
  </w:footnote>
  <w:footnote w:type="continuationSeparator" w:id="0">
    <w:p w14:paraId="3AE6246B" w14:textId="77777777" w:rsidR="00FC08D7" w:rsidRDefault="00FC08D7" w:rsidP="00513021">
      <w:r>
        <w:continuationSeparator/>
      </w:r>
    </w:p>
  </w:footnote>
  <w:footnote w:type="continuationNotice" w:id="1">
    <w:p w14:paraId="42054F74" w14:textId="77777777" w:rsidR="00FC08D7" w:rsidRDefault="00FC08D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B6D22" w14:textId="11C51582" w:rsidR="00CB5FE9" w:rsidRDefault="00CB5FE9" w:rsidP="00CB5FE9">
    <w:pPr>
      <w:pStyle w:val="Header"/>
      <w:tabs>
        <w:tab w:val="clear" w:pos="9026"/>
        <w:tab w:val="right" w:pos="9781"/>
      </w:tabs>
      <w:spacing w:before="240" w:after="0"/>
      <w:ind w:left="-284"/>
      <w:jc w:val="right"/>
      <w:rPr>
        <w:rFonts w:asciiTheme="minorHAnsi" w:hAnsiTheme="minorHAnsi"/>
        <w:color w:val="000000" w:themeColor="text1"/>
        <w:sz w:val="14"/>
        <w:szCs w:val="14"/>
      </w:rPr>
    </w:pPr>
    <w:bookmarkStart w:id="0" w:name="_Toc283296634"/>
    <w:r>
      <w:rPr>
        <w:rFonts w:asciiTheme="minorHAnsi" w:hAnsiTheme="minorHAnsi"/>
        <w:b/>
        <w:bCs/>
        <w:color w:val="7F7F7F" w:themeColor="text1" w:themeTint="80"/>
        <w:szCs w:val="18"/>
      </w:rPr>
      <w:t xml:space="preserve">  </w:t>
    </w:r>
  </w:p>
  <w:p w14:paraId="26EE3FEF" w14:textId="1FEC13B8" w:rsidR="00CB5FE9" w:rsidRPr="00CB5FE9" w:rsidRDefault="00CB5FE9" w:rsidP="00CB5FE9">
    <w:pPr>
      <w:pStyle w:val="Header"/>
      <w:jc w:val="right"/>
    </w:pPr>
    <w:r w:rsidRPr="00E0430D">
      <w:rPr>
        <w:rFonts w:asciiTheme="minorHAnsi" w:hAnsiTheme="minorHAnsi"/>
        <w:b/>
        <w:bCs/>
        <w:noProof/>
        <w:color w:val="000000" w:themeColor="text1"/>
        <w:szCs w:val="20"/>
        <w:lang w:val="en-GB" w:eastAsia="en-GB"/>
      </w:rPr>
      <mc:AlternateContent>
        <mc:Choice Requires="wps">
          <w:drawing>
            <wp:anchor distT="0" distB="0" distL="114300" distR="114300" simplePos="0" relativeHeight="251658246" behindDoc="0" locked="0" layoutInCell="1" allowOverlap="1" wp14:anchorId="6C20407A" wp14:editId="274AD46D">
              <wp:simplePos x="0" y="0"/>
              <wp:positionH relativeFrom="margin">
                <wp:align>left</wp:align>
              </wp:positionH>
              <wp:positionV relativeFrom="paragraph">
                <wp:posOffset>292735</wp:posOffset>
              </wp:positionV>
              <wp:extent cx="891540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8915400" cy="0"/>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1399B" id="Straight Connector 65" o:spid="_x0000_s1026" style="position:absolute;z-index:25165824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05pt" to="702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" strokecolor="#757575 [1614]" strokeweight=".5pt">
              <v:stroke joinstyle="miter"/>
              <w10:wrap anchorx="margin"/>
            </v:line>
          </w:pict>
        </mc:Fallback>
      </mc:AlternateContent>
    </w:r>
    <w:bookmarkEnd w:id="0"/>
    <w:r w:rsidR="00206E83" w:rsidRPr="00206E83">
      <w:t xml:space="preserve"> </w:t>
    </w:r>
    <w:r w:rsidR="0031522F">
      <w:t>Module 1- Assessment – Performance Fundamentals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E3FF" w14:textId="77777777" w:rsidR="00C65D19" w:rsidRDefault="00C65D19" w:rsidP="00C65D19">
    <w:pPr>
      <w:pStyle w:val="Header"/>
      <w:tabs>
        <w:tab w:val="clear" w:pos="9026"/>
        <w:tab w:val="right" w:pos="9781"/>
      </w:tabs>
      <w:spacing w:before="240" w:after="0"/>
      <w:ind w:left="-284"/>
      <w:jc w:val="right"/>
      <w:rPr>
        <w:rFonts w:asciiTheme="minorHAnsi" w:hAnsiTheme="minorHAnsi"/>
        <w:color w:val="000000" w:themeColor="text1"/>
        <w:sz w:val="14"/>
        <w:szCs w:val="14"/>
      </w:rPr>
    </w:pPr>
    <w:r>
      <w:rPr>
        <w:noProof/>
      </w:rPr>
      <w:drawing>
        <wp:anchor distT="0" distB="0" distL="114300" distR="114300" simplePos="0" relativeHeight="251658241" behindDoc="0" locked="0" layoutInCell="1" allowOverlap="1" wp14:anchorId="18C62A3C" wp14:editId="054EFBD2">
          <wp:simplePos x="0" y="0"/>
          <wp:positionH relativeFrom="column">
            <wp:posOffset>-6350</wp:posOffset>
          </wp:positionH>
          <wp:positionV relativeFrom="paragraph">
            <wp:posOffset>106045</wp:posOffset>
          </wp:positionV>
          <wp:extent cx="1440000" cy="264506"/>
          <wp:effectExtent l="0" t="0" r="0" b="2540"/>
          <wp:wrapNone/>
          <wp:docPr id="1335821487" name="Graphic 1335821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pic:cNvPicPr/>
                </pic:nvPicPr>
                <pic:blipFill>
                  <a:blip r:embed="rId1">
                    <a:extLst>
                      <a:ext uri="{96DAC541-7B7A-43D3-8B79-37D633B846F1}">
                        <asvg:svgBlip xmlns:asvg="http://schemas.microsoft.com/office/drawing/2016/SVG/main" r:embed="rId2"/>
                      </a:ext>
                    </a:extLst>
                  </a:blip>
                  <a:stretch>
                    <a:fillRect/>
                  </a:stretch>
                </pic:blipFill>
                <pic:spPr>
                  <a:xfrm>
                    <a:off x="0" y="0"/>
                    <a:ext cx="1440000" cy="264506"/>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
        <w:bCs/>
        <w:color w:val="7F7F7F" w:themeColor="text1" w:themeTint="80"/>
        <w:szCs w:val="18"/>
      </w:rPr>
      <w:t xml:space="preserve">  </w:t>
    </w:r>
  </w:p>
  <w:p w14:paraId="669571D2" w14:textId="77777777" w:rsidR="00C65D19" w:rsidRPr="00E0430D" w:rsidRDefault="005F438F" w:rsidP="00C65D19">
    <w:pPr>
      <w:pStyle w:val="Header"/>
      <w:tabs>
        <w:tab w:val="clear" w:pos="9026"/>
        <w:tab w:val="right" w:pos="9781"/>
      </w:tabs>
      <w:spacing w:before="0" w:after="120"/>
      <w:ind w:left="-284"/>
      <w:jc w:val="right"/>
      <w:rPr>
        <w:rFonts w:asciiTheme="minorHAnsi" w:hAnsiTheme="minorHAnsi"/>
        <w:b/>
        <w:bCs/>
        <w:color w:val="7F7F7F" w:themeColor="text1" w:themeTint="80"/>
        <w:sz w:val="16"/>
        <w:szCs w:val="16"/>
      </w:rPr>
    </w:pPr>
    <w:sdt>
      <w:sdtPr>
        <w:rPr>
          <w:rFonts w:asciiTheme="minorHAnsi" w:hAnsiTheme="minorHAnsi"/>
          <w:b/>
          <w:bCs/>
          <w:color w:val="000000" w:themeColor="text1"/>
          <w:sz w:val="16"/>
          <w:szCs w:val="16"/>
        </w:rPr>
        <w:alias w:val="Title"/>
        <w:tag w:val=""/>
        <w:id w:val="125741032"/>
        <w:dataBinding w:prefixMappings="xmlns:ns0='http://purl.org/dc/elements/1.1/' xmlns:ns1='http://schemas.openxmlformats.org/package/2006/metadata/core-properties' " w:xpath="/ns1:coreProperties[1]/ns0:title[1]" w:storeItemID="{6C3C8BC8-F283-45AE-878A-BAB7291924A1}"/>
        <w:text/>
      </w:sdtPr>
      <w:sdtEndPr/>
      <w:sdtContent>
        <w:r w:rsidR="00C65D19">
          <w:rPr>
            <w:rFonts w:asciiTheme="minorHAnsi" w:hAnsiTheme="minorHAnsi"/>
            <w:b/>
            <w:bCs/>
            <w:color w:val="000000" w:themeColor="text1"/>
            <w:sz w:val="16"/>
            <w:szCs w:val="16"/>
          </w:rPr>
          <w:t>Client Name</w:t>
        </w:r>
      </w:sdtContent>
    </w:sdt>
    <w:r w:rsidR="00C65D19" w:rsidRPr="00E0430D">
      <w:rPr>
        <w:rFonts w:asciiTheme="minorHAnsi" w:hAnsiTheme="minorHAnsi"/>
        <w:b/>
        <w:bCs/>
        <w:noProof/>
        <w:color w:val="000000" w:themeColor="text1"/>
        <w:szCs w:val="20"/>
        <w:lang w:val="en-GB" w:eastAsia="en-GB"/>
      </w:rPr>
      <mc:AlternateContent>
        <mc:Choice Requires="wps">
          <w:drawing>
            <wp:anchor distT="0" distB="0" distL="114300" distR="114300" simplePos="0" relativeHeight="251658240" behindDoc="0" locked="0" layoutInCell="1" allowOverlap="1" wp14:anchorId="421F5E5D" wp14:editId="4873DCAB">
              <wp:simplePos x="0" y="0"/>
              <wp:positionH relativeFrom="margin">
                <wp:align>left</wp:align>
              </wp:positionH>
              <wp:positionV relativeFrom="paragraph">
                <wp:posOffset>288050</wp:posOffset>
              </wp:positionV>
              <wp:extent cx="6283325" cy="9525"/>
              <wp:effectExtent l="0" t="0" r="22225" b="28575"/>
              <wp:wrapNone/>
              <wp:docPr id="1" name="Straight Connector 1"/>
              <wp:cNvGraphicFramePr/>
              <a:graphic xmlns:a="http://schemas.openxmlformats.org/drawingml/2006/main">
                <a:graphicData uri="http://schemas.microsoft.com/office/word/2010/wordprocessingShape">
                  <wps:wsp>
                    <wps:cNvCnPr/>
                    <wps:spPr>
                      <a:xfrm>
                        <a:off x="0" y="0"/>
                        <a:ext cx="6283325" cy="9525"/>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DDF25" id="Straight Connector 1"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7pt" to="494.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" strokecolor="#757575 [1614]" strokeweight=".5pt">
              <v:stroke joinstyle="miter"/>
              <w10:wrap anchorx="margin"/>
            </v:line>
          </w:pict>
        </mc:Fallback>
      </mc:AlternateContent>
    </w:r>
    <w:r w:rsidR="00C65D19">
      <w:rPr>
        <w:rFonts w:asciiTheme="minorHAnsi" w:hAnsiTheme="minorHAnsi"/>
        <w:b/>
        <w:bCs/>
        <w:color w:val="000000" w:themeColor="text1"/>
        <w:sz w:val="16"/>
        <w:szCs w:val="16"/>
      </w:rPr>
      <w:t xml:space="preserve"> | Document Name</w:t>
    </w:r>
  </w:p>
  <w:p w14:paraId="0E3C6A5F" w14:textId="77777777" w:rsidR="00C65D19" w:rsidRDefault="00C65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92CA7B0"/>
    <w:lvl w:ilvl="0">
      <w:start w:val="1"/>
      <w:numFmt w:val="decimal"/>
      <w:pStyle w:val="ListNumber2"/>
      <w:lvlText w:val="%1."/>
      <w:lvlJc w:val="left"/>
      <w:pPr>
        <w:tabs>
          <w:tab w:val="num" w:pos="643"/>
        </w:tabs>
        <w:ind w:left="643" w:hanging="360"/>
      </w:pPr>
    </w:lvl>
  </w:abstractNum>
  <w:abstractNum w:abstractNumId="1" w15:restartNumberingAfterBreak="0">
    <w:nsid w:val="31327951"/>
    <w:multiLevelType w:val="hybridMultilevel"/>
    <w:tmpl w:val="52FAD0EE"/>
    <w:lvl w:ilvl="0" w:tplc="21A4E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93B0E"/>
    <w:multiLevelType w:val="hybridMultilevel"/>
    <w:tmpl w:val="8BB899B0"/>
    <w:lvl w:ilvl="0" w:tplc="1D1AB620">
      <w:start w:val="1"/>
      <w:numFmt w:val="decimal"/>
      <w:pStyle w:val="Lis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FE6904"/>
    <w:multiLevelType w:val="hybridMultilevel"/>
    <w:tmpl w:val="9DB007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77C1757"/>
    <w:multiLevelType w:val="hybridMultilevel"/>
    <w:tmpl w:val="1048DB1C"/>
    <w:lvl w:ilvl="0" w:tplc="54AA4F0E">
      <w:numFmt w:val="bullet"/>
      <w:pStyle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9F48E8"/>
    <w:multiLevelType w:val="hybridMultilevel"/>
    <w:tmpl w:val="8368A7A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87273687">
    <w:abstractNumId w:val="4"/>
  </w:num>
  <w:num w:numId="2" w16cid:durableId="2046976059">
    <w:abstractNumId w:val="2"/>
  </w:num>
  <w:num w:numId="3" w16cid:durableId="514225520">
    <w:abstractNumId w:val="0"/>
  </w:num>
  <w:num w:numId="4" w16cid:durableId="2032106160">
    <w:abstractNumId w:val="5"/>
  </w:num>
  <w:num w:numId="5" w16cid:durableId="607658698">
    <w:abstractNumId w:val="3"/>
  </w:num>
  <w:num w:numId="6" w16cid:durableId="167865396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1NTYxNTYzMjU2MDVX0lEKTi0uzszPAykwNK4FACCUcyAtAAAA"/>
  </w:docVars>
  <w:rsids>
    <w:rsidRoot w:val="00650C6E"/>
    <w:rsid w:val="00000519"/>
    <w:rsid w:val="0000139B"/>
    <w:rsid w:val="0000619C"/>
    <w:rsid w:val="0000744B"/>
    <w:rsid w:val="00013FA3"/>
    <w:rsid w:val="000153C0"/>
    <w:rsid w:val="000159AE"/>
    <w:rsid w:val="00015EE0"/>
    <w:rsid w:val="00016F1D"/>
    <w:rsid w:val="000218DF"/>
    <w:rsid w:val="0003443C"/>
    <w:rsid w:val="0003457F"/>
    <w:rsid w:val="00037636"/>
    <w:rsid w:val="00040995"/>
    <w:rsid w:val="0004142B"/>
    <w:rsid w:val="00042F6C"/>
    <w:rsid w:val="000475D8"/>
    <w:rsid w:val="00050D83"/>
    <w:rsid w:val="00050E2A"/>
    <w:rsid w:val="0005292C"/>
    <w:rsid w:val="00052952"/>
    <w:rsid w:val="00053250"/>
    <w:rsid w:val="000537FF"/>
    <w:rsid w:val="00053AC0"/>
    <w:rsid w:val="00054949"/>
    <w:rsid w:val="00057A06"/>
    <w:rsid w:val="00060291"/>
    <w:rsid w:val="00060B44"/>
    <w:rsid w:val="00061A2A"/>
    <w:rsid w:val="00061FA6"/>
    <w:rsid w:val="00064B17"/>
    <w:rsid w:val="00065749"/>
    <w:rsid w:val="000657E7"/>
    <w:rsid w:val="00065C4C"/>
    <w:rsid w:val="00065CFB"/>
    <w:rsid w:val="0006705A"/>
    <w:rsid w:val="000708ED"/>
    <w:rsid w:val="00076813"/>
    <w:rsid w:val="00076833"/>
    <w:rsid w:val="00077485"/>
    <w:rsid w:val="00080458"/>
    <w:rsid w:val="0008173B"/>
    <w:rsid w:val="0008248D"/>
    <w:rsid w:val="00084A4A"/>
    <w:rsid w:val="0009548B"/>
    <w:rsid w:val="00096938"/>
    <w:rsid w:val="00096E10"/>
    <w:rsid w:val="000A27ED"/>
    <w:rsid w:val="000A34A8"/>
    <w:rsid w:val="000A4BAA"/>
    <w:rsid w:val="000A4C9F"/>
    <w:rsid w:val="000B0DF8"/>
    <w:rsid w:val="000B1E39"/>
    <w:rsid w:val="000B2BAA"/>
    <w:rsid w:val="000B3BC1"/>
    <w:rsid w:val="000B3F31"/>
    <w:rsid w:val="000B4F9F"/>
    <w:rsid w:val="000B542B"/>
    <w:rsid w:val="000B638F"/>
    <w:rsid w:val="000B7428"/>
    <w:rsid w:val="000B766C"/>
    <w:rsid w:val="000B77A8"/>
    <w:rsid w:val="000C00E2"/>
    <w:rsid w:val="000C11DB"/>
    <w:rsid w:val="000C1D0E"/>
    <w:rsid w:val="000C2687"/>
    <w:rsid w:val="000C41EC"/>
    <w:rsid w:val="000C4448"/>
    <w:rsid w:val="000C619E"/>
    <w:rsid w:val="000D1C11"/>
    <w:rsid w:val="000D3EC5"/>
    <w:rsid w:val="000D6F8E"/>
    <w:rsid w:val="000E0D47"/>
    <w:rsid w:val="000E3542"/>
    <w:rsid w:val="000E54D4"/>
    <w:rsid w:val="000E7818"/>
    <w:rsid w:val="000E7A1C"/>
    <w:rsid w:val="000F0552"/>
    <w:rsid w:val="000F1B8F"/>
    <w:rsid w:val="000F2410"/>
    <w:rsid w:val="000F403A"/>
    <w:rsid w:val="000F4A22"/>
    <w:rsid w:val="000F50C2"/>
    <w:rsid w:val="000F5215"/>
    <w:rsid w:val="000F6956"/>
    <w:rsid w:val="0010266B"/>
    <w:rsid w:val="00103411"/>
    <w:rsid w:val="00103D53"/>
    <w:rsid w:val="00106E82"/>
    <w:rsid w:val="001105DA"/>
    <w:rsid w:val="00113C79"/>
    <w:rsid w:val="00117593"/>
    <w:rsid w:val="00121BFC"/>
    <w:rsid w:val="00121E21"/>
    <w:rsid w:val="001220FB"/>
    <w:rsid w:val="00123559"/>
    <w:rsid w:val="001235AE"/>
    <w:rsid w:val="00124357"/>
    <w:rsid w:val="001246B9"/>
    <w:rsid w:val="001264C3"/>
    <w:rsid w:val="001273F5"/>
    <w:rsid w:val="001306D8"/>
    <w:rsid w:val="0013183A"/>
    <w:rsid w:val="00131ABA"/>
    <w:rsid w:val="00131BBF"/>
    <w:rsid w:val="00132877"/>
    <w:rsid w:val="001338C3"/>
    <w:rsid w:val="00142094"/>
    <w:rsid w:val="001422FB"/>
    <w:rsid w:val="0014579B"/>
    <w:rsid w:val="00147487"/>
    <w:rsid w:val="00147768"/>
    <w:rsid w:val="00152C58"/>
    <w:rsid w:val="00152CAC"/>
    <w:rsid w:val="00155832"/>
    <w:rsid w:val="0015616B"/>
    <w:rsid w:val="00160484"/>
    <w:rsid w:val="00161875"/>
    <w:rsid w:val="00167816"/>
    <w:rsid w:val="001722E1"/>
    <w:rsid w:val="00173F36"/>
    <w:rsid w:val="001742A8"/>
    <w:rsid w:val="0017465F"/>
    <w:rsid w:val="00174B0A"/>
    <w:rsid w:val="00175A07"/>
    <w:rsid w:val="00175DA6"/>
    <w:rsid w:val="001801E4"/>
    <w:rsid w:val="00182C95"/>
    <w:rsid w:val="001853D8"/>
    <w:rsid w:val="00186CC0"/>
    <w:rsid w:val="001872E0"/>
    <w:rsid w:val="00187CC9"/>
    <w:rsid w:val="001911E9"/>
    <w:rsid w:val="00194804"/>
    <w:rsid w:val="00194A8D"/>
    <w:rsid w:val="00194D2E"/>
    <w:rsid w:val="00195F1E"/>
    <w:rsid w:val="00196774"/>
    <w:rsid w:val="00196E93"/>
    <w:rsid w:val="00197250"/>
    <w:rsid w:val="00197C74"/>
    <w:rsid w:val="001A0DE7"/>
    <w:rsid w:val="001A2C9F"/>
    <w:rsid w:val="001A363A"/>
    <w:rsid w:val="001A46AB"/>
    <w:rsid w:val="001A54EA"/>
    <w:rsid w:val="001A5ACF"/>
    <w:rsid w:val="001B331F"/>
    <w:rsid w:val="001B375B"/>
    <w:rsid w:val="001B4390"/>
    <w:rsid w:val="001B446D"/>
    <w:rsid w:val="001C0634"/>
    <w:rsid w:val="001C19ED"/>
    <w:rsid w:val="001C355E"/>
    <w:rsid w:val="001C515C"/>
    <w:rsid w:val="001C5B23"/>
    <w:rsid w:val="001C638F"/>
    <w:rsid w:val="001C6D67"/>
    <w:rsid w:val="001D11EF"/>
    <w:rsid w:val="001D1AC8"/>
    <w:rsid w:val="001D1C2E"/>
    <w:rsid w:val="001D74EE"/>
    <w:rsid w:val="001E0806"/>
    <w:rsid w:val="001E0AFB"/>
    <w:rsid w:val="001E0B45"/>
    <w:rsid w:val="001E1B05"/>
    <w:rsid w:val="001E299B"/>
    <w:rsid w:val="001E4FB3"/>
    <w:rsid w:val="001E60B9"/>
    <w:rsid w:val="001E618C"/>
    <w:rsid w:val="001F105C"/>
    <w:rsid w:val="001F21DD"/>
    <w:rsid w:val="001F4C60"/>
    <w:rsid w:val="001F7477"/>
    <w:rsid w:val="001F7523"/>
    <w:rsid w:val="001F769D"/>
    <w:rsid w:val="001F7803"/>
    <w:rsid w:val="002008C2"/>
    <w:rsid w:val="00200E6B"/>
    <w:rsid w:val="00203209"/>
    <w:rsid w:val="002058FD"/>
    <w:rsid w:val="00205BCF"/>
    <w:rsid w:val="00206CA7"/>
    <w:rsid w:val="00206E83"/>
    <w:rsid w:val="0020735E"/>
    <w:rsid w:val="00207A65"/>
    <w:rsid w:val="00210783"/>
    <w:rsid w:val="00211F25"/>
    <w:rsid w:val="002128E8"/>
    <w:rsid w:val="00213FF6"/>
    <w:rsid w:val="002146D4"/>
    <w:rsid w:val="00216358"/>
    <w:rsid w:val="00217244"/>
    <w:rsid w:val="00217DB8"/>
    <w:rsid w:val="00220657"/>
    <w:rsid w:val="00220967"/>
    <w:rsid w:val="00222590"/>
    <w:rsid w:val="0022264A"/>
    <w:rsid w:val="00225C0F"/>
    <w:rsid w:val="00225DF2"/>
    <w:rsid w:val="00225E7F"/>
    <w:rsid w:val="002270F6"/>
    <w:rsid w:val="00227F95"/>
    <w:rsid w:val="00230178"/>
    <w:rsid w:val="00231869"/>
    <w:rsid w:val="00231FA7"/>
    <w:rsid w:val="00233DD0"/>
    <w:rsid w:val="00234048"/>
    <w:rsid w:val="00234381"/>
    <w:rsid w:val="0023464E"/>
    <w:rsid w:val="00234895"/>
    <w:rsid w:val="00235822"/>
    <w:rsid w:val="0023599D"/>
    <w:rsid w:val="002379BC"/>
    <w:rsid w:val="00237FCE"/>
    <w:rsid w:val="0024232F"/>
    <w:rsid w:val="00242F19"/>
    <w:rsid w:val="00244418"/>
    <w:rsid w:val="00245EF0"/>
    <w:rsid w:val="002510E7"/>
    <w:rsid w:val="0025369B"/>
    <w:rsid w:val="00254E75"/>
    <w:rsid w:val="00255362"/>
    <w:rsid w:val="00261EC8"/>
    <w:rsid w:val="00262C7A"/>
    <w:rsid w:val="00265C8F"/>
    <w:rsid w:val="00266290"/>
    <w:rsid w:val="00266697"/>
    <w:rsid w:val="00266B12"/>
    <w:rsid w:val="00271188"/>
    <w:rsid w:val="00274025"/>
    <w:rsid w:val="0027426F"/>
    <w:rsid w:val="00275732"/>
    <w:rsid w:val="0027578E"/>
    <w:rsid w:val="0027613F"/>
    <w:rsid w:val="002773FE"/>
    <w:rsid w:val="00277622"/>
    <w:rsid w:val="002817E8"/>
    <w:rsid w:val="00281939"/>
    <w:rsid w:val="00281C80"/>
    <w:rsid w:val="002838DA"/>
    <w:rsid w:val="002859A3"/>
    <w:rsid w:val="00292F42"/>
    <w:rsid w:val="00293E66"/>
    <w:rsid w:val="002945FF"/>
    <w:rsid w:val="00296108"/>
    <w:rsid w:val="002A26DF"/>
    <w:rsid w:val="002A27E8"/>
    <w:rsid w:val="002A5565"/>
    <w:rsid w:val="002A6669"/>
    <w:rsid w:val="002B040E"/>
    <w:rsid w:val="002B3216"/>
    <w:rsid w:val="002B556A"/>
    <w:rsid w:val="002B5A65"/>
    <w:rsid w:val="002B7254"/>
    <w:rsid w:val="002B7B4E"/>
    <w:rsid w:val="002C0462"/>
    <w:rsid w:val="002C1B99"/>
    <w:rsid w:val="002C2581"/>
    <w:rsid w:val="002C3848"/>
    <w:rsid w:val="002C3FC1"/>
    <w:rsid w:val="002C44F8"/>
    <w:rsid w:val="002C5911"/>
    <w:rsid w:val="002C5E88"/>
    <w:rsid w:val="002D5334"/>
    <w:rsid w:val="002D794C"/>
    <w:rsid w:val="002E14C5"/>
    <w:rsid w:val="002E4847"/>
    <w:rsid w:val="002E72D9"/>
    <w:rsid w:val="002F2ED9"/>
    <w:rsid w:val="002F3302"/>
    <w:rsid w:val="002F335A"/>
    <w:rsid w:val="002F4CE8"/>
    <w:rsid w:val="002F50F6"/>
    <w:rsid w:val="002F63CB"/>
    <w:rsid w:val="003000EB"/>
    <w:rsid w:val="003008C9"/>
    <w:rsid w:val="00303A9F"/>
    <w:rsid w:val="003042B5"/>
    <w:rsid w:val="003044FA"/>
    <w:rsid w:val="003052C1"/>
    <w:rsid w:val="00306133"/>
    <w:rsid w:val="00307658"/>
    <w:rsid w:val="00310A22"/>
    <w:rsid w:val="00313C1F"/>
    <w:rsid w:val="00313F59"/>
    <w:rsid w:val="0031522F"/>
    <w:rsid w:val="0031529A"/>
    <w:rsid w:val="0031600B"/>
    <w:rsid w:val="003163BF"/>
    <w:rsid w:val="00316590"/>
    <w:rsid w:val="00317304"/>
    <w:rsid w:val="00320A56"/>
    <w:rsid w:val="003211CE"/>
    <w:rsid w:val="00321C9D"/>
    <w:rsid w:val="003220D8"/>
    <w:rsid w:val="003221F9"/>
    <w:rsid w:val="0032271B"/>
    <w:rsid w:val="0032687C"/>
    <w:rsid w:val="00326D0A"/>
    <w:rsid w:val="00327115"/>
    <w:rsid w:val="00327A68"/>
    <w:rsid w:val="0033056D"/>
    <w:rsid w:val="00330EE6"/>
    <w:rsid w:val="00331818"/>
    <w:rsid w:val="00331894"/>
    <w:rsid w:val="003321D5"/>
    <w:rsid w:val="00333533"/>
    <w:rsid w:val="00336743"/>
    <w:rsid w:val="00340DE4"/>
    <w:rsid w:val="0035454D"/>
    <w:rsid w:val="00354758"/>
    <w:rsid w:val="00355267"/>
    <w:rsid w:val="00355B99"/>
    <w:rsid w:val="00357022"/>
    <w:rsid w:val="00357C85"/>
    <w:rsid w:val="0036156B"/>
    <w:rsid w:val="00362E45"/>
    <w:rsid w:val="00364A24"/>
    <w:rsid w:val="00365D92"/>
    <w:rsid w:val="00366336"/>
    <w:rsid w:val="003663D5"/>
    <w:rsid w:val="003711B2"/>
    <w:rsid w:val="0037194B"/>
    <w:rsid w:val="00373320"/>
    <w:rsid w:val="0037558A"/>
    <w:rsid w:val="00375628"/>
    <w:rsid w:val="00376A2C"/>
    <w:rsid w:val="00377CC4"/>
    <w:rsid w:val="00380C4C"/>
    <w:rsid w:val="00382C66"/>
    <w:rsid w:val="00390B99"/>
    <w:rsid w:val="00392B12"/>
    <w:rsid w:val="003946B8"/>
    <w:rsid w:val="003962A2"/>
    <w:rsid w:val="003A0AA1"/>
    <w:rsid w:val="003A0BEA"/>
    <w:rsid w:val="003A0D4C"/>
    <w:rsid w:val="003A1CCA"/>
    <w:rsid w:val="003A2696"/>
    <w:rsid w:val="003A2E8F"/>
    <w:rsid w:val="003A3933"/>
    <w:rsid w:val="003A4D58"/>
    <w:rsid w:val="003A56F3"/>
    <w:rsid w:val="003A7555"/>
    <w:rsid w:val="003B001C"/>
    <w:rsid w:val="003B0429"/>
    <w:rsid w:val="003B1D0A"/>
    <w:rsid w:val="003B1DC6"/>
    <w:rsid w:val="003B48C3"/>
    <w:rsid w:val="003B5607"/>
    <w:rsid w:val="003B5A97"/>
    <w:rsid w:val="003B7DB0"/>
    <w:rsid w:val="003C0022"/>
    <w:rsid w:val="003C01A4"/>
    <w:rsid w:val="003C107C"/>
    <w:rsid w:val="003C373B"/>
    <w:rsid w:val="003C6001"/>
    <w:rsid w:val="003C7810"/>
    <w:rsid w:val="003D1838"/>
    <w:rsid w:val="003D49D0"/>
    <w:rsid w:val="003D4EBE"/>
    <w:rsid w:val="003D5508"/>
    <w:rsid w:val="003E0677"/>
    <w:rsid w:val="003E1AA2"/>
    <w:rsid w:val="003E214D"/>
    <w:rsid w:val="003E5BA5"/>
    <w:rsid w:val="003E70D0"/>
    <w:rsid w:val="003E75EE"/>
    <w:rsid w:val="003E79E6"/>
    <w:rsid w:val="003F280F"/>
    <w:rsid w:val="003F28F9"/>
    <w:rsid w:val="003F2FC4"/>
    <w:rsid w:val="003F500D"/>
    <w:rsid w:val="003F5A65"/>
    <w:rsid w:val="004008F4"/>
    <w:rsid w:val="00401637"/>
    <w:rsid w:val="00401C32"/>
    <w:rsid w:val="0040266A"/>
    <w:rsid w:val="0040455E"/>
    <w:rsid w:val="00406A8D"/>
    <w:rsid w:val="00407F62"/>
    <w:rsid w:val="00407FA4"/>
    <w:rsid w:val="00410C16"/>
    <w:rsid w:val="00411AF1"/>
    <w:rsid w:val="0041236A"/>
    <w:rsid w:val="00412D2F"/>
    <w:rsid w:val="00413474"/>
    <w:rsid w:val="004140B9"/>
    <w:rsid w:val="00415558"/>
    <w:rsid w:val="00415DE6"/>
    <w:rsid w:val="004166E7"/>
    <w:rsid w:val="004167B9"/>
    <w:rsid w:val="00420483"/>
    <w:rsid w:val="00421155"/>
    <w:rsid w:val="004214FB"/>
    <w:rsid w:val="00421777"/>
    <w:rsid w:val="00422C71"/>
    <w:rsid w:val="00423B03"/>
    <w:rsid w:val="004250A2"/>
    <w:rsid w:val="004261E2"/>
    <w:rsid w:val="00426242"/>
    <w:rsid w:val="00426690"/>
    <w:rsid w:val="00426C65"/>
    <w:rsid w:val="00430EDD"/>
    <w:rsid w:val="00431142"/>
    <w:rsid w:val="004329DE"/>
    <w:rsid w:val="00436914"/>
    <w:rsid w:val="00440533"/>
    <w:rsid w:val="00445C96"/>
    <w:rsid w:val="00445FA1"/>
    <w:rsid w:val="00445FA4"/>
    <w:rsid w:val="004461E4"/>
    <w:rsid w:val="00446E29"/>
    <w:rsid w:val="004473B8"/>
    <w:rsid w:val="00452CA0"/>
    <w:rsid w:val="00460A54"/>
    <w:rsid w:val="0046228C"/>
    <w:rsid w:val="00462745"/>
    <w:rsid w:val="00463744"/>
    <w:rsid w:val="0046381A"/>
    <w:rsid w:val="00465840"/>
    <w:rsid w:val="00466C56"/>
    <w:rsid w:val="004677C3"/>
    <w:rsid w:val="00467EFB"/>
    <w:rsid w:val="0047015E"/>
    <w:rsid w:val="00470FC9"/>
    <w:rsid w:val="00471B42"/>
    <w:rsid w:val="004722EF"/>
    <w:rsid w:val="00473B29"/>
    <w:rsid w:val="00475E8F"/>
    <w:rsid w:val="00475EE1"/>
    <w:rsid w:val="00477169"/>
    <w:rsid w:val="004773AF"/>
    <w:rsid w:val="004801F4"/>
    <w:rsid w:val="004806A4"/>
    <w:rsid w:val="00480942"/>
    <w:rsid w:val="00480964"/>
    <w:rsid w:val="00482A41"/>
    <w:rsid w:val="00485BA3"/>
    <w:rsid w:val="0048722E"/>
    <w:rsid w:val="00493DE2"/>
    <w:rsid w:val="004953C6"/>
    <w:rsid w:val="0049572F"/>
    <w:rsid w:val="00496BE5"/>
    <w:rsid w:val="004A0185"/>
    <w:rsid w:val="004A1624"/>
    <w:rsid w:val="004A1B92"/>
    <w:rsid w:val="004A4E12"/>
    <w:rsid w:val="004A6D17"/>
    <w:rsid w:val="004B095C"/>
    <w:rsid w:val="004B371C"/>
    <w:rsid w:val="004B4D8B"/>
    <w:rsid w:val="004B5DC1"/>
    <w:rsid w:val="004B69D6"/>
    <w:rsid w:val="004C17D1"/>
    <w:rsid w:val="004C3E96"/>
    <w:rsid w:val="004C7A0C"/>
    <w:rsid w:val="004D0D50"/>
    <w:rsid w:val="004D14D3"/>
    <w:rsid w:val="004D1972"/>
    <w:rsid w:val="004D45A3"/>
    <w:rsid w:val="004D4A6E"/>
    <w:rsid w:val="004D5ABB"/>
    <w:rsid w:val="004D5C65"/>
    <w:rsid w:val="004D66AA"/>
    <w:rsid w:val="004E07EC"/>
    <w:rsid w:val="004E3971"/>
    <w:rsid w:val="004E4410"/>
    <w:rsid w:val="004F0889"/>
    <w:rsid w:val="004F1B78"/>
    <w:rsid w:val="004F214E"/>
    <w:rsid w:val="004F25A1"/>
    <w:rsid w:val="004F33AA"/>
    <w:rsid w:val="004F4D69"/>
    <w:rsid w:val="004F76FA"/>
    <w:rsid w:val="005019B1"/>
    <w:rsid w:val="00501A63"/>
    <w:rsid w:val="00501C03"/>
    <w:rsid w:val="005027AA"/>
    <w:rsid w:val="0050630C"/>
    <w:rsid w:val="0050715E"/>
    <w:rsid w:val="005122DA"/>
    <w:rsid w:val="00512D30"/>
    <w:rsid w:val="00513021"/>
    <w:rsid w:val="00513878"/>
    <w:rsid w:val="00513A49"/>
    <w:rsid w:val="005167B0"/>
    <w:rsid w:val="005203CB"/>
    <w:rsid w:val="00520704"/>
    <w:rsid w:val="005207F5"/>
    <w:rsid w:val="00523DA3"/>
    <w:rsid w:val="00524344"/>
    <w:rsid w:val="00525344"/>
    <w:rsid w:val="0052674F"/>
    <w:rsid w:val="00530601"/>
    <w:rsid w:val="00535427"/>
    <w:rsid w:val="00537E75"/>
    <w:rsid w:val="00537FDA"/>
    <w:rsid w:val="00541746"/>
    <w:rsid w:val="005420E0"/>
    <w:rsid w:val="0054348A"/>
    <w:rsid w:val="00543693"/>
    <w:rsid w:val="00544A24"/>
    <w:rsid w:val="00546583"/>
    <w:rsid w:val="005469F5"/>
    <w:rsid w:val="0054714C"/>
    <w:rsid w:val="005471E8"/>
    <w:rsid w:val="00547B66"/>
    <w:rsid w:val="00547CA2"/>
    <w:rsid w:val="005532DB"/>
    <w:rsid w:val="00553703"/>
    <w:rsid w:val="005543AF"/>
    <w:rsid w:val="0055550D"/>
    <w:rsid w:val="0055580F"/>
    <w:rsid w:val="00560816"/>
    <w:rsid w:val="005610A8"/>
    <w:rsid w:val="00561752"/>
    <w:rsid w:val="00561CC0"/>
    <w:rsid w:val="00562D5B"/>
    <w:rsid w:val="0056566B"/>
    <w:rsid w:val="0057015F"/>
    <w:rsid w:val="00572B2E"/>
    <w:rsid w:val="00572C4D"/>
    <w:rsid w:val="0057390E"/>
    <w:rsid w:val="00577BF1"/>
    <w:rsid w:val="00582DD0"/>
    <w:rsid w:val="0058399F"/>
    <w:rsid w:val="00585E45"/>
    <w:rsid w:val="005861D5"/>
    <w:rsid w:val="005915BF"/>
    <w:rsid w:val="00592B0B"/>
    <w:rsid w:val="00594073"/>
    <w:rsid w:val="005942BA"/>
    <w:rsid w:val="00594546"/>
    <w:rsid w:val="00594805"/>
    <w:rsid w:val="00595E67"/>
    <w:rsid w:val="00596DB5"/>
    <w:rsid w:val="005A0F11"/>
    <w:rsid w:val="005A1538"/>
    <w:rsid w:val="005A15A3"/>
    <w:rsid w:val="005A4808"/>
    <w:rsid w:val="005A62FC"/>
    <w:rsid w:val="005A6BC8"/>
    <w:rsid w:val="005A6CB0"/>
    <w:rsid w:val="005B000B"/>
    <w:rsid w:val="005B4130"/>
    <w:rsid w:val="005B4520"/>
    <w:rsid w:val="005B50C6"/>
    <w:rsid w:val="005B52C6"/>
    <w:rsid w:val="005C02F7"/>
    <w:rsid w:val="005C2796"/>
    <w:rsid w:val="005C61C2"/>
    <w:rsid w:val="005C629A"/>
    <w:rsid w:val="005D11E7"/>
    <w:rsid w:val="005D51F4"/>
    <w:rsid w:val="005D6744"/>
    <w:rsid w:val="005D7F34"/>
    <w:rsid w:val="005D7FB8"/>
    <w:rsid w:val="005E4252"/>
    <w:rsid w:val="005E4D38"/>
    <w:rsid w:val="005E4DB8"/>
    <w:rsid w:val="005E5361"/>
    <w:rsid w:val="005E7A1D"/>
    <w:rsid w:val="005F143A"/>
    <w:rsid w:val="005F16CC"/>
    <w:rsid w:val="005F1B26"/>
    <w:rsid w:val="005F2A51"/>
    <w:rsid w:val="005F438F"/>
    <w:rsid w:val="005F43CF"/>
    <w:rsid w:val="005F67CB"/>
    <w:rsid w:val="005F6DDB"/>
    <w:rsid w:val="005F72DA"/>
    <w:rsid w:val="005F75D7"/>
    <w:rsid w:val="006027CD"/>
    <w:rsid w:val="006033FB"/>
    <w:rsid w:val="006056D5"/>
    <w:rsid w:val="00607E8C"/>
    <w:rsid w:val="00607EE6"/>
    <w:rsid w:val="0061102B"/>
    <w:rsid w:val="00612240"/>
    <w:rsid w:val="00612553"/>
    <w:rsid w:val="00613BCB"/>
    <w:rsid w:val="00615E65"/>
    <w:rsid w:val="006160E0"/>
    <w:rsid w:val="00617C6D"/>
    <w:rsid w:val="00620944"/>
    <w:rsid w:val="0062284F"/>
    <w:rsid w:val="00626C28"/>
    <w:rsid w:val="00626F46"/>
    <w:rsid w:val="00630224"/>
    <w:rsid w:val="006354ED"/>
    <w:rsid w:val="006356E7"/>
    <w:rsid w:val="00637803"/>
    <w:rsid w:val="00640F0F"/>
    <w:rsid w:val="00643AEC"/>
    <w:rsid w:val="00643D37"/>
    <w:rsid w:val="00645310"/>
    <w:rsid w:val="00646064"/>
    <w:rsid w:val="00647C1C"/>
    <w:rsid w:val="006501BD"/>
    <w:rsid w:val="00650BA9"/>
    <w:rsid w:val="00650C29"/>
    <w:rsid w:val="00650C6E"/>
    <w:rsid w:val="00654644"/>
    <w:rsid w:val="006564C6"/>
    <w:rsid w:val="00657118"/>
    <w:rsid w:val="0066159E"/>
    <w:rsid w:val="00664888"/>
    <w:rsid w:val="00664C33"/>
    <w:rsid w:val="00665A2B"/>
    <w:rsid w:val="0066720B"/>
    <w:rsid w:val="006720D3"/>
    <w:rsid w:val="006734CF"/>
    <w:rsid w:val="0067398B"/>
    <w:rsid w:val="00674669"/>
    <w:rsid w:val="00675089"/>
    <w:rsid w:val="00676D35"/>
    <w:rsid w:val="00677B53"/>
    <w:rsid w:val="00680862"/>
    <w:rsid w:val="00681789"/>
    <w:rsid w:val="006833A8"/>
    <w:rsid w:val="00683DCF"/>
    <w:rsid w:val="00687284"/>
    <w:rsid w:val="00690E78"/>
    <w:rsid w:val="0069112A"/>
    <w:rsid w:val="00691D6C"/>
    <w:rsid w:val="00691FF1"/>
    <w:rsid w:val="00695CBD"/>
    <w:rsid w:val="00695F77"/>
    <w:rsid w:val="006975FE"/>
    <w:rsid w:val="006A160C"/>
    <w:rsid w:val="006A2A88"/>
    <w:rsid w:val="006A2FB4"/>
    <w:rsid w:val="006A6F5B"/>
    <w:rsid w:val="006A7CF1"/>
    <w:rsid w:val="006B0014"/>
    <w:rsid w:val="006B03F1"/>
    <w:rsid w:val="006B2077"/>
    <w:rsid w:val="006B2702"/>
    <w:rsid w:val="006B42FF"/>
    <w:rsid w:val="006B5A07"/>
    <w:rsid w:val="006B73B5"/>
    <w:rsid w:val="006B75E3"/>
    <w:rsid w:val="006B76B8"/>
    <w:rsid w:val="006B7ABC"/>
    <w:rsid w:val="006C3AC8"/>
    <w:rsid w:val="006C4700"/>
    <w:rsid w:val="006C4AFB"/>
    <w:rsid w:val="006C54D5"/>
    <w:rsid w:val="006C7BD5"/>
    <w:rsid w:val="006D071F"/>
    <w:rsid w:val="006D0AD9"/>
    <w:rsid w:val="006D3E13"/>
    <w:rsid w:val="006D4F70"/>
    <w:rsid w:val="006D65D2"/>
    <w:rsid w:val="006E0C74"/>
    <w:rsid w:val="006E141C"/>
    <w:rsid w:val="006E7C34"/>
    <w:rsid w:val="006F0C65"/>
    <w:rsid w:val="006F2899"/>
    <w:rsid w:val="006F3F5F"/>
    <w:rsid w:val="006F5218"/>
    <w:rsid w:val="00701164"/>
    <w:rsid w:val="00701282"/>
    <w:rsid w:val="00702C7E"/>
    <w:rsid w:val="00706792"/>
    <w:rsid w:val="00711240"/>
    <w:rsid w:val="00713D73"/>
    <w:rsid w:val="00715464"/>
    <w:rsid w:val="00715A1E"/>
    <w:rsid w:val="00716093"/>
    <w:rsid w:val="007169A5"/>
    <w:rsid w:val="0072043B"/>
    <w:rsid w:val="00720F96"/>
    <w:rsid w:val="007223F2"/>
    <w:rsid w:val="00723346"/>
    <w:rsid w:val="007236F8"/>
    <w:rsid w:val="00723743"/>
    <w:rsid w:val="00724224"/>
    <w:rsid w:val="00724437"/>
    <w:rsid w:val="00724D3B"/>
    <w:rsid w:val="007254E5"/>
    <w:rsid w:val="00725F6B"/>
    <w:rsid w:val="00726FB5"/>
    <w:rsid w:val="00730254"/>
    <w:rsid w:val="00732398"/>
    <w:rsid w:val="00732AB3"/>
    <w:rsid w:val="00732FC2"/>
    <w:rsid w:val="00737EBE"/>
    <w:rsid w:val="00740186"/>
    <w:rsid w:val="00740676"/>
    <w:rsid w:val="007410C8"/>
    <w:rsid w:val="00741E06"/>
    <w:rsid w:val="00741F44"/>
    <w:rsid w:val="007437B4"/>
    <w:rsid w:val="007439C6"/>
    <w:rsid w:val="00745EAF"/>
    <w:rsid w:val="00746CE9"/>
    <w:rsid w:val="0074790E"/>
    <w:rsid w:val="007525C1"/>
    <w:rsid w:val="00752636"/>
    <w:rsid w:val="00753B16"/>
    <w:rsid w:val="007569B1"/>
    <w:rsid w:val="00756B2D"/>
    <w:rsid w:val="007570D6"/>
    <w:rsid w:val="00761465"/>
    <w:rsid w:val="007657CB"/>
    <w:rsid w:val="00765DA9"/>
    <w:rsid w:val="0077159D"/>
    <w:rsid w:val="00773387"/>
    <w:rsid w:val="00776370"/>
    <w:rsid w:val="0077798F"/>
    <w:rsid w:val="00777F6F"/>
    <w:rsid w:val="00780566"/>
    <w:rsid w:val="00781B26"/>
    <w:rsid w:val="00781F6B"/>
    <w:rsid w:val="00782A15"/>
    <w:rsid w:val="00783283"/>
    <w:rsid w:val="00784373"/>
    <w:rsid w:val="00784982"/>
    <w:rsid w:val="00784CE8"/>
    <w:rsid w:val="00786DD0"/>
    <w:rsid w:val="00793119"/>
    <w:rsid w:val="0079445A"/>
    <w:rsid w:val="00794AA6"/>
    <w:rsid w:val="00795375"/>
    <w:rsid w:val="00795763"/>
    <w:rsid w:val="0079681F"/>
    <w:rsid w:val="007A2421"/>
    <w:rsid w:val="007B3D11"/>
    <w:rsid w:val="007B463B"/>
    <w:rsid w:val="007B5572"/>
    <w:rsid w:val="007B5D52"/>
    <w:rsid w:val="007B6DA0"/>
    <w:rsid w:val="007B744F"/>
    <w:rsid w:val="007C01CA"/>
    <w:rsid w:val="007C09A2"/>
    <w:rsid w:val="007C5BF3"/>
    <w:rsid w:val="007C689B"/>
    <w:rsid w:val="007D11E9"/>
    <w:rsid w:val="007D188F"/>
    <w:rsid w:val="007D3695"/>
    <w:rsid w:val="007D501A"/>
    <w:rsid w:val="007D56DE"/>
    <w:rsid w:val="007E04D7"/>
    <w:rsid w:val="007E3581"/>
    <w:rsid w:val="007F0F0F"/>
    <w:rsid w:val="007F2B0C"/>
    <w:rsid w:val="007F2B38"/>
    <w:rsid w:val="007F43EA"/>
    <w:rsid w:val="007F48EA"/>
    <w:rsid w:val="007F4DAA"/>
    <w:rsid w:val="007F5EB0"/>
    <w:rsid w:val="007F74C7"/>
    <w:rsid w:val="007F7560"/>
    <w:rsid w:val="007F7A86"/>
    <w:rsid w:val="008017F0"/>
    <w:rsid w:val="00804489"/>
    <w:rsid w:val="0080468B"/>
    <w:rsid w:val="00806991"/>
    <w:rsid w:val="00810C40"/>
    <w:rsid w:val="00811F8E"/>
    <w:rsid w:val="00813D68"/>
    <w:rsid w:val="00814DBB"/>
    <w:rsid w:val="008154E3"/>
    <w:rsid w:val="008156EB"/>
    <w:rsid w:val="008203FA"/>
    <w:rsid w:val="008205A4"/>
    <w:rsid w:val="00821CC5"/>
    <w:rsid w:val="00821CD3"/>
    <w:rsid w:val="00821F05"/>
    <w:rsid w:val="008236C2"/>
    <w:rsid w:val="008242F2"/>
    <w:rsid w:val="0083052F"/>
    <w:rsid w:val="00831209"/>
    <w:rsid w:val="0083339D"/>
    <w:rsid w:val="00834283"/>
    <w:rsid w:val="00835746"/>
    <w:rsid w:val="008369E7"/>
    <w:rsid w:val="00837929"/>
    <w:rsid w:val="00840EEA"/>
    <w:rsid w:val="00841B09"/>
    <w:rsid w:val="0084206E"/>
    <w:rsid w:val="00845638"/>
    <w:rsid w:val="00846236"/>
    <w:rsid w:val="008464B4"/>
    <w:rsid w:val="00846A35"/>
    <w:rsid w:val="00846C56"/>
    <w:rsid w:val="00847320"/>
    <w:rsid w:val="00857260"/>
    <w:rsid w:val="0086101E"/>
    <w:rsid w:val="00862311"/>
    <w:rsid w:val="00865662"/>
    <w:rsid w:val="00867A1A"/>
    <w:rsid w:val="0087273B"/>
    <w:rsid w:val="00873923"/>
    <w:rsid w:val="00874EB3"/>
    <w:rsid w:val="0087635C"/>
    <w:rsid w:val="00882AB2"/>
    <w:rsid w:val="00883C63"/>
    <w:rsid w:val="00884AB8"/>
    <w:rsid w:val="008864E1"/>
    <w:rsid w:val="008873D5"/>
    <w:rsid w:val="00887DA7"/>
    <w:rsid w:val="00887EAD"/>
    <w:rsid w:val="008924D8"/>
    <w:rsid w:val="00893178"/>
    <w:rsid w:val="0089396B"/>
    <w:rsid w:val="008957F5"/>
    <w:rsid w:val="008957FB"/>
    <w:rsid w:val="00895F18"/>
    <w:rsid w:val="00896B9D"/>
    <w:rsid w:val="00896C9B"/>
    <w:rsid w:val="008974C0"/>
    <w:rsid w:val="008A30F1"/>
    <w:rsid w:val="008A52E1"/>
    <w:rsid w:val="008A62B1"/>
    <w:rsid w:val="008B17B7"/>
    <w:rsid w:val="008B26ED"/>
    <w:rsid w:val="008C1248"/>
    <w:rsid w:val="008C310D"/>
    <w:rsid w:val="008C36C5"/>
    <w:rsid w:val="008C53AE"/>
    <w:rsid w:val="008C6E0F"/>
    <w:rsid w:val="008C7C27"/>
    <w:rsid w:val="008D0855"/>
    <w:rsid w:val="008D2774"/>
    <w:rsid w:val="008D3449"/>
    <w:rsid w:val="008D45E6"/>
    <w:rsid w:val="008E080B"/>
    <w:rsid w:val="008E4765"/>
    <w:rsid w:val="008E7EAE"/>
    <w:rsid w:val="008F3457"/>
    <w:rsid w:val="008F34DF"/>
    <w:rsid w:val="008F4D79"/>
    <w:rsid w:val="008F5A82"/>
    <w:rsid w:val="008F7B30"/>
    <w:rsid w:val="009013FE"/>
    <w:rsid w:val="00901FE5"/>
    <w:rsid w:val="00902A41"/>
    <w:rsid w:val="00902A94"/>
    <w:rsid w:val="009030E9"/>
    <w:rsid w:val="00907913"/>
    <w:rsid w:val="00910D29"/>
    <w:rsid w:val="00913CFA"/>
    <w:rsid w:val="00913EFC"/>
    <w:rsid w:val="0091546F"/>
    <w:rsid w:val="009165A8"/>
    <w:rsid w:val="00917E91"/>
    <w:rsid w:val="0092027E"/>
    <w:rsid w:val="00920370"/>
    <w:rsid w:val="009211E2"/>
    <w:rsid w:val="009223DC"/>
    <w:rsid w:val="00925813"/>
    <w:rsid w:val="00925DF5"/>
    <w:rsid w:val="0092680A"/>
    <w:rsid w:val="00926C5D"/>
    <w:rsid w:val="00926F40"/>
    <w:rsid w:val="0092733C"/>
    <w:rsid w:val="009273D6"/>
    <w:rsid w:val="0093045F"/>
    <w:rsid w:val="00930B15"/>
    <w:rsid w:val="00934C0E"/>
    <w:rsid w:val="009370D8"/>
    <w:rsid w:val="00940072"/>
    <w:rsid w:val="009406FF"/>
    <w:rsid w:val="009430F8"/>
    <w:rsid w:val="00947AB3"/>
    <w:rsid w:val="009502CD"/>
    <w:rsid w:val="009503D7"/>
    <w:rsid w:val="0095081B"/>
    <w:rsid w:val="00951959"/>
    <w:rsid w:val="009520B2"/>
    <w:rsid w:val="00952ACC"/>
    <w:rsid w:val="00954355"/>
    <w:rsid w:val="009552BC"/>
    <w:rsid w:val="009559CF"/>
    <w:rsid w:val="00957318"/>
    <w:rsid w:val="00957878"/>
    <w:rsid w:val="00961814"/>
    <w:rsid w:val="009618DA"/>
    <w:rsid w:val="00965394"/>
    <w:rsid w:val="009674F9"/>
    <w:rsid w:val="00967730"/>
    <w:rsid w:val="009700D5"/>
    <w:rsid w:val="009728F1"/>
    <w:rsid w:val="009732BF"/>
    <w:rsid w:val="00973440"/>
    <w:rsid w:val="00973B04"/>
    <w:rsid w:val="00975321"/>
    <w:rsid w:val="00975BE4"/>
    <w:rsid w:val="00975FFB"/>
    <w:rsid w:val="009802AF"/>
    <w:rsid w:val="009809A9"/>
    <w:rsid w:val="00983903"/>
    <w:rsid w:val="009855C0"/>
    <w:rsid w:val="009861DC"/>
    <w:rsid w:val="00987217"/>
    <w:rsid w:val="009916A4"/>
    <w:rsid w:val="00991BBE"/>
    <w:rsid w:val="009927A1"/>
    <w:rsid w:val="0099365D"/>
    <w:rsid w:val="009A0C5C"/>
    <w:rsid w:val="009A0F8E"/>
    <w:rsid w:val="009A1E32"/>
    <w:rsid w:val="009A30B0"/>
    <w:rsid w:val="009A380E"/>
    <w:rsid w:val="009A748C"/>
    <w:rsid w:val="009B0293"/>
    <w:rsid w:val="009B0306"/>
    <w:rsid w:val="009B09C1"/>
    <w:rsid w:val="009B2AE2"/>
    <w:rsid w:val="009B2E54"/>
    <w:rsid w:val="009B3066"/>
    <w:rsid w:val="009B3E94"/>
    <w:rsid w:val="009B3F8C"/>
    <w:rsid w:val="009B47F7"/>
    <w:rsid w:val="009B48A1"/>
    <w:rsid w:val="009C3810"/>
    <w:rsid w:val="009C6347"/>
    <w:rsid w:val="009C7377"/>
    <w:rsid w:val="009D1E2A"/>
    <w:rsid w:val="009D2672"/>
    <w:rsid w:val="009D748A"/>
    <w:rsid w:val="009E1D78"/>
    <w:rsid w:val="009E2BD4"/>
    <w:rsid w:val="009E329E"/>
    <w:rsid w:val="009E4600"/>
    <w:rsid w:val="009E51E9"/>
    <w:rsid w:val="009E5FC5"/>
    <w:rsid w:val="009F04AF"/>
    <w:rsid w:val="009F57BD"/>
    <w:rsid w:val="009F63BC"/>
    <w:rsid w:val="009F7DFB"/>
    <w:rsid w:val="00A002A1"/>
    <w:rsid w:val="00A0039F"/>
    <w:rsid w:val="00A00592"/>
    <w:rsid w:val="00A00870"/>
    <w:rsid w:val="00A01BA0"/>
    <w:rsid w:val="00A0719B"/>
    <w:rsid w:val="00A1210C"/>
    <w:rsid w:val="00A149B7"/>
    <w:rsid w:val="00A15B2A"/>
    <w:rsid w:val="00A162D8"/>
    <w:rsid w:val="00A169A6"/>
    <w:rsid w:val="00A171B6"/>
    <w:rsid w:val="00A174E1"/>
    <w:rsid w:val="00A17549"/>
    <w:rsid w:val="00A178EA"/>
    <w:rsid w:val="00A20E9F"/>
    <w:rsid w:val="00A26EEF"/>
    <w:rsid w:val="00A3033D"/>
    <w:rsid w:val="00A329AA"/>
    <w:rsid w:val="00A346A6"/>
    <w:rsid w:val="00A3586F"/>
    <w:rsid w:val="00A358F6"/>
    <w:rsid w:val="00A363B7"/>
    <w:rsid w:val="00A365BF"/>
    <w:rsid w:val="00A417A3"/>
    <w:rsid w:val="00A42299"/>
    <w:rsid w:val="00A4245A"/>
    <w:rsid w:val="00A42781"/>
    <w:rsid w:val="00A43984"/>
    <w:rsid w:val="00A463D1"/>
    <w:rsid w:val="00A50CB5"/>
    <w:rsid w:val="00A51438"/>
    <w:rsid w:val="00A51FBD"/>
    <w:rsid w:val="00A55BEC"/>
    <w:rsid w:val="00A62115"/>
    <w:rsid w:val="00A62D97"/>
    <w:rsid w:val="00A6449B"/>
    <w:rsid w:val="00A679C4"/>
    <w:rsid w:val="00A70B5B"/>
    <w:rsid w:val="00A72041"/>
    <w:rsid w:val="00A74008"/>
    <w:rsid w:val="00A74116"/>
    <w:rsid w:val="00A74D98"/>
    <w:rsid w:val="00A767F7"/>
    <w:rsid w:val="00A76BB0"/>
    <w:rsid w:val="00A80389"/>
    <w:rsid w:val="00A84A34"/>
    <w:rsid w:val="00A8655E"/>
    <w:rsid w:val="00A875B4"/>
    <w:rsid w:val="00A87E7C"/>
    <w:rsid w:val="00A90019"/>
    <w:rsid w:val="00A900CF"/>
    <w:rsid w:val="00A90A60"/>
    <w:rsid w:val="00A90DEF"/>
    <w:rsid w:val="00A91920"/>
    <w:rsid w:val="00A91B1D"/>
    <w:rsid w:val="00A94893"/>
    <w:rsid w:val="00A95CD2"/>
    <w:rsid w:val="00A97528"/>
    <w:rsid w:val="00A97A6D"/>
    <w:rsid w:val="00AA0C49"/>
    <w:rsid w:val="00AA248E"/>
    <w:rsid w:val="00AA28E0"/>
    <w:rsid w:val="00AA3E4C"/>
    <w:rsid w:val="00AA542B"/>
    <w:rsid w:val="00AA7B22"/>
    <w:rsid w:val="00AA7C77"/>
    <w:rsid w:val="00AB24CE"/>
    <w:rsid w:val="00AB2FD8"/>
    <w:rsid w:val="00AB7031"/>
    <w:rsid w:val="00AB71D1"/>
    <w:rsid w:val="00AC17CE"/>
    <w:rsid w:val="00AC3EC9"/>
    <w:rsid w:val="00AC475A"/>
    <w:rsid w:val="00AC48F5"/>
    <w:rsid w:val="00AC7933"/>
    <w:rsid w:val="00AD24EF"/>
    <w:rsid w:val="00AD2591"/>
    <w:rsid w:val="00AD26A2"/>
    <w:rsid w:val="00AD2CE1"/>
    <w:rsid w:val="00AD630E"/>
    <w:rsid w:val="00AD63EC"/>
    <w:rsid w:val="00AD6F15"/>
    <w:rsid w:val="00AD6FA8"/>
    <w:rsid w:val="00AD7CD9"/>
    <w:rsid w:val="00AE0B31"/>
    <w:rsid w:val="00AE3377"/>
    <w:rsid w:val="00AE6014"/>
    <w:rsid w:val="00AE7803"/>
    <w:rsid w:val="00AF10A3"/>
    <w:rsid w:val="00AF1AE6"/>
    <w:rsid w:val="00AF1FEF"/>
    <w:rsid w:val="00AF664E"/>
    <w:rsid w:val="00AF7DC8"/>
    <w:rsid w:val="00B00011"/>
    <w:rsid w:val="00B00F9B"/>
    <w:rsid w:val="00B01339"/>
    <w:rsid w:val="00B01DC8"/>
    <w:rsid w:val="00B0450A"/>
    <w:rsid w:val="00B0488B"/>
    <w:rsid w:val="00B054A7"/>
    <w:rsid w:val="00B0624F"/>
    <w:rsid w:val="00B10F59"/>
    <w:rsid w:val="00B110C4"/>
    <w:rsid w:val="00B11C66"/>
    <w:rsid w:val="00B11D86"/>
    <w:rsid w:val="00B12C19"/>
    <w:rsid w:val="00B146EB"/>
    <w:rsid w:val="00B154AA"/>
    <w:rsid w:val="00B1634B"/>
    <w:rsid w:val="00B21AB9"/>
    <w:rsid w:val="00B22372"/>
    <w:rsid w:val="00B25566"/>
    <w:rsid w:val="00B25654"/>
    <w:rsid w:val="00B26C22"/>
    <w:rsid w:val="00B2789D"/>
    <w:rsid w:val="00B278EA"/>
    <w:rsid w:val="00B30E11"/>
    <w:rsid w:val="00B310D8"/>
    <w:rsid w:val="00B3402C"/>
    <w:rsid w:val="00B342C7"/>
    <w:rsid w:val="00B34EF5"/>
    <w:rsid w:val="00B351A4"/>
    <w:rsid w:val="00B373D8"/>
    <w:rsid w:val="00B4110A"/>
    <w:rsid w:val="00B42602"/>
    <w:rsid w:val="00B42723"/>
    <w:rsid w:val="00B44100"/>
    <w:rsid w:val="00B456E7"/>
    <w:rsid w:val="00B52371"/>
    <w:rsid w:val="00B5284C"/>
    <w:rsid w:val="00B5391C"/>
    <w:rsid w:val="00B55AB3"/>
    <w:rsid w:val="00B56B85"/>
    <w:rsid w:val="00B56DFD"/>
    <w:rsid w:val="00B57E69"/>
    <w:rsid w:val="00B57EFD"/>
    <w:rsid w:val="00B612D9"/>
    <w:rsid w:val="00B61CE1"/>
    <w:rsid w:val="00B626D5"/>
    <w:rsid w:val="00B67D03"/>
    <w:rsid w:val="00B70809"/>
    <w:rsid w:val="00B7159B"/>
    <w:rsid w:val="00B74C26"/>
    <w:rsid w:val="00B758BA"/>
    <w:rsid w:val="00B81F0A"/>
    <w:rsid w:val="00B833EF"/>
    <w:rsid w:val="00B83B69"/>
    <w:rsid w:val="00B84899"/>
    <w:rsid w:val="00B87019"/>
    <w:rsid w:val="00B8775C"/>
    <w:rsid w:val="00B90982"/>
    <w:rsid w:val="00B940DE"/>
    <w:rsid w:val="00B9449A"/>
    <w:rsid w:val="00B97176"/>
    <w:rsid w:val="00BA18EC"/>
    <w:rsid w:val="00BB003E"/>
    <w:rsid w:val="00BB008E"/>
    <w:rsid w:val="00BB1FB1"/>
    <w:rsid w:val="00BB2657"/>
    <w:rsid w:val="00BB302D"/>
    <w:rsid w:val="00BB4C87"/>
    <w:rsid w:val="00BB6BB1"/>
    <w:rsid w:val="00BC0C94"/>
    <w:rsid w:val="00BC4AF1"/>
    <w:rsid w:val="00BC6148"/>
    <w:rsid w:val="00BC6641"/>
    <w:rsid w:val="00BC76FE"/>
    <w:rsid w:val="00BD1E02"/>
    <w:rsid w:val="00BD2AD3"/>
    <w:rsid w:val="00BD5291"/>
    <w:rsid w:val="00BD594D"/>
    <w:rsid w:val="00BD72A1"/>
    <w:rsid w:val="00BD73D1"/>
    <w:rsid w:val="00BD7860"/>
    <w:rsid w:val="00BE016E"/>
    <w:rsid w:val="00BE1687"/>
    <w:rsid w:val="00BE238A"/>
    <w:rsid w:val="00BE43D1"/>
    <w:rsid w:val="00BE6526"/>
    <w:rsid w:val="00BE6EEF"/>
    <w:rsid w:val="00BE7D60"/>
    <w:rsid w:val="00BF1A38"/>
    <w:rsid w:val="00BF1B30"/>
    <w:rsid w:val="00BF2ABB"/>
    <w:rsid w:val="00BF35C8"/>
    <w:rsid w:val="00BF6B9D"/>
    <w:rsid w:val="00BF6E5F"/>
    <w:rsid w:val="00BF7A89"/>
    <w:rsid w:val="00BF7D82"/>
    <w:rsid w:val="00C00D46"/>
    <w:rsid w:val="00C04522"/>
    <w:rsid w:val="00C05541"/>
    <w:rsid w:val="00C0719E"/>
    <w:rsid w:val="00C0722D"/>
    <w:rsid w:val="00C07893"/>
    <w:rsid w:val="00C07938"/>
    <w:rsid w:val="00C13B02"/>
    <w:rsid w:val="00C13B87"/>
    <w:rsid w:val="00C163F3"/>
    <w:rsid w:val="00C20C4A"/>
    <w:rsid w:val="00C2144E"/>
    <w:rsid w:val="00C22057"/>
    <w:rsid w:val="00C22958"/>
    <w:rsid w:val="00C24148"/>
    <w:rsid w:val="00C26DDD"/>
    <w:rsid w:val="00C277CA"/>
    <w:rsid w:val="00C27C63"/>
    <w:rsid w:val="00C317F1"/>
    <w:rsid w:val="00C322D4"/>
    <w:rsid w:val="00C32613"/>
    <w:rsid w:val="00C32807"/>
    <w:rsid w:val="00C33F14"/>
    <w:rsid w:val="00C34697"/>
    <w:rsid w:val="00C3496F"/>
    <w:rsid w:val="00C34BC6"/>
    <w:rsid w:val="00C3732B"/>
    <w:rsid w:val="00C3744C"/>
    <w:rsid w:val="00C40CAA"/>
    <w:rsid w:val="00C40EB8"/>
    <w:rsid w:val="00C41D27"/>
    <w:rsid w:val="00C432AC"/>
    <w:rsid w:val="00C437E6"/>
    <w:rsid w:val="00C43B9B"/>
    <w:rsid w:val="00C46FCB"/>
    <w:rsid w:val="00C471CC"/>
    <w:rsid w:val="00C4762E"/>
    <w:rsid w:val="00C517D9"/>
    <w:rsid w:val="00C538E7"/>
    <w:rsid w:val="00C54FF4"/>
    <w:rsid w:val="00C560B0"/>
    <w:rsid w:val="00C579E1"/>
    <w:rsid w:val="00C64880"/>
    <w:rsid w:val="00C648B3"/>
    <w:rsid w:val="00C65D19"/>
    <w:rsid w:val="00C6763D"/>
    <w:rsid w:val="00C75358"/>
    <w:rsid w:val="00C755FA"/>
    <w:rsid w:val="00C75A20"/>
    <w:rsid w:val="00C76DB1"/>
    <w:rsid w:val="00C77C3C"/>
    <w:rsid w:val="00C77E90"/>
    <w:rsid w:val="00C80247"/>
    <w:rsid w:val="00C80DEB"/>
    <w:rsid w:val="00C878B7"/>
    <w:rsid w:val="00C905DB"/>
    <w:rsid w:val="00C925AF"/>
    <w:rsid w:val="00C9402A"/>
    <w:rsid w:val="00C94640"/>
    <w:rsid w:val="00C962CC"/>
    <w:rsid w:val="00C96470"/>
    <w:rsid w:val="00C9677D"/>
    <w:rsid w:val="00C97111"/>
    <w:rsid w:val="00CA1B6A"/>
    <w:rsid w:val="00CA31C5"/>
    <w:rsid w:val="00CA3399"/>
    <w:rsid w:val="00CA3CA8"/>
    <w:rsid w:val="00CA4229"/>
    <w:rsid w:val="00CA5421"/>
    <w:rsid w:val="00CA5D1C"/>
    <w:rsid w:val="00CA5FF2"/>
    <w:rsid w:val="00CA74AB"/>
    <w:rsid w:val="00CA7C6F"/>
    <w:rsid w:val="00CA7E18"/>
    <w:rsid w:val="00CB0D28"/>
    <w:rsid w:val="00CB0F8C"/>
    <w:rsid w:val="00CB1F48"/>
    <w:rsid w:val="00CB257B"/>
    <w:rsid w:val="00CB297A"/>
    <w:rsid w:val="00CB3CE3"/>
    <w:rsid w:val="00CB46E7"/>
    <w:rsid w:val="00CB505C"/>
    <w:rsid w:val="00CB517F"/>
    <w:rsid w:val="00CB5545"/>
    <w:rsid w:val="00CB5608"/>
    <w:rsid w:val="00CB5FE9"/>
    <w:rsid w:val="00CB60E3"/>
    <w:rsid w:val="00CB7386"/>
    <w:rsid w:val="00CB7FD7"/>
    <w:rsid w:val="00CC074D"/>
    <w:rsid w:val="00CC1F46"/>
    <w:rsid w:val="00CC3052"/>
    <w:rsid w:val="00CC40E2"/>
    <w:rsid w:val="00CC5544"/>
    <w:rsid w:val="00CC60C3"/>
    <w:rsid w:val="00CC706C"/>
    <w:rsid w:val="00CC713E"/>
    <w:rsid w:val="00CD22E1"/>
    <w:rsid w:val="00CD4D11"/>
    <w:rsid w:val="00CD4D6A"/>
    <w:rsid w:val="00CD5C0E"/>
    <w:rsid w:val="00CD6C6C"/>
    <w:rsid w:val="00CE0243"/>
    <w:rsid w:val="00CE156C"/>
    <w:rsid w:val="00CE351E"/>
    <w:rsid w:val="00CE3E29"/>
    <w:rsid w:val="00CE57DF"/>
    <w:rsid w:val="00CE5A14"/>
    <w:rsid w:val="00CF018D"/>
    <w:rsid w:val="00CF0C29"/>
    <w:rsid w:val="00CF1950"/>
    <w:rsid w:val="00CF65D8"/>
    <w:rsid w:val="00D00BE9"/>
    <w:rsid w:val="00D0229D"/>
    <w:rsid w:val="00D02371"/>
    <w:rsid w:val="00D03AB2"/>
    <w:rsid w:val="00D044E5"/>
    <w:rsid w:val="00D058DD"/>
    <w:rsid w:val="00D06B8E"/>
    <w:rsid w:val="00D116D2"/>
    <w:rsid w:val="00D11EB6"/>
    <w:rsid w:val="00D141DF"/>
    <w:rsid w:val="00D14A0F"/>
    <w:rsid w:val="00D1643C"/>
    <w:rsid w:val="00D1767A"/>
    <w:rsid w:val="00D216B9"/>
    <w:rsid w:val="00D22156"/>
    <w:rsid w:val="00D234CD"/>
    <w:rsid w:val="00D245A7"/>
    <w:rsid w:val="00D255FB"/>
    <w:rsid w:val="00D25AF9"/>
    <w:rsid w:val="00D271AB"/>
    <w:rsid w:val="00D30AB5"/>
    <w:rsid w:val="00D32E51"/>
    <w:rsid w:val="00D37371"/>
    <w:rsid w:val="00D4018D"/>
    <w:rsid w:val="00D425E3"/>
    <w:rsid w:val="00D45C67"/>
    <w:rsid w:val="00D47789"/>
    <w:rsid w:val="00D50878"/>
    <w:rsid w:val="00D517EF"/>
    <w:rsid w:val="00D52DC4"/>
    <w:rsid w:val="00D54582"/>
    <w:rsid w:val="00D54B63"/>
    <w:rsid w:val="00D54FDC"/>
    <w:rsid w:val="00D56CE4"/>
    <w:rsid w:val="00D60AC3"/>
    <w:rsid w:val="00D63D68"/>
    <w:rsid w:val="00D645FA"/>
    <w:rsid w:val="00D65DC9"/>
    <w:rsid w:val="00D66A21"/>
    <w:rsid w:val="00D71E08"/>
    <w:rsid w:val="00D729ED"/>
    <w:rsid w:val="00D7330A"/>
    <w:rsid w:val="00D73C81"/>
    <w:rsid w:val="00D74D91"/>
    <w:rsid w:val="00D75D41"/>
    <w:rsid w:val="00D80172"/>
    <w:rsid w:val="00D80230"/>
    <w:rsid w:val="00D80DDF"/>
    <w:rsid w:val="00D812C3"/>
    <w:rsid w:val="00D812FA"/>
    <w:rsid w:val="00D82FAB"/>
    <w:rsid w:val="00D83752"/>
    <w:rsid w:val="00D86732"/>
    <w:rsid w:val="00D91749"/>
    <w:rsid w:val="00D9209A"/>
    <w:rsid w:val="00D95073"/>
    <w:rsid w:val="00D96B46"/>
    <w:rsid w:val="00D970FF"/>
    <w:rsid w:val="00DA008C"/>
    <w:rsid w:val="00DA0FBE"/>
    <w:rsid w:val="00DA3833"/>
    <w:rsid w:val="00DA3CA5"/>
    <w:rsid w:val="00DA41B9"/>
    <w:rsid w:val="00DA4B4A"/>
    <w:rsid w:val="00DA5B09"/>
    <w:rsid w:val="00DA68F6"/>
    <w:rsid w:val="00DB00F7"/>
    <w:rsid w:val="00DB24CC"/>
    <w:rsid w:val="00DB3D07"/>
    <w:rsid w:val="00DB4210"/>
    <w:rsid w:val="00DB42C7"/>
    <w:rsid w:val="00DB63FA"/>
    <w:rsid w:val="00DB6CD0"/>
    <w:rsid w:val="00DB7DD8"/>
    <w:rsid w:val="00DC1B69"/>
    <w:rsid w:val="00DC26A4"/>
    <w:rsid w:val="00DC3077"/>
    <w:rsid w:val="00DC43F2"/>
    <w:rsid w:val="00DC4CA6"/>
    <w:rsid w:val="00DC571E"/>
    <w:rsid w:val="00DC5B89"/>
    <w:rsid w:val="00DC6A32"/>
    <w:rsid w:val="00DD1ACF"/>
    <w:rsid w:val="00DD2463"/>
    <w:rsid w:val="00DD53B7"/>
    <w:rsid w:val="00DD5B32"/>
    <w:rsid w:val="00DD6F0C"/>
    <w:rsid w:val="00DD6F46"/>
    <w:rsid w:val="00DE6997"/>
    <w:rsid w:val="00DE76E1"/>
    <w:rsid w:val="00DF05FA"/>
    <w:rsid w:val="00DF0797"/>
    <w:rsid w:val="00DF15ED"/>
    <w:rsid w:val="00DF1937"/>
    <w:rsid w:val="00DF19B5"/>
    <w:rsid w:val="00DF2A9B"/>
    <w:rsid w:val="00DF31F7"/>
    <w:rsid w:val="00DF32A5"/>
    <w:rsid w:val="00DF53C9"/>
    <w:rsid w:val="00DF6498"/>
    <w:rsid w:val="00E000D8"/>
    <w:rsid w:val="00E00B82"/>
    <w:rsid w:val="00E020E7"/>
    <w:rsid w:val="00E0338B"/>
    <w:rsid w:val="00E0430D"/>
    <w:rsid w:val="00E062FB"/>
    <w:rsid w:val="00E06BA9"/>
    <w:rsid w:val="00E12394"/>
    <w:rsid w:val="00E13751"/>
    <w:rsid w:val="00E15E42"/>
    <w:rsid w:val="00E17660"/>
    <w:rsid w:val="00E179D1"/>
    <w:rsid w:val="00E22601"/>
    <w:rsid w:val="00E23211"/>
    <w:rsid w:val="00E23673"/>
    <w:rsid w:val="00E24B9B"/>
    <w:rsid w:val="00E25B11"/>
    <w:rsid w:val="00E2655E"/>
    <w:rsid w:val="00E31B02"/>
    <w:rsid w:val="00E3362F"/>
    <w:rsid w:val="00E33EDD"/>
    <w:rsid w:val="00E33F89"/>
    <w:rsid w:val="00E35E21"/>
    <w:rsid w:val="00E37C43"/>
    <w:rsid w:val="00E414E8"/>
    <w:rsid w:val="00E42651"/>
    <w:rsid w:val="00E44824"/>
    <w:rsid w:val="00E44A0C"/>
    <w:rsid w:val="00E460F5"/>
    <w:rsid w:val="00E50E64"/>
    <w:rsid w:val="00E51A8F"/>
    <w:rsid w:val="00E60CD1"/>
    <w:rsid w:val="00E622D7"/>
    <w:rsid w:val="00E63A7C"/>
    <w:rsid w:val="00E64BD7"/>
    <w:rsid w:val="00E65857"/>
    <w:rsid w:val="00E67E5A"/>
    <w:rsid w:val="00E67F29"/>
    <w:rsid w:val="00E70353"/>
    <w:rsid w:val="00E70C76"/>
    <w:rsid w:val="00E7100E"/>
    <w:rsid w:val="00E71854"/>
    <w:rsid w:val="00E7191E"/>
    <w:rsid w:val="00E71AAE"/>
    <w:rsid w:val="00E72954"/>
    <w:rsid w:val="00E72E79"/>
    <w:rsid w:val="00E82B14"/>
    <w:rsid w:val="00E87FD1"/>
    <w:rsid w:val="00E94D92"/>
    <w:rsid w:val="00E95971"/>
    <w:rsid w:val="00EA06EA"/>
    <w:rsid w:val="00EA27E5"/>
    <w:rsid w:val="00EA3083"/>
    <w:rsid w:val="00EA35E3"/>
    <w:rsid w:val="00EA4E32"/>
    <w:rsid w:val="00EA522E"/>
    <w:rsid w:val="00EA753E"/>
    <w:rsid w:val="00EB3037"/>
    <w:rsid w:val="00EB30E6"/>
    <w:rsid w:val="00EB61CA"/>
    <w:rsid w:val="00EB73F5"/>
    <w:rsid w:val="00EB7B1D"/>
    <w:rsid w:val="00EC0CBB"/>
    <w:rsid w:val="00EC24A3"/>
    <w:rsid w:val="00EC33AD"/>
    <w:rsid w:val="00EC36E6"/>
    <w:rsid w:val="00EC3D00"/>
    <w:rsid w:val="00EC58A3"/>
    <w:rsid w:val="00EC6363"/>
    <w:rsid w:val="00ED076B"/>
    <w:rsid w:val="00ED10F0"/>
    <w:rsid w:val="00ED2F36"/>
    <w:rsid w:val="00ED392B"/>
    <w:rsid w:val="00ED4AA5"/>
    <w:rsid w:val="00ED4F20"/>
    <w:rsid w:val="00ED6EE5"/>
    <w:rsid w:val="00ED78D6"/>
    <w:rsid w:val="00ED7A11"/>
    <w:rsid w:val="00ED7E20"/>
    <w:rsid w:val="00EE1C11"/>
    <w:rsid w:val="00EE4C9C"/>
    <w:rsid w:val="00EE5501"/>
    <w:rsid w:val="00EE6242"/>
    <w:rsid w:val="00EF184A"/>
    <w:rsid w:val="00EF3604"/>
    <w:rsid w:val="00EF5192"/>
    <w:rsid w:val="00EF6618"/>
    <w:rsid w:val="00EF6CBB"/>
    <w:rsid w:val="00F00704"/>
    <w:rsid w:val="00F01D6E"/>
    <w:rsid w:val="00F02CEF"/>
    <w:rsid w:val="00F02DF6"/>
    <w:rsid w:val="00F10E60"/>
    <w:rsid w:val="00F128B3"/>
    <w:rsid w:val="00F138D0"/>
    <w:rsid w:val="00F176AA"/>
    <w:rsid w:val="00F17F64"/>
    <w:rsid w:val="00F20160"/>
    <w:rsid w:val="00F2059A"/>
    <w:rsid w:val="00F20A63"/>
    <w:rsid w:val="00F2284B"/>
    <w:rsid w:val="00F23416"/>
    <w:rsid w:val="00F23FD2"/>
    <w:rsid w:val="00F26AAD"/>
    <w:rsid w:val="00F27456"/>
    <w:rsid w:val="00F27D87"/>
    <w:rsid w:val="00F317BC"/>
    <w:rsid w:val="00F34E04"/>
    <w:rsid w:val="00F35694"/>
    <w:rsid w:val="00F356A6"/>
    <w:rsid w:val="00F36607"/>
    <w:rsid w:val="00F36D93"/>
    <w:rsid w:val="00F42D58"/>
    <w:rsid w:val="00F45B0E"/>
    <w:rsid w:val="00F46160"/>
    <w:rsid w:val="00F51311"/>
    <w:rsid w:val="00F51CB1"/>
    <w:rsid w:val="00F52330"/>
    <w:rsid w:val="00F53683"/>
    <w:rsid w:val="00F54FBF"/>
    <w:rsid w:val="00F56749"/>
    <w:rsid w:val="00F61080"/>
    <w:rsid w:val="00F62038"/>
    <w:rsid w:val="00F622D1"/>
    <w:rsid w:val="00F62662"/>
    <w:rsid w:val="00F63A7F"/>
    <w:rsid w:val="00F63C3B"/>
    <w:rsid w:val="00F6562D"/>
    <w:rsid w:val="00F66A3E"/>
    <w:rsid w:val="00F67CDE"/>
    <w:rsid w:val="00F7043D"/>
    <w:rsid w:val="00F7112C"/>
    <w:rsid w:val="00F7217A"/>
    <w:rsid w:val="00F72FC2"/>
    <w:rsid w:val="00F73573"/>
    <w:rsid w:val="00F73763"/>
    <w:rsid w:val="00F75BD8"/>
    <w:rsid w:val="00F76C42"/>
    <w:rsid w:val="00F8091B"/>
    <w:rsid w:val="00F87C71"/>
    <w:rsid w:val="00F9090E"/>
    <w:rsid w:val="00F90EF0"/>
    <w:rsid w:val="00F91425"/>
    <w:rsid w:val="00F9156D"/>
    <w:rsid w:val="00F916C6"/>
    <w:rsid w:val="00F92373"/>
    <w:rsid w:val="00F937F5"/>
    <w:rsid w:val="00F94159"/>
    <w:rsid w:val="00F946AE"/>
    <w:rsid w:val="00F96743"/>
    <w:rsid w:val="00F97B14"/>
    <w:rsid w:val="00FA2185"/>
    <w:rsid w:val="00FA219D"/>
    <w:rsid w:val="00FA2F50"/>
    <w:rsid w:val="00FA336C"/>
    <w:rsid w:val="00FA383C"/>
    <w:rsid w:val="00FA4862"/>
    <w:rsid w:val="00FA4A10"/>
    <w:rsid w:val="00FA4C03"/>
    <w:rsid w:val="00FA638C"/>
    <w:rsid w:val="00FA7C7E"/>
    <w:rsid w:val="00FB02B9"/>
    <w:rsid w:val="00FB08A7"/>
    <w:rsid w:val="00FB1903"/>
    <w:rsid w:val="00FB2FA9"/>
    <w:rsid w:val="00FB4D4E"/>
    <w:rsid w:val="00FB5C8F"/>
    <w:rsid w:val="00FB6F33"/>
    <w:rsid w:val="00FB7845"/>
    <w:rsid w:val="00FC0278"/>
    <w:rsid w:val="00FC08D7"/>
    <w:rsid w:val="00FC1F5C"/>
    <w:rsid w:val="00FC30EE"/>
    <w:rsid w:val="00FC49F4"/>
    <w:rsid w:val="00FC4B62"/>
    <w:rsid w:val="00FC7E8B"/>
    <w:rsid w:val="00FD2C31"/>
    <w:rsid w:val="00FD39FF"/>
    <w:rsid w:val="00FD464C"/>
    <w:rsid w:val="00FD5397"/>
    <w:rsid w:val="00FD5A6C"/>
    <w:rsid w:val="00FE244C"/>
    <w:rsid w:val="00FE34FB"/>
    <w:rsid w:val="00FE4D51"/>
    <w:rsid w:val="00FF1810"/>
    <w:rsid w:val="00FF6663"/>
    <w:rsid w:val="00FF7304"/>
    <w:rsid w:val="05BFE15E"/>
    <w:rsid w:val="0C820680"/>
    <w:rsid w:val="10451D25"/>
    <w:rsid w:val="110CEA47"/>
    <w:rsid w:val="157FAC68"/>
    <w:rsid w:val="178B8B59"/>
    <w:rsid w:val="1D2CD1D2"/>
    <w:rsid w:val="2933AF9C"/>
    <w:rsid w:val="2ED9CDCF"/>
    <w:rsid w:val="35254D10"/>
    <w:rsid w:val="37889560"/>
    <w:rsid w:val="3BAC0E2E"/>
    <w:rsid w:val="3D060ECE"/>
    <w:rsid w:val="3FCCEA0F"/>
    <w:rsid w:val="41D12EBF"/>
    <w:rsid w:val="46EF5C3F"/>
    <w:rsid w:val="5D82467B"/>
    <w:rsid w:val="5D923B30"/>
    <w:rsid w:val="644B3532"/>
    <w:rsid w:val="645508F6"/>
    <w:rsid w:val="6A14D579"/>
    <w:rsid w:val="6F560D28"/>
    <w:rsid w:val="739B087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559813"/>
  <w15:docId w15:val="{C11C04A9-2B1F-45B6-A8F7-E193A2EE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8C"/>
    <w:pPr>
      <w:spacing w:before="120" w:after="240" w:line="216" w:lineRule="auto"/>
    </w:pPr>
    <w:rPr>
      <w:rFonts w:asciiTheme="majorHAnsi" w:eastAsia="Times New Roman" w:hAnsiTheme="majorHAnsi" w:cs="Times New Roman"/>
      <w:spacing w:val="2"/>
      <w:sz w:val="18"/>
      <w:szCs w:val="24"/>
    </w:rPr>
  </w:style>
  <w:style w:type="paragraph" w:styleId="Heading1">
    <w:name w:val="heading 1"/>
    <w:basedOn w:val="Heading"/>
    <w:next w:val="Normal"/>
    <w:link w:val="Heading1Char"/>
    <w:uiPriority w:val="1"/>
    <w:qFormat/>
    <w:rsid w:val="00CB0F8C"/>
    <w:pPr>
      <w:pBdr>
        <w:top w:val="none" w:sz="0" w:space="0" w:color="auto"/>
        <w:left w:val="none" w:sz="0" w:space="0" w:color="auto"/>
        <w:bottom w:val="single" w:sz="4" w:space="4" w:color="1414FF" w:themeColor="accent1"/>
        <w:right w:val="none" w:sz="0" w:space="0" w:color="auto"/>
        <w:between w:val="none" w:sz="0" w:space="0" w:color="auto"/>
        <w:bar w:val="none" w:sz="0" w:color="auto"/>
      </w:pBdr>
      <w:spacing w:before="120" w:after="300" w:line="216" w:lineRule="auto"/>
      <w:contextualSpacing/>
    </w:pPr>
    <w:rPr>
      <w:sz w:val="32"/>
      <w:szCs w:val="30"/>
      <w:lang w:val="x-none"/>
    </w:rPr>
  </w:style>
  <w:style w:type="paragraph" w:styleId="Heading2">
    <w:name w:val="heading 2"/>
    <w:basedOn w:val="Heading1"/>
    <w:next w:val="Normal"/>
    <w:link w:val="Heading2Char"/>
    <w:uiPriority w:val="1"/>
    <w:qFormat/>
    <w:rsid w:val="00CB0F8C"/>
    <w:pPr>
      <w:numPr>
        <w:ilvl w:val="1"/>
      </w:numPr>
      <w:pBdr>
        <w:bottom w:val="none" w:sz="0" w:space="0" w:color="auto"/>
      </w:pBdr>
      <w:spacing w:after="80"/>
      <w:outlineLvl w:val="1"/>
    </w:pPr>
    <w:rPr>
      <w:color w:val="1414FF" w:themeColor="accent1"/>
      <w:spacing w:val="10"/>
      <w:szCs w:val="24"/>
    </w:rPr>
  </w:style>
  <w:style w:type="paragraph" w:styleId="Heading3">
    <w:name w:val="heading 3"/>
    <w:basedOn w:val="Normal"/>
    <w:next w:val="Normal"/>
    <w:link w:val="Heading3Char"/>
    <w:uiPriority w:val="9"/>
    <w:unhideWhenUsed/>
    <w:qFormat/>
    <w:rsid w:val="00CB0F8C"/>
    <w:pPr>
      <w:keepNext/>
      <w:keepLines/>
      <w:spacing w:before="240" w:after="120"/>
      <w:outlineLvl w:val="2"/>
    </w:pPr>
    <w:rPr>
      <w:rFonts w:eastAsiaTheme="majorEastAsia" w:cstheme="majorBidi"/>
      <w:b/>
      <w:bCs/>
      <w:spacing w:val="10"/>
      <w:sz w:val="28"/>
    </w:rPr>
  </w:style>
  <w:style w:type="paragraph" w:styleId="Heading4">
    <w:name w:val="heading 4"/>
    <w:basedOn w:val="Normal"/>
    <w:next w:val="Normal"/>
    <w:link w:val="Heading4Char"/>
    <w:uiPriority w:val="9"/>
    <w:unhideWhenUsed/>
    <w:qFormat/>
    <w:rsid w:val="00CB0F8C"/>
    <w:pPr>
      <w:keepNext/>
      <w:keepLines/>
      <w:spacing w:before="200" w:after="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CB0F8C"/>
    <w:pPr>
      <w:keepNext/>
      <w:keepLines/>
      <w:spacing w:before="200"/>
      <w:outlineLvl w:val="4"/>
    </w:pPr>
    <w:rPr>
      <w:rFonts w:eastAsiaTheme="majorEastAsia" w:cstheme="majorBidi"/>
      <w:b/>
    </w:rPr>
  </w:style>
  <w:style w:type="paragraph" w:styleId="Heading6">
    <w:name w:val="heading 6"/>
    <w:basedOn w:val="Normal"/>
    <w:next w:val="Normal"/>
    <w:link w:val="Heading6Char"/>
    <w:uiPriority w:val="9"/>
    <w:unhideWhenUsed/>
    <w:qFormat/>
    <w:rsid w:val="00CB0F8C"/>
    <w:pPr>
      <w:keepNext/>
      <w:keepLines/>
      <w:spacing w:before="200" w:after="0"/>
      <w:outlineLvl w:val="5"/>
    </w:pPr>
    <w:rPr>
      <w:rFonts w:eastAsiaTheme="majorEastAsia" w:cstheme="majorBidi"/>
      <w:i/>
      <w:iCs/>
      <w:color w:val="000088" w:themeColor="accent1" w:themeShade="7F"/>
    </w:rPr>
  </w:style>
  <w:style w:type="paragraph" w:styleId="Heading7">
    <w:name w:val="heading 7"/>
    <w:basedOn w:val="Normal"/>
    <w:next w:val="Normal"/>
    <w:link w:val="Heading7Char"/>
    <w:uiPriority w:val="9"/>
    <w:semiHidden/>
    <w:unhideWhenUsed/>
    <w:qFormat/>
    <w:rsid w:val="00CB0F8C"/>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B0F8C"/>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0F8C"/>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0F8C"/>
    <w:rPr>
      <w:rFonts w:asciiTheme="majorHAnsi" w:eastAsia="Avenir Next Demi Bold" w:hAnsiTheme="majorHAnsi" w:cs="Avenir Next Demi Bold"/>
      <w:b/>
      <w:bCs/>
      <w:color w:val="000000"/>
      <w:sz w:val="32"/>
      <w:szCs w:val="30"/>
      <w:bdr w:val="nil"/>
      <w:lang w:val="x-none" w:eastAsia="en-GB"/>
    </w:rPr>
  </w:style>
  <w:style w:type="character" w:customStyle="1" w:styleId="Heading2Char">
    <w:name w:val="Heading 2 Char"/>
    <w:basedOn w:val="DefaultParagraphFont"/>
    <w:link w:val="Heading2"/>
    <w:uiPriority w:val="1"/>
    <w:rsid w:val="00CB0F8C"/>
    <w:rPr>
      <w:rFonts w:asciiTheme="majorHAnsi" w:eastAsia="Avenir Next Demi Bold" w:hAnsiTheme="majorHAnsi" w:cs="Avenir Next Demi Bold"/>
      <w:b/>
      <w:bCs/>
      <w:color w:val="1414FF" w:themeColor="accent1"/>
      <w:spacing w:val="10"/>
      <w:sz w:val="32"/>
      <w:szCs w:val="24"/>
      <w:bdr w:val="nil"/>
      <w:lang w:val="x-none" w:eastAsia="en-GB"/>
    </w:rPr>
  </w:style>
  <w:style w:type="character" w:customStyle="1" w:styleId="Heading3Char">
    <w:name w:val="Heading 3 Char"/>
    <w:basedOn w:val="DefaultParagraphFont"/>
    <w:link w:val="Heading3"/>
    <w:uiPriority w:val="9"/>
    <w:rsid w:val="00CB0F8C"/>
    <w:rPr>
      <w:rFonts w:asciiTheme="majorHAnsi" w:eastAsiaTheme="majorEastAsia" w:hAnsiTheme="majorHAnsi" w:cstheme="majorBidi"/>
      <w:b/>
      <w:bCs/>
      <w:spacing w:val="10"/>
      <w:sz w:val="28"/>
      <w:szCs w:val="24"/>
    </w:rPr>
  </w:style>
  <w:style w:type="character" w:customStyle="1" w:styleId="Heading4Char">
    <w:name w:val="Heading 4 Char"/>
    <w:basedOn w:val="DefaultParagraphFont"/>
    <w:link w:val="Heading4"/>
    <w:uiPriority w:val="9"/>
    <w:rsid w:val="00CB0F8C"/>
    <w:rPr>
      <w:rFonts w:asciiTheme="majorHAnsi" w:eastAsiaTheme="majorEastAsia" w:hAnsiTheme="majorHAnsi" w:cstheme="majorBidi"/>
      <w:b/>
      <w:bCs/>
      <w:iCs/>
      <w:spacing w:val="2"/>
      <w:sz w:val="18"/>
      <w:szCs w:val="24"/>
    </w:rPr>
  </w:style>
  <w:style w:type="character" w:customStyle="1" w:styleId="Heading5Char">
    <w:name w:val="Heading 5 Char"/>
    <w:basedOn w:val="DefaultParagraphFont"/>
    <w:link w:val="Heading5"/>
    <w:uiPriority w:val="9"/>
    <w:rsid w:val="00CB0F8C"/>
    <w:rPr>
      <w:rFonts w:asciiTheme="majorHAnsi" w:eastAsiaTheme="majorEastAsia" w:hAnsiTheme="majorHAnsi" w:cstheme="majorBidi"/>
      <w:b/>
      <w:spacing w:val="2"/>
      <w:sz w:val="18"/>
      <w:szCs w:val="24"/>
    </w:rPr>
  </w:style>
  <w:style w:type="paragraph" w:customStyle="1" w:styleId="TableBody">
    <w:name w:val="Table Body"/>
    <w:basedOn w:val="Normal"/>
    <w:link w:val="TableBodyChar"/>
    <w:uiPriority w:val="2"/>
    <w:rsid w:val="00CB0F8C"/>
    <w:pPr>
      <w:spacing w:before="60" w:after="200"/>
      <w:ind w:left="57" w:right="57"/>
    </w:pPr>
    <w:rPr>
      <w:rFonts w:cs="Arial"/>
      <w:szCs w:val="22"/>
    </w:rPr>
  </w:style>
  <w:style w:type="character" w:customStyle="1" w:styleId="TableBodyChar">
    <w:name w:val="Table Body Char"/>
    <w:link w:val="TableBody"/>
    <w:uiPriority w:val="2"/>
    <w:rsid w:val="00CB0F8C"/>
    <w:rPr>
      <w:rFonts w:asciiTheme="majorHAnsi" w:eastAsia="Times New Roman" w:hAnsiTheme="majorHAnsi" w:cs="Arial"/>
      <w:spacing w:val="2"/>
      <w:sz w:val="18"/>
    </w:rPr>
  </w:style>
  <w:style w:type="paragraph" w:customStyle="1" w:styleId="TableHead">
    <w:name w:val="Table Head"/>
    <w:basedOn w:val="Normal"/>
    <w:link w:val="TableHeadChar"/>
    <w:uiPriority w:val="2"/>
    <w:rsid w:val="00CB0F8C"/>
    <w:pPr>
      <w:spacing w:before="60" w:after="60"/>
    </w:pPr>
    <w:rPr>
      <w:rFonts w:eastAsia="MS Mincho" w:cs="Arial"/>
      <w:color w:val="4F81BD"/>
      <w:szCs w:val="20"/>
    </w:rPr>
  </w:style>
  <w:style w:type="character" w:customStyle="1" w:styleId="TableHeadChar">
    <w:name w:val="Table Head Char"/>
    <w:link w:val="TableHead"/>
    <w:uiPriority w:val="2"/>
    <w:rsid w:val="00CB0F8C"/>
    <w:rPr>
      <w:rFonts w:asciiTheme="majorHAnsi" w:eastAsia="MS Mincho" w:hAnsiTheme="majorHAnsi" w:cs="Arial"/>
      <w:color w:val="4F81BD"/>
      <w:spacing w:val="2"/>
      <w:sz w:val="18"/>
      <w:szCs w:val="20"/>
    </w:rPr>
  </w:style>
  <w:style w:type="paragraph" w:styleId="CommentText">
    <w:name w:val="annotation text"/>
    <w:basedOn w:val="Normal"/>
    <w:link w:val="CommentTextChar"/>
    <w:semiHidden/>
    <w:rsid w:val="00CB0F8C"/>
    <w:rPr>
      <w:szCs w:val="20"/>
      <w:lang w:val="x-none"/>
    </w:rPr>
  </w:style>
  <w:style w:type="character" w:customStyle="1" w:styleId="CommentTextChar">
    <w:name w:val="Comment Text Char"/>
    <w:basedOn w:val="DefaultParagraphFont"/>
    <w:link w:val="CommentText"/>
    <w:semiHidden/>
    <w:rsid w:val="00CB0F8C"/>
    <w:rPr>
      <w:rFonts w:asciiTheme="majorHAnsi" w:eastAsia="Times New Roman" w:hAnsiTheme="majorHAnsi" w:cs="Times New Roman"/>
      <w:spacing w:val="2"/>
      <w:sz w:val="18"/>
      <w:szCs w:val="20"/>
      <w:lang w:val="x-none"/>
    </w:rPr>
  </w:style>
  <w:style w:type="paragraph" w:styleId="ListParagraph">
    <w:name w:val="List Paragraph"/>
    <w:aliases w:val="Use Case List Paragraph,List Paragraph1,Heading2,b1,Bullet for no #'s,Body Bullet,List bullet,List Paragraph 1,Ref,List Bullet1,Colorful List - Accent 11,B1,bu1,bu1 + Before:  0 pt,After:  6 pt,List Paragraph Char Char,lp1,walmat,Body Tex"/>
    <w:basedOn w:val="Normal"/>
    <w:link w:val="ListParagraphChar"/>
    <w:uiPriority w:val="99"/>
    <w:qFormat/>
    <w:rsid w:val="00CB0F8C"/>
    <w:pPr>
      <w:ind w:left="720"/>
      <w:contextualSpacing/>
    </w:pPr>
  </w:style>
  <w:style w:type="paragraph" w:styleId="BalloonText">
    <w:name w:val="Balloon Text"/>
    <w:basedOn w:val="Normal"/>
    <w:link w:val="BalloonTextChar"/>
    <w:uiPriority w:val="99"/>
    <w:semiHidden/>
    <w:unhideWhenUsed/>
    <w:rsid w:val="00CB0F8C"/>
    <w:rPr>
      <w:rFonts w:ascii="Tahoma" w:hAnsi="Tahoma" w:cs="Tahoma"/>
      <w:sz w:val="16"/>
      <w:szCs w:val="16"/>
    </w:rPr>
  </w:style>
  <w:style w:type="character" w:customStyle="1" w:styleId="BalloonTextChar">
    <w:name w:val="Balloon Text Char"/>
    <w:basedOn w:val="DefaultParagraphFont"/>
    <w:link w:val="BalloonText"/>
    <w:uiPriority w:val="99"/>
    <w:semiHidden/>
    <w:rsid w:val="00CB0F8C"/>
    <w:rPr>
      <w:rFonts w:ascii="Tahoma" w:eastAsia="Times New Roman" w:hAnsi="Tahoma" w:cs="Tahoma"/>
      <w:spacing w:val="2"/>
      <w:sz w:val="16"/>
      <w:szCs w:val="16"/>
    </w:rPr>
  </w:style>
  <w:style w:type="character" w:styleId="Hyperlink">
    <w:name w:val="Hyperlink"/>
    <w:basedOn w:val="DefaultParagraphFont"/>
    <w:uiPriority w:val="99"/>
    <w:unhideWhenUsed/>
    <w:rsid w:val="00CB0F8C"/>
    <w:rPr>
      <w:color w:val="0000FF"/>
      <w:u w:val="single"/>
    </w:rPr>
  </w:style>
  <w:style w:type="paragraph" w:customStyle="1" w:styleId="StyleJustified">
    <w:name w:val="Style Justified"/>
    <w:basedOn w:val="Normal"/>
    <w:uiPriority w:val="99"/>
    <w:rsid w:val="00CB0F8C"/>
    <w:pPr>
      <w:spacing w:after="120"/>
      <w:jc w:val="both"/>
    </w:pPr>
    <w:rPr>
      <w:rFonts w:ascii="Arial" w:hAnsi="Arial"/>
      <w:szCs w:val="20"/>
    </w:rPr>
  </w:style>
  <w:style w:type="paragraph" w:styleId="Header">
    <w:name w:val="header"/>
    <w:basedOn w:val="Normal"/>
    <w:link w:val="HeaderChar"/>
    <w:uiPriority w:val="99"/>
    <w:unhideWhenUsed/>
    <w:rsid w:val="00CB0F8C"/>
    <w:pPr>
      <w:tabs>
        <w:tab w:val="center" w:pos="4513"/>
        <w:tab w:val="right" w:pos="9026"/>
      </w:tabs>
    </w:pPr>
  </w:style>
  <w:style w:type="character" w:customStyle="1" w:styleId="HeaderChar">
    <w:name w:val="Header Char"/>
    <w:basedOn w:val="DefaultParagraphFont"/>
    <w:link w:val="Header"/>
    <w:uiPriority w:val="99"/>
    <w:rsid w:val="00CB0F8C"/>
    <w:rPr>
      <w:rFonts w:asciiTheme="majorHAnsi" w:eastAsia="Times New Roman" w:hAnsiTheme="majorHAnsi" w:cs="Times New Roman"/>
      <w:spacing w:val="2"/>
      <w:sz w:val="18"/>
      <w:szCs w:val="24"/>
    </w:rPr>
  </w:style>
  <w:style w:type="paragraph" w:styleId="Footer">
    <w:name w:val="footer"/>
    <w:basedOn w:val="Normal"/>
    <w:link w:val="FooterChar"/>
    <w:uiPriority w:val="99"/>
    <w:unhideWhenUsed/>
    <w:rsid w:val="00CB0F8C"/>
    <w:pPr>
      <w:tabs>
        <w:tab w:val="center" w:pos="4513"/>
        <w:tab w:val="right" w:pos="9026"/>
      </w:tabs>
      <w:jc w:val="center"/>
    </w:pPr>
  </w:style>
  <w:style w:type="character" w:customStyle="1" w:styleId="FooterChar">
    <w:name w:val="Footer Char"/>
    <w:basedOn w:val="DefaultParagraphFont"/>
    <w:link w:val="Footer"/>
    <w:uiPriority w:val="99"/>
    <w:rsid w:val="00CB0F8C"/>
    <w:rPr>
      <w:rFonts w:asciiTheme="majorHAnsi" w:eastAsia="Times New Roman" w:hAnsiTheme="majorHAnsi" w:cs="Times New Roman"/>
      <w:spacing w:val="2"/>
      <w:sz w:val="18"/>
      <w:szCs w:val="24"/>
    </w:rPr>
  </w:style>
  <w:style w:type="paragraph" w:styleId="NoSpacing">
    <w:name w:val="No Spacing"/>
    <w:uiPriority w:val="3"/>
    <w:qFormat/>
    <w:rsid w:val="00CB0F8C"/>
    <w:pPr>
      <w:spacing w:after="0" w:line="240" w:lineRule="auto"/>
    </w:pPr>
    <w:rPr>
      <w:rFonts w:eastAsia="Calibri" w:cs="Times New Roman"/>
    </w:rPr>
  </w:style>
  <w:style w:type="paragraph" w:customStyle="1" w:styleId="Bullet">
    <w:name w:val="Bullet"/>
    <w:basedOn w:val="ListParagraph"/>
    <w:link w:val="BulletChar"/>
    <w:uiPriority w:val="2"/>
    <w:qFormat/>
    <w:rsid w:val="00CB0F8C"/>
    <w:pPr>
      <w:numPr>
        <w:numId w:val="1"/>
      </w:numPr>
    </w:pPr>
    <w:rPr>
      <w:rFonts w:cs="Arial"/>
      <w:szCs w:val="20"/>
      <w:lang w:val="en-NZ" w:eastAsia="en-NZ"/>
    </w:rPr>
  </w:style>
  <w:style w:type="character" w:customStyle="1" w:styleId="BulletChar">
    <w:name w:val="Bullet Char"/>
    <w:basedOn w:val="DefaultParagraphFont"/>
    <w:link w:val="Bullet"/>
    <w:uiPriority w:val="2"/>
    <w:rsid w:val="00CB0F8C"/>
    <w:rPr>
      <w:rFonts w:asciiTheme="majorHAnsi" w:eastAsia="Times New Roman" w:hAnsiTheme="majorHAnsi" w:cs="Arial"/>
      <w:spacing w:val="2"/>
      <w:sz w:val="18"/>
      <w:szCs w:val="20"/>
      <w:lang w:val="en-NZ" w:eastAsia="en-NZ"/>
    </w:rPr>
  </w:style>
  <w:style w:type="paragraph" w:styleId="Title">
    <w:name w:val="Title"/>
    <w:basedOn w:val="Normal"/>
    <w:next w:val="Normal"/>
    <w:link w:val="TitleChar"/>
    <w:uiPriority w:val="10"/>
    <w:qFormat/>
    <w:rsid w:val="00CB0F8C"/>
    <w:pPr>
      <w:spacing w:after="300"/>
      <w:contextualSpacing/>
      <w:jc w:val="center"/>
    </w:pPr>
    <w:rPr>
      <w:rFonts w:eastAsiaTheme="majorEastAsia" w:cstheme="majorBidi"/>
      <w:b/>
      <w:color w:val="1414FF" w:themeColor="accent1"/>
      <w:spacing w:val="5"/>
      <w:kern w:val="28"/>
      <w:sz w:val="96"/>
      <w:szCs w:val="52"/>
    </w:rPr>
  </w:style>
  <w:style w:type="character" w:customStyle="1" w:styleId="TitleChar">
    <w:name w:val="Title Char"/>
    <w:basedOn w:val="DefaultParagraphFont"/>
    <w:link w:val="Title"/>
    <w:uiPriority w:val="10"/>
    <w:rsid w:val="00CB0F8C"/>
    <w:rPr>
      <w:rFonts w:asciiTheme="majorHAnsi" w:eastAsiaTheme="majorEastAsia" w:hAnsiTheme="majorHAnsi" w:cstheme="majorBidi"/>
      <w:b/>
      <w:color w:val="1414FF" w:themeColor="accent1"/>
      <w:spacing w:val="5"/>
      <w:kern w:val="28"/>
      <w:sz w:val="96"/>
      <w:szCs w:val="52"/>
    </w:rPr>
  </w:style>
  <w:style w:type="paragraph" w:styleId="TOCHeading">
    <w:name w:val="TOC Heading"/>
    <w:basedOn w:val="Heading1"/>
    <w:next w:val="Normal"/>
    <w:uiPriority w:val="39"/>
    <w:unhideWhenUsed/>
    <w:qFormat/>
    <w:rsid w:val="00CB0F8C"/>
    <w:pPr>
      <w:keepNext/>
      <w:keepLines/>
      <w:spacing w:before="480" w:after="0" w:line="276" w:lineRule="auto"/>
      <w:outlineLvl w:val="9"/>
    </w:pPr>
    <w:rPr>
      <w:rFonts w:eastAsiaTheme="majorEastAsia" w:cstheme="majorBidi"/>
      <w:bCs w:val="0"/>
      <w:color w:val="auto"/>
      <w:szCs w:val="28"/>
      <w:lang w:val="en-US" w:eastAsia="ja-JP"/>
    </w:rPr>
  </w:style>
  <w:style w:type="paragraph" w:styleId="TOC2">
    <w:name w:val="toc 2"/>
    <w:basedOn w:val="Normal"/>
    <w:next w:val="Normal"/>
    <w:autoRedefine/>
    <w:uiPriority w:val="39"/>
    <w:unhideWhenUsed/>
    <w:qFormat/>
    <w:rsid w:val="00CB0F8C"/>
    <w:pPr>
      <w:tabs>
        <w:tab w:val="right" w:leader="dot" w:pos="9923"/>
      </w:tabs>
      <w:spacing w:after="100" w:line="276" w:lineRule="auto"/>
      <w:ind w:left="220"/>
    </w:pPr>
    <w:rPr>
      <w:rFonts w:eastAsiaTheme="minorEastAsia" w:cstheme="minorBidi"/>
      <w:szCs w:val="22"/>
      <w:lang w:val="en-US" w:eastAsia="ja-JP"/>
    </w:rPr>
  </w:style>
  <w:style w:type="paragraph" w:styleId="TOC1">
    <w:name w:val="toc 1"/>
    <w:basedOn w:val="Normal"/>
    <w:next w:val="Normal"/>
    <w:autoRedefine/>
    <w:uiPriority w:val="39"/>
    <w:unhideWhenUsed/>
    <w:qFormat/>
    <w:rsid w:val="00CB0F8C"/>
    <w:pPr>
      <w:tabs>
        <w:tab w:val="right" w:leader="dot" w:pos="9923"/>
      </w:tabs>
      <w:spacing w:after="100" w:line="276" w:lineRule="auto"/>
    </w:pPr>
    <w:rPr>
      <w:rFonts w:eastAsiaTheme="minorEastAsia"/>
      <w:b/>
      <w:lang w:val="en-US" w:eastAsia="ja-JP"/>
    </w:rPr>
  </w:style>
  <w:style w:type="paragraph" w:styleId="TOC3">
    <w:name w:val="toc 3"/>
    <w:basedOn w:val="Normal"/>
    <w:next w:val="Normal"/>
    <w:autoRedefine/>
    <w:uiPriority w:val="39"/>
    <w:unhideWhenUsed/>
    <w:qFormat/>
    <w:rsid w:val="00CB0F8C"/>
    <w:pPr>
      <w:tabs>
        <w:tab w:val="right" w:leader="dot" w:pos="9923"/>
      </w:tabs>
      <w:spacing w:after="100" w:line="276" w:lineRule="auto"/>
      <w:ind w:left="440"/>
    </w:pPr>
    <w:rPr>
      <w:rFonts w:eastAsiaTheme="minorEastAsia" w:cstheme="minorBidi"/>
      <w:szCs w:val="22"/>
      <w:lang w:val="en-US" w:eastAsia="ja-JP"/>
    </w:rPr>
  </w:style>
  <w:style w:type="paragraph" w:styleId="TOC4">
    <w:name w:val="toc 4"/>
    <w:basedOn w:val="Normal"/>
    <w:next w:val="Normal"/>
    <w:autoRedefine/>
    <w:uiPriority w:val="39"/>
    <w:unhideWhenUsed/>
    <w:rsid w:val="00CB0F8C"/>
    <w:pPr>
      <w:spacing w:after="100"/>
      <w:ind w:left="660"/>
    </w:pPr>
  </w:style>
  <w:style w:type="paragraph" w:styleId="List">
    <w:name w:val="List"/>
    <w:basedOn w:val="Normal"/>
    <w:autoRedefine/>
    <w:uiPriority w:val="99"/>
    <w:unhideWhenUsed/>
    <w:rsid w:val="00CB0F8C"/>
    <w:pPr>
      <w:numPr>
        <w:numId w:val="2"/>
      </w:numPr>
      <w:contextualSpacing/>
    </w:pPr>
  </w:style>
  <w:style w:type="character" w:styleId="Strong">
    <w:name w:val="Strong"/>
    <w:basedOn w:val="DefaultParagraphFont"/>
    <w:uiPriority w:val="22"/>
    <w:qFormat/>
    <w:rsid w:val="00CB0F8C"/>
    <w:rPr>
      <w:rFonts w:asciiTheme="majorHAnsi" w:hAnsiTheme="majorHAnsi"/>
      <w:b/>
      <w:bCs/>
      <w:color w:val="1414FF" w:themeColor="accent1"/>
      <w:sz w:val="28"/>
    </w:rPr>
  </w:style>
  <w:style w:type="paragraph" w:styleId="TOC5">
    <w:name w:val="toc 5"/>
    <w:basedOn w:val="Normal"/>
    <w:next w:val="Normal"/>
    <w:autoRedefine/>
    <w:uiPriority w:val="39"/>
    <w:unhideWhenUsed/>
    <w:rsid w:val="00CB0F8C"/>
    <w:pPr>
      <w:spacing w:before="0" w:after="100" w:line="276" w:lineRule="auto"/>
      <w:ind w:left="880"/>
    </w:pPr>
    <w:rPr>
      <w:rFonts w:asciiTheme="minorHAnsi" w:eastAsiaTheme="minorEastAsia" w:hAnsiTheme="minorHAnsi" w:cstheme="minorBidi"/>
      <w:spacing w:val="0"/>
      <w:szCs w:val="22"/>
      <w:lang w:eastAsia="en-AU"/>
    </w:rPr>
  </w:style>
  <w:style w:type="paragraph" w:styleId="TOC6">
    <w:name w:val="toc 6"/>
    <w:basedOn w:val="Normal"/>
    <w:next w:val="Normal"/>
    <w:autoRedefine/>
    <w:uiPriority w:val="39"/>
    <w:unhideWhenUsed/>
    <w:rsid w:val="00CB0F8C"/>
    <w:pPr>
      <w:spacing w:before="0" w:after="100" w:line="276" w:lineRule="auto"/>
      <w:ind w:left="1100"/>
    </w:pPr>
    <w:rPr>
      <w:rFonts w:asciiTheme="minorHAnsi" w:eastAsiaTheme="minorEastAsia" w:hAnsiTheme="minorHAnsi" w:cstheme="minorBidi"/>
      <w:spacing w:val="0"/>
      <w:szCs w:val="22"/>
      <w:lang w:eastAsia="en-AU"/>
    </w:rPr>
  </w:style>
  <w:style w:type="paragraph" w:styleId="TOC7">
    <w:name w:val="toc 7"/>
    <w:basedOn w:val="Normal"/>
    <w:next w:val="Normal"/>
    <w:autoRedefine/>
    <w:uiPriority w:val="39"/>
    <w:unhideWhenUsed/>
    <w:rsid w:val="00CB0F8C"/>
    <w:pPr>
      <w:spacing w:before="0" w:after="100" w:line="276" w:lineRule="auto"/>
      <w:ind w:left="1320"/>
    </w:pPr>
    <w:rPr>
      <w:rFonts w:asciiTheme="minorHAnsi" w:eastAsiaTheme="minorEastAsia" w:hAnsiTheme="minorHAnsi" w:cstheme="minorBidi"/>
      <w:spacing w:val="0"/>
      <w:szCs w:val="22"/>
      <w:lang w:eastAsia="en-AU"/>
    </w:rPr>
  </w:style>
  <w:style w:type="paragraph" w:styleId="TOC8">
    <w:name w:val="toc 8"/>
    <w:basedOn w:val="Normal"/>
    <w:next w:val="Normal"/>
    <w:autoRedefine/>
    <w:uiPriority w:val="39"/>
    <w:unhideWhenUsed/>
    <w:rsid w:val="00CB0F8C"/>
    <w:pPr>
      <w:spacing w:before="0" w:after="100" w:line="276" w:lineRule="auto"/>
      <w:ind w:left="1540"/>
    </w:pPr>
    <w:rPr>
      <w:rFonts w:asciiTheme="minorHAnsi" w:eastAsiaTheme="minorEastAsia" w:hAnsiTheme="minorHAnsi" w:cstheme="minorBidi"/>
      <w:spacing w:val="0"/>
      <w:szCs w:val="22"/>
      <w:lang w:eastAsia="en-AU"/>
    </w:rPr>
  </w:style>
  <w:style w:type="paragraph" w:styleId="TOC9">
    <w:name w:val="toc 9"/>
    <w:basedOn w:val="Normal"/>
    <w:next w:val="Normal"/>
    <w:autoRedefine/>
    <w:uiPriority w:val="39"/>
    <w:unhideWhenUsed/>
    <w:rsid w:val="00CB0F8C"/>
    <w:pPr>
      <w:spacing w:before="0" w:after="100" w:line="276" w:lineRule="auto"/>
      <w:ind w:left="1760"/>
    </w:pPr>
    <w:rPr>
      <w:rFonts w:asciiTheme="minorHAnsi" w:eastAsiaTheme="minorEastAsia" w:hAnsiTheme="minorHAnsi" w:cstheme="minorBidi"/>
      <w:spacing w:val="0"/>
      <w:szCs w:val="22"/>
      <w:lang w:eastAsia="en-AU"/>
    </w:rPr>
  </w:style>
  <w:style w:type="table" w:styleId="TableGrid">
    <w:name w:val="Table Grid"/>
    <w:aliases w:val="Grey Top"/>
    <w:basedOn w:val="TableNormal"/>
    <w:uiPriority w:val="59"/>
    <w:rsid w:val="00CB0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F8C"/>
    <w:rPr>
      <w:sz w:val="16"/>
      <w:szCs w:val="16"/>
    </w:rPr>
  </w:style>
  <w:style w:type="paragraph" w:styleId="CommentSubject">
    <w:name w:val="annotation subject"/>
    <w:basedOn w:val="CommentText"/>
    <w:next w:val="CommentText"/>
    <w:link w:val="CommentSubjectChar"/>
    <w:uiPriority w:val="99"/>
    <w:semiHidden/>
    <w:unhideWhenUsed/>
    <w:rsid w:val="00CB0F8C"/>
    <w:pPr>
      <w:spacing w:line="240" w:lineRule="auto"/>
    </w:pPr>
    <w:rPr>
      <w:b/>
      <w:bCs/>
    </w:rPr>
  </w:style>
  <w:style w:type="character" w:customStyle="1" w:styleId="CommentSubjectChar">
    <w:name w:val="Comment Subject Char"/>
    <w:basedOn w:val="CommentTextChar"/>
    <w:link w:val="CommentSubject"/>
    <w:uiPriority w:val="99"/>
    <w:semiHidden/>
    <w:rsid w:val="00CB0F8C"/>
    <w:rPr>
      <w:rFonts w:asciiTheme="majorHAnsi" w:eastAsia="Times New Roman" w:hAnsiTheme="majorHAnsi" w:cs="Times New Roman"/>
      <w:b/>
      <w:bCs/>
      <w:spacing w:val="2"/>
      <w:sz w:val="18"/>
      <w:szCs w:val="20"/>
      <w:lang w:val="x-none"/>
    </w:rPr>
  </w:style>
  <w:style w:type="paragraph" w:styleId="Revision">
    <w:name w:val="Revision"/>
    <w:hidden/>
    <w:uiPriority w:val="99"/>
    <w:semiHidden/>
    <w:rsid w:val="00CB0F8C"/>
    <w:pPr>
      <w:spacing w:after="0" w:line="240" w:lineRule="auto"/>
    </w:pPr>
    <w:rPr>
      <w:rFonts w:ascii="Arial Narrow" w:eastAsia="Times New Roman" w:hAnsi="Arial Narrow" w:cs="Times New Roman"/>
      <w:spacing w:val="2"/>
      <w:szCs w:val="24"/>
    </w:rPr>
  </w:style>
  <w:style w:type="paragraph" w:customStyle="1" w:styleId="Tabletext">
    <w:name w:val="Table text"/>
    <w:basedOn w:val="Normal"/>
    <w:uiPriority w:val="2"/>
    <w:qFormat/>
    <w:rsid w:val="00CB0F8C"/>
    <w:pPr>
      <w:spacing w:before="60" w:after="60" w:line="276" w:lineRule="auto"/>
    </w:pPr>
    <w:rPr>
      <w:szCs w:val="20"/>
    </w:rPr>
  </w:style>
  <w:style w:type="paragraph" w:styleId="NormalWeb">
    <w:name w:val="Normal (Web)"/>
    <w:basedOn w:val="Normal"/>
    <w:uiPriority w:val="99"/>
    <w:unhideWhenUsed/>
    <w:rsid w:val="00CB0F8C"/>
    <w:pPr>
      <w:spacing w:before="0" w:after="0" w:line="240" w:lineRule="auto"/>
    </w:pPr>
    <w:rPr>
      <w:rFonts w:ascii="Times New Roman" w:hAnsi="Times New Roman"/>
      <w:spacing w:val="0"/>
      <w:sz w:val="24"/>
      <w:lang w:val="en-NZ" w:eastAsia="en-NZ"/>
    </w:rPr>
  </w:style>
  <w:style w:type="table" w:customStyle="1" w:styleId="TableOddRows">
    <w:name w:val="Table Odd Rows"/>
    <w:basedOn w:val="TableNormal"/>
    <w:uiPriority w:val="99"/>
    <w:rsid w:val="00CB0F8C"/>
    <w:pPr>
      <w:spacing w:after="0" w:line="240" w:lineRule="auto"/>
    </w:pPr>
    <w:tblPr>
      <w:tblStyleRow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band1Horz">
      <w:tblPr/>
      <w:tcPr>
        <w:shd w:val="clear" w:color="auto" w:fill="F2F2F2" w:themeFill="background1" w:themeFillShade="F2"/>
      </w:tcPr>
    </w:tblStylePr>
    <w:tblStylePr w:type="band2Horz">
      <w:rPr>
        <w:rFonts w:ascii="Wingdings 2" w:hAnsi="Wingdings 2"/>
        <w:color w:val="auto"/>
        <w:sz w:val="20"/>
      </w:rPr>
      <w:tblPr/>
      <w:tcPr>
        <w:shd w:val="clear" w:color="auto" w:fill="FFFFFF" w:themeFill="background1"/>
      </w:tcPr>
    </w:tblStylePr>
  </w:style>
  <w:style w:type="paragraph" w:customStyle="1" w:styleId="Heading">
    <w:name w:val="Heading"/>
    <w:next w:val="Normal"/>
    <w:uiPriority w:val="1"/>
    <w:rsid w:val="00CB0F8C"/>
    <w:pPr>
      <w:pBdr>
        <w:top w:val="nil"/>
        <w:left w:val="nil"/>
        <w:bottom w:val="nil"/>
        <w:right w:val="nil"/>
        <w:between w:val="nil"/>
        <w:bar w:val="nil"/>
      </w:pBdr>
      <w:spacing w:after="0" w:line="240" w:lineRule="auto"/>
      <w:outlineLvl w:val="0"/>
    </w:pPr>
    <w:rPr>
      <w:rFonts w:asciiTheme="majorHAnsi" w:eastAsia="Avenir Next Demi Bold" w:hAnsiTheme="majorHAnsi" w:cs="Avenir Next Demi Bold"/>
      <w:b/>
      <w:bCs/>
      <w:color w:val="000000"/>
      <w:sz w:val="36"/>
      <w:szCs w:val="36"/>
      <w:bdr w:val="nil"/>
      <w:lang w:val="en-GB" w:eastAsia="en-GB"/>
    </w:rPr>
  </w:style>
  <w:style w:type="paragraph" w:customStyle="1" w:styleId="TableStyle3">
    <w:name w:val="Table Style 3"/>
    <w:uiPriority w:val="2"/>
    <w:rsid w:val="00CB0F8C"/>
    <w:pPr>
      <w:pBdr>
        <w:top w:val="nil"/>
        <w:left w:val="nil"/>
        <w:bottom w:val="nil"/>
        <w:right w:val="nil"/>
        <w:between w:val="nil"/>
        <w:bar w:val="nil"/>
      </w:pBdr>
      <w:spacing w:after="0" w:line="240" w:lineRule="auto"/>
    </w:pPr>
    <w:rPr>
      <w:rFonts w:ascii="Avenir Next Medium" w:eastAsia="Arial Unicode MS" w:hAnsi="Arial Unicode MS" w:cs="Arial Unicode MS"/>
      <w:color w:val="000000"/>
      <w:sz w:val="20"/>
      <w:szCs w:val="20"/>
      <w:bdr w:val="nil"/>
      <w:lang w:val="en-US" w:eastAsia="en-GB"/>
    </w:rPr>
  </w:style>
  <w:style w:type="paragraph" w:customStyle="1" w:styleId="TableStyle2">
    <w:name w:val="Table Style 2"/>
    <w:uiPriority w:val="2"/>
    <w:rsid w:val="00CB0F8C"/>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val="en-GB" w:eastAsia="en-GB"/>
    </w:rPr>
  </w:style>
  <w:style w:type="character" w:customStyle="1" w:styleId="ListParagraphChar">
    <w:name w:val="List Paragraph Char"/>
    <w:aliases w:val="Use Case List Paragraph Char,List Paragraph1 Char,Heading2 Char,b1 Char,Bullet for no #'s Char,Body Bullet Char,List bullet Char,List Paragraph 1 Char,Ref Char,List Bullet1 Char,Colorful List - Accent 11 Char,B1 Char,bu1 Char"/>
    <w:basedOn w:val="DefaultParagraphFont"/>
    <w:link w:val="ListParagraph"/>
    <w:uiPriority w:val="99"/>
    <w:rsid w:val="00CB0F8C"/>
    <w:rPr>
      <w:rFonts w:asciiTheme="majorHAnsi" w:eastAsia="Times New Roman" w:hAnsiTheme="majorHAnsi" w:cs="Times New Roman"/>
      <w:spacing w:val="2"/>
      <w:sz w:val="18"/>
      <w:szCs w:val="24"/>
    </w:rPr>
  </w:style>
  <w:style w:type="paragraph" w:styleId="PlainText">
    <w:name w:val="Plain Text"/>
    <w:basedOn w:val="Normal"/>
    <w:link w:val="PlainTextChar"/>
    <w:uiPriority w:val="99"/>
    <w:semiHidden/>
    <w:unhideWhenUsed/>
    <w:rsid w:val="00CB0F8C"/>
    <w:pPr>
      <w:spacing w:before="0" w:after="0" w:line="240" w:lineRule="auto"/>
    </w:pPr>
    <w:rPr>
      <w:rFonts w:ascii="Calibri" w:eastAsiaTheme="minorHAnsi" w:hAnsi="Calibri" w:cs="Consolas"/>
      <w:spacing w:val="0"/>
      <w:szCs w:val="21"/>
      <w:lang w:val="en-NZ"/>
    </w:rPr>
  </w:style>
  <w:style w:type="character" w:customStyle="1" w:styleId="PlainTextChar">
    <w:name w:val="Plain Text Char"/>
    <w:basedOn w:val="DefaultParagraphFont"/>
    <w:link w:val="PlainText"/>
    <w:uiPriority w:val="99"/>
    <w:semiHidden/>
    <w:rsid w:val="00CB0F8C"/>
    <w:rPr>
      <w:rFonts w:ascii="Calibri" w:hAnsi="Calibri" w:cs="Consolas"/>
      <w:sz w:val="18"/>
      <w:szCs w:val="21"/>
      <w:lang w:val="en-NZ"/>
    </w:rPr>
  </w:style>
  <w:style w:type="character" w:styleId="PlaceholderText">
    <w:name w:val="Placeholder Text"/>
    <w:basedOn w:val="DefaultParagraphFont"/>
    <w:uiPriority w:val="99"/>
    <w:semiHidden/>
    <w:rsid w:val="00CB0F8C"/>
    <w:rPr>
      <w:color w:val="808080"/>
    </w:rPr>
  </w:style>
  <w:style w:type="paragraph" w:styleId="ListNumber2">
    <w:name w:val="List Number 2"/>
    <w:basedOn w:val="Normal"/>
    <w:uiPriority w:val="99"/>
    <w:unhideWhenUsed/>
    <w:rsid w:val="00CB0F8C"/>
    <w:pPr>
      <w:numPr>
        <w:numId w:val="3"/>
      </w:numPr>
      <w:contextualSpacing/>
    </w:pPr>
  </w:style>
  <w:style w:type="paragraph" w:styleId="BodyText3">
    <w:name w:val="Body Text 3"/>
    <w:basedOn w:val="Normal"/>
    <w:link w:val="BodyText3Char"/>
    <w:uiPriority w:val="99"/>
    <w:semiHidden/>
    <w:unhideWhenUsed/>
    <w:rsid w:val="00CB0F8C"/>
    <w:pPr>
      <w:spacing w:after="120"/>
    </w:pPr>
    <w:rPr>
      <w:sz w:val="16"/>
      <w:szCs w:val="16"/>
    </w:rPr>
  </w:style>
  <w:style w:type="character" w:customStyle="1" w:styleId="BodyText3Char">
    <w:name w:val="Body Text 3 Char"/>
    <w:basedOn w:val="DefaultParagraphFont"/>
    <w:link w:val="BodyText3"/>
    <w:uiPriority w:val="99"/>
    <w:semiHidden/>
    <w:rsid w:val="00CB0F8C"/>
    <w:rPr>
      <w:rFonts w:asciiTheme="majorHAnsi" w:eastAsia="Times New Roman" w:hAnsiTheme="majorHAnsi" w:cs="Times New Roman"/>
      <w:spacing w:val="2"/>
      <w:sz w:val="16"/>
      <w:szCs w:val="16"/>
    </w:rPr>
  </w:style>
  <w:style w:type="paragraph" w:styleId="BodyTextIndent2">
    <w:name w:val="Body Text Indent 2"/>
    <w:basedOn w:val="Normal"/>
    <w:link w:val="BodyTextIndent2Char"/>
    <w:uiPriority w:val="99"/>
    <w:unhideWhenUsed/>
    <w:rsid w:val="00CB0F8C"/>
    <w:pPr>
      <w:spacing w:after="120" w:line="480" w:lineRule="auto"/>
      <w:ind w:left="283"/>
    </w:pPr>
  </w:style>
  <w:style w:type="character" w:customStyle="1" w:styleId="BodyTextIndent2Char">
    <w:name w:val="Body Text Indent 2 Char"/>
    <w:basedOn w:val="DefaultParagraphFont"/>
    <w:link w:val="BodyTextIndent2"/>
    <w:uiPriority w:val="99"/>
    <w:rsid w:val="00CB0F8C"/>
    <w:rPr>
      <w:rFonts w:asciiTheme="majorHAnsi" w:eastAsia="Times New Roman" w:hAnsiTheme="majorHAnsi" w:cs="Times New Roman"/>
      <w:spacing w:val="2"/>
      <w:sz w:val="18"/>
      <w:szCs w:val="24"/>
    </w:rPr>
  </w:style>
  <w:style w:type="paragraph" w:styleId="BodyTextIndent3">
    <w:name w:val="Body Text Indent 3"/>
    <w:basedOn w:val="Normal"/>
    <w:link w:val="BodyTextIndent3Char"/>
    <w:uiPriority w:val="99"/>
    <w:unhideWhenUsed/>
    <w:rsid w:val="00CB0F8C"/>
    <w:pPr>
      <w:spacing w:after="120"/>
      <w:ind w:left="283"/>
    </w:pPr>
    <w:rPr>
      <w:sz w:val="16"/>
      <w:szCs w:val="16"/>
    </w:rPr>
  </w:style>
  <w:style w:type="character" w:customStyle="1" w:styleId="BodyTextIndent3Char">
    <w:name w:val="Body Text Indent 3 Char"/>
    <w:basedOn w:val="DefaultParagraphFont"/>
    <w:link w:val="BodyTextIndent3"/>
    <w:uiPriority w:val="99"/>
    <w:rsid w:val="00CB0F8C"/>
    <w:rPr>
      <w:rFonts w:asciiTheme="majorHAnsi" w:eastAsia="Times New Roman" w:hAnsiTheme="majorHAnsi" w:cs="Times New Roman"/>
      <w:spacing w:val="2"/>
      <w:sz w:val="16"/>
      <w:szCs w:val="16"/>
    </w:rPr>
  </w:style>
  <w:style w:type="character" w:styleId="FollowedHyperlink">
    <w:name w:val="FollowedHyperlink"/>
    <w:basedOn w:val="DefaultParagraphFont"/>
    <w:uiPriority w:val="99"/>
    <w:semiHidden/>
    <w:unhideWhenUsed/>
    <w:rsid w:val="00CB0F8C"/>
    <w:rPr>
      <w:color w:val="000000" w:themeColor="followedHyperlink"/>
      <w:u w:val="single"/>
    </w:rPr>
  </w:style>
  <w:style w:type="character" w:customStyle="1" w:styleId="Heading6Char">
    <w:name w:val="Heading 6 Char"/>
    <w:basedOn w:val="DefaultParagraphFont"/>
    <w:link w:val="Heading6"/>
    <w:uiPriority w:val="9"/>
    <w:rsid w:val="00CB0F8C"/>
    <w:rPr>
      <w:rFonts w:asciiTheme="majorHAnsi" w:eastAsiaTheme="majorEastAsia" w:hAnsiTheme="majorHAnsi" w:cstheme="majorBidi"/>
      <w:i/>
      <w:iCs/>
      <w:color w:val="000088" w:themeColor="accent1" w:themeShade="7F"/>
      <w:spacing w:val="2"/>
      <w:sz w:val="18"/>
      <w:szCs w:val="24"/>
    </w:rPr>
  </w:style>
  <w:style w:type="character" w:customStyle="1" w:styleId="Heading7Char">
    <w:name w:val="Heading 7 Char"/>
    <w:basedOn w:val="DefaultParagraphFont"/>
    <w:link w:val="Heading7"/>
    <w:uiPriority w:val="9"/>
    <w:semiHidden/>
    <w:rsid w:val="00CB0F8C"/>
    <w:rPr>
      <w:rFonts w:asciiTheme="majorHAnsi" w:eastAsiaTheme="majorEastAsia" w:hAnsiTheme="majorHAnsi" w:cstheme="majorBidi"/>
      <w:i/>
      <w:iCs/>
      <w:color w:val="404040" w:themeColor="text1" w:themeTint="BF"/>
      <w:spacing w:val="2"/>
      <w:sz w:val="18"/>
      <w:szCs w:val="24"/>
    </w:rPr>
  </w:style>
  <w:style w:type="character" w:styleId="UnresolvedMention">
    <w:name w:val="Unresolved Mention"/>
    <w:basedOn w:val="DefaultParagraphFont"/>
    <w:uiPriority w:val="99"/>
    <w:semiHidden/>
    <w:unhideWhenUsed/>
    <w:rsid w:val="00CB0F8C"/>
    <w:rPr>
      <w:color w:val="605E5C"/>
      <w:shd w:val="clear" w:color="auto" w:fill="E1DFDD"/>
    </w:rPr>
  </w:style>
  <w:style w:type="paragraph" w:customStyle="1" w:styleId="TableCentred">
    <w:name w:val="Table Centred"/>
    <w:basedOn w:val="Normal"/>
    <w:uiPriority w:val="3"/>
    <w:qFormat/>
    <w:rsid w:val="00CB0F8C"/>
    <w:pPr>
      <w:spacing w:after="120" w:line="259" w:lineRule="auto"/>
      <w:jc w:val="center"/>
    </w:pPr>
    <w:rPr>
      <w:rFonts w:asciiTheme="minorHAnsi" w:eastAsiaTheme="minorHAnsi" w:hAnsiTheme="minorHAnsi" w:cstheme="minorBidi"/>
      <w:spacing w:val="0"/>
      <w:szCs w:val="22"/>
      <w:lang w:val="en-US"/>
    </w:rPr>
  </w:style>
  <w:style w:type="paragraph" w:customStyle="1" w:styleId="TableLeft">
    <w:name w:val="Table Left"/>
    <w:basedOn w:val="Normal"/>
    <w:uiPriority w:val="3"/>
    <w:qFormat/>
    <w:rsid w:val="00CB0F8C"/>
    <w:pPr>
      <w:spacing w:after="120" w:line="259" w:lineRule="auto"/>
    </w:pPr>
    <w:rPr>
      <w:rFonts w:asciiTheme="minorHAnsi" w:eastAsiaTheme="minorHAnsi" w:hAnsiTheme="minorHAnsi" w:cstheme="minorBidi"/>
      <w:bCs/>
      <w:spacing w:val="0"/>
      <w:szCs w:val="22"/>
      <w:lang w:val="en-US"/>
    </w:rPr>
  </w:style>
  <w:style w:type="table" w:customStyle="1" w:styleId="Planit-BlueHeaderRow1">
    <w:name w:val="Planit - Blue Header Row1"/>
    <w:basedOn w:val="TableNormal"/>
    <w:uiPriority w:val="46"/>
    <w:rsid w:val="00CB0F8C"/>
    <w:pPr>
      <w:spacing w:before="120" w:after="120" w:line="264" w:lineRule="auto"/>
    </w:pPr>
    <w:rPr>
      <w:rFonts w:ascii="Arial" w:hAnsi="Arial"/>
      <w:sz w:val="18"/>
      <w:lang w:val="en-US"/>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pPr>
        <w:jc w:val="left"/>
      </w:pPr>
      <w:rPr>
        <w:b/>
        <w:bCs/>
        <w:color w:val="FFFFFF" w:themeColor="background1"/>
      </w:rPr>
      <w:tblPr/>
      <w:trPr>
        <w:tblHeader/>
      </w:trPr>
      <w:tcPr>
        <w:shd w:val="clear" w:color="auto" w:fill="0071AF"/>
        <w:vAlign w:val="center"/>
      </w:tcPr>
    </w:tblStylePr>
    <w:tblStylePr w:type="lastRow">
      <w:rPr>
        <w:b/>
        <w:bCs/>
      </w:rPr>
      <w:tblPr/>
      <w:tcPr>
        <w:tcBorders>
          <w:top w:val="double" w:sz="2" w:space="0" w:color="7272FF" w:themeColor="accent1" w:themeTint="99"/>
        </w:tcBorders>
      </w:tcPr>
    </w:tblStylePr>
    <w:tblStylePr w:type="firstCol">
      <w:pPr>
        <w:jc w:val="left"/>
      </w:pPr>
      <w:rPr>
        <w:b/>
        <w:bCs/>
        <w:i w:val="0"/>
        <w:color w:val="FFFFFF" w:themeColor="background1"/>
      </w:rPr>
      <w:tblPr/>
      <w:tcPr>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l2br w:val="nil"/>
          <w:tr2bl w:val="nil"/>
        </w:tcBorders>
        <w:shd w:val="clear" w:color="auto" w:fill="0071AF"/>
      </w:tcPr>
    </w:tblStylePr>
    <w:tblStylePr w:type="lastCol">
      <w:rPr>
        <w:b w:val="0"/>
        <w:bCs/>
      </w:rPr>
      <w:tblPr/>
      <w:tcPr>
        <w:tcBorders>
          <w:top w:val="nil"/>
          <w:left w:val="nil"/>
          <w:bottom w:val="nil"/>
          <w:right w:val="nil"/>
          <w:insideH w:val="nil"/>
          <w:insideV w:val="nil"/>
        </w:tcBorders>
      </w:tcPr>
    </w:tblStylePr>
  </w:style>
  <w:style w:type="paragraph" w:styleId="Subtitle">
    <w:name w:val="Subtitle"/>
    <w:basedOn w:val="Normal"/>
    <w:next w:val="Normal"/>
    <w:link w:val="SubtitleChar"/>
    <w:uiPriority w:val="11"/>
    <w:qFormat/>
    <w:rsid w:val="00CB0F8C"/>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CB0F8C"/>
    <w:rPr>
      <w:rFonts w:eastAsiaTheme="minorEastAsia"/>
      <w:color w:val="5A5A5A" w:themeColor="text1" w:themeTint="A5"/>
      <w:spacing w:val="15"/>
      <w:sz w:val="18"/>
    </w:rPr>
  </w:style>
  <w:style w:type="character" w:customStyle="1" w:styleId="Heading8Char">
    <w:name w:val="Heading 8 Char"/>
    <w:basedOn w:val="DefaultParagraphFont"/>
    <w:link w:val="Heading8"/>
    <w:uiPriority w:val="9"/>
    <w:semiHidden/>
    <w:rsid w:val="00CB0F8C"/>
    <w:rPr>
      <w:rFonts w:asciiTheme="majorHAnsi" w:eastAsiaTheme="majorEastAsia" w:hAnsiTheme="majorHAnsi" w:cstheme="majorBidi"/>
      <w:color w:val="272727" w:themeColor="text1" w:themeTint="D8"/>
      <w:spacing w:val="2"/>
      <w:sz w:val="21"/>
      <w:szCs w:val="21"/>
    </w:rPr>
  </w:style>
  <w:style w:type="character" w:customStyle="1" w:styleId="Heading9Char">
    <w:name w:val="Heading 9 Char"/>
    <w:basedOn w:val="DefaultParagraphFont"/>
    <w:link w:val="Heading9"/>
    <w:uiPriority w:val="9"/>
    <w:semiHidden/>
    <w:rsid w:val="00CB0F8C"/>
    <w:rPr>
      <w:rFonts w:asciiTheme="majorHAnsi" w:eastAsiaTheme="majorEastAsia" w:hAnsiTheme="majorHAnsi" w:cstheme="majorBidi"/>
      <w:i/>
      <w:iCs/>
      <w:color w:val="272727" w:themeColor="text1" w:themeTint="D8"/>
      <w:spacing w:val="2"/>
      <w:sz w:val="21"/>
      <w:szCs w:val="21"/>
    </w:rPr>
  </w:style>
  <w:style w:type="table" w:styleId="PlainTable2">
    <w:name w:val="Plain Table 2"/>
    <w:basedOn w:val="TableNormal"/>
    <w:uiPriority w:val="99"/>
    <w:rsid w:val="00CB0F8C"/>
    <w:pPr>
      <w:spacing w:after="0" w:line="240" w:lineRule="auto"/>
    </w:pPr>
    <w:tblPr>
      <w:tblStyleRowBandSize w:val="1"/>
      <w:tblStyleColBandSize w:val="1"/>
      <w:tblBorders>
        <w:top w:val="single" w:sz="4" w:space="0" w:color="D4D4D4" w:themeColor="background2" w:themeShade="E6"/>
        <w:left w:val="single" w:sz="4" w:space="0" w:color="D4D4D4" w:themeColor="background2" w:themeShade="E6"/>
        <w:bottom w:val="single" w:sz="4" w:space="0" w:color="D4D4D4" w:themeColor="background2" w:themeShade="E6"/>
        <w:right w:val="single" w:sz="4" w:space="0" w:color="D4D4D4" w:themeColor="background2" w:themeShade="E6"/>
        <w:insideH w:val="single" w:sz="4" w:space="0" w:color="D4D4D4" w:themeColor="background2" w:themeShade="E6"/>
        <w:insideV w:val="single" w:sz="4" w:space="0" w:color="D4D4D4" w:themeColor="background2" w:themeShade="E6"/>
      </w:tblBorders>
    </w:tblPr>
    <w:tblStylePr w:type="firstRow">
      <w:rPr>
        <w:b/>
        <w:bCs/>
      </w:rPr>
      <w:tblPr/>
      <w:tcPr>
        <w:tcBorders>
          <w:top w:val="single" w:sz="4" w:space="0" w:color="D4D4D4" w:themeColor="background2" w:themeShade="E6"/>
          <w:left w:val="single" w:sz="4" w:space="0" w:color="D4D4D4" w:themeColor="background2" w:themeShade="E6"/>
          <w:bottom w:val="single" w:sz="4" w:space="0" w:color="D4D4D4" w:themeColor="background2" w:themeShade="E6"/>
          <w:right w:val="single" w:sz="4" w:space="0" w:color="D4D4D4" w:themeColor="background2" w:themeShade="E6"/>
          <w:insideH w:val="single" w:sz="4" w:space="0" w:color="D4D4D4" w:themeColor="background2" w:themeShade="E6"/>
          <w:insideV w:val="single" w:sz="4" w:space="0" w:color="D4D4D4" w:themeColor="background2" w:themeShade="E6"/>
        </w:tcBorders>
        <w:shd w:val="clear" w:color="auto" w:fill="ECECEC" w:themeFill="background2"/>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nit">
    <w:name w:val="Planit"/>
    <w:basedOn w:val="TableNormal"/>
    <w:uiPriority w:val="99"/>
    <w:rsid w:val="00CB0F8C"/>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0629">
      <w:bodyDiv w:val="1"/>
      <w:marLeft w:val="0"/>
      <w:marRight w:val="0"/>
      <w:marTop w:val="0"/>
      <w:marBottom w:val="0"/>
      <w:divBdr>
        <w:top w:val="none" w:sz="0" w:space="0" w:color="auto"/>
        <w:left w:val="none" w:sz="0" w:space="0" w:color="auto"/>
        <w:bottom w:val="none" w:sz="0" w:space="0" w:color="auto"/>
        <w:right w:val="none" w:sz="0" w:space="0" w:color="auto"/>
      </w:divBdr>
    </w:div>
    <w:div w:id="169568806">
      <w:bodyDiv w:val="1"/>
      <w:marLeft w:val="0"/>
      <w:marRight w:val="0"/>
      <w:marTop w:val="0"/>
      <w:marBottom w:val="0"/>
      <w:divBdr>
        <w:top w:val="none" w:sz="0" w:space="0" w:color="auto"/>
        <w:left w:val="none" w:sz="0" w:space="0" w:color="auto"/>
        <w:bottom w:val="none" w:sz="0" w:space="0" w:color="auto"/>
        <w:right w:val="none" w:sz="0" w:space="0" w:color="auto"/>
      </w:divBdr>
    </w:div>
    <w:div w:id="174272414">
      <w:bodyDiv w:val="1"/>
      <w:marLeft w:val="0"/>
      <w:marRight w:val="0"/>
      <w:marTop w:val="0"/>
      <w:marBottom w:val="0"/>
      <w:divBdr>
        <w:top w:val="none" w:sz="0" w:space="0" w:color="auto"/>
        <w:left w:val="none" w:sz="0" w:space="0" w:color="auto"/>
        <w:bottom w:val="none" w:sz="0" w:space="0" w:color="auto"/>
        <w:right w:val="none" w:sz="0" w:space="0" w:color="auto"/>
      </w:divBdr>
    </w:div>
    <w:div w:id="199703665">
      <w:bodyDiv w:val="1"/>
      <w:marLeft w:val="0"/>
      <w:marRight w:val="0"/>
      <w:marTop w:val="0"/>
      <w:marBottom w:val="0"/>
      <w:divBdr>
        <w:top w:val="none" w:sz="0" w:space="0" w:color="auto"/>
        <w:left w:val="none" w:sz="0" w:space="0" w:color="auto"/>
        <w:bottom w:val="none" w:sz="0" w:space="0" w:color="auto"/>
        <w:right w:val="none" w:sz="0" w:space="0" w:color="auto"/>
      </w:divBdr>
    </w:div>
    <w:div w:id="226187677">
      <w:bodyDiv w:val="1"/>
      <w:marLeft w:val="0"/>
      <w:marRight w:val="0"/>
      <w:marTop w:val="0"/>
      <w:marBottom w:val="0"/>
      <w:divBdr>
        <w:top w:val="none" w:sz="0" w:space="0" w:color="auto"/>
        <w:left w:val="none" w:sz="0" w:space="0" w:color="auto"/>
        <w:bottom w:val="none" w:sz="0" w:space="0" w:color="auto"/>
        <w:right w:val="none" w:sz="0" w:space="0" w:color="auto"/>
      </w:divBdr>
    </w:div>
    <w:div w:id="230623781">
      <w:bodyDiv w:val="1"/>
      <w:marLeft w:val="0"/>
      <w:marRight w:val="0"/>
      <w:marTop w:val="0"/>
      <w:marBottom w:val="0"/>
      <w:divBdr>
        <w:top w:val="none" w:sz="0" w:space="0" w:color="auto"/>
        <w:left w:val="none" w:sz="0" w:space="0" w:color="auto"/>
        <w:bottom w:val="none" w:sz="0" w:space="0" w:color="auto"/>
        <w:right w:val="none" w:sz="0" w:space="0" w:color="auto"/>
      </w:divBdr>
    </w:div>
    <w:div w:id="287399772">
      <w:bodyDiv w:val="1"/>
      <w:marLeft w:val="0"/>
      <w:marRight w:val="0"/>
      <w:marTop w:val="0"/>
      <w:marBottom w:val="0"/>
      <w:divBdr>
        <w:top w:val="none" w:sz="0" w:space="0" w:color="auto"/>
        <w:left w:val="none" w:sz="0" w:space="0" w:color="auto"/>
        <w:bottom w:val="none" w:sz="0" w:space="0" w:color="auto"/>
        <w:right w:val="none" w:sz="0" w:space="0" w:color="auto"/>
      </w:divBdr>
    </w:div>
    <w:div w:id="321550035">
      <w:bodyDiv w:val="1"/>
      <w:marLeft w:val="0"/>
      <w:marRight w:val="0"/>
      <w:marTop w:val="0"/>
      <w:marBottom w:val="0"/>
      <w:divBdr>
        <w:top w:val="none" w:sz="0" w:space="0" w:color="auto"/>
        <w:left w:val="none" w:sz="0" w:space="0" w:color="auto"/>
        <w:bottom w:val="none" w:sz="0" w:space="0" w:color="auto"/>
        <w:right w:val="none" w:sz="0" w:space="0" w:color="auto"/>
      </w:divBdr>
    </w:div>
    <w:div w:id="355812829">
      <w:bodyDiv w:val="1"/>
      <w:marLeft w:val="0"/>
      <w:marRight w:val="0"/>
      <w:marTop w:val="0"/>
      <w:marBottom w:val="0"/>
      <w:divBdr>
        <w:top w:val="none" w:sz="0" w:space="0" w:color="auto"/>
        <w:left w:val="none" w:sz="0" w:space="0" w:color="auto"/>
        <w:bottom w:val="none" w:sz="0" w:space="0" w:color="auto"/>
        <w:right w:val="none" w:sz="0" w:space="0" w:color="auto"/>
      </w:divBdr>
    </w:div>
    <w:div w:id="364984993">
      <w:bodyDiv w:val="1"/>
      <w:marLeft w:val="0"/>
      <w:marRight w:val="0"/>
      <w:marTop w:val="0"/>
      <w:marBottom w:val="0"/>
      <w:divBdr>
        <w:top w:val="none" w:sz="0" w:space="0" w:color="auto"/>
        <w:left w:val="none" w:sz="0" w:space="0" w:color="auto"/>
        <w:bottom w:val="none" w:sz="0" w:space="0" w:color="auto"/>
        <w:right w:val="none" w:sz="0" w:space="0" w:color="auto"/>
      </w:divBdr>
    </w:div>
    <w:div w:id="394473092">
      <w:bodyDiv w:val="1"/>
      <w:marLeft w:val="0"/>
      <w:marRight w:val="0"/>
      <w:marTop w:val="0"/>
      <w:marBottom w:val="0"/>
      <w:divBdr>
        <w:top w:val="none" w:sz="0" w:space="0" w:color="auto"/>
        <w:left w:val="none" w:sz="0" w:space="0" w:color="auto"/>
        <w:bottom w:val="none" w:sz="0" w:space="0" w:color="auto"/>
        <w:right w:val="none" w:sz="0" w:space="0" w:color="auto"/>
      </w:divBdr>
    </w:div>
    <w:div w:id="444933271">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6723444">
      <w:bodyDiv w:val="1"/>
      <w:marLeft w:val="0"/>
      <w:marRight w:val="0"/>
      <w:marTop w:val="0"/>
      <w:marBottom w:val="0"/>
      <w:divBdr>
        <w:top w:val="none" w:sz="0" w:space="0" w:color="auto"/>
        <w:left w:val="none" w:sz="0" w:space="0" w:color="auto"/>
        <w:bottom w:val="none" w:sz="0" w:space="0" w:color="auto"/>
        <w:right w:val="none" w:sz="0" w:space="0" w:color="auto"/>
      </w:divBdr>
    </w:div>
    <w:div w:id="529612659">
      <w:bodyDiv w:val="1"/>
      <w:marLeft w:val="0"/>
      <w:marRight w:val="0"/>
      <w:marTop w:val="0"/>
      <w:marBottom w:val="0"/>
      <w:divBdr>
        <w:top w:val="none" w:sz="0" w:space="0" w:color="auto"/>
        <w:left w:val="none" w:sz="0" w:space="0" w:color="auto"/>
        <w:bottom w:val="none" w:sz="0" w:space="0" w:color="auto"/>
        <w:right w:val="none" w:sz="0" w:space="0" w:color="auto"/>
      </w:divBdr>
    </w:div>
    <w:div w:id="587008143">
      <w:bodyDiv w:val="1"/>
      <w:marLeft w:val="0"/>
      <w:marRight w:val="0"/>
      <w:marTop w:val="0"/>
      <w:marBottom w:val="0"/>
      <w:divBdr>
        <w:top w:val="none" w:sz="0" w:space="0" w:color="auto"/>
        <w:left w:val="none" w:sz="0" w:space="0" w:color="auto"/>
        <w:bottom w:val="none" w:sz="0" w:space="0" w:color="auto"/>
        <w:right w:val="none" w:sz="0" w:space="0" w:color="auto"/>
      </w:divBdr>
    </w:div>
    <w:div w:id="643580246">
      <w:bodyDiv w:val="1"/>
      <w:marLeft w:val="0"/>
      <w:marRight w:val="0"/>
      <w:marTop w:val="0"/>
      <w:marBottom w:val="0"/>
      <w:divBdr>
        <w:top w:val="none" w:sz="0" w:space="0" w:color="auto"/>
        <w:left w:val="none" w:sz="0" w:space="0" w:color="auto"/>
        <w:bottom w:val="none" w:sz="0" w:space="0" w:color="auto"/>
        <w:right w:val="none" w:sz="0" w:space="0" w:color="auto"/>
      </w:divBdr>
    </w:div>
    <w:div w:id="664282549">
      <w:bodyDiv w:val="1"/>
      <w:marLeft w:val="0"/>
      <w:marRight w:val="0"/>
      <w:marTop w:val="0"/>
      <w:marBottom w:val="0"/>
      <w:divBdr>
        <w:top w:val="none" w:sz="0" w:space="0" w:color="auto"/>
        <w:left w:val="none" w:sz="0" w:space="0" w:color="auto"/>
        <w:bottom w:val="none" w:sz="0" w:space="0" w:color="auto"/>
        <w:right w:val="none" w:sz="0" w:space="0" w:color="auto"/>
      </w:divBdr>
      <w:divsChild>
        <w:div w:id="624624097">
          <w:marLeft w:val="0"/>
          <w:marRight w:val="0"/>
          <w:marTop w:val="0"/>
          <w:marBottom w:val="0"/>
          <w:divBdr>
            <w:top w:val="none" w:sz="0" w:space="0" w:color="auto"/>
            <w:left w:val="none" w:sz="0" w:space="0" w:color="auto"/>
            <w:bottom w:val="none" w:sz="0" w:space="0" w:color="auto"/>
            <w:right w:val="none" w:sz="0" w:space="0" w:color="auto"/>
          </w:divBdr>
        </w:div>
      </w:divsChild>
    </w:div>
    <w:div w:id="675613159">
      <w:bodyDiv w:val="1"/>
      <w:marLeft w:val="0"/>
      <w:marRight w:val="0"/>
      <w:marTop w:val="0"/>
      <w:marBottom w:val="0"/>
      <w:divBdr>
        <w:top w:val="none" w:sz="0" w:space="0" w:color="auto"/>
        <w:left w:val="none" w:sz="0" w:space="0" w:color="auto"/>
        <w:bottom w:val="none" w:sz="0" w:space="0" w:color="auto"/>
        <w:right w:val="none" w:sz="0" w:space="0" w:color="auto"/>
      </w:divBdr>
    </w:div>
    <w:div w:id="786660935">
      <w:bodyDiv w:val="1"/>
      <w:marLeft w:val="0"/>
      <w:marRight w:val="0"/>
      <w:marTop w:val="0"/>
      <w:marBottom w:val="0"/>
      <w:divBdr>
        <w:top w:val="none" w:sz="0" w:space="0" w:color="auto"/>
        <w:left w:val="none" w:sz="0" w:space="0" w:color="auto"/>
        <w:bottom w:val="none" w:sz="0" w:space="0" w:color="auto"/>
        <w:right w:val="none" w:sz="0" w:space="0" w:color="auto"/>
      </w:divBdr>
    </w:div>
    <w:div w:id="826215685">
      <w:bodyDiv w:val="1"/>
      <w:marLeft w:val="0"/>
      <w:marRight w:val="0"/>
      <w:marTop w:val="0"/>
      <w:marBottom w:val="0"/>
      <w:divBdr>
        <w:top w:val="none" w:sz="0" w:space="0" w:color="auto"/>
        <w:left w:val="none" w:sz="0" w:space="0" w:color="auto"/>
        <w:bottom w:val="none" w:sz="0" w:space="0" w:color="auto"/>
        <w:right w:val="none" w:sz="0" w:space="0" w:color="auto"/>
      </w:divBdr>
    </w:div>
    <w:div w:id="902376447">
      <w:bodyDiv w:val="1"/>
      <w:marLeft w:val="0"/>
      <w:marRight w:val="0"/>
      <w:marTop w:val="0"/>
      <w:marBottom w:val="0"/>
      <w:divBdr>
        <w:top w:val="none" w:sz="0" w:space="0" w:color="auto"/>
        <w:left w:val="none" w:sz="0" w:space="0" w:color="auto"/>
        <w:bottom w:val="none" w:sz="0" w:space="0" w:color="auto"/>
        <w:right w:val="none" w:sz="0" w:space="0" w:color="auto"/>
      </w:divBdr>
    </w:div>
    <w:div w:id="926622794">
      <w:bodyDiv w:val="1"/>
      <w:marLeft w:val="0"/>
      <w:marRight w:val="0"/>
      <w:marTop w:val="0"/>
      <w:marBottom w:val="0"/>
      <w:divBdr>
        <w:top w:val="none" w:sz="0" w:space="0" w:color="auto"/>
        <w:left w:val="none" w:sz="0" w:space="0" w:color="auto"/>
        <w:bottom w:val="none" w:sz="0" w:space="0" w:color="auto"/>
        <w:right w:val="none" w:sz="0" w:space="0" w:color="auto"/>
      </w:divBdr>
    </w:div>
    <w:div w:id="939679309">
      <w:bodyDiv w:val="1"/>
      <w:marLeft w:val="0"/>
      <w:marRight w:val="0"/>
      <w:marTop w:val="0"/>
      <w:marBottom w:val="0"/>
      <w:divBdr>
        <w:top w:val="none" w:sz="0" w:space="0" w:color="auto"/>
        <w:left w:val="none" w:sz="0" w:space="0" w:color="auto"/>
        <w:bottom w:val="none" w:sz="0" w:space="0" w:color="auto"/>
        <w:right w:val="none" w:sz="0" w:space="0" w:color="auto"/>
      </w:divBdr>
    </w:div>
    <w:div w:id="946737692">
      <w:bodyDiv w:val="1"/>
      <w:marLeft w:val="0"/>
      <w:marRight w:val="0"/>
      <w:marTop w:val="0"/>
      <w:marBottom w:val="0"/>
      <w:divBdr>
        <w:top w:val="none" w:sz="0" w:space="0" w:color="auto"/>
        <w:left w:val="none" w:sz="0" w:space="0" w:color="auto"/>
        <w:bottom w:val="none" w:sz="0" w:space="0" w:color="auto"/>
        <w:right w:val="none" w:sz="0" w:space="0" w:color="auto"/>
      </w:divBdr>
    </w:div>
    <w:div w:id="953176489">
      <w:bodyDiv w:val="1"/>
      <w:marLeft w:val="0"/>
      <w:marRight w:val="0"/>
      <w:marTop w:val="0"/>
      <w:marBottom w:val="0"/>
      <w:divBdr>
        <w:top w:val="none" w:sz="0" w:space="0" w:color="auto"/>
        <w:left w:val="none" w:sz="0" w:space="0" w:color="auto"/>
        <w:bottom w:val="none" w:sz="0" w:space="0" w:color="auto"/>
        <w:right w:val="none" w:sz="0" w:space="0" w:color="auto"/>
      </w:divBdr>
    </w:div>
    <w:div w:id="993264350">
      <w:bodyDiv w:val="1"/>
      <w:marLeft w:val="0"/>
      <w:marRight w:val="0"/>
      <w:marTop w:val="0"/>
      <w:marBottom w:val="0"/>
      <w:divBdr>
        <w:top w:val="none" w:sz="0" w:space="0" w:color="auto"/>
        <w:left w:val="none" w:sz="0" w:space="0" w:color="auto"/>
        <w:bottom w:val="none" w:sz="0" w:space="0" w:color="auto"/>
        <w:right w:val="none" w:sz="0" w:space="0" w:color="auto"/>
      </w:divBdr>
    </w:div>
    <w:div w:id="1051148319">
      <w:bodyDiv w:val="1"/>
      <w:marLeft w:val="0"/>
      <w:marRight w:val="0"/>
      <w:marTop w:val="0"/>
      <w:marBottom w:val="0"/>
      <w:divBdr>
        <w:top w:val="none" w:sz="0" w:space="0" w:color="auto"/>
        <w:left w:val="none" w:sz="0" w:space="0" w:color="auto"/>
        <w:bottom w:val="none" w:sz="0" w:space="0" w:color="auto"/>
        <w:right w:val="none" w:sz="0" w:space="0" w:color="auto"/>
      </w:divBdr>
    </w:div>
    <w:div w:id="1383169748">
      <w:bodyDiv w:val="1"/>
      <w:marLeft w:val="0"/>
      <w:marRight w:val="0"/>
      <w:marTop w:val="0"/>
      <w:marBottom w:val="0"/>
      <w:divBdr>
        <w:top w:val="none" w:sz="0" w:space="0" w:color="auto"/>
        <w:left w:val="none" w:sz="0" w:space="0" w:color="auto"/>
        <w:bottom w:val="none" w:sz="0" w:space="0" w:color="auto"/>
        <w:right w:val="none" w:sz="0" w:space="0" w:color="auto"/>
      </w:divBdr>
    </w:div>
    <w:div w:id="1412695202">
      <w:bodyDiv w:val="1"/>
      <w:marLeft w:val="0"/>
      <w:marRight w:val="0"/>
      <w:marTop w:val="0"/>
      <w:marBottom w:val="0"/>
      <w:divBdr>
        <w:top w:val="none" w:sz="0" w:space="0" w:color="auto"/>
        <w:left w:val="none" w:sz="0" w:space="0" w:color="auto"/>
        <w:bottom w:val="none" w:sz="0" w:space="0" w:color="auto"/>
        <w:right w:val="none" w:sz="0" w:space="0" w:color="auto"/>
      </w:divBdr>
    </w:div>
    <w:div w:id="1574705612">
      <w:bodyDiv w:val="1"/>
      <w:marLeft w:val="0"/>
      <w:marRight w:val="0"/>
      <w:marTop w:val="0"/>
      <w:marBottom w:val="0"/>
      <w:divBdr>
        <w:top w:val="none" w:sz="0" w:space="0" w:color="auto"/>
        <w:left w:val="none" w:sz="0" w:space="0" w:color="auto"/>
        <w:bottom w:val="none" w:sz="0" w:space="0" w:color="auto"/>
        <w:right w:val="none" w:sz="0" w:space="0" w:color="auto"/>
      </w:divBdr>
    </w:div>
    <w:div w:id="1609921914">
      <w:bodyDiv w:val="1"/>
      <w:marLeft w:val="0"/>
      <w:marRight w:val="0"/>
      <w:marTop w:val="0"/>
      <w:marBottom w:val="0"/>
      <w:divBdr>
        <w:top w:val="none" w:sz="0" w:space="0" w:color="auto"/>
        <w:left w:val="none" w:sz="0" w:space="0" w:color="auto"/>
        <w:bottom w:val="none" w:sz="0" w:space="0" w:color="auto"/>
        <w:right w:val="none" w:sz="0" w:space="0" w:color="auto"/>
      </w:divBdr>
    </w:div>
    <w:div w:id="1690596264">
      <w:bodyDiv w:val="1"/>
      <w:marLeft w:val="0"/>
      <w:marRight w:val="0"/>
      <w:marTop w:val="0"/>
      <w:marBottom w:val="0"/>
      <w:divBdr>
        <w:top w:val="none" w:sz="0" w:space="0" w:color="auto"/>
        <w:left w:val="none" w:sz="0" w:space="0" w:color="auto"/>
        <w:bottom w:val="none" w:sz="0" w:space="0" w:color="auto"/>
        <w:right w:val="none" w:sz="0" w:space="0" w:color="auto"/>
      </w:divBdr>
    </w:div>
    <w:div w:id="1836069722">
      <w:bodyDiv w:val="1"/>
      <w:marLeft w:val="0"/>
      <w:marRight w:val="0"/>
      <w:marTop w:val="0"/>
      <w:marBottom w:val="0"/>
      <w:divBdr>
        <w:top w:val="none" w:sz="0" w:space="0" w:color="auto"/>
        <w:left w:val="none" w:sz="0" w:space="0" w:color="auto"/>
        <w:bottom w:val="none" w:sz="0" w:space="0" w:color="auto"/>
        <w:right w:val="none" w:sz="0" w:space="0" w:color="auto"/>
      </w:divBdr>
    </w:div>
    <w:div w:id="1916548481">
      <w:bodyDiv w:val="1"/>
      <w:marLeft w:val="0"/>
      <w:marRight w:val="0"/>
      <w:marTop w:val="0"/>
      <w:marBottom w:val="0"/>
      <w:divBdr>
        <w:top w:val="none" w:sz="0" w:space="0" w:color="auto"/>
        <w:left w:val="none" w:sz="0" w:space="0" w:color="auto"/>
        <w:bottom w:val="none" w:sz="0" w:space="0" w:color="auto"/>
        <w:right w:val="none" w:sz="0" w:space="0" w:color="auto"/>
      </w:divBdr>
    </w:div>
    <w:div w:id="1965691047">
      <w:bodyDiv w:val="1"/>
      <w:marLeft w:val="0"/>
      <w:marRight w:val="0"/>
      <w:marTop w:val="0"/>
      <w:marBottom w:val="0"/>
      <w:divBdr>
        <w:top w:val="none" w:sz="0" w:space="0" w:color="auto"/>
        <w:left w:val="none" w:sz="0" w:space="0" w:color="auto"/>
        <w:bottom w:val="none" w:sz="0" w:space="0" w:color="auto"/>
        <w:right w:val="none" w:sz="0" w:space="0" w:color="auto"/>
      </w:divBdr>
    </w:div>
    <w:div w:id="1972634233">
      <w:bodyDiv w:val="1"/>
      <w:marLeft w:val="0"/>
      <w:marRight w:val="0"/>
      <w:marTop w:val="0"/>
      <w:marBottom w:val="0"/>
      <w:divBdr>
        <w:top w:val="none" w:sz="0" w:space="0" w:color="auto"/>
        <w:left w:val="none" w:sz="0" w:space="0" w:color="auto"/>
        <w:bottom w:val="none" w:sz="0" w:space="0" w:color="auto"/>
        <w:right w:val="none" w:sz="0" w:space="0" w:color="auto"/>
      </w:divBdr>
    </w:div>
    <w:div w:id="2066680587">
      <w:bodyDiv w:val="1"/>
      <w:marLeft w:val="0"/>
      <w:marRight w:val="0"/>
      <w:marTop w:val="0"/>
      <w:marBottom w:val="0"/>
      <w:divBdr>
        <w:top w:val="none" w:sz="0" w:space="0" w:color="auto"/>
        <w:left w:val="none" w:sz="0" w:space="0" w:color="auto"/>
        <w:bottom w:val="none" w:sz="0" w:space="0" w:color="auto"/>
        <w:right w:val="none" w:sz="0" w:space="0" w:color="auto"/>
      </w:divBdr>
    </w:div>
    <w:div w:id="213085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mailto:gojeah@planittesting.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jwhittaker@planittesting.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Performance_Test_Plan.dotx" TargetMode="External"/></Relationships>
</file>

<file path=word/theme/theme1.xml><?xml version="1.0" encoding="utf-8"?>
<a:theme xmlns:a="http://schemas.openxmlformats.org/drawingml/2006/main" name="Planit NRI">
  <a:themeElements>
    <a:clrScheme name="Planit NRI">
      <a:dk1>
        <a:sysClr val="windowText" lastClr="000000"/>
      </a:dk1>
      <a:lt1>
        <a:srgbClr val="FFFFFF"/>
      </a:lt1>
      <a:dk2>
        <a:srgbClr val="444444"/>
      </a:dk2>
      <a:lt2>
        <a:srgbClr val="ECECEC"/>
      </a:lt2>
      <a:accent1>
        <a:srgbClr val="1414FF"/>
      </a:accent1>
      <a:accent2>
        <a:srgbClr val="FF6432"/>
      </a:accent2>
      <a:accent3>
        <a:srgbClr val="C55065"/>
      </a:accent3>
      <a:accent4>
        <a:srgbClr val="8A3C97"/>
      </a:accent4>
      <a:accent5>
        <a:srgbClr val="A5A5A5"/>
      </a:accent5>
      <a:accent6>
        <a:srgbClr val="00C8FF"/>
      </a:accent6>
      <a:hlink>
        <a:srgbClr val="000000"/>
      </a:hlink>
      <a:folHlink>
        <a:srgbClr val="000000"/>
      </a:folHlink>
    </a:clrScheme>
    <a:fontScheme name="Planit NRI">
      <a:majorFont>
        <a:latin typeface="Mangal Pro"/>
        <a:ea typeface=""/>
        <a:cs typeface=""/>
      </a:majorFont>
      <a:minorFont>
        <a:latin typeface="Mangal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lanit NRI" id="{D462E2DB-9BA1-41AA-A8CB-4C03DE604A6B}" vid="{CF2E8F42-8C0D-4770-9801-8A8039DA04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4a26bfb-4c3c-47be-b111-86db22527c86" xsi:nil="true"/>
    <lcf76f155ced4ddcb4097134ff3c332f xmlns="cb22b305-66fd-4d52-a83b-4ab312cc3ef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FA89BB22960824D9427EC1452632909" ma:contentTypeVersion="14" ma:contentTypeDescription="Create a new document." ma:contentTypeScope="" ma:versionID="975fffc50a47d438cd87ef2cb8512a0a">
  <xsd:schema xmlns:xsd="http://www.w3.org/2001/XMLSchema" xmlns:xs="http://www.w3.org/2001/XMLSchema" xmlns:p="http://schemas.microsoft.com/office/2006/metadata/properties" xmlns:ns2="cb22b305-66fd-4d52-a83b-4ab312cc3ef3" xmlns:ns3="54a26bfb-4c3c-47be-b111-86db22527c86" targetNamespace="http://schemas.microsoft.com/office/2006/metadata/properties" ma:root="true" ma:fieldsID="ed918a23495e872035fa3cb48d45d679" ns2:_="" ns3:_="">
    <xsd:import namespace="cb22b305-66fd-4d52-a83b-4ab312cc3ef3"/>
    <xsd:import namespace="54a26bfb-4c3c-47be-b111-86db22527c8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2b305-66fd-4d52-a83b-4ab312cc3e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206afd4-19cb-421a-81f4-43f08fdf938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a26bfb-4c3c-47be-b111-86db22527c8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215c7a2-6b82-42c3-8cd6-7052156b7d84}" ma:internalName="TaxCatchAll" ma:showField="CatchAllData" ma:web="54a26bfb-4c3c-47be-b111-86db22527c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1AE701-5F3A-4872-B688-3053A9FFD895}">
  <ds:schemaRefs>
    <ds:schemaRef ds:uri="http://schemas.microsoft.com/office/2006/metadata/properties"/>
    <ds:schemaRef ds:uri="http://schemas.microsoft.com/office/infopath/2007/PartnerControls"/>
    <ds:schemaRef ds:uri="54a26bfb-4c3c-47be-b111-86db22527c86"/>
    <ds:schemaRef ds:uri="cb22b305-66fd-4d52-a83b-4ab312cc3ef3"/>
  </ds:schemaRefs>
</ds:datastoreItem>
</file>

<file path=customXml/itemProps2.xml><?xml version="1.0" encoding="utf-8"?>
<ds:datastoreItem xmlns:ds="http://schemas.openxmlformats.org/officeDocument/2006/customXml" ds:itemID="{65C8257C-6009-4B3C-8934-E8EAE0A31732}">
  <ds:schemaRefs>
    <ds:schemaRef ds:uri="http://schemas.microsoft.com/sharepoint/v3/contenttype/forms"/>
  </ds:schemaRefs>
</ds:datastoreItem>
</file>

<file path=customXml/itemProps3.xml><?xml version="1.0" encoding="utf-8"?>
<ds:datastoreItem xmlns:ds="http://schemas.openxmlformats.org/officeDocument/2006/customXml" ds:itemID="{92F89E9E-CCE9-4C9E-8B53-090653286513}">
  <ds:schemaRefs>
    <ds:schemaRef ds:uri="http://schemas.openxmlformats.org/officeDocument/2006/bibliography"/>
  </ds:schemaRefs>
</ds:datastoreItem>
</file>

<file path=customXml/itemProps4.xml><?xml version="1.0" encoding="utf-8"?>
<ds:datastoreItem xmlns:ds="http://schemas.openxmlformats.org/officeDocument/2006/customXml" ds:itemID="{68576E29-557E-40DB-A24F-7ABABF4CE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2b305-66fd-4d52-a83b-4ab312cc3ef3"/>
    <ds:schemaRef ds:uri="54a26bfb-4c3c-47be-b111-86db22527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Performance_Test_Plan.dotx</Template>
  <TotalTime>0</TotalTime>
  <Pages>7</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Client Name</vt:lpstr>
    </vt:vector>
  </TitlesOfParts>
  <Manager/>
  <Company>Planit</Company>
  <LinksUpToDate>false</LinksUpToDate>
  <CharactersWithSpaces>4654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subject>Performance Test Plan</dc:subject>
  <dc:creator>Gabriel Ojeah</dc:creator>
  <cp:keywords/>
  <dc:description/>
  <cp:lastModifiedBy>irshadmohammed yakubkhan</cp:lastModifiedBy>
  <cp:revision>2</cp:revision>
  <cp:lastPrinted>2017-03-02T23:38:00Z</cp:lastPrinted>
  <dcterms:created xsi:type="dcterms:W3CDTF">2024-04-04T16:15:00Z</dcterms:created>
  <dcterms:modified xsi:type="dcterms:W3CDTF">2024-04-04T16:15:00Z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0x0101009FA89BB22960824D9427EC1452632909</vt:lpwstr>
  </property>
  <property fmtid="{D5CDD505-2E9C-101B-9397-08002B2CF9AE}" pid="3" name="Order">
    <vt:i4>4106600</vt:i4>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SIP_Label_a06b1757-be9e-4cae-9dd0-3f502b9c4f57_Enabled">
    <vt:lpwstr>true</vt:lpwstr>
  </property>
  <property fmtid="{D5CDD505-2E9C-101B-9397-08002B2CF9AE}" pid="9" name="MSIP_Label_a06b1757-be9e-4cae-9dd0-3f502b9c4f57_SetDate">
    <vt:lpwstr>2021-05-17T00:18:42Z</vt:lpwstr>
  </property>
  <property fmtid="{D5CDD505-2E9C-101B-9397-08002B2CF9AE}" pid="10" name="MSIP_Label_a06b1757-be9e-4cae-9dd0-3f502b9c4f57_Method">
    <vt:lpwstr>Standard</vt:lpwstr>
  </property>
  <property fmtid="{D5CDD505-2E9C-101B-9397-08002B2CF9AE}" pid="11" name="MSIP_Label_a06b1757-be9e-4cae-9dd0-3f502b9c4f57_Name">
    <vt:lpwstr>Internal</vt:lpwstr>
  </property>
  <property fmtid="{D5CDD505-2E9C-101B-9397-08002B2CF9AE}" pid="12" name="MSIP_Label_a06b1757-be9e-4cae-9dd0-3f502b9c4f57_SiteId">
    <vt:lpwstr>a91bb61f-4251-4711-ab1b-fa2751a2bca5</vt:lpwstr>
  </property>
  <property fmtid="{D5CDD505-2E9C-101B-9397-08002B2CF9AE}" pid="13" name="MSIP_Label_a06b1757-be9e-4cae-9dd0-3f502b9c4f57_ActionId">
    <vt:lpwstr>7726dfcd-9299-4a68-bc08-f3669f1fb059</vt:lpwstr>
  </property>
  <property fmtid="{D5CDD505-2E9C-101B-9397-08002B2CF9AE}" pid="14" name="MSIP_Label_a06b1757-be9e-4cae-9dd0-3f502b9c4f57_ContentBits">
    <vt:lpwstr>0</vt:lpwstr>
  </property>
  <property fmtid="{D5CDD505-2E9C-101B-9397-08002B2CF9AE}" pid="15" name="MediaServiceImageTags">
    <vt:lpwstr/>
  </property>
</Properties>
</file>