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spacing w:lineRule="auto" w:line="360" w:before="0" w:after="0"/>
        <w:jc w:val="center"/>
        <w:rPr/>
      </w:pPr>
      <w:r>
        <w:rPr>
          <w:rFonts w:cs="Times New Roman" w:ascii="Times New Roman" w:hAnsi="Times New Roman"/>
          <w:b/>
          <w:sz w:val="24"/>
          <w:szCs w:val="24"/>
          <w:lang w:val="en-US"/>
        </w:rPr>
        <w:t>SISTEM PEMANTAUAN DAN PEMELIHARAAN AKUARIUM TEROTOMATISASI</w:t>
      </w:r>
    </w:p>
    <w:p>
      <w:pPr>
        <w:pStyle w:val="Normal"/>
        <w:snapToGrid w:val="false"/>
        <w:spacing w:lineRule="auto" w:line="360" w:before="0" w:after="0"/>
        <w:jc w:val="center"/>
        <w:rPr>
          <w:rFonts w:ascii="Times New Roman" w:hAnsi="Times New Roman" w:cs="Times New Roman"/>
          <w:b/>
          <w:b/>
          <w:sz w:val="24"/>
          <w:szCs w:val="24"/>
          <w:lang w:val="id-ID"/>
        </w:rPr>
      </w:pPr>
      <w:r>
        <w:rPr>
          <w:rFonts w:cs="Times New Roman" w:ascii="Times New Roman" w:hAnsi="Times New Roman"/>
          <w:b/>
          <w:sz w:val="24"/>
          <w:szCs w:val="24"/>
          <w:lang w:val="id-ID"/>
        </w:rPr>
      </w:r>
    </w:p>
    <w:p>
      <w:pPr>
        <w:pStyle w:val="Normal"/>
        <w:snapToGrid w:val="false"/>
        <w:spacing w:lineRule="auto" w:line="360" w:before="0" w:after="0"/>
        <w:jc w:val="center"/>
        <w:rPr/>
      </w:pPr>
      <w:r>
        <w:rPr/>
        <w:drawing>
          <wp:inline distT="0" distB="0" distL="0" distR="0">
            <wp:extent cx="1450975" cy="1800225"/>
            <wp:effectExtent l="0" t="0" r="0" b="0"/>
            <wp:docPr id="1"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1.png" descr=""/>
                    <pic:cNvPicPr>
                      <a:picLocks noChangeAspect="1" noChangeArrowheads="1"/>
                    </pic:cNvPicPr>
                  </pic:nvPicPr>
                  <pic:blipFill>
                    <a:blip r:embed="rId2"/>
                    <a:stretch>
                      <a:fillRect/>
                    </a:stretch>
                  </pic:blipFill>
                  <pic:spPr bwMode="auto">
                    <a:xfrm>
                      <a:off x="0" y="0"/>
                      <a:ext cx="1450975" cy="1800225"/>
                    </a:xfrm>
                    <a:prstGeom prst="rect">
                      <a:avLst/>
                    </a:prstGeom>
                  </pic:spPr>
                </pic:pic>
              </a:graphicData>
            </a:graphic>
          </wp:inline>
        </w:drawing>
      </w:r>
    </w:p>
    <w:p>
      <w:pPr>
        <w:pStyle w:val="Normal"/>
        <w:snapToGrid w:val="false"/>
        <w:spacing w:lineRule="auto" w:line="360" w:before="0" w:after="0"/>
        <w:rPr>
          <w:rFonts w:ascii="Times New Roman" w:hAnsi="Times New Roman" w:cs="Times New Roman"/>
          <w:b/>
          <w:b/>
          <w:sz w:val="24"/>
          <w:szCs w:val="24"/>
          <w:lang w:val="id-ID"/>
        </w:rPr>
      </w:pPr>
      <w:r>
        <w:rPr>
          <w:rFonts w:cs="Times New Roman" w:ascii="Times New Roman" w:hAnsi="Times New Roman"/>
          <w:b/>
          <w:sz w:val="24"/>
          <w:szCs w:val="24"/>
          <w:lang w:val="id-ID"/>
        </w:rPr>
      </w:r>
    </w:p>
    <w:p>
      <w:pPr>
        <w:pStyle w:val="Normal"/>
        <w:spacing w:lineRule="auto" w:line="360"/>
        <w:jc w:val="center"/>
        <w:rPr/>
      </w:pPr>
      <w:r>
        <w:rPr>
          <w:rFonts w:eastAsia="Times New Roman" w:cs="Times New Roman" w:ascii="Times New Roman" w:hAnsi="Times New Roman"/>
          <w:b/>
          <w:sz w:val="24"/>
          <w:szCs w:val="24"/>
          <w:lang w:val="id-ID"/>
        </w:rPr>
        <w:t>TUGAS AKHIR</w:t>
      </w:r>
    </w:p>
    <w:p>
      <w:pPr>
        <w:pStyle w:val="Normal"/>
        <w:spacing w:lineRule="auto" w:line="360"/>
        <w:jc w:val="center"/>
        <w:rPr/>
      </w:pPr>
      <w:r>
        <w:rPr>
          <w:rFonts w:eastAsia="Times New Roman" w:cs="Times New Roman" w:ascii="Times New Roman" w:hAnsi="Times New Roman"/>
          <w:i/>
          <w:sz w:val="24"/>
          <w:szCs w:val="24"/>
          <w:lang w:val="id-ID"/>
        </w:rPr>
        <w:t>Disusun dalam rangka memenuhi salah satu persyaratan</w:t>
      </w:r>
    </w:p>
    <w:p>
      <w:pPr>
        <w:pStyle w:val="Normal"/>
        <w:spacing w:lineRule="auto" w:line="360"/>
        <w:jc w:val="center"/>
        <w:rPr/>
      </w:pPr>
      <w:r>
        <w:rPr>
          <w:rFonts w:eastAsia="Times New Roman" w:cs="Times New Roman" w:ascii="Times New Roman" w:hAnsi="Times New Roman"/>
          <w:i/>
          <w:sz w:val="24"/>
          <w:szCs w:val="24"/>
          <w:lang w:val="id-ID"/>
        </w:rPr>
        <w:t>Untuk menyelesaikan program Strata-1 Departemen Teknik Informatika</w:t>
      </w:r>
    </w:p>
    <w:p>
      <w:pPr>
        <w:pStyle w:val="Normal"/>
        <w:spacing w:lineRule="auto" w:line="360"/>
        <w:jc w:val="center"/>
        <w:rPr/>
      </w:pPr>
      <w:r>
        <w:rPr>
          <w:rFonts w:eastAsia="Times New Roman" w:cs="Times New Roman" w:ascii="Times New Roman" w:hAnsi="Times New Roman"/>
          <w:i/>
          <w:sz w:val="24"/>
          <w:szCs w:val="24"/>
          <w:lang w:val="id-ID"/>
        </w:rPr>
        <w:t>Fakultas Teknik Universitas Hasanuddin</w:t>
      </w:r>
    </w:p>
    <w:p>
      <w:pPr>
        <w:pStyle w:val="Normal"/>
        <w:spacing w:lineRule="auto" w:line="360"/>
        <w:jc w:val="center"/>
        <w:rPr/>
      </w:pPr>
      <w:r>
        <w:rPr>
          <w:rFonts w:eastAsia="Times New Roman" w:cs="Times New Roman" w:ascii="Times New Roman" w:hAnsi="Times New Roman"/>
          <w:i/>
          <w:sz w:val="24"/>
          <w:szCs w:val="24"/>
          <w:lang w:val="id-ID"/>
        </w:rPr>
        <w:t>Makassar</w:t>
      </w:r>
    </w:p>
    <w:p>
      <w:pPr>
        <w:pStyle w:val="Normal"/>
        <w:spacing w:lineRule="auto" w:line="360"/>
        <w:jc w:val="center"/>
        <w:rPr/>
      </w:pPr>
      <w:r>
        <w:rPr>
          <w:rFonts w:eastAsia="Times New Roman" w:cs="Times New Roman" w:ascii="Times New Roman" w:hAnsi="Times New Roman"/>
          <w:b/>
          <w:sz w:val="24"/>
          <w:szCs w:val="24"/>
          <w:lang w:val="id-ID"/>
        </w:rPr>
        <w:t>Disusun Oleh:</w:t>
      </w:r>
    </w:p>
    <w:tbl>
      <w:tblPr>
        <w:tblW w:w="4230" w:type="dxa"/>
        <w:jc w:val="center"/>
        <w:tblInd w:w="0" w:type="dxa"/>
        <w:tblCellMar>
          <w:top w:w="0" w:type="dxa"/>
          <w:left w:w="108" w:type="dxa"/>
          <w:bottom w:w="0" w:type="dxa"/>
          <w:right w:w="108" w:type="dxa"/>
        </w:tblCellMar>
        <w:tblLook w:val="0400" w:noVBand="1" w:noHBand="0" w:lastColumn="0" w:firstColumn="0" w:lastRow="0" w:firstRow="0"/>
      </w:tblPr>
      <w:tblGrid>
        <w:gridCol w:w="4230"/>
      </w:tblGrid>
      <w:tr>
        <w:trPr>
          <w:trHeight w:val="1395" w:hRule="atLeast"/>
        </w:trPr>
        <w:tc>
          <w:tcPr>
            <w:tcW w:w="42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jc w:val="center"/>
              <w:rPr/>
            </w:pPr>
            <w:r>
              <w:rPr>
                <w:rFonts w:eastAsia="Times New Roman" w:cs="Times New Roman" w:ascii="Times New Roman" w:hAnsi="Times New Roman"/>
                <w:b/>
                <w:sz w:val="24"/>
                <w:szCs w:val="24"/>
                <w:lang w:val="en-US"/>
              </w:rPr>
              <w:t>MUHAMMAD IRSYAD ASHARI</w:t>
            </w:r>
          </w:p>
          <w:p>
            <w:pPr>
              <w:pStyle w:val="Normal"/>
              <w:spacing w:lineRule="auto" w:line="360" w:before="0" w:after="160"/>
              <w:jc w:val="center"/>
              <w:rPr/>
            </w:pPr>
            <w:r>
              <w:rPr>
                <w:rFonts w:eastAsia="Times New Roman" w:cs="Times New Roman" w:ascii="Times New Roman" w:hAnsi="Times New Roman"/>
                <w:b/>
                <w:sz w:val="24"/>
                <w:szCs w:val="24"/>
                <w:lang w:val="id-ID"/>
              </w:rPr>
              <w:t>D42116305</w:t>
            </w:r>
          </w:p>
        </w:tc>
      </w:tr>
    </w:tbl>
    <w:p>
      <w:pPr>
        <w:pStyle w:val="Normal"/>
        <w:spacing w:lineRule="auto" w:line="360"/>
        <w:rPr>
          <w:rFonts w:ascii="Times New Roman" w:hAnsi="Times New Roman" w:eastAsia="Times New Roman" w:cs="Times New Roman"/>
          <w:b/>
          <w:b/>
          <w:sz w:val="24"/>
          <w:szCs w:val="24"/>
          <w:lang w:val="id-ID"/>
        </w:rPr>
      </w:pPr>
      <w:r>
        <w:rPr>
          <w:rFonts w:eastAsia="Times New Roman" w:cs="Times New Roman" w:ascii="Times New Roman" w:hAnsi="Times New Roman"/>
          <w:b/>
          <w:sz w:val="24"/>
          <w:szCs w:val="24"/>
          <w:lang w:val="id-ID"/>
        </w:rPr>
      </w:r>
    </w:p>
    <w:p>
      <w:pPr>
        <w:pStyle w:val="Normal"/>
        <w:spacing w:lineRule="auto" w:line="360"/>
        <w:rPr>
          <w:rFonts w:ascii="Times New Roman" w:hAnsi="Times New Roman" w:eastAsia="Times New Roman" w:cs="Times New Roman"/>
          <w:b/>
          <w:b/>
          <w:sz w:val="24"/>
          <w:szCs w:val="24"/>
          <w:lang w:val="id-ID"/>
        </w:rPr>
      </w:pPr>
      <w:r>
        <w:rPr>
          <w:rFonts w:eastAsia="Times New Roman" w:cs="Times New Roman" w:ascii="Times New Roman" w:hAnsi="Times New Roman"/>
          <w:b/>
          <w:sz w:val="24"/>
          <w:szCs w:val="24"/>
          <w:lang w:val="id-ID"/>
        </w:rPr>
      </w:r>
    </w:p>
    <w:p>
      <w:pPr>
        <w:pStyle w:val="Normal"/>
        <w:spacing w:lineRule="auto" w:line="360"/>
        <w:jc w:val="center"/>
        <w:rPr/>
      </w:pPr>
      <w:r>
        <w:rPr>
          <w:rFonts w:eastAsia="Times New Roman" w:cs="Times New Roman" w:ascii="Times New Roman" w:hAnsi="Times New Roman"/>
          <w:b/>
          <w:sz w:val="24"/>
          <w:szCs w:val="24"/>
          <w:lang w:val="id-ID"/>
        </w:rPr>
        <w:t>DEPARTEMEN TEKNIK INFORMATIKA</w:t>
      </w:r>
    </w:p>
    <w:p>
      <w:pPr>
        <w:pStyle w:val="Normal"/>
        <w:spacing w:lineRule="auto" w:line="360"/>
        <w:jc w:val="center"/>
        <w:rPr/>
      </w:pPr>
      <w:r>
        <w:rPr>
          <w:rFonts w:eastAsia="Times New Roman" w:cs="Times New Roman" w:ascii="Times New Roman" w:hAnsi="Times New Roman"/>
          <w:b/>
          <w:sz w:val="24"/>
          <w:szCs w:val="24"/>
          <w:lang w:val="id-ID"/>
        </w:rPr>
        <w:t>FAKULTAS TEKNIK</w:t>
      </w:r>
    </w:p>
    <w:p>
      <w:pPr>
        <w:pStyle w:val="Normal"/>
        <w:spacing w:lineRule="auto" w:line="360"/>
        <w:jc w:val="center"/>
        <w:rPr/>
      </w:pPr>
      <w:r>
        <w:rPr>
          <w:rFonts w:eastAsia="Times New Roman" w:cs="Times New Roman" w:ascii="Times New Roman" w:hAnsi="Times New Roman"/>
          <w:b/>
          <w:sz w:val="24"/>
          <w:szCs w:val="24"/>
          <w:lang w:val="id-ID"/>
        </w:rPr>
        <w:t>UNIVERSITAS HASANUDDIN</w:t>
      </w:r>
    </w:p>
    <w:p>
      <w:pPr>
        <w:pStyle w:val="Normal"/>
        <w:spacing w:lineRule="auto" w:line="360"/>
        <w:jc w:val="center"/>
        <w:rPr/>
      </w:pPr>
      <w:r>
        <w:rPr>
          <w:rFonts w:eastAsia="Times New Roman" w:cs="Times New Roman" w:ascii="Times New Roman" w:hAnsi="Times New Roman"/>
          <w:b/>
          <w:sz w:val="24"/>
          <w:szCs w:val="24"/>
          <w:lang w:val="id-ID"/>
        </w:rPr>
        <w:t>2019</w:t>
      </w:r>
    </w:p>
    <w:p>
      <w:pPr>
        <w:pStyle w:val="Normal"/>
        <w:spacing w:lineRule="auto" w:line="360"/>
        <w:jc w:val="center"/>
        <w:rPr>
          <w:rFonts w:ascii="Times New Roman" w:hAnsi="Times New Roman" w:eastAsia="Times New Roman" w:cs="Times New Roman"/>
          <w:b/>
          <w:b/>
          <w:sz w:val="24"/>
          <w:szCs w:val="24"/>
          <w:lang w:val="id-ID"/>
        </w:rPr>
      </w:pPr>
      <w:r>
        <w:rPr>
          <w:rFonts w:eastAsia="Times New Roman" w:cs="Times New Roman" w:ascii="Times New Roman" w:hAnsi="Times New Roman"/>
          <w:b/>
          <w:sz w:val="24"/>
          <w:szCs w:val="24"/>
          <w:lang w:val="id-ID"/>
        </w:rPr>
      </w:r>
    </w:p>
    <w:p>
      <w:pPr>
        <w:pStyle w:val="ListParagraph"/>
        <w:numPr>
          <w:ilvl w:val="0"/>
          <w:numId w:val="1"/>
        </w:numPr>
        <w:spacing w:lineRule="auto" w:line="360" w:before="0" w:after="0"/>
        <w:contextualSpacing/>
        <w:jc w:val="both"/>
        <w:rPr/>
      </w:pPr>
      <w:r>
        <w:rPr>
          <w:rFonts w:cs="Times New Roman" w:ascii="Times New Roman" w:hAnsi="Times New Roman"/>
          <w:b/>
          <w:sz w:val="24"/>
          <w:szCs w:val="24"/>
          <w:lang w:val="id-ID"/>
        </w:rPr>
        <w:t>Judul</w:t>
      </w:r>
    </w:p>
    <w:p>
      <w:pPr>
        <w:pStyle w:val="ListParagraph"/>
        <w:spacing w:lineRule="auto" w:line="360" w:before="0" w:after="0"/>
        <w:contextualSpacing/>
        <w:jc w:val="both"/>
        <w:rPr/>
      </w:pPr>
      <w:r>
        <w:rPr>
          <w:rFonts w:cs="Times New Roman" w:ascii="Times New Roman" w:hAnsi="Times New Roman"/>
          <w:sz w:val="24"/>
          <w:szCs w:val="24"/>
          <w:lang w:val="id-ID"/>
        </w:rPr>
        <w:t>Judul proyek tugas akhir ini adalah “</w:t>
      </w:r>
      <w:r>
        <w:rPr>
          <w:rFonts w:cs="Times New Roman" w:ascii="Times New Roman" w:hAnsi="Times New Roman"/>
          <w:sz w:val="24"/>
          <w:szCs w:val="24"/>
          <w:lang w:val="en-US"/>
        </w:rPr>
        <w:t>Sistem Pemantauan dan Pemeliharaan Aquarium Terotomatisasi</w:t>
      </w:r>
      <w:r>
        <w:rPr>
          <w:rFonts w:cs="Times New Roman" w:ascii="Times New Roman" w:hAnsi="Times New Roman"/>
          <w:sz w:val="24"/>
          <w:szCs w:val="24"/>
          <w:lang w:val="id-ID"/>
        </w:rPr>
        <w:t>”.</w:t>
      </w:r>
    </w:p>
    <w:p>
      <w:pPr>
        <w:pStyle w:val="ListParagraph"/>
        <w:spacing w:lineRule="auto" w:line="360" w:before="0" w:after="0"/>
        <w:ind w:left="720" w:firstLine="72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1"/>
        </w:numPr>
        <w:spacing w:lineRule="auto" w:line="360" w:before="0" w:after="0"/>
        <w:contextualSpacing/>
        <w:jc w:val="both"/>
        <w:rPr/>
      </w:pPr>
      <w:r>
        <w:rPr>
          <w:rFonts w:cs="Times New Roman" w:ascii="Times New Roman" w:hAnsi="Times New Roman"/>
          <w:b/>
          <w:sz w:val="24"/>
          <w:szCs w:val="24"/>
          <w:lang w:val="id-ID"/>
        </w:rPr>
        <w:t>Latar Belakang</w:t>
      </w:r>
    </w:p>
    <w:p>
      <w:pPr>
        <w:pStyle w:val="Normal"/>
        <w:spacing w:lineRule="auto" w:line="360"/>
        <w:jc w:val="both"/>
        <w:rPr/>
      </w:pPr>
      <w:r>
        <w:rPr>
          <w:rFonts w:cs="Times New Roman" w:ascii="Times New Roman" w:hAnsi="Times New Roman"/>
          <w:sz w:val="24"/>
        </w:rPr>
        <w:tab/>
        <w:t xml:space="preserve">Memelihara ikan hias adalah salah satu hobi yang banyak digandrungi oleh orang Indonesia. Bentuk indahnya yang memanjakan mata serta memberikan perasaan rileks kepada yang melihatnya membuat orang-orang tertarik untuk memeliharanya. Salah satu wadah yang biasanya dipilih oleh penghobi ikan hias adalah akuarium karena permukaan dindingnya yang transparan sehingga penampakan ikan hias dapat dinikmati. Umumnya, semakin indah ikannya, maka semakin mahal pula harganya. Tentu saja untuk memelihara ikan hias yang mahal, para penghobi akan senantiasa merawat akuarium yang menjadi habitat dari ikan hias kesayangannya agar keseharan ikannya terjaga. Perawatan yang dilakukan pada akuarium biasanya seperti mengganti kapas filter, memberi penerangan yang cukup pada akuarium , serta mengganti air akuarium ketika warna air sudah mulai keruh. Perawatan tersebut sebenarnya tergolong mudah, namun jika jumlah aquarium yang beroperasi lebih dari satu, tentu saja perawatan aquarium akan menjadi pekerjaan yang tidak sepele lagi. </w:t>
      </w:r>
    </w:p>
    <w:p>
      <w:pPr>
        <w:pStyle w:val="Normal"/>
        <w:spacing w:lineRule="auto" w:line="360"/>
        <w:jc w:val="both"/>
        <w:rPr/>
      </w:pPr>
      <w:r>
        <w:rPr>
          <w:rFonts w:cs="Times New Roman" w:ascii="Times New Roman" w:hAnsi="Times New Roman"/>
          <w:sz w:val="24"/>
        </w:rPr>
        <w:t>Dalam proses perawatan akuarium, tantangan yang paling sering dihadapi oleh penghobi ikan hias ialah air akuarium yang keruh, oksigen dalam air yang habis karena pemadaman listrik, serta penerangan yang berlebihan (menyalakan lampu akuarium lebih dari 8 jam sehari) yang berpengaruh langsung terhadap keberlangsungan hidup ikan. Itulah mengapa dalam penelitian ini akan dirancang sebuah system tersemat berbasis IoT yang dapat memperpanjang harapan hidup ikan apabila kendala tersebut terjadi dengan campur tangan manusia seminimal mungkin.</w:t>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before="0" w:after="0"/>
        <w:contextualSpacing/>
        <w:jc w:val="both"/>
        <w:rPr/>
      </w:pPr>
      <w:r>
        <w:rPr>
          <w:rFonts w:cs="Times New Roman" w:ascii="Times New Roman" w:hAnsi="Times New Roman"/>
          <w:b/>
          <w:sz w:val="24"/>
          <w:szCs w:val="24"/>
          <w:lang w:val="id-ID"/>
        </w:rPr>
        <w:t>Rumusan Masalah</w:t>
      </w:r>
    </w:p>
    <w:p>
      <w:pPr>
        <w:pStyle w:val="ListParagraph"/>
        <w:spacing w:lineRule="auto" w:line="360" w:before="0" w:after="0"/>
        <w:contextualSpacing/>
        <w:jc w:val="both"/>
        <w:rPr/>
      </w:pPr>
      <w:r>
        <w:rPr>
          <w:rFonts w:cs="Times New Roman" w:ascii="Times New Roman" w:hAnsi="Times New Roman"/>
          <w:sz w:val="24"/>
          <w:szCs w:val="24"/>
          <w:lang w:val="id-ID"/>
        </w:rPr>
        <w:t>Rumusan masalah yang akan diuraikan dalam tugas akhir ini antara lain:</w:t>
      </w:r>
    </w:p>
    <w:p>
      <w:pPr>
        <w:pStyle w:val="FrameContents"/>
        <w:numPr>
          <w:ilvl w:val="0"/>
          <w:numId w:val="4"/>
        </w:numPr>
        <w:spacing w:lineRule="auto" w:line="240" w:before="0" w:after="0"/>
        <w:jc w:val="both"/>
        <w:rPr/>
      </w:pPr>
      <w:r>
        <w:rPr>
          <w:rFonts w:cs="Times New Roman" w:ascii="Times New Roman" w:hAnsi="Times New Roman"/>
          <w:color w:val="000000" w:themeColor="text1"/>
          <w:sz w:val="24"/>
          <w:szCs w:val="18"/>
        </w:rPr>
        <w:t>Berapa rata-rata waktu yang dibutuhkan agar nilai Nephelometric Turbidity Unit (satuan sensor turbiditas) dalam air akuarium berubah menjadi keruh ?</w:t>
      </w:r>
    </w:p>
    <w:p>
      <w:pPr>
        <w:pStyle w:val="FrameContents"/>
        <w:numPr>
          <w:ilvl w:val="0"/>
          <w:numId w:val="4"/>
        </w:numPr>
        <w:spacing w:lineRule="auto" w:line="240" w:before="0" w:after="0"/>
        <w:jc w:val="both"/>
        <w:rPr/>
      </w:pPr>
      <w:r>
        <w:rPr>
          <w:rFonts w:cs="Times New Roman" w:ascii="Times New Roman" w:hAnsi="Times New Roman"/>
          <w:color w:val="000000" w:themeColor="text1"/>
          <w:sz w:val="24"/>
          <w:szCs w:val="18"/>
        </w:rPr>
        <w:t>Berapa nilai Nephelometric Turbidity Unit (satuan sensor turbiditas) dalam air sebelum mulai mengeruh agar bisa dilakukan penggantian air sebelum air menjadi keruh dan mengkontaminasi ikan ?</w:t>
      </w:r>
    </w:p>
    <w:p>
      <w:pPr>
        <w:pStyle w:val="FrameContents"/>
        <w:numPr>
          <w:ilvl w:val="0"/>
          <w:numId w:val="4"/>
        </w:numPr>
        <w:spacing w:lineRule="auto" w:line="240" w:before="0" w:after="0"/>
        <w:jc w:val="both"/>
        <w:rPr>
          <w:rFonts w:ascii="Times New Roman" w:hAnsi="Times New Roman" w:cs="Times New Roman"/>
          <w:color w:val="000000" w:themeColor="text1"/>
          <w:sz w:val="24"/>
          <w:szCs w:val="18"/>
        </w:rPr>
      </w:pPr>
      <w:bookmarkStart w:id="0" w:name="__DdeLink__1635_2458016657"/>
      <w:r>
        <w:rPr>
          <w:rFonts w:cs="Times New Roman" w:ascii="Times New Roman" w:hAnsi="Times New Roman"/>
          <w:color w:val="000000" w:themeColor="text1"/>
          <w:sz w:val="24"/>
          <w:szCs w:val="18"/>
        </w:rPr>
        <w:t xml:space="preserve">Berapa lama sistem otomatisasi akuarium ini bisa berjalan apabila terjadi pemadaman listrik oleh PLN ? </w:t>
      </w:r>
      <w:bookmarkEnd w:id="0"/>
    </w:p>
    <w:p>
      <w:pPr>
        <w:pStyle w:val="FrameContents"/>
        <w:spacing w:lineRule="auto" w:line="240" w:before="0" w:after="0"/>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before="0" w:after="0"/>
        <w:contextualSpacing/>
        <w:jc w:val="both"/>
        <w:rPr/>
      </w:pPr>
      <w:r>
        <w:rPr>
          <w:rFonts w:cs="Times New Roman" w:ascii="Times New Roman" w:hAnsi="Times New Roman"/>
          <w:b/>
          <w:sz w:val="24"/>
          <w:szCs w:val="24"/>
          <w:lang w:val="id-ID"/>
        </w:rPr>
        <w:t>Batasan Masalah</w:t>
      </w:r>
    </w:p>
    <w:p>
      <w:pPr>
        <w:pStyle w:val="Normal"/>
        <w:spacing w:lineRule="auto" w:line="360" w:before="0" w:after="0"/>
        <w:ind w:firstLine="720"/>
        <w:jc w:val="both"/>
        <w:rPr/>
      </w:pPr>
      <w:r>
        <w:rPr>
          <w:rFonts w:cs="Times New Roman" w:ascii="Times New Roman" w:hAnsi="Times New Roman"/>
          <w:sz w:val="24"/>
          <w:szCs w:val="24"/>
          <w:lang w:val="id-ID"/>
        </w:rPr>
        <w:t>Yang menjadi batasan masalah dalam tugas akhir ini adalah:</w:t>
      </w:r>
    </w:p>
    <w:p>
      <w:pPr>
        <w:pStyle w:val="FrameContents"/>
        <w:numPr>
          <w:ilvl w:val="0"/>
          <w:numId w:val="5"/>
        </w:numPr>
        <w:spacing w:lineRule="auto" w:line="240" w:before="0" w:after="0"/>
        <w:jc w:val="both"/>
        <w:rPr>
          <w:sz w:val="24"/>
          <w:szCs w:val="24"/>
        </w:rPr>
      </w:pPr>
      <w:r>
        <w:rPr>
          <w:rFonts w:cs="Times New Roman" w:ascii="Times New Roman" w:hAnsi="Times New Roman"/>
          <w:color w:val="000000" w:themeColor="text1"/>
          <w:sz w:val="24"/>
          <w:szCs w:val="24"/>
        </w:rPr>
        <w:t>Objek penelitian hanya berupa akuarium berukuran 50cm</w:t>
      </w:r>
      <w:r>
        <w:rPr>
          <w:rFonts w:cs="Times New Roman" w:ascii="Times New Roman" w:hAnsi="Times New Roman"/>
          <w:color w:val="000000" w:themeColor="text1"/>
          <w:sz w:val="24"/>
          <w:szCs w:val="24"/>
          <w:vertAlign w:val="superscript"/>
        </w:rPr>
        <w:t xml:space="preserve">3 </w:t>
      </w:r>
      <w:r>
        <w:rPr>
          <w:rFonts w:cs="Times New Roman" w:ascii="Times New Roman" w:hAnsi="Times New Roman"/>
          <w:color w:val="000000" w:themeColor="text1"/>
          <w:sz w:val="24"/>
          <w:szCs w:val="24"/>
        </w:rPr>
        <w:t>.</w:t>
      </w:r>
    </w:p>
    <w:p>
      <w:pPr>
        <w:pStyle w:val="FrameContents"/>
        <w:numPr>
          <w:ilvl w:val="0"/>
          <w:numId w:val="5"/>
        </w:numPr>
        <w:spacing w:lineRule="auto" w:line="240" w:before="0" w:after="0"/>
        <w:jc w:val="both"/>
        <w:rPr>
          <w:sz w:val="24"/>
          <w:szCs w:val="24"/>
        </w:rPr>
      </w:pPr>
      <w:r>
        <w:rPr>
          <w:rFonts w:cs="Times New Roman" w:ascii="Times New Roman" w:hAnsi="Times New Roman"/>
          <w:color w:val="000000" w:themeColor="text1"/>
          <w:sz w:val="24"/>
          <w:szCs w:val="24"/>
        </w:rPr>
        <w:t xml:space="preserve">Sumber energy cadangan untuk system ini hanya berupa baterai </w:t>
      </w:r>
      <w:r>
        <w:rPr>
          <w:rFonts w:cs="Times New Roman" w:ascii="Times New Roman" w:hAnsi="Times New Roman"/>
          <w:i/>
          <w:color w:val="000000" w:themeColor="text1"/>
          <w:sz w:val="24"/>
          <w:szCs w:val="24"/>
        </w:rPr>
        <w:t>UPS.</w:t>
      </w:r>
    </w:p>
    <w:p>
      <w:pPr>
        <w:pStyle w:val="FrameContents"/>
        <w:numPr>
          <w:ilvl w:val="0"/>
          <w:numId w:val="5"/>
        </w:numPr>
        <w:spacing w:lineRule="auto" w:line="240" w:before="0" w:after="0"/>
        <w:jc w:val="both"/>
        <w:rPr>
          <w:sz w:val="24"/>
          <w:szCs w:val="24"/>
        </w:rPr>
      </w:pPr>
      <w:r>
        <w:rPr>
          <w:rFonts w:cs="Times New Roman" w:ascii="Times New Roman" w:hAnsi="Times New Roman"/>
          <w:color w:val="000000" w:themeColor="text1"/>
          <w:sz w:val="24"/>
          <w:szCs w:val="24"/>
        </w:rPr>
        <w:t>Pengambilan data dilakukan di sebuah akuarium berisi seekor ikan</w:t>
      </w:r>
      <w:r>
        <w:rPr>
          <w:sz w:val="24"/>
          <w:szCs w:val="24"/>
        </w:rPr>
        <w:t xml:space="preserve"> </w:t>
      </w:r>
      <w:r>
        <w:rPr>
          <w:rFonts w:cs="Times New Roman" w:ascii="Times New Roman" w:hAnsi="Times New Roman"/>
          <w:color w:val="000000" w:themeColor="text1"/>
          <w:sz w:val="24"/>
          <w:szCs w:val="24"/>
        </w:rPr>
        <w:t xml:space="preserve">louhan dan seekor ikan red parrot. </w:t>
      </w:r>
    </w:p>
    <w:p>
      <w:pPr>
        <w:pStyle w:val="FrameContents"/>
        <w:numPr>
          <w:ilvl w:val="0"/>
          <w:numId w:val="5"/>
        </w:numPr>
        <w:spacing w:lineRule="auto" w:line="240" w:before="0" w:after="0"/>
        <w:jc w:val="both"/>
        <w:rPr/>
      </w:pPr>
      <w:r>
        <w:rPr>
          <w:rFonts w:cs="Times New Roman" w:ascii="Times New Roman" w:hAnsi="Times New Roman"/>
          <w:color w:val="000000" w:themeColor="text1"/>
          <w:sz w:val="24"/>
          <w:szCs w:val="18"/>
        </w:rPr>
        <w:t>Pengambilan data dilakukan menggunakam sensor digital dan analog.</w:t>
      </w:r>
    </w:p>
    <w:p>
      <w:pPr>
        <w:pStyle w:val="FrameContents"/>
        <w:spacing w:lineRule="auto" w:line="360" w:before="0" w:after="0"/>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before="0" w:after="0"/>
        <w:contextualSpacing/>
        <w:jc w:val="both"/>
        <w:rPr/>
      </w:pPr>
      <w:r>
        <w:rPr>
          <w:rFonts w:cs="Times New Roman" w:ascii="Times New Roman" w:hAnsi="Times New Roman"/>
          <w:b/>
          <w:sz w:val="24"/>
          <w:szCs w:val="24"/>
          <w:lang w:val="id-ID"/>
        </w:rPr>
        <w:t>Tujuan Penelitian</w:t>
      </w:r>
    </w:p>
    <w:p>
      <w:pPr>
        <w:pStyle w:val="Normal"/>
        <w:spacing w:lineRule="auto" w:line="360" w:before="0" w:after="0"/>
        <w:ind w:left="360" w:firstLine="720"/>
        <w:jc w:val="both"/>
        <w:rPr/>
      </w:pPr>
      <w:r>
        <w:rPr>
          <w:rFonts w:cs="Times New Roman" w:ascii="Times New Roman" w:hAnsi="Times New Roman"/>
          <w:sz w:val="24"/>
          <w:szCs w:val="24"/>
          <w:lang w:val="id-ID"/>
        </w:rPr>
        <w:t>Tujuan akhir dari penelitian ini antara lain:</w:t>
      </w:r>
    </w:p>
    <w:p>
      <w:pPr>
        <w:pStyle w:val="ListParagraph"/>
        <w:numPr>
          <w:ilvl w:val="0"/>
          <w:numId w:val="2"/>
        </w:numPr>
        <w:rPr/>
      </w:pPr>
      <w:r>
        <w:rPr>
          <w:rFonts w:cs="Times New Roman" w:ascii="Times New Roman" w:hAnsi="Times New Roman"/>
          <w:sz w:val="24"/>
          <w:szCs w:val="24"/>
          <w:lang w:val="en-US"/>
        </w:rPr>
        <w:t>Untuk membuat sebuah sistem tersemat pada akuarium agar dapat melakukan perawatan sendiri pada kualitas airnya.</w:t>
      </w:r>
    </w:p>
    <w:p>
      <w:pPr>
        <w:pStyle w:val="ListParagraph"/>
        <w:numPr>
          <w:ilvl w:val="0"/>
          <w:numId w:val="2"/>
        </w:numPr>
        <w:spacing w:lineRule="auto" w:line="240" w:before="0" w:after="0"/>
        <w:contextualSpacing/>
        <w:jc w:val="both"/>
        <w:rPr/>
      </w:pPr>
      <w:r>
        <w:rPr>
          <w:rFonts w:cs="Times New Roman" w:ascii="Times New Roman" w:hAnsi="Times New Roman"/>
          <w:color w:val="000000" w:themeColor="text1"/>
          <w:sz w:val="24"/>
          <w:szCs w:val="24"/>
        </w:rPr>
        <w:t>Untuk membuat sebuah sistem tersemat pada akuarium yang dapat tetap menjaga keberlangsungan hidup ikan walaupun terjadi pemadaman listrik.</w:t>
      </w:r>
    </w:p>
    <w:p>
      <w:pPr>
        <w:pStyle w:val="ListParagraph"/>
        <w:numPr>
          <w:ilvl w:val="0"/>
          <w:numId w:val="2"/>
        </w:numPr>
        <w:spacing w:lineRule="auto" w:line="240" w:before="0" w:after="0"/>
        <w:contextualSpacing/>
        <w:jc w:val="both"/>
        <w:rPr/>
      </w:pPr>
      <w:r>
        <w:rPr>
          <w:rFonts w:cs="Times New Roman" w:ascii="Times New Roman" w:hAnsi="Times New Roman"/>
          <w:color w:val="000000" w:themeColor="text1"/>
          <w:sz w:val="24"/>
          <w:szCs w:val="24"/>
        </w:rPr>
        <w:t>Untuk membuat sebuah sistem monitoring berbasis web pada sebuah akuarium yang dapat diakses dari manapun menggunakan perangkat yang terhubung ke internet.</w:t>
      </w:r>
    </w:p>
    <w:p>
      <w:pPr>
        <w:pStyle w:val="ListParagraph"/>
        <w:spacing w:lineRule="auto" w:line="240" w:before="0" w:after="0"/>
        <w:ind w:left="1080" w:hanging="0"/>
        <w:contextualSpacing/>
        <w:jc w:val="both"/>
        <w:rPr>
          <w:rFonts w:ascii="Times New Roman" w:hAnsi="Times New Roman" w:cs="Times New Roman"/>
          <w:color w:val="000000" w:themeColor="text1"/>
          <w:sz w:val="18"/>
          <w:szCs w:val="20"/>
        </w:rPr>
      </w:pPr>
      <w:r>
        <w:rPr>
          <w:rFonts w:cs="Times New Roman" w:ascii="Times New Roman" w:hAnsi="Times New Roman"/>
          <w:color w:val="000000" w:themeColor="text1"/>
          <w:sz w:val="18"/>
          <w:szCs w:val="20"/>
        </w:rPr>
      </w:r>
    </w:p>
    <w:p>
      <w:pPr>
        <w:pStyle w:val="ListParagraph"/>
        <w:spacing w:lineRule="auto" w:line="360" w:before="0" w:after="0"/>
        <w:ind w:left="1080" w:hanging="0"/>
        <w:contextualSpacing/>
        <w:jc w:val="both"/>
        <w:rPr>
          <w:rFonts w:ascii="Times New Roman" w:hAnsi="Times New Roman" w:cs="Times New Roman"/>
          <w:b/>
          <w:b/>
          <w:sz w:val="24"/>
          <w:szCs w:val="24"/>
          <w:lang w:val="id-ID"/>
        </w:rPr>
      </w:pPr>
      <w:r>
        <w:rPr>
          <w:rFonts w:cs="Times New Roman" w:ascii="Times New Roman" w:hAnsi="Times New Roman"/>
          <w:b/>
          <w:sz w:val="24"/>
          <w:szCs w:val="24"/>
          <w:lang w:val="id-ID"/>
        </w:rPr>
      </w:r>
    </w:p>
    <w:p>
      <w:pPr>
        <w:pStyle w:val="ListParagraph"/>
        <w:numPr>
          <w:ilvl w:val="0"/>
          <w:numId w:val="1"/>
        </w:numPr>
        <w:spacing w:lineRule="auto" w:line="360" w:before="0" w:after="0"/>
        <w:contextualSpacing/>
        <w:jc w:val="both"/>
        <w:rPr/>
      </w:pPr>
      <w:r>
        <w:rPr>
          <w:rFonts w:cs="Times New Roman" w:ascii="Times New Roman" w:hAnsi="Times New Roman"/>
          <w:b/>
          <w:sz w:val="24"/>
          <w:szCs w:val="24"/>
          <w:lang w:val="id-ID"/>
        </w:rPr>
        <w:t>Manfaat Penelitian</w:t>
      </w:r>
    </w:p>
    <w:p>
      <w:pPr>
        <w:pStyle w:val="ListParagraph"/>
        <w:spacing w:lineRule="auto" w:line="360" w:before="0" w:after="0"/>
        <w:ind w:left="720" w:firstLine="360"/>
        <w:contextualSpacing/>
        <w:jc w:val="both"/>
        <w:rPr/>
      </w:pPr>
      <w:r>
        <w:rPr>
          <w:rFonts w:cs="Times New Roman" w:ascii="Times New Roman" w:hAnsi="Times New Roman"/>
          <w:sz w:val="24"/>
          <w:szCs w:val="24"/>
          <w:lang w:val="id-ID"/>
        </w:rPr>
        <w:t>Dengan dilakukannya penelitian ini, diharapkan manfaat yang didapatkan antara lain:</w:t>
      </w:r>
    </w:p>
    <w:p>
      <w:pPr>
        <w:pStyle w:val="ListParagraph"/>
        <w:numPr>
          <w:ilvl w:val="1"/>
          <w:numId w:val="5"/>
        </w:numPr>
        <w:spacing w:lineRule="auto" w:line="360" w:before="0" w:after="0"/>
        <w:contextualSpacing/>
        <w:jc w:val="both"/>
        <w:rPr/>
      </w:pPr>
      <w:r>
        <w:rPr>
          <w:rFonts w:cs="Times New Roman" w:ascii="Times New Roman" w:hAnsi="Times New Roman"/>
          <w:sz w:val="24"/>
          <w:szCs w:val="24"/>
          <w:lang w:val="en-US"/>
        </w:rPr>
        <w:t>Bagi penghobi ikan hias, penelitian ini dapat digunakan untuk memberi keamanan terhadap asset mereka yang berupa ikan hias agar harapan hidupnya naik apabila terjadi hal-hal yang mengharuskan pemilik aquarium meninggalkan rumah atau tempat aquariumnya berada.</w:t>
      </w:r>
    </w:p>
    <w:p>
      <w:pPr>
        <w:pStyle w:val="ListParagraph"/>
        <w:numPr>
          <w:ilvl w:val="1"/>
          <w:numId w:val="5"/>
        </w:numPr>
        <w:spacing w:lineRule="auto" w:line="360" w:before="0" w:after="0"/>
        <w:contextualSpacing/>
        <w:jc w:val="both"/>
        <w:rPr/>
      </w:pPr>
      <w:r>
        <w:rPr>
          <w:rFonts w:cs="Times New Roman" w:ascii="Times New Roman" w:hAnsi="Times New Roman"/>
          <w:sz w:val="24"/>
          <w:szCs w:val="24"/>
          <w:lang w:val="en-US"/>
        </w:rPr>
        <w:t xml:space="preserve">Bagi peneliti, penelitian ini dapat digunakan untuk menambah pengetahuan dan kemampuan di bidang </w:t>
      </w:r>
      <w:r>
        <w:rPr>
          <w:rFonts w:cs="Times New Roman" w:ascii="Times New Roman" w:hAnsi="Times New Roman"/>
          <w:i/>
          <w:sz w:val="24"/>
          <w:szCs w:val="24"/>
          <w:lang w:val="en-US"/>
        </w:rPr>
        <w:t xml:space="preserve">Internet of Things </w:t>
      </w:r>
      <w:r>
        <w:rPr>
          <w:rFonts w:cs="Times New Roman" w:ascii="Times New Roman" w:hAnsi="Times New Roman"/>
          <w:sz w:val="24"/>
          <w:szCs w:val="24"/>
          <w:lang w:val="en-US"/>
        </w:rPr>
        <w:t>(IoT) dalam bagaimana mengotomatisasi akuarium agar dapar beroperasi dengan campur tangan manusia yang minim.</w:t>
      </w:r>
    </w:p>
    <w:p>
      <w:pPr>
        <w:pStyle w:val="ListParagraph"/>
        <w:numPr>
          <w:ilvl w:val="1"/>
          <w:numId w:val="5"/>
        </w:numPr>
        <w:jc w:val="both"/>
        <w:rPr/>
      </w:pPr>
      <w:r>
        <w:rPr>
          <w:rFonts w:cs="Times New Roman" w:ascii="Times New Roman" w:hAnsi="Times New Roman"/>
          <w:sz w:val="24"/>
          <w:szCs w:val="24"/>
          <w:lang w:val="en-US"/>
        </w:rPr>
        <w:t>Bagi institusi pendidikan, penelitian ini dapat digunakan sebagai referensi ilmiah untuk penelitian-penelitian selanjutnya.</w:t>
      </w:r>
    </w:p>
    <w:p>
      <w:pPr>
        <w:pStyle w:val="ListParagraph"/>
        <w:spacing w:lineRule="auto" w:line="360" w:before="0" w:after="0"/>
        <w:ind w:left="216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spacing w:lineRule="auto" w:line="360" w:before="0" w:after="0"/>
        <w:contextualSpacing/>
        <w:jc w:val="both"/>
        <w:rPr/>
      </w:pPr>
      <w:r>
        <w:rPr>
          <w:rFonts w:cs="Times New Roman" w:ascii="Times New Roman" w:hAnsi="Times New Roman"/>
          <w:b/>
          <w:sz w:val="24"/>
          <w:szCs w:val="24"/>
          <w:lang w:val="id-ID"/>
        </w:rPr>
        <w:t>Penelitian Terkait</w:t>
      </w:r>
    </w:p>
    <w:p>
      <w:pPr>
        <w:pStyle w:val="ListParagraph"/>
        <w:spacing w:lineRule="auto" w:line="276" w:before="0" w:after="0"/>
        <w:ind w:left="720" w:firstLine="72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Penelitian sebelumnya yang terkait dengan </w:t>
      </w:r>
      <w:r>
        <w:rPr>
          <w:rFonts w:cs="Times New Roman" w:ascii="Times New Roman" w:hAnsi="Times New Roman"/>
          <w:sz w:val="24"/>
          <w:szCs w:val="24"/>
          <w:lang w:val="en-US"/>
        </w:rPr>
        <w:t>rancang sistem akuarium mandiri berbasis IoT</w:t>
      </w:r>
      <w:r>
        <w:rPr>
          <w:rFonts w:cs="Times New Roman" w:ascii="Times New Roman" w:hAnsi="Times New Roman"/>
          <w:sz w:val="24"/>
          <w:szCs w:val="24"/>
          <w:lang w:val="id-ID"/>
        </w:rPr>
        <w:t xml:space="preserve"> yaitu:</w:t>
      </w:r>
    </w:p>
    <w:p>
      <w:pPr>
        <w:pStyle w:val="ListParagraph"/>
        <w:spacing w:lineRule="auto" w:line="276" w:before="0" w:after="0"/>
        <w:ind w:left="720" w:firstLine="720"/>
        <w:contextualSpacing/>
        <w:jc w:val="both"/>
        <w:rPr/>
      </w:pPr>
      <w:r>
        <w:rPr/>
      </w:r>
    </w:p>
    <w:p>
      <w:pPr>
        <w:pStyle w:val="ListParagraph"/>
        <w:numPr>
          <w:ilvl w:val="4"/>
          <w:numId w:val="5"/>
        </w:numPr>
        <w:spacing w:lineRule="auto" w:line="360" w:before="0" w:after="0"/>
        <w:contextualSpacing/>
        <w:jc w:val="both"/>
        <w:rPr/>
      </w:pPr>
      <w:r>
        <w:rPr>
          <w:rFonts w:cs="Times New Roman" w:ascii="Times New Roman" w:hAnsi="Times New Roman"/>
          <w:b/>
          <w:i/>
          <w:sz w:val="24"/>
          <w:szCs w:val="24"/>
          <w:lang w:val="en-US"/>
        </w:rPr>
        <w:t xml:space="preserve">Smart Aquarium Berbasis IoT </w:t>
      </w:r>
      <w:r>
        <w:rPr>
          <w:rFonts w:cs="Times New Roman" w:ascii="Times New Roman" w:hAnsi="Times New Roman"/>
          <w:sz w:val="24"/>
          <w:szCs w:val="24"/>
          <w:lang w:val="en-US"/>
        </w:rPr>
        <w:t>(Asmanditya Hibatullah, 2019)</w:t>
      </w:r>
    </w:p>
    <w:p>
      <w:pPr>
        <w:pStyle w:val="ListParagraph"/>
        <w:spacing w:lineRule="auto" w:line="360" w:before="0" w:after="0"/>
        <w:ind w:left="1440" w:hanging="0"/>
        <w:contextualSpacing/>
        <w:jc w:val="both"/>
        <w:rPr/>
      </w:pPr>
      <w:r>
        <w:rPr>
          <w:rFonts w:cs="Times New Roman" w:ascii="Times New Roman" w:hAnsi="Times New Roman"/>
          <w:sz w:val="24"/>
          <w:szCs w:val="24"/>
          <w:lang w:val="en-US"/>
        </w:rPr>
        <w:t>Asmanditya pada tahun 2019 membuat suatu sistem monitoring aquarium yang dapat me-</w:t>
      </w:r>
      <w:r>
        <w:rPr>
          <w:rFonts w:cs="Times New Roman" w:ascii="Times New Roman" w:hAnsi="Times New Roman"/>
          <w:i/>
          <w:sz w:val="24"/>
          <w:szCs w:val="24"/>
          <w:lang w:val="en-US"/>
        </w:rPr>
        <w:t xml:space="preserve">monitoring </w:t>
      </w:r>
      <w:r>
        <w:rPr>
          <w:rFonts w:cs="Times New Roman" w:ascii="Times New Roman" w:hAnsi="Times New Roman"/>
          <w:sz w:val="24"/>
          <w:szCs w:val="24"/>
          <w:lang w:val="en-US"/>
        </w:rPr>
        <w:t>kualitas kejernihan air dalam sebuah aquarium menggunakan mikrokontroller ESP-32 .</w:t>
      </w:r>
    </w:p>
    <w:p>
      <w:pPr>
        <w:pStyle w:val="ListParagraph"/>
        <w:numPr>
          <w:ilvl w:val="4"/>
          <w:numId w:val="5"/>
        </w:numPr>
        <w:spacing w:lineRule="auto" w:line="360"/>
        <w:jc w:val="both"/>
        <w:rPr/>
      </w:pPr>
      <w:r>
        <w:rPr>
          <w:rFonts w:cs="Times New Roman" w:ascii="Times New Roman" w:hAnsi="Times New Roman"/>
          <w:b/>
          <w:i/>
          <w:sz w:val="24"/>
        </w:rPr>
        <w:t xml:space="preserve">Aquarium Monitoring System </w:t>
      </w:r>
      <w:r>
        <w:rPr>
          <w:rFonts w:cs="Times New Roman" w:ascii="Times New Roman" w:hAnsi="Times New Roman"/>
          <w:sz w:val="24"/>
        </w:rPr>
        <w:t>(Thiyraash Al David, 2017)</w:t>
      </w:r>
    </w:p>
    <w:p>
      <w:pPr>
        <w:pStyle w:val="ListParagraph"/>
        <w:spacing w:lineRule="auto" w:line="360"/>
        <w:ind w:left="1440" w:hanging="0"/>
        <w:jc w:val="both"/>
        <w:rPr/>
      </w:pPr>
      <w:r>
        <w:rPr>
          <w:rFonts w:cs="Times New Roman" w:ascii="Times New Roman" w:hAnsi="Times New Roman"/>
          <w:sz w:val="24"/>
        </w:rPr>
        <w:t xml:space="preserve"> </w:t>
      </w:r>
      <w:r>
        <w:rPr>
          <w:rFonts w:cs="Times New Roman" w:ascii="Times New Roman" w:hAnsi="Times New Roman"/>
          <w:sz w:val="24"/>
        </w:rPr>
        <w:t xml:space="preserve">Thiyraash pada tahun 2017 membuat sebuah sistem monitoring akuarium menggunakan </w:t>
      </w:r>
      <w:r>
        <w:rPr>
          <w:rFonts w:cs="Times New Roman" w:ascii="Times New Roman" w:hAnsi="Times New Roman"/>
          <w:i/>
          <w:sz w:val="24"/>
        </w:rPr>
        <w:t xml:space="preserve">Single Board Computer </w:t>
      </w:r>
      <w:r>
        <w:rPr>
          <w:rFonts w:cs="Times New Roman" w:ascii="Times New Roman" w:hAnsi="Times New Roman"/>
          <w:sz w:val="24"/>
        </w:rPr>
        <w:t>bernama Raspberry pi sebagai pusat sistem yang terhubung dengan sensor turbiditas.</w:t>
      </w:r>
    </w:p>
    <w:p>
      <w:pPr>
        <w:pStyle w:val="Normal"/>
        <w:spacing w:lineRule="auto" w:line="240"/>
        <w:ind w:left="720" w:hanging="0"/>
        <w:jc w:val="both"/>
        <w:rPr/>
      </w:pPr>
      <w:r>
        <w:rPr>
          <w:rFonts w:cs="Times New Roman" w:ascii="Times New Roman" w:hAnsi="Times New Roman"/>
          <w:sz w:val="24"/>
        </w:rPr>
        <w:t xml:space="preserve">c. </w:t>
      </w:r>
      <w:r>
        <w:rPr>
          <w:rFonts w:cs="Times New Roman" w:ascii="Times New Roman" w:hAnsi="Times New Roman"/>
          <w:b/>
          <w:i/>
          <w:sz w:val="24"/>
        </w:rPr>
        <w:t>Implementation of Smart Farm Monitoring Using IoT</w:t>
      </w:r>
      <w:r>
        <w:rPr>
          <w:rFonts w:cs="Times New Roman" w:ascii="Times New Roman" w:hAnsi="Times New Roman"/>
          <w:sz w:val="24"/>
        </w:rPr>
        <w:t xml:space="preserve"> (M.Mahendran, G. Sivakannu,  Sriraman Balaji, 2017)</w:t>
      </w:r>
    </w:p>
    <w:p>
      <w:pPr>
        <w:pStyle w:val="Normal"/>
        <w:spacing w:lineRule="auto" w:line="240"/>
        <w:ind w:left="1440" w:hanging="0"/>
        <w:jc w:val="both"/>
        <w:rPr/>
      </w:pPr>
      <w:r>
        <w:rPr>
          <w:rFonts w:cs="Times New Roman" w:ascii="Times New Roman" w:hAnsi="Times New Roman"/>
          <w:sz w:val="24"/>
        </w:rPr>
        <w:t>Mahendran, Sivakannu dan Sriraman pada tahun 2017 membuat sebuah sistem monitoring lingkungan agrikultur yang dapat berfungsi sebagai pusat kendali dalam merawat tingkat pertumbuhan tanaman agar selalu stabil.</w:t>
      </w:r>
    </w:p>
    <w:p>
      <w:pPr>
        <w:pStyle w:val="Normal"/>
        <w:spacing w:lineRule="auto" w:line="240"/>
        <w:ind w:left="720" w:hanging="0"/>
        <w:jc w:val="both"/>
        <w:rPr>
          <w:rFonts w:ascii="Times New Roman" w:hAnsi="Times New Roman" w:cs="Times New Roman"/>
          <w:sz w:val="24"/>
        </w:rPr>
      </w:pPr>
      <w:r>
        <w:rPr>
          <w:rFonts w:cs="Times New Roman" w:ascii="Times New Roman" w:hAnsi="Times New Roman"/>
          <w:sz w:val="24"/>
        </w:rPr>
      </w:r>
    </w:p>
    <w:p>
      <w:pPr>
        <w:pStyle w:val="Normal"/>
        <w:spacing w:lineRule="auto" w:line="240"/>
        <w:ind w:left="720" w:hanging="0"/>
        <w:jc w:val="both"/>
        <w:rPr/>
      </w:pPr>
      <w:r>
        <w:rPr>
          <w:rFonts w:cs="Times New Roman" w:ascii="Times New Roman" w:hAnsi="Times New Roman"/>
          <w:sz w:val="24"/>
        </w:rPr>
        <w:t xml:space="preserve">d. </w:t>
      </w:r>
      <w:r>
        <w:rPr>
          <w:rFonts w:cs="Times New Roman" w:ascii="Times New Roman" w:hAnsi="Times New Roman"/>
          <w:b/>
          <w:i/>
          <w:sz w:val="24"/>
        </w:rPr>
        <w:t>Smart Farm using Wireless Sensor Network</w:t>
      </w:r>
      <w:r>
        <w:rPr>
          <w:rFonts w:cs="Times New Roman" w:ascii="Times New Roman" w:hAnsi="Times New Roman"/>
          <w:sz w:val="24"/>
        </w:rPr>
        <w:t xml:space="preserve"> (Vaibhavraj S. Roham, Abhijeet S. Patil, 2015)</w:t>
      </w:r>
    </w:p>
    <w:p>
      <w:pPr>
        <w:pStyle w:val="Normal"/>
        <w:spacing w:lineRule="auto" w:line="240"/>
        <w:ind w:left="1440" w:hanging="0"/>
        <w:jc w:val="both"/>
        <w:rPr/>
      </w:pPr>
      <w:r>
        <w:rPr>
          <w:rFonts w:cs="Times New Roman" w:ascii="Times New Roman" w:hAnsi="Times New Roman"/>
          <w:sz w:val="24"/>
        </w:rPr>
        <w:t>Vaibhavraj dan Abhijeet pada tahun 2015 membuat sebuah jaringan sensor nirkabel untuk mendesain sebuah sistem monitoring untuk mengontrol berbagai parameter iklim seperti suhu, kelembapan, dan lain-lain yang terhubung ke sebuah controller yang akan mengumpulkan data sensor dan mendistribusikan data tersebut ke database. Keseluruhan sistem ini akan menggunakan panel surya dan baterai sebagai sumber energinya.</w:t>
      </w:r>
    </w:p>
    <w:p>
      <w:pPr>
        <w:pStyle w:val="Normal"/>
        <w:spacing w:lineRule="auto" w:line="240"/>
        <w:ind w:left="1440" w:hanging="0"/>
        <w:jc w:val="both"/>
        <w:rPr>
          <w:rFonts w:ascii="Times New Roman" w:hAnsi="Times New Roman" w:cs="Times New Roman"/>
          <w:sz w:val="24"/>
        </w:rPr>
      </w:pPr>
      <w:r>
        <w:rPr>
          <w:rFonts w:cs="Times New Roman" w:ascii="Times New Roman" w:hAnsi="Times New Roman"/>
          <w:sz w:val="24"/>
        </w:rPr>
      </w:r>
    </w:p>
    <w:tbl>
      <w:tblPr>
        <w:tblW w:w="7920" w:type="dxa"/>
        <w:jc w:val="left"/>
        <w:tblInd w:w="42" w:type="dxa"/>
        <w:tblCellMar>
          <w:top w:w="0" w:type="dxa"/>
          <w:left w:w="108" w:type="dxa"/>
          <w:bottom w:w="0" w:type="dxa"/>
          <w:right w:w="108" w:type="dxa"/>
        </w:tblCellMar>
        <w:tblLook w:val="04a0" w:noVBand="1" w:noHBand="0" w:lastColumn="0" w:firstColumn="1" w:lastRow="0" w:firstRow="1"/>
      </w:tblPr>
      <w:tblGrid>
        <w:gridCol w:w="1708"/>
        <w:gridCol w:w="1484"/>
        <w:gridCol w:w="901"/>
        <w:gridCol w:w="1844"/>
        <w:gridCol w:w="1983"/>
      </w:tblGrid>
      <w:tr>
        <w:trPr>
          <w:trHeight w:val="414" w:hRule="atLeast"/>
        </w:trPr>
        <w:tc>
          <w:tcPr>
            <w:tcW w:w="1708" w:type="dxa"/>
            <w:tcBorders/>
            <w:shd w:color="auto" w:fill="5B9BD5" w:themeFill="accent1" w:val="clear"/>
          </w:tcPr>
          <w:p>
            <w:pPr>
              <w:pStyle w:val="ListParagraph"/>
              <w:keepNext w:val="true"/>
              <w:keepLines/>
              <w:numPr>
                <w:ilvl w:val="0"/>
                <w:numId w:val="0"/>
              </w:numPr>
              <w:spacing w:lineRule="auto" w:line="360" w:before="0" w:after="0"/>
              <w:ind w:left="0" w:hanging="0"/>
              <w:contextualSpacing/>
              <w:jc w:val="center"/>
              <w:outlineLvl w:val="0"/>
              <w:rPr>
                <w:b/>
                <w:b/>
                <w:bCs/>
                <w:color w:val="FFFFFF" w:themeColor="background1"/>
              </w:rPr>
            </w:pPr>
            <w:r>
              <w:rPr>
                <w:rFonts w:eastAsia="MS Gothic" w:cs="Times New Roman" w:ascii="Times New Roman" w:hAnsi="Times New Roman"/>
                <w:color w:val="FFFFFF" w:themeColor="background1"/>
                <w:sz w:val="24"/>
                <w:szCs w:val="28"/>
                <w:lang w:eastAsia="en-US"/>
              </w:rPr>
              <w:t>Peneliti</w:t>
            </w:r>
          </w:p>
        </w:tc>
        <w:tc>
          <w:tcPr>
            <w:tcW w:w="1484" w:type="dxa"/>
            <w:tcBorders/>
            <w:shd w:color="auto" w:fill="5B9BD5" w:themeFill="accent1" w:val="clear"/>
          </w:tcPr>
          <w:p>
            <w:pPr>
              <w:pStyle w:val="ListParagraph"/>
              <w:keepNext w:val="true"/>
              <w:keepLines/>
              <w:numPr>
                <w:ilvl w:val="0"/>
                <w:numId w:val="0"/>
              </w:numPr>
              <w:spacing w:lineRule="auto" w:line="360" w:before="0" w:after="0"/>
              <w:ind w:left="0" w:hanging="0"/>
              <w:contextualSpacing/>
              <w:jc w:val="center"/>
              <w:outlineLvl w:val="0"/>
              <w:rPr>
                <w:b/>
                <w:b/>
                <w:bCs/>
                <w:color w:val="FFFFFF" w:themeColor="background1"/>
              </w:rPr>
            </w:pPr>
            <w:r>
              <w:rPr>
                <w:rFonts w:eastAsia="MS Gothic" w:cs="Times New Roman" w:ascii="Times New Roman" w:hAnsi="Times New Roman"/>
                <w:color w:val="FFFFFF" w:themeColor="background1"/>
                <w:sz w:val="24"/>
                <w:szCs w:val="28"/>
                <w:lang w:eastAsia="en-US"/>
              </w:rPr>
              <w:t>Judul</w:t>
            </w:r>
          </w:p>
        </w:tc>
        <w:tc>
          <w:tcPr>
            <w:tcW w:w="901" w:type="dxa"/>
            <w:tcBorders/>
            <w:shd w:color="auto" w:fill="5B9BD5" w:themeFill="accent1" w:val="clear"/>
          </w:tcPr>
          <w:p>
            <w:pPr>
              <w:pStyle w:val="ListParagraph"/>
              <w:keepNext w:val="true"/>
              <w:keepLines/>
              <w:numPr>
                <w:ilvl w:val="0"/>
                <w:numId w:val="0"/>
              </w:numPr>
              <w:spacing w:lineRule="auto" w:line="360" w:before="0" w:after="0"/>
              <w:ind w:left="0" w:hanging="0"/>
              <w:contextualSpacing/>
              <w:jc w:val="center"/>
              <w:outlineLvl w:val="0"/>
              <w:rPr>
                <w:b/>
                <w:b/>
                <w:bCs/>
                <w:color w:val="FFFFFF" w:themeColor="background1"/>
              </w:rPr>
            </w:pPr>
            <w:r>
              <w:rPr>
                <w:rFonts w:eastAsia="MS Gothic" w:cs="Times New Roman" w:ascii="Times New Roman" w:hAnsi="Times New Roman"/>
                <w:color w:val="FFFFFF" w:themeColor="background1"/>
                <w:sz w:val="24"/>
                <w:szCs w:val="28"/>
                <w:lang w:eastAsia="en-US"/>
              </w:rPr>
              <w:t>Tahun</w:t>
            </w:r>
          </w:p>
        </w:tc>
        <w:tc>
          <w:tcPr>
            <w:tcW w:w="1844" w:type="dxa"/>
            <w:tcBorders/>
            <w:shd w:color="auto" w:fill="5B9BD5" w:themeFill="accent1" w:val="clear"/>
          </w:tcPr>
          <w:p>
            <w:pPr>
              <w:pStyle w:val="ListParagraph"/>
              <w:keepNext w:val="true"/>
              <w:keepLines/>
              <w:numPr>
                <w:ilvl w:val="0"/>
                <w:numId w:val="0"/>
              </w:numPr>
              <w:spacing w:lineRule="auto" w:line="360" w:before="0" w:after="0"/>
              <w:ind w:left="0" w:hanging="0"/>
              <w:contextualSpacing/>
              <w:jc w:val="center"/>
              <w:outlineLvl w:val="0"/>
              <w:rPr>
                <w:b/>
                <w:b/>
                <w:bCs/>
                <w:color w:val="FFFFFF" w:themeColor="background1"/>
              </w:rPr>
            </w:pPr>
            <w:r>
              <w:rPr>
                <w:rFonts w:eastAsia="MS Gothic" w:cs="Times New Roman" w:ascii="Times New Roman" w:hAnsi="Times New Roman"/>
                <w:color w:val="FFFFFF" w:themeColor="background1"/>
                <w:sz w:val="24"/>
                <w:szCs w:val="28"/>
                <w:lang w:eastAsia="en-US"/>
              </w:rPr>
              <w:t>Metode</w:t>
            </w:r>
          </w:p>
        </w:tc>
        <w:tc>
          <w:tcPr>
            <w:tcW w:w="1983" w:type="dxa"/>
            <w:tcBorders/>
            <w:shd w:color="auto" w:fill="5B9BD5" w:themeFill="accent1" w:val="clear"/>
          </w:tcPr>
          <w:p>
            <w:pPr>
              <w:pStyle w:val="ListParagraph"/>
              <w:keepNext w:val="true"/>
              <w:keepLines/>
              <w:numPr>
                <w:ilvl w:val="0"/>
                <w:numId w:val="0"/>
              </w:numPr>
              <w:spacing w:lineRule="auto" w:line="360" w:before="0" w:after="0"/>
              <w:ind w:left="0" w:hanging="0"/>
              <w:contextualSpacing/>
              <w:jc w:val="center"/>
              <w:outlineLvl w:val="0"/>
              <w:rPr>
                <w:b/>
                <w:b/>
                <w:bCs/>
                <w:color w:val="FFFFFF" w:themeColor="background1"/>
              </w:rPr>
            </w:pPr>
            <w:r>
              <w:rPr>
                <w:rFonts w:eastAsia="MS Gothic" w:cs="Times New Roman" w:ascii="Times New Roman" w:hAnsi="Times New Roman"/>
                <w:color w:val="FFFFFF" w:themeColor="background1"/>
                <w:sz w:val="24"/>
                <w:szCs w:val="28"/>
                <w:lang w:eastAsia="en-US"/>
              </w:rPr>
              <w:t>Hasil</w:t>
            </w:r>
          </w:p>
        </w:tc>
      </w:tr>
      <w:tr>
        <w:trPr>
          <w:trHeight w:val="2470" w:hRule="atLeast"/>
        </w:trPr>
        <w:tc>
          <w:tcPr>
            <w:tcW w:w="1708" w:type="dxa"/>
            <w:tcBorders/>
            <w:shd w:color="auto" w:fill="5B9BD5" w:themeFill="accent1" w:val="clear"/>
          </w:tcPr>
          <w:p>
            <w:pPr>
              <w:pStyle w:val="Normal"/>
              <w:spacing w:lineRule="auto" w:line="360" w:before="0" w:after="0"/>
              <w:jc w:val="center"/>
              <w:rPr>
                <w:rFonts w:ascii="Times New Roman" w:hAnsi="Times New Roman" w:eastAsia="+mn-ea" w:cs="Times New Roman"/>
                <w:color w:val="FFFFFF" w:themeColor="background1"/>
                <w:kern w:val="2"/>
                <w:sz w:val="24"/>
                <w:szCs w:val="24"/>
                <w:lang w:val="en-US"/>
              </w:rPr>
            </w:pPr>
            <w:r>
              <w:rPr>
                <w:rFonts w:eastAsia="+mn-ea" w:cs="Times New Roman" w:ascii="Times New Roman" w:hAnsi="Times New Roman"/>
                <w:color w:val="FFFFFF" w:themeColor="background1"/>
                <w:kern w:val="2"/>
                <w:sz w:val="24"/>
                <w:szCs w:val="24"/>
                <w:lang w:val="en-US"/>
              </w:rPr>
            </w:r>
          </w:p>
          <w:p>
            <w:pPr>
              <w:pStyle w:val="Normal"/>
              <w:spacing w:lineRule="auto" w:line="360" w:before="0" w:after="0"/>
              <w:jc w:val="center"/>
              <w:rPr/>
            </w:pPr>
            <w:r>
              <w:rPr>
                <w:rFonts w:eastAsia="+mn-ea" w:cs="Times New Roman" w:ascii="Times New Roman" w:hAnsi="Times New Roman"/>
                <w:color w:val="FFFFFF" w:themeColor="background1"/>
                <w:kern w:val="2"/>
                <w:sz w:val="24"/>
                <w:szCs w:val="24"/>
                <w:lang w:val="en-US"/>
              </w:rPr>
              <w:t xml:space="preserve"> </w:t>
            </w:r>
            <w:r>
              <w:rPr>
                <w:rFonts w:eastAsia="+mn-ea" w:cs="Times New Roman" w:ascii="Times New Roman" w:hAnsi="Times New Roman"/>
                <w:kern w:val="2"/>
                <w:sz w:val="24"/>
                <w:szCs w:val="24"/>
                <w:lang w:val="en-US"/>
              </w:rPr>
              <w:t>Asmanditya        Hibatullah</w:t>
            </w:r>
          </w:p>
          <w:p>
            <w:pPr>
              <w:pStyle w:val="ListParagraph"/>
              <w:keepNext w:val="true"/>
              <w:keepLines/>
              <w:numPr>
                <w:ilvl w:val="0"/>
                <w:numId w:val="0"/>
              </w:numPr>
              <w:spacing w:lineRule="auto" w:line="360" w:before="0" w:after="0"/>
              <w:ind w:left="0" w:hanging="0"/>
              <w:contextualSpacing/>
              <w:jc w:val="center"/>
              <w:outlineLvl w:val="0"/>
              <w:rPr>
                <w:rFonts w:ascii="Times New Roman" w:hAnsi="Times New Roman" w:eastAsia="MS Gothic" w:cs="Times New Roman"/>
                <w:color w:val="FFFFFF" w:themeColor="background1"/>
                <w:sz w:val="24"/>
                <w:szCs w:val="28"/>
                <w:lang w:eastAsia="en-US"/>
              </w:rPr>
            </w:pPr>
            <w:r>
              <w:rPr>
                <w:rFonts w:eastAsia="MS Gothic" w:cs="Times New Roman" w:ascii="Times New Roman" w:hAnsi="Times New Roman"/>
                <w:color w:val="FFFFFF" w:themeColor="background1"/>
                <w:sz w:val="24"/>
                <w:szCs w:val="28"/>
                <w:lang w:eastAsia="en-US"/>
              </w:rPr>
            </w:r>
          </w:p>
        </w:tc>
        <w:tc>
          <w:tcPr>
            <w:tcW w:w="1484" w:type="dxa"/>
            <w:tcBorders/>
            <w:shd w:color="auto" w:fill="BDD6EE" w:themeFill="accent1" w:themeFillTint="66" w:val="clear"/>
          </w:tcPr>
          <w:p>
            <w:pPr>
              <w:pStyle w:val="ListParagraph"/>
              <w:keepNext w:val="true"/>
              <w:keepLines/>
              <w:numPr>
                <w:ilvl w:val="0"/>
                <w:numId w:val="0"/>
              </w:numPr>
              <w:spacing w:lineRule="auto" w:line="240" w:before="0" w:after="0"/>
              <w:ind w:left="0" w:hanging="0"/>
              <w:contextualSpacing/>
              <w:jc w:val="center"/>
              <w:outlineLvl w:val="0"/>
              <w:rPr>
                <w:rFonts w:ascii="Times New Roman" w:hAnsi="Times New Roman" w:eastAsia="MS Gothic" w:cs="Times New Roman"/>
                <w:b/>
                <w:b/>
                <w:bCs/>
                <w:lang w:eastAsia="en-US"/>
              </w:rPr>
            </w:pPr>
            <w:r>
              <w:rPr>
                <w:rFonts w:eastAsia="MS Gothic" w:cs="Times New Roman" w:ascii="Times New Roman" w:hAnsi="Times New Roman"/>
                <w:b/>
                <w:bCs/>
                <w:lang w:eastAsia="en-US"/>
              </w:rPr>
            </w:r>
          </w:p>
          <w:p>
            <w:pPr>
              <w:pStyle w:val="ListParagraph"/>
              <w:numPr>
                <w:ilvl w:val="0"/>
                <w:numId w:val="0"/>
              </w:numPr>
              <w:spacing w:lineRule="auto" w:line="240" w:before="0" w:after="0"/>
              <w:ind w:left="0" w:hanging="0"/>
              <w:contextualSpacing/>
              <w:jc w:val="center"/>
              <w:outlineLvl w:val="0"/>
              <w:rPr>
                <w:sz w:val="24"/>
                <w:szCs w:val="24"/>
              </w:rPr>
            </w:pPr>
            <w:r>
              <w:rPr>
                <w:rFonts w:eastAsia="MS Gothic" w:cs="Times New Roman" w:ascii="Times New Roman" w:hAnsi="Times New Roman"/>
                <w:b/>
                <w:bCs/>
                <w:sz w:val="24"/>
                <w:szCs w:val="24"/>
                <w:lang w:eastAsia="en-US"/>
              </w:rPr>
              <w:t xml:space="preserve">Smart Aquarium Berbasis IoT </w:t>
            </w:r>
          </w:p>
        </w:tc>
        <w:tc>
          <w:tcPr>
            <w:tcW w:w="901" w:type="dxa"/>
            <w:tcBorders/>
            <w:shd w:color="auto" w:fill="BDD6EE" w:themeFill="accent1" w:themeFillTint="66" w:val="clear"/>
          </w:tcPr>
          <w:p>
            <w:pPr>
              <w:pStyle w:val="ListParagraph"/>
              <w:keepNext w:val="true"/>
              <w:keepLines/>
              <w:numPr>
                <w:ilvl w:val="0"/>
                <w:numId w:val="0"/>
              </w:numPr>
              <w:spacing w:lineRule="auto" w:line="360" w:before="0" w:after="0"/>
              <w:ind w:left="0" w:hanging="0"/>
              <w:contextualSpacing/>
              <w:jc w:val="center"/>
              <w:outlineLvl w:val="0"/>
              <w:rPr>
                <w:rFonts w:ascii="Times New Roman" w:hAnsi="Times New Roman" w:eastAsia="MS Gothic" w:cs="Times New Roman"/>
                <w:b/>
                <w:b/>
                <w:bCs/>
                <w:sz w:val="24"/>
                <w:szCs w:val="28"/>
                <w:lang w:eastAsia="en-US"/>
              </w:rPr>
            </w:pPr>
            <w:r>
              <w:rPr>
                <w:rFonts w:eastAsia="MS Gothic" w:cs="Times New Roman" w:ascii="Times New Roman" w:hAnsi="Times New Roman"/>
                <w:b/>
                <w:bCs/>
                <w:sz w:val="24"/>
                <w:szCs w:val="28"/>
                <w:lang w:eastAsia="en-US"/>
              </w:rPr>
            </w:r>
          </w:p>
          <w:p>
            <w:pPr>
              <w:pStyle w:val="ListParagraph"/>
              <w:keepNext w:val="true"/>
              <w:keepLines/>
              <w:numPr>
                <w:ilvl w:val="0"/>
                <w:numId w:val="0"/>
              </w:numPr>
              <w:spacing w:lineRule="auto" w:line="360" w:before="0" w:after="0"/>
              <w:ind w:left="0" w:hanging="0"/>
              <w:contextualSpacing/>
              <w:jc w:val="center"/>
              <w:outlineLvl w:val="0"/>
              <w:rPr/>
            </w:pPr>
            <w:r>
              <w:rPr>
                <w:rFonts w:eastAsia="MS Gothic" w:cs="Times New Roman" w:ascii="Times New Roman" w:hAnsi="Times New Roman"/>
                <w:b/>
                <w:bCs/>
                <w:sz w:val="24"/>
                <w:szCs w:val="28"/>
                <w:lang w:eastAsia="en-US"/>
              </w:rPr>
              <w:t>2019</w:t>
            </w:r>
          </w:p>
        </w:tc>
        <w:tc>
          <w:tcPr>
            <w:tcW w:w="1844" w:type="dxa"/>
            <w:tcBorders/>
            <w:shd w:color="auto" w:fill="BDD6EE" w:themeFill="accent1" w:themeFillTint="66" w:val="clear"/>
          </w:tcPr>
          <w:p>
            <w:pPr>
              <w:pStyle w:val="ListParagraph"/>
              <w:keepNext w:val="true"/>
              <w:keepLines/>
              <w:numPr>
                <w:ilvl w:val="0"/>
                <w:numId w:val="0"/>
              </w:numPr>
              <w:spacing w:lineRule="auto" w:line="360" w:before="0" w:after="0"/>
              <w:ind w:left="0" w:hanging="0"/>
              <w:contextualSpacing/>
              <w:jc w:val="center"/>
              <w:outlineLvl w:val="0"/>
              <w:rPr>
                <w:rFonts w:ascii="Times New Roman" w:hAnsi="Times New Roman" w:eastAsia="MS Gothic" w:cs="Times New Roman"/>
                <w:b/>
                <w:b/>
                <w:bCs/>
                <w:sz w:val="24"/>
                <w:szCs w:val="28"/>
                <w:lang w:eastAsia="en-US"/>
              </w:rPr>
            </w:pPr>
            <w:r>
              <w:rPr>
                <w:rFonts w:eastAsia="MS Gothic" w:cs="Times New Roman" w:ascii="Times New Roman" w:hAnsi="Times New Roman"/>
                <w:b/>
                <w:bCs/>
                <w:sz w:val="24"/>
                <w:szCs w:val="28"/>
                <w:lang w:eastAsia="en-US"/>
              </w:rPr>
            </w:r>
          </w:p>
          <w:p>
            <w:pPr>
              <w:pStyle w:val="ListParagraph"/>
              <w:keepNext w:val="true"/>
              <w:keepLines/>
              <w:numPr>
                <w:ilvl w:val="0"/>
                <w:numId w:val="0"/>
              </w:numPr>
              <w:spacing w:lineRule="auto" w:line="360" w:before="0" w:after="0"/>
              <w:ind w:left="0" w:hanging="0"/>
              <w:contextualSpacing/>
              <w:jc w:val="center"/>
              <w:outlineLvl w:val="0"/>
              <w:rPr/>
            </w:pPr>
            <w:r>
              <w:rPr>
                <w:rFonts w:eastAsia="MS Gothic" w:cs="Times New Roman" w:ascii="Times New Roman" w:hAnsi="Times New Roman"/>
                <w:b/>
                <w:bCs/>
                <w:sz w:val="24"/>
                <w:szCs w:val="28"/>
                <w:lang w:eastAsia="en-US"/>
              </w:rPr>
              <w:t>(EDIT THIS)</w:t>
            </w:r>
          </w:p>
        </w:tc>
        <w:tc>
          <w:tcPr>
            <w:tcW w:w="1983" w:type="dxa"/>
            <w:tcBorders/>
            <w:shd w:color="auto" w:fill="BDD6EE" w:themeFill="accent1" w:themeFillTint="66" w:val="clear"/>
          </w:tcPr>
          <w:p>
            <w:pPr>
              <w:pStyle w:val="Normal"/>
              <w:rPr>
                <w:rFonts w:ascii="Times New Roman" w:hAnsi="Times New Roman"/>
                <w:b/>
                <w:b/>
                <w:bCs/>
                <w:color w:val="000000"/>
                <w:sz w:val="18"/>
                <w:szCs w:val="18"/>
              </w:rPr>
            </w:pPr>
            <w:r>
              <w:rPr>
                <w:rFonts w:ascii="Times New Roman" w:hAnsi="Times New Roman"/>
                <w:b/>
                <w:bCs/>
                <w:color w:val="000000"/>
                <w:sz w:val="18"/>
                <w:szCs w:val="18"/>
              </w:rPr>
            </w:r>
          </w:p>
          <w:p>
            <w:pPr>
              <w:pStyle w:val="Normal"/>
              <w:rPr>
                <w:b/>
                <w:b/>
                <w:bCs/>
              </w:rPr>
            </w:pPr>
            <w:r>
              <w:rPr>
                <w:rFonts w:ascii="Times New Roman" w:hAnsi="Times New Roman"/>
                <w:b/>
                <w:bCs/>
                <w:color w:val="000000"/>
                <w:sz w:val="18"/>
                <w:szCs w:val="18"/>
              </w:rPr>
              <w:t xml:space="preserve">Sistem </w:t>
            </w:r>
            <w:r>
              <w:rPr>
                <w:rFonts w:ascii="Times New Roman" w:hAnsi="Times New Roman"/>
                <w:b/>
                <w:bCs/>
                <w:i/>
                <w:iCs/>
                <w:color w:val="000000"/>
                <w:sz w:val="18"/>
                <w:szCs w:val="18"/>
              </w:rPr>
              <w:t xml:space="preserve">monitoring </w:t>
            </w:r>
            <w:r>
              <w:rPr>
                <w:rFonts w:ascii="Times New Roman" w:hAnsi="Times New Roman"/>
                <w:b/>
                <w:bCs/>
                <w:color w:val="000000"/>
                <w:sz w:val="18"/>
                <w:szCs w:val="18"/>
              </w:rPr>
              <w:t xml:space="preserve">akuarium menggunakan mikrokontroller ESP-32 yang terhubung dengan sensor turbiditas yang dimana data dari sensor tersebut akan di </w:t>
            </w:r>
            <w:r>
              <w:rPr>
                <w:rFonts w:ascii="Times New Roman" w:hAnsi="Times New Roman"/>
                <w:b/>
                <w:bCs/>
                <w:i/>
                <w:iCs/>
                <w:color w:val="000000"/>
                <w:sz w:val="18"/>
                <w:szCs w:val="18"/>
              </w:rPr>
              <w:t xml:space="preserve">upload </w:t>
            </w:r>
            <w:r>
              <w:rPr>
                <w:rFonts w:ascii="Times New Roman" w:hAnsi="Times New Roman"/>
                <w:b/>
                <w:bCs/>
                <w:color w:val="000000"/>
                <w:sz w:val="18"/>
                <w:szCs w:val="18"/>
              </w:rPr>
              <w:t xml:space="preserve"> ke channel ThingSpeak.com sebagai </w:t>
            </w:r>
            <w:r>
              <w:rPr>
                <w:rFonts w:ascii="Times New Roman" w:hAnsi="Times New Roman"/>
                <w:b/>
                <w:bCs/>
                <w:i/>
                <w:iCs/>
                <w:color w:val="000000"/>
                <w:sz w:val="18"/>
                <w:szCs w:val="18"/>
              </w:rPr>
              <w:t xml:space="preserve">database </w:t>
            </w:r>
            <w:r>
              <w:rPr>
                <w:rFonts w:ascii="Times New Roman" w:hAnsi="Times New Roman"/>
                <w:b/>
                <w:bCs/>
                <w:color w:val="000000"/>
                <w:sz w:val="18"/>
                <w:szCs w:val="18"/>
              </w:rPr>
              <w:t xml:space="preserve">sekaligus menampilkan data sensor secara </w:t>
            </w:r>
            <w:r>
              <w:rPr>
                <w:rFonts w:ascii="Times New Roman" w:hAnsi="Times New Roman"/>
                <w:b/>
                <w:bCs/>
                <w:i/>
                <w:iCs/>
                <w:color w:val="000000"/>
                <w:sz w:val="18"/>
                <w:szCs w:val="18"/>
              </w:rPr>
              <w:t>real-time</w:t>
            </w:r>
            <w:r>
              <w:rPr>
                <w:rFonts w:ascii="Times New Roman" w:hAnsi="Times New Roman"/>
                <w:b/>
                <w:bCs/>
                <w:color w:val="000000"/>
                <w:sz w:val="18"/>
                <w:szCs w:val="18"/>
              </w:rPr>
              <w:t xml:space="preserve">. Tingkat keberhasilan </w:t>
            </w:r>
            <w:r>
              <w:rPr>
                <w:rFonts w:ascii="Times New Roman" w:hAnsi="Times New Roman"/>
                <w:b/>
                <w:bCs/>
                <w:i/>
                <w:iCs/>
                <w:color w:val="000000"/>
                <w:sz w:val="18"/>
                <w:szCs w:val="18"/>
              </w:rPr>
              <w:t xml:space="preserve">upload </w:t>
            </w:r>
            <w:r>
              <w:rPr>
                <w:rFonts w:ascii="Times New Roman" w:hAnsi="Times New Roman"/>
                <w:b/>
                <w:bCs/>
                <w:color w:val="000000"/>
                <w:sz w:val="18"/>
                <w:szCs w:val="18"/>
              </w:rPr>
              <w:t xml:space="preserve"> data sensor ke database : 100%.</w:t>
            </w:r>
          </w:p>
          <w:p>
            <w:pPr>
              <w:pStyle w:val="FrameContents"/>
              <w:keepNext w:val="true"/>
              <w:keepLines/>
              <w:numPr>
                <w:ilvl w:val="0"/>
                <w:numId w:val="0"/>
              </w:numPr>
              <w:spacing w:lineRule="auto" w:line="360" w:before="0" w:after="0"/>
              <w:contextualSpacing/>
              <w:jc w:val="center"/>
              <w:outlineLvl w:val="0"/>
              <w:rPr>
                <w:rFonts w:ascii="Times New Roman" w:hAnsi="Times New Roman" w:eastAsia="MS Gothic" w:cs="Times New Roman"/>
                <w:b/>
                <w:b/>
                <w:bCs/>
                <w:color w:val="000000"/>
                <w:sz w:val="18"/>
                <w:szCs w:val="18"/>
              </w:rPr>
            </w:pPr>
            <w:r>
              <w:rPr>
                <w:rFonts w:eastAsia="MS Gothic" w:cs="Times New Roman" w:ascii="Times New Roman" w:hAnsi="Times New Roman"/>
                <w:b/>
                <w:bCs/>
                <w:color w:val="000000"/>
                <w:sz w:val="18"/>
                <w:szCs w:val="18"/>
              </w:rPr>
            </w:r>
          </w:p>
        </w:tc>
      </w:tr>
      <w:tr>
        <w:trPr>
          <w:trHeight w:val="1346" w:hRule="atLeast"/>
        </w:trPr>
        <w:tc>
          <w:tcPr>
            <w:tcW w:w="1708" w:type="dxa"/>
            <w:tcBorders/>
            <w:shd w:color="auto" w:fill="5B9BD5" w:themeFill="accent1" w:val="clear"/>
          </w:tcPr>
          <w:p>
            <w:pPr>
              <w:pStyle w:val="FrameContents"/>
              <w:spacing w:lineRule="auto" w:line="240" w:before="0" w:after="0"/>
              <w:jc w:val="center"/>
              <w:rPr>
                <w:rFonts w:ascii="Times New Roman" w:hAnsi="Times New Roman" w:eastAsia="+mn-ea" w:cs="Times New Roman"/>
                <w:kern w:val="2"/>
                <w:lang w:val="fi-FI"/>
              </w:rPr>
            </w:pPr>
            <w:r>
              <w:rPr>
                <w:rFonts w:eastAsia="+mn-ea" w:cs="Times New Roman" w:ascii="Times New Roman" w:hAnsi="Times New Roman"/>
                <w:kern w:val="2"/>
                <w:lang w:val="fi-FI"/>
              </w:rPr>
            </w:r>
          </w:p>
          <w:p>
            <w:pPr>
              <w:pStyle w:val="FrameContents"/>
              <w:spacing w:lineRule="auto" w:line="240" w:before="0" w:after="0"/>
              <w:jc w:val="center"/>
              <w:rPr>
                <w:b/>
                <w:b/>
                <w:bCs/>
                <w:color w:val="FFFFFF" w:themeColor="background1"/>
                <w:sz w:val="24"/>
                <w:szCs w:val="24"/>
              </w:rPr>
            </w:pPr>
            <w:r>
              <w:rPr>
                <w:rFonts w:eastAsia="+mn-ea" w:cs="Times New Roman" w:ascii="Times New Roman" w:hAnsi="Times New Roman"/>
                <w:kern w:val="2"/>
                <w:sz w:val="24"/>
                <w:szCs w:val="24"/>
                <w:lang w:val="fi-FI"/>
              </w:rPr>
              <w:t>Thiyraash Al David (2017)</w:t>
            </w:r>
          </w:p>
        </w:tc>
        <w:tc>
          <w:tcPr>
            <w:tcW w:w="1484" w:type="dxa"/>
            <w:tcBorders/>
            <w:shd w:color="auto" w:fill="DEEAF6" w:themeFill="accent1" w:themeFillTint="33" w:val="clear"/>
          </w:tcPr>
          <w:p>
            <w:pPr>
              <w:pStyle w:val="FrameContents"/>
              <w:keepNext w:val="true"/>
              <w:keepLines/>
              <w:numPr>
                <w:ilvl w:val="0"/>
                <w:numId w:val="0"/>
              </w:numPr>
              <w:spacing w:lineRule="auto" w:line="240" w:before="0" w:after="0"/>
              <w:contextualSpacing/>
              <w:jc w:val="center"/>
              <w:outlineLvl w:val="0"/>
              <w:rPr>
                <w:rFonts w:ascii="Times New Roman" w:hAnsi="Times New Roman" w:eastAsia="MS Gothic" w:cs="Times New Roman"/>
                <w:b/>
                <w:b/>
                <w:bCs/>
                <w:i/>
                <w:i/>
                <w:iCs/>
                <w:color w:val="000000"/>
              </w:rPr>
            </w:pPr>
            <w:r>
              <w:rPr>
                <w:rFonts w:eastAsia="MS Gothic" w:cs="Times New Roman" w:ascii="Times New Roman" w:hAnsi="Times New Roman"/>
                <w:b/>
                <w:bCs/>
                <w:i/>
                <w:iCs/>
                <w:color w:val="000000"/>
              </w:rPr>
            </w:r>
          </w:p>
          <w:p>
            <w:pPr>
              <w:pStyle w:val="FrameContents"/>
              <w:numPr>
                <w:ilvl w:val="0"/>
                <w:numId w:val="0"/>
              </w:numPr>
              <w:spacing w:lineRule="auto" w:line="240" w:before="0" w:after="0"/>
              <w:contextualSpacing/>
              <w:jc w:val="center"/>
              <w:outlineLvl w:val="0"/>
              <w:rPr>
                <w:sz w:val="24"/>
                <w:szCs w:val="24"/>
              </w:rPr>
            </w:pPr>
            <w:r>
              <w:rPr>
                <w:rFonts w:eastAsia="MS Gothic" w:cs="Times New Roman" w:ascii="Times New Roman" w:hAnsi="Times New Roman"/>
                <w:b/>
                <w:bCs/>
                <w:i/>
                <w:iCs/>
                <w:color w:val="000000"/>
                <w:sz w:val="24"/>
                <w:szCs w:val="24"/>
              </w:rPr>
              <w:t>Aquarium Monitoring System</w:t>
            </w:r>
          </w:p>
        </w:tc>
        <w:tc>
          <w:tcPr>
            <w:tcW w:w="901" w:type="dxa"/>
            <w:tcBorders/>
            <w:shd w:color="auto" w:fill="DEEAF6" w:themeFill="accent1" w:themeFillTint="33" w:val="clear"/>
          </w:tcPr>
          <w:p>
            <w:pPr>
              <w:pStyle w:val="ListParagraph"/>
              <w:keepNext w:val="true"/>
              <w:keepLines/>
              <w:numPr>
                <w:ilvl w:val="0"/>
                <w:numId w:val="0"/>
              </w:numPr>
              <w:spacing w:lineRule="auto" w:line="360" w:before="0" w:after="0"/>
              <w:ind w:left="0" w:hanging="0"/>
              <w:contextualSpacing/>
              <w:jc w:val="center"/>
              <w:outlineLvl w:val="0"/>
              <w:rPr/>
            </w:pPr>
            <w:r>
              <w:rPr>
                <w:rFonts w:eastAsia="MS Gothic" w:cs="Times New Roman" w:ascii="Times New Roman" w:hAnsi="Times New Roman"/>
                <w:b/>
                <w:bCs/>
                <w:sz w:val="24"/>
                <w:szCs w:val="28"/>
                <w:lang w:eastAsia="en-US"/>
              </w:rPr>
              <w:t>2017</w:t>
            </w:r>
          </w:p>
        </w:tc>
        <w:tc>
          <w:tcPr>
            <w:tcW w:w="1844" w:type="dxa"/>
            <w:tcBorders/>
            <w:shd w:color="auto" w:fill="DEEAF6" w:themeFill="accent1" w:themeFillTint="33" w:val="clear"/>
          </w:tcPr>
          <w:p>
            <w:pPr>
              <w:pStyle w:val="ListParagraph"/>
              <w:keepNext w:val="true"/>
              <w:keepLines/>
              <w:numPr>
                <w:ilvl w:val="0"/>
                <w:numId w:val="0"/>
              </w:numPr>
              <w:spacing w:lineRule="auto" w:line="360" w:before="0" w:after="0"/>
              <w:ind w:left="0" w:hanging="0"/>
              <w:contextualSpacing/>
              <w:jc w:val="center"/>
              <w:outlineLvl w:val="0"/>
              <w:rPr/>
            </w:pPr>
            <w:r>
              <w:rPr>
                <w:rFonts w:eastAsia="MS Gothic" w:cs="Times New Roman" w:ascii="Times New Roman" w:hAnsi="Times New Roman"/>
                <w:b/>
                <w:bCs/>
                <w:sz w:val="24"/>
                <w:szCs w:val="28"/>
                <w:lang w:eastAsia="en-US"/>
              </w:rPr>
              <w:t>(EDIT THIS)</w:t>
            </w:r>
          </w:p>
        </w:tc>
        <w:tc>
          <w:tcPr>
            <w:tcW w:w="1983" w:type="dxa"/>
            <w:tcBorders/>
            <w:shd w:color="auto" w:fill="DEEAF6" w:themeFill="accent1" w:themeFillTint="33" w:val="clear"/>
          </w:tcPr>
          <w:p>
            <w:pPr>
              <w:pStyle w:val="FrameContents"/>
              <w:keepNext w:val="true"/>
              <w:keepLines/>
              <w:numPr>
                <w:ilvl w:val="0"/>
                <w:numId w:val="0"/>
              </w:numPr>
              <w:spacing w:lineRule="auto" w:line="360" w:before="0" w:after="0"/>
              <w:contextualSpacing/>
              <w:jc w:val="center"/>
              <w:outlineLvl w:val="0"/>
              <w:rPr>
                <w:b/>
                <w:b/>
                <w:bCs/>
              </w:rPr>
            </w:pPr>
            <w:r>
              <w:rPr>
                <w:rFonts w:eastAsia="MS Gothic" w:cs="Times New Roman" w:ascii="Times New Roman" w:hAnsi="Times New Roman"/>
                <w:b/>
                <w:bCs/>
                <w:color w:val="000000"/>
                <w:sz w:val="18"/>
                <w:szCs w:val="18"/>
              </w:rPr>
              <w:t xml:space="preserve">Sistem </w:t>
            </w:r>
            <w:r>
              <w:rPr>
                <w:rFonts w:eastAsia="MS Gothic" w:cs="Times New Roman" w:ascii="Times New Roman" w:hAnsi="Times New Roman"/>
                <w:b/>
                <w:bCs/>
                <w:i/>
                <w:iCs/>
                <w:color w:val="000000"/>
                <w:sz w:val="18"/>
                <w:szCs w:val="18"/>
              </w:rPr>
              <w:t xml:space="preserve">monitoring </w:t>
            </w:r>
            <w:r>
              <w:rPr>
                <w:rFonts w:eastAsia="MS Gothic" w:cs="Times New Roman" w:ascii="Times New Roman" w:hAnsi="Times New Roman"/>
                <w:b/>
                <w:bCs/>
                <w:color w:val="000000"/>
                <w:sz w:val="18"/>
                <w:szCs w:val="18"/>
              </w:rPr>
              <w:t xml:space="preserve">akuarium menggunakan </w:t>
            </w:r>
            <w:r>
              <w:rPr>
                <w:rFonts w:eastAsia="MS Gothic" w:cs="Times New Roman" w:ascii="Times New Roman" w:hAnsi="Times New Roman"/>
                <w:b/>
                <w:bCs/>
                <w:i/>
                <w:iCs/>
                <w:color w:val="000000"/>
                <w:sz w:val="18"/>
                <w:szCs w:val="18"/>
              </w:rPr>
              <w:t xml:space="preserve">Single Board Conputer </w:t>
            </w:r>
            <w:r>
              <w:rPr>
                <w:rFonts w:eastAsia="MS Gothic" w:cs="Times New Roman" w:ascii="Times New Roman" w:hAnsi="Times New Roman"/>
                <w:b/>
                <w:bCs/>
                <w:color w:val="000000"/>
                <w:sz w:val="18"/>
                <w:szCs w:val="18"/>
              </w:rPr>
              <w:t>bernama Raspberry-Pi sebagai pusat sistem yang terhubung dengan sensor turbiditas, sensor temperatur, sensor kebocoran air dan sensor ketinggian air.</w:t>
            </w:r>
          </w:p>
        </w:tc>
      </w:tr>
      <w:tr>
        <w:trPr>
          <w:trHeight w:val="1576" w:hRule="atLeast"/>
        </w:trPr>
        <w:tc>
          <w:tcPr>
            <w:tcW w:w="1708" w:type="dxa"/>
            <w:tcBorders/>
            <w:shd w:color="auto" w:fill="5B9BD5" w:themeFill="accent1" w:val="clear"/>
          </w:tcPr>
          <w:p>
            <w:pPr>
              <w:pStyle w:val="Normal"/>
              <w:spacing w:lineRule="auto" w:line="240"/>
              <w:jc w:val="both"/>
              <w:rPr>
                <w:rFonts w:ascii="Times New Roman" w:hAnsi="Times New Roman" w:cs="Times New Roman"/>
              </w:rPr>
            </w:pPr>
            <w:r>
              <w:rPr>
                <w:rFonts w:cs="Times New Roman" w:ascii="Times New Roman" w:hAnsi="Times New Roman"/>
              </w:rPr>
            </w:r>
          </w:p>
          <w:p>
            <w:pPr>
              <w:pStyle w:val="Normal"/>
              <w:spacing w:lineRule="auto" w:line="240" w:before="0" w:after="160"/>
              <w:jc w:val="both"/>
              <w:rPr/>
            </w:pPr>
            <w:r>
              <w:rPr>
                <w:rFonts w:cs="Times New Roman" w:ascii="Times New Roman" w:hAnsi="Times New Roman"/>
              </w:rPr>
              <w:t xml:space="preserve">M.Mahendran,  </w:t>
            </w:r>
            <w:r>
              <w:rPr>
                <w:rFonts w:eastAsia="+mn-ea" w:cs="Times New Roman" w:ascii="Times New Roman" w:hAnsi="Times New Roman"/>
                <w:color w:val="000000"/>
                <w:kern w:val="2"/>
                <w:lang w:val="fi-FI"/>
              </w:rPr>
              <w:t xml:space="preserve">    G.Sivakannu,  Sriraman Balaji</w:t>
            </w:r>
          </w:p>
        </w:tc>
        <w:tc>
          <w:tcPr>
            <w:tcW w:w="1484" w:type="dxa"/>
            <w:tcBorders/>
            <w:shd w:color="auto" w:fill="BDD6EE" w:themeFill="accent1" w:themeFillTint="66" w:val="clear"/>
          </w:tcPr>
          <w:p>
            <w:pPr>
              <w:pStyle w:val="Normal"/>
              <w:keepNext w:val="true"/>
              <w:keepLines/>
              <w:numPr>
                <w:ilvl w:val="0"/>
                <w:numId w:val="0"/>
              </w:numPr>
              <w:spacing w:lineRule="auto" w:line="240" w:before="0" w:after="0"/>
              <w:contextualSpacing/>
              <w:jc w:val="center"/>
              <w:outlineLvl w:val="0"/>
              <w:rPr>
                <w:rFonts w:ascii="Times New Roman" w:hAnsi="Times New Roman" w:eastAsia="MS Gothic" w:cs="Times New Roman"/>
                <w:b/>
                <w:b/>
                <w:bCs/>
                <w:i/>
                <w:i/>
                <w:lang w:eastAsia="en-US"/>
              </w:rPr>
            </w:pPr>
            <w:r>
              <w:rPr>
                <w:rFonts w:eastAsia="MS Gothic" w:cs="Times New Roman" w:ascii="Times New Roman" w:hAnsi="Times New Roman"/>
                <w:b/>
                <w:bCs/>
                <w:i/>
                <w:lang w:eastAsia="en-US"/>
              </w:rPr>
            </w:r>
          </w:p>
          <w:p>
            <w:pPr>
              <w:pStyle w:val="Normal"/>
              <w:numPr>
                <w:ilvl w:val="0"/>
                <w:numId w:val="0"/>
              </w:numPr>
              <w:spacing w:lineRule="auto" w:line="240" w:before="0" w:after="0"/>
              <w:contextualSpacing/>
              <w:jc w:val="center"/>
              <w:outlineLvl w:val="0"/>
              <w:rPr>
                <w:rFonts w:ascii="Times New Roman" w:hAnsi="Times New Roman" w:eastAsia="MS Gothic" w:cs="Times New Roman"/>
                <w:b/>
                <w:b/>
                <w:bCs/>
                <w:i/>
                <w:i/>
                <w:lang w:eastAsia="en-US"/>
              </w:rPr>
            </w:pPr>
            <w:r>
              <w:rPr>
                <w:rFonts w:eastAsia="MS Gothic" w:cs="Times New Roman" w:ascii="Times New Roman" w:hAnsi="Times New Roman"/>
                <w:b/>
                <w:bCs/>
                <w:i/>
                <w:lang w:eastAsia="en-US"/>
              </w:rPr>
            </w:r>
          </w:p>
          <w:p>
            <w:pPr>
              <w:pStyle w:val="Normal"/>
              <w:numPr>
                <w:ilvl w:val="0"/>
                <w:numId w:val="0"/>
              </w:numPr>
              <w:spacing w:lineRule="auto" w:line="240" w:before="0" w:after="0"/>
              <w:contextualSpacing/>
              <w:jc w:val="center"/>
              <w:outlineLvl w:val="0"/>
              <w:rPr>
                <w:sz w:val="18"/>
                <w:szCs w:val="18"/>
              </w:rPr>
            </w:pPr>
            <w:r>
              <w:rPr>
                <w:rFonts w:eastAsia="MS Gothic" w:cs="Times New Roman" w:ascii="Times New Roman" w:hAnsi="Times New Roman"/>
                <w:b/>
                <w:bCs/>
                <w:i/>
                <w:sz w:val="18"/>
                <w:szCs w:val="18"/>
                <w:lang w:eastAsia="en-US"/>
              </w:rPr>
              <w:t>Implementation of  Smart Farm Monitoring Using IoT</w:t>
            </w:r>
          </w:p>
        </w:tc>
        <w:tc>
          <w:tcPr>
            <w:tcW w:w="901" w:type="dxa"/>
            <w:tcBorders/>
            <w:shd w:color="auto" w:fill="BDD6EE" w:themeFill="accent1" w:themeFillTint="66" w:val="clear"/>
          </w:tcPr>
          <w:p>
            <w:pPr>
              <w:pStyle w:val="ListParagraph"/>
              <w:keepNext w:val="true"/>
              <w:keepLines/>
              <w:numPr>
                <w:ilvl w:val="0"/>
                <w:numId w:val="0"/>
              </w:numPr>
              <w:spacing w:lineRule="auto" w:line="360" w:before="0" w:after="0"/>
              <w:ind w:left="0" w:hanging="0"/>
              <w:contextualSpacing/>
              <w:jc w:val="center"/>
              <w:outlineLvl w:val="0"/>
              <w:rPr>
                <w:rFonts w:ascii="Times New Roman" w:hAnsi="Times New Roman" w:eastAsia="MS Gothic" w:cs="Times New Roman"/>
                <w:b/>
                <w:b/>
                <w:bCs/>
                <w:sz w:val="24"/>
                <w:szCs w:val="28"/>
                <w:lang w:eastAsia="en-US"/>
              </w:rPr>
            </w:pPr>
            <w:r>
              <w:rPr>
                <w:rFonts w:eastAsia="MS Gothic" w:cs="Times New Roman" w:ascii="Times New Roman" w:hAnsi="Times New Roman"/>
                <w:b/>
                <w:bCs/>
                <w:sz w:val="24"/>
                <w:szCs w:val="28"/>
                <w:lang w:eastAsia="en-US"/>
              </w:rPr>
            </w:r>
          </w:p>
          <w:p>
            <w:pPr>
              <w:pStyle w:val="ListParagraph"/>
              <w:numPr>
                <w:ilvl w:val="0"/>
                <w:numId w:val="0"/>
              </w:numPr>
              <w:spacing w:lineRule="auto" w:line="360" w:before="0" w:after="0"/>
              <w:ind w:left="0" w:hanging="0"/>
              <w:contextualSpacing/>
              <w:jc w:val="center"/>
              <w:outlineLvl w:val="0"/>
              <w:rPr/>
            </w:pPr>
            <w:r>
              <w:rPr>
                <w:rFonts w:eastAsia="MS Gothic" w:cs="Times New Roman" w:ascii="Times New Roman" w:hAnsi="Times New Roman"/>
                <w:b/>
                <w:bCs/>
                <w:sz w:val="24"/>
                <w:szCs w:val="28"/>
                <w:lang w:eastAsia="en-US"/>
              </w:rPr>
              <w:t>2017</w:t>
            </w:r>
          </w:p>
        </w:tc>
        <w:tc>
          <w:tcPr>
            <w:tcW w:w="1844" w:type="dxa"/>
            <w:tcBorders/>
            <w:shd w:color="auto" w:fill="BDD6EE" w:themeFill="accent1" w:themeFillTint="66" w:val="clear"/>
          </w:tcPr>
          <w:p>
            <w:pPr>
              <w:pStyle w:val="ListParagraph"/>
              <w:keepNext w:val="true"/>
              <w:keepLines/>
              <w:numPr>
                <w:ilvl w:val="0"/>
                <w:numId w:val="0"/>
              </w:numPr>
              <w:spacing w:lineRule="auto" w:line="360" w:before="0" w:after="0"/>
              <w:ind w:left="0" w:hanging="0"/>
              <w:contextualSpacing/>
              <w:jc w:val="center"/>
              <w:outlineLvl w:val="0"/>
              <w:rPr>
                <w:rFonts w:ascii="Times New Roman" w:hAnsi="Times New Roman" w:eastAsia="MS Gothic" w:cs="Times New Roman"/>
                <w:b/>
                <w:b/>
                <w:bCs/>
                <w:sz w:val="24"/>
                <w:szCs w:val="28"/>
                <w:lang w:eastAsia="en-US"/>
              </w:rPr>
            </w:pPr>
            <w:r>
              <w:rPr>
                <w:rFonts w:eastAsia="MS Gothic" w:cs="Times New Roman" w:ascii="Times New Roman" w:hAnsi="Times New Roman"/>
                <w:b/>
                <w:bCs/>
                <w:sz w:val="24"/>
                <w:szCs w:val="28"/>
                <w:lang w:eastAsia="en-US"/>
              </w:rPr>
            </w:r>
          </w:p>
          <w:p>
            <w:pPr>
              <w:pStyle w:val="ListParagraph"/>
              <w:numPr>
                <w:ilvl w:val="0"/>
                <w:numId w:val="0"/>
              </w:numPr>
              <w:spacing w:lineRule="auto" w:line="360" w:before="0" w:after="0"/>
              <w:ind w:left="0" w:hanging="0"/>
              <w:contextualSpacing/>
              <w:jc w:val="center"/>
              <w:outlineLvl w:val="0"/>
              <w:rPr/>
            </w:pPr>
            <w:r>
              <w:rPr>
                <w:rFonts w:eastAsia="MS Gothic" w:cs="Times New Roman" w:ascii="Times New Roman" w:hAnsi="Times New Roman"/>
                <w:b/>
                <w:bCs/>
                <w:sz w:val="24"/>
                <w:szCs w:val="28"/>
                <w:lang w:eastAsia="en-US"/>
              </w:rPr>
              <w:t>(EDIT THIS)</w:t>
            </w:r>
          </w:p>
        </w:tc>
        <w:tc>
          <w:tcPr>
            <w:tcW w:w="1983" w:type="dxa"/>
            <w:tcBorders/>
            <w:shd w:color="auto" w:fill="BDD6EE" w:themeFill="accent1" w:themeFillTint="66" w:val="clear"/>
          </w:tcPr>
          <w:p>
            <w:pPr>
              <w:pStyle w:val="Normal"/>
              <w:keepNext w:val="true"/>
              <w:keepLines/>
              <w:numPr>
                <w:ilvl w:val="0"/>
                <w:numId w:val="0"/>
              </w:numPr>
              <w:spacing w:lineRule="auto" w:line="240" w:before="0" w:after="0"/>
              <w:contextualSpacing/>
              <w:outlineLvl w:val="0"/>
              <w:rPr>
                <w:rFonts w:ascii="Times New Roman" w:hAnsi="Times New Roman" w:eastAsia="MS Gothic" w:cs="Times New Roman"/>
                <w:b/>
                <w:b/>
                <w:bCs/>
                <w:lang w:eastAsia="en-US"/>
              </w:rPr>
            </w:pPr>
            <w:r>
              <w:rPr>
                <w:rFonts w:eastAsia="MS Gothic" w:cs="Times New Roman" w:ascii="Times New Roman" w:hAnsi="Times New Roman"/>
                <w:b/>
                <w:bCs/>
                <w:lang w:eastAsia="en-US"/>
              </w:rPr>
            </w:r>
          </w:p>
          <w:p>
            <w:pPr>
              <w:pStyle w:val="Normal"/>
              <w:numPr>
                <w:ilvl w:val="0"/>
                <w:numId w:val="0"/>
              </w:numPr>
              <w:spacing w:lineRule="auto" w:line="240" w:before="0" w:after="0"/>
              <w:contextualSpacing/>
              <w:outlineLvl w:val="0"/>
              <w:rPr>
                <w:sz w:val="20"/>
                <w:szCs w:val="20"/>
              </w:rPr>
            </w:pPr>
            <w:r>
              <w:rPr>
                <w:rFonts w:eastAsia="MS Gothic" w:cs="Times New Roman" w:ascii="Times New Roman" w:hAnsi="Times New Roman"/>
                <w:b/>
                <w:bCs/>
                <w:sz w:val="18"/>
                <w:szCs w:val="20"/>
                <w:lang w:eastAsia="en-US"/>
              </w:rPr>
              <w:t xml:space="preserve">Sistem monitoring lingkungan agrikultur di dalam </w:t>
            </w:r>
            <w:r>
              <w:rPr>
                <w:rFonts w:eastAsia="MS Gothic" w:cs="Times New Roman" w:ascii="Times New Roman" w:hAnsi="Times New Roman"/>
                <w:b/>
                <w:bCs/>
                <w:i/>
                <w:iCs/>
                <w:sz w:val="18"/>
                <w:szCs w:val="20"/>
                <w:lang w:eastAsia="en-US"/>
              </w:rPr>
              <w:t xml:space="preserve">greenhouse </w:t>
            </w:r>
            <w:r>
              <w:rPr>
                <w:rFonts w:eastAsia="MS Gothic" w:cs="Times New Roman" w:ascii="Times New Roman" w:hAnsi="Times New Roman"/>
                <w:b/>
                <w:bCs/>
                <w:sz w:val="18"/>
                <w:szCs w:val="20"/>
                <w:lang w:eastAsia="en-US"/>
              </w:rPr>
              <w:t>yang dapat berfungsi sebagai pusat kendali dalam merawat tingkat pertumbuhan tanaman agar selalu stabil. Sisttem ini dapat diakses darimana saja karena data sensornya di upload ke web server.</w:t>
            </w:r>
          </w:p>
        </w:tc>
      </w:tr>
      <w:tr>
        <w:trPr>
          <w:trHeight w:val="1576" w:hRule="atLeast"/>
        </w:trPr>
        <w:tc>
          <w:tcPr>
            <w:tcW w:w="1708" w:type="dxa"/>
            <w:tcBorders/>
            <w:shd w:color="auto" w:fill="5B9BD5" w:themeFill="accent1" w:val="clear"/>
          </w:tcPr>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pPr>
            <w:r>
              <w:rPr>
                <w:rFonts w:cs="Times New Roman" w:ascii="Times New Roman" w:hAnsi="Times New Roman"/>
                <w:sz w:val="24"/>
              </w:rPr>
              <w:t xml:space="preserve">Vaibhavraj S. Roham,   </w:t>
            </w:r>
          </w:p>
          <w:p>
            <w:pPr>
              <w:pStyle w:val="Normal"/>
              <w:spacing w:lineRule="auto" w:line="240" w:before="0" w:after="160"/>
              <w:rPr/>
            </w:pPr>
            <w:r>
              <w:rPr>
                <w:rFonts w:cs="Times New Roman" w:ascii="Times New Roman" w:hAnsi="Times New Roman"/>
                <w:sz w:val="24"/>
              </w:rPr>
              <w:t>Abhijeet S. Patil</w:t>
            </w:r>
          </w:p>
        </w:tc>
        <w:tc>
          <w:tcPr>
            <w:tcW w:w="1484" w:type="dxa"/>
            <w:tcBorders/>
            <w:shd w:color="auto" w:fill="BDD6EE" w:themeFill="accent1" w:themeFillTint="66" w:val="clear"/>
          </w:tcPr>
          <w:p>
            <w:pPr>
              <w:pStyle w:val="Normal"/>
              <w:keepNext w:val="true"/>
              <w:keepLines/>
              <w:numPr>
                <w:ilvl w:val="0"/>
                <w:numId w:val="0"/>
              </w:numPr>
              <w:spacing w:lineRule="auto" w:line="240" w:before="0" w:after="0"/>
              <w:contextualSpacing/>
              <w:jc w:val="center"/>
              <w:outlineLvl w:val="0"/>
              <w:rPr>
                <w:rFonts w:ascii="Times New Roman" w:hAnsi="Times New Roman" w:cs="Times New Roman"/>
                <w:b/>
                <w:b/>
                <w:i/>
                <w:i/>
                <w:sz w:val="24"/>
              </w:rPr>
            </w:pPr>
            <w:r>
              <w:rPr>
                <w:rFonts w:cs="Times New Roman" w:ascii="Times New Roman" w:hAnsi="Times New Roman"/>
                <w:b/>
                <w:i/>
                <w:sz w:val="24"/>
              </w:rPr>
            </w:r>
          </w:p>
          <w:p>
            <w:pPr>
              <w:pStyle w:val="Normal"/>
              <w:numPr>
                <w:ilvl w:val="0"/>
                <w:numId w:val="0"/>
              </w:numPr>
              <w:spacing w:lineRule="auto" w:line="240" w:before="0" w:after="0"/>
              <w:contextualSpacing/>
              <w:jc w:val="center"/>
              <w:outlineLvl w:val="0"/>
              <w:rPr>
                <w:sz w:val="18"/>
                <w:szCs w:val="18"/>
              </w:rPr>
            </w:pPr>
            <w:r>
              <w:rPr>
                <w:rFonts w:cs="Times New Roman" w:ascii="Times New Roman" w:hAnsi="Times New Roman"/>
                <w:b/>
                <w:i/>
                <w:sz w:val="24"/>
                <w:szCs w:val="18"/>
              </w:rPr>
              <w:t>Smart Farm using Wireless Sensor Network</w:t>
            </w:r>
          </w:p>
        </w:tc>
        <w:tc>
          <w:tcPr>
            <w:tcW w:w="901" w:type="dxa"/>
            <w:tcBorders/>
            <w:shd w:color="auto" w:fill="BDD6EE" w:themeFill="accent1" w:themeFillTint="66" w:val="clear"/>
          </w:tcPr>
          <w:p>
            <w:pPr>
              <w:pStyle w:val="ListParagraph"/>
              <w:keepNext w:val="true"/>
              <w:keepLines/>
              <w:numPr>
                <w:ilvl w:val="0"/>
                <w:numId w:val="0"/>
              </w:numPr>
              <w:spacing w:lineRule="auto" w:line="360" w:before="0" w:after="0"/>
              <w:ind w:left="0" w:hanging="0"/>
              <w:contextualSpacing/>
              <w:jc w:val="center"/>
              <w:outlineLvl w:val="0"/>
              <w:rPr/>
            </w:pPr>
            <w:r>
              <w:rPr/>
            </w:r>
          </w:p>
          <w:p>
            <w:pPr>
              <w:pStyle w:val="ListParagraph"/>
              <w:numPr>
                <w:ilvl w:val="0"/>
                <w:numId w:val="0"/>
              </w:numPr>
              <w:spacing w:lineRule="auto" w:line="360" w:before="0" w:after="0"/>
              <w:ind w:left="0" w:hanging="0"/>
              <w:contextualSpacing/>
              <w:jc w:val="center"/>
              <w:outlineLvl w:val="0"/>
              <w:rPr>
                <w:rFonts w:ascii="Times New Roman" w:hAnsi="Times New Roman" w:cs="Times New Roman"/>
              </w:rPr>
            </w:pPr>
            <w:r>
              <w:rPr>
                <w:rFonts w:cs="Times New Roman" w:ascii="Times New Roman" w:hAnsi="Times New Roman"/>
                <w:sz w:val="24"/>
              </w:rPr>
              <w:t>2015</w:t>
            </w:r>
          </w:p>
        </w:tc>
        <w:tc>
          <w:tcPr>
            <w:tcW w:w="1844" w:type="dxa"/>
            <w:tcBorders/>
            <w:shd w:color="auto" w:fill="BDD6EE" w:themeFill="accent1" w:themeFillTint="66" w:val="clear"/>
          </w:tcPr>
          <w:p>
            <w:pPr>
              <w:pStyle w:val="ListParagraph"/>
              <w:keepNext w:val="true"/>
              <w:keepLines/>
              <w:numPr>
                <w:ilvl w:val="0"/>
                <w:numId w:val="0"/>
              </w:numPr>
              <w:spacing w:lineRule="auto" w:line="360" w:before="0" w:after="0"/>
              <w:ind w:left="0" w:hanging="0"/>
              <w:contextualSpacing/>
              <w:jc w:val="center"/>
              <w:outlineLvl w:val="0"/>
              <w:rPr/>
            </w:pPr>
            <w:r>
              <w:rPr/>
            </w:r>
          </w:p>
        </w:tc>
        <w:tc>
          <w:tcPr>
            <w:tcW w:w="1983" w:type="dxa"/>
            <w:tcBorders/>
            <w:shd w:color="auto" w:fill="BDD6EE" w:themeFill="accent1" w:themeFillTint="66" w:val="clear"/>
          </w:tcPr>
          <w:p>
            <w:pPr>
              <w:pStyle w:val="Normal"/>
              <w:keepNext w:val="true"/>
              <w:keepLines/>
              <w:numPr>
                <w:ilvl w:val="0"/>
                <w:numId w:val="0"/>
              </w:numPr>
              <w:spacing w:lineRule="auto" w:line="240" w:before="0" w:after="0"/>
              <w:contextualSpacing/>
              <w:outlineLvl w:val="0"/>
              <w:rPr>
                <w:rFonts w:ascii="Times New Roman" w:hAnsi="Times New Roman" w:cs="Times New Roman"/>
                <w:sz w:val="18"/>
              </w:rPr>
            </w:pPr>
            <w:r>
              <w:rPr>
                <w:rFonts w:cs="Times New Roman" w:ascii="Times New Roman" w:hAnsi="Times New Roman"/>
                <w:sz w:val="18"/>
              </w:rPr>
            </w:r>
          </w:p>
          <w:p>
            <w:pPr>
              <w:pStyle w:val="Normal"/>
              <w:numPr>
                <w:ilvl w:val="0"/>
                <w:numId w:val="0"/>
              </w:numPr>
              <w:spacing w:lineRule="auto" w:line="240" w:before="0" w:after="0"/>
              <w:contextualSpacing/>
              <w:outlineLvl w:val="0"/>
              <w:rPr>
                <w:b/>
                <w:b/>
                <w:bCs/>
                <w:sz w:val="18"/>
              </w:rPr>
            </w:pPr>
            <w:r>
              <w:rPr>
                <w:rFonts w:cs="Times New Roman" w:ascii="Times New Roman" w:hAnsi="Times New Roman"/>
                <w:b/>
                <w:bCs/>
                <w:sz w:val="18"/>
              </w:rPr>
              <w:t>Sebuah jaringan sensor nirkabel untuk mendesain sebuah sistem monitoring untuk mengontrol berbagai parameter iklim seperti suhu, kelembapan, dan lain-lain yang terhubung ke sebuah controller yang akan mengumpulkan data sensor dan mendistribusikan data tersebut ke database. Keseluruhan sistem ini akan menggunakan panel surya dan baterai sebagai sumber energinya.</w:t>
            </w:r>
          </w:p>
        </w:tc>
      </w:tr>
    </w:tbl>
    <w:p>
      <w:pPr>
        <w:pStyle w:val="Normal"/>
        <w:spacing w:lineRule="auto" w:line="24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1"/>
        </w:numPr>
        <w:spacing w:lineRule="auto" w:line="360" w:before="0" w:after="0"/>
        <w:contextualSpacing/>
        <w:jc w:val="both"/>
        <w:rPr/>
      </w:pPr>
      <w:r>
        <w:rPr>
          <w:rFonts w:cs="Times New Roman" w:ascii="Times New Roman" w:hAnsi="Times New Roman"/>
          <w:b/>
          <w:sz w:val="24"/>
          <w:szCs w:val="24"/>
          <w:lang w:val="id-ID"/>
        </w:rPr>
        <w:t>Metodologi Penelitian</w:t>
      </w:r>
    </w:p>
    <w:p>
      <w:pPr>
        <w:pStyle w:val="ListParagraph"/>
        <w:spacing w:lineRule="auto" w:line="360" w:before="0" w:after="0"/>
        <w:ind w:left="1080" w:hanging="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drawing>
          <wp:anchor behindDoc="0" distT="0" distB="0" distL="0" distR="0" simplePos="0" locked="0" layoutInCell="1" allowOverlap="1" relativeHeight="2">
            <wp:simplePos x="0" y="0"/>
            <wp:positionH relativeFrom="column">
              <wp:posOffset>319405</wp:posOffset>
            </wp:positionH>
            <wp:positionV relativeFrom="paragraph">
              <wp:posOffset>286385</wp:posOffset>
            </wp:positionV>
            <wp:extent cx="4783455" cy="63506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83455" cy="6350635"/>
                    </a:xfrm>
                    <a:prstGeom prst="rect">
                      <a:avLst/>
                    </a:prstGeom>
                  </pic:spPr>
                </pic:pic>
              </a:graphicData>
            </a:graphic>
          </wp:anchor>
        </w:drawing>
      </w:r>
    </w:p>
    <w:p>
      <w:pPr>
        <w:pStyle w:val="ListParagraph"/>
        <w:spacing w:lineRule="auto" w:line="360" w:before="0" w:after="0"/>
        <w:contextualSpacing/>
        <w:jc w:val="center"/>
        <w:rPr>
          <w:rFonts w:ascii="Times New Roman" w:hAnsi="Times New Roman" w:cs="Times New Roman"/>
          <w:b/>
          <w:b/>
          <w:bCs/>
          <w:sz w:val="24"/>
          <w:szCs w:val="24"/>
          <w:lang w:val="id-ID"/>
        </w:rPr>
      </w:pPr>
      <w:r>
        <w:rPr>
          <w:rFonts w:cs="Times New Roman" w:ascii="Times New Roman" w:hAnsi="Times New Roman"/>
          <w:b/>
          <w:bCs/>
          <w:sz w:val="24"/>
          <w:szCs w:val="24"/>
          <w:lang w:val="id-ID"/>
        </w:rPr>
        <w:t xml:space="preserve">Gambar 1, </w:t>
      </w:r>
      <w:r>
        <w:rPr>
          <w:rFonts w:cs="Times New Roman" w:ascii="Times New Roman" w:hAnsi="Times New Roman"/>
          <w:sz w:val="24"/>
          <w:szCs w:val="24"/>
          <w:lang w:val="id-ID"/>
        </w:rPr>
        <w:t>Blog  Diagram Tahapan Penelitian</w:t>
      </w:r>
    </w:p>
    <w:p>
      <w:pPr>
        <w:pStyle w:val="ListParagraph"/>
        <w:spacing w:lineRule="auto" w:line="360" w:before="0" w:after="0"/>
        <w:ind w:left="1080" w:hanging="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keepNext w:val="true"/>
        <w:keepLines/>
        <w:numPr>
          <w:ilvl w:val="0"/>
          <w:numId w:val="0"/>
        </w:numPr>
        <w:spacing w:lineRule="auto" w:line="360" w:before="0" w:after="0"/>
        <w:ind w:left="360" w:firstLine="360"/>
        <w:jc w:val="both"/>
        <w:outlineLvl w:val="0"/>
        <w:rPr/>
      </w:pPr>
      <w:r>
        <w:rPr>
          <w:rFonts w:eastAsia="MS Gothic" w:cs="Times New Roman" w:ascii="Times New Roman" w:hAnsi="Times New Roman"/>
          <w:sz w:val="24"/>
          <w:szCs w:val="28"/>
          <w:lang w:eastAsia="en-US"/>
        </w:rPr>
        <w:t>Berdasarkan metode tahapan penelitian pada Gambar 1, metodologi penelitian yang digunakan pada tugas akhir ini antara lain :</w:t>
      </w:r>
    </w:p>
    <w:p>
      <w:pPr>
        <w:pStyle w:val="ListParagraph"/>
        <w:keepNext w:val="true"/>
        <w:keepLines/>
        <w:numPr>
          <w:ilvl w:val="0"/>
          <w:numId w:val="3"/>
        </w:numPr>
        <w:spacing w:lineRule="auto" w:line="360" w:before="0" w:after="0"/>
        <w:contextualSpacing/>
        <w:jc w:val="both"/>
        <w:outlineLvl w:val="0"/>
        <w:rPr/>
      </w:pPr>
      <w:r>
        <w:rPr>
          <w:rFonts w:eastAsia="MS Gothic" w:cs="Times New Roman" w:ascii="Times New Roman" w:hAnsi="Times New Roman"/>
          <w:sz w:val="24"/>
          <w:szCs w:val="28"/>
          <w:lang w:eastAsia="en-US"/>
        </w:rPr>
        <w:t>Studi literatur</w:t>
      </w:r>
    </w:p>
    <w:p>
      <w:pPr>
        <w:pStyle w:val="ListParagraph"/>
        <w:keepNext w:val="true"/>
        <w:keepLines/>
        <w:numPr>
          <w:ilvl w:val="0"/>
          <w:numId w:val="0"/>
        </w:numPr>
        <w:spacing w:lineRule="auto" w:line="360" w:before="0" w:after="0"/>
        <w:ind w:left="1080" w:firstLine="360"/>
        <w:contextualSpacing/>
        <w:jc w:val="both"/>
        <w:outlineLvl w:val="0"/>
        <w:rPr/>
      </w:pPr>
      <w:r>
        <w:rPr>
          <w:rFonts w:eastAsia="MS Gothic" w:cs="Times New Roman" w:ascii="Times New Roman" w:hAnsi="Times New Roman"/>
          <w:sz w:val="24"/>
          <w:szCs w:val="28"/>
          <w:lang w:eastAsia="en-US"/>
        </w:rPr>
        <w:t>Pada tahap ini, berbagai sumber literatur dengan penelitian terkait Smart Monitoring System berbasis IoT dengan metode eksperimen dikumpulkan. Kemudian literatur di baca yang kemudian dibuat kesimpulannya sebagai referensi pada tugas akhir ini.</w:t>
      </w:r>
    </w:p>
    <w:p>
      <w:pPr>
        <w:pStyle w:val="ListParagraph"/>
        <w:keepNext w:val="true"/>
        <w:keepLines/>
        <w:numPr>
          <w:ilvl w:val="0"/>
          <w:numId w:val="3"/>
        </w:numPr>
        <w:spacing w:lineRule="auto" w:line="360" w:before="0" w:after="0"/>
        <w:contextualSpacing/>
        <w:jc w:val="both"/>
        <w:outlineLvl w:val="0"/>
        <w:rPr/>
      </w:pPr>
      <w:r>
        <w:rPr>
          <w:rFonts w:eastAsia="MS Gothic" w:cs="Times New Roman" w:ascii="Times New Roman" w:hAnsi="Times New Roman"/>
          <w:sz w:val="24"/>
          <w:szCs w:val="28"/>
          <w:lang w:eastAsia="en-US"/>
        </w:rPr>
        <w:t xml:space="preserve">Pengambilan data nilai </w:t>
      </w:r>
      <w:r>
        <w:rPr>
          <w:rFonts w:eastAsia="MS Gothic" w:cs="Times New Roman" w:ascii="Times New Roman" w:hAnsi="Times New Roman"/>
          <w:color w:val="000000" w:themeColor="text1"/>
          <w:sz w:val="24"/>
          <w:szCs w:val="24"/>
          <w:lang w:eastAsia="en-US"/>
        </w:rPr>
        <w:t>Nephelometric Turbidity Uni</w:t>
      </w:r>
      <w:r>
        <w:rPr>
          <w:rFonts w:eastAsia="MS Gothic" w:cs="Times New Roman" w:ascii="Times New Roman" w:hAnsi="Times New Roman"/>
          <w:color w:val="000000" w:themeColor="text1"/>
          <w:sz w:val="18"/>
          <w:szCs w:val="18"/>
          <w:lang w:eastAsia="en-US"/>
        </w:rPr>
        <w:t>t</w:t>
      </w:r>
      <w:r>
        <w:rPr>
          <w:rFonts w:eastAsia="MS Gothic" w:cs="Times New Roman" w:ascii="Times New Roman" w:hAnsi="Times New Roman"/>
          <w:sz w:val="24"/>
          <w:szCs w:val="28"/>
          <w:lang w:eastAsia="en-US"/>
        </w:rPr>
        <w:t xml:space="preserve"> menggunakan sensor turbiditas di aquarium berisi ikan louhan dan ikan red parrot.</w:t>
      </w:r>
    </w:p>
    <w:p>
      <w:pPr>
        <w:pStyle w:val="ListParagraph"/>
        <w:keepNext w:val="true"/>
        <w:keepLines/>
        <w:numPr>
          <w:ilvl w:val="0"/>
          <w:numId w:val="0"/>
        </w:numPr>
        <w:spacing w:lineRule="auto" w:line="360" w:before="0" w:after="0"/>
        <w:ind w:left="1080" w:firstLine="360"/>
        <w:contextualSpacing/>
        <w:jc w:val="both"/>
        <w:outlineLvl w:val="0"/>
        <w:rPr/>
      </w:pPr>
      <w:r>
        <w:rPr>
          <w:rFonts w:eastAsia="MS Gothic" w:cs="Times New Roman" w:ascii="Times New Roman" w:hAnsi="Times New Roman"/>
          <w:sz w:val="24"/>
          <w:szCs w:val="28"/>
          <w:lang w:eastAsia="en-US"/>
        </w:rPr>
        <w:t>Pada tahap ini, nilai sensor turbiditas terhadap kekeruhan air dikumpulkan secukupnya sebagai data yang akan dijadikan acuan oleh sistem mengenai pengambilan keputussan kapan harus mengganti air aquarium.</w:t>
      </w:r>
    </w:p>
    <w:p>
      <w:pPr>
        <w:pStyle w:val="ListParagraph"/>
        <w:keepNext w:val="true"/>
        <w:keepLines/>
        <w:numPr>
          <w:ilvl w:val="0"/>
          <w:numId w:val="3"/>
        </w:numPr>
        <w:spacing w:lineRule="auto" w:line="360" w:before="0" w:after="0"/>
        <w:contextualSpacing/>
        <w:jc w:val="both"/>
        <w:outlineLvl w:val="0"/>
        <w:rPr/>
      </w:pPr>
      <w:r>
        <w:rPr>
          <w:rFonts w:eastAsia="MS Gothic" w:cs="Times New Roman" w:ascii="Times New Roman" w:hAnsi="Times New Roman"/>
          <w:sz w:val="24"/>
          <w:szCs w:val="28"/>
          <w:lang w:eastAsia="en-US"/>
        </w:rPr>
        <w:t>Perancangan sistem monitoring dan perawatan otomatis terhadap kualitas kekeruhan air dengan baterai cadangan.</w:t>
      </w:r>
    </w:p>
    <w:p>
      <w:pPr>
        <w:pStyle w:val="ListParagraph"/>
        <w:keepNext w:val="true"/>
        <w:keepLines/>
        <w:numPr>
          <w:ilvl w:val="0"/>
          <w:numId w:val="0"/>
        </w:numPr>
        <w:spacing w:lineRule="auto" w:line="360" w:before="0" w:after="0"/>
        <w:ind w:left="1080" w:firstLine="360"/>
        <w:contextualSpacing/>
        <w:jc w:val="both"/>
        <w:outlineLvl w:val="0"/>
        <w:rPr/>
      </w:pPr>
      <w:r>
        <w:rPr>
          <w:rFonts w:eastAsia="MS Gothic" w:cs="Times New Roman" w:ascii="Times New Roman" w:hAnsi="Times New Roman"/>
          <w:sz w:val="24"/>
          <w:szCs w:val="28"/>
          <w:lang w:eastAsia="en-US"/>
        </w:rPr>
        <w:t>Rancangan sistem dilakukan dengan mengikuti alur kerja pada Gambar 2.</w:t>
      </w:r>
    </w:p>
    <w:p>
      <w:pPr>
        <w:pStyle w:val="Normal"/>
        <w:keepNext w:val="true"/>
        <w:keepLines/>
        <w:numPr>
          <w:ilvl w:val="0"/>
          <w:numId w:val="0"/>
        </w:numPr>
        <w:spacing w:lineRule="auto" w:line="360" w:before="0" w:after="0"/>
        <w:jc w:val="center"/>
        <w:outlineLvl w:val="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41620" cy="75590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41620" cy="7559040"/>
                    </a:xfrm>
                    <a:prstGeom prst="rect">
                      <a:avLst/>
                    </a:prstGeom>
                  </pic:spPr>
                </pic:pic>
              </a:graphicData>
            </a:graphic>
          </wp:anchor>
        </w:drawing>
      </w:r>
      <w:r>
        <w:rPr>
          <w:rFonts w:eastAsia="MS Gothic" w:cs="Times New Roman" w:ascii="Times New Roman" w:hAnsi="Times New Roman"/>
          <w:b/>
          <w:bCs/>
          <w:sz w:val="24"/>
          <w:szCs w:val="28"/>
          <w:lang w:eastAsia="en-US"/>
        </w:rPr>
        <w:t xml:space="preserve"> </w:t>
      </w:r>
      <w:r>
        <w:rPr>
          <w:rFonts w:eastAsia="MS Gothic" w:cs="Times New Roman" w:ascii="Times New Roman" w:hAnsi="Times New Roman"/>
          <w:b/>
          <w:bCs/>
          <w:sz w:val="24"/>
          <w:szCs w:val="28"/>
          <w:lang w:eastAsia="en-US"/>
        </w:rPr>
        <w:t xml:space="preserve">            </w:t>
      </w:r>
    </w:p>
    <w:p>
      <w:pPr>
        <w:pStyle w:val="Normal"/>
        <w:numPr>
          <w:ilvl w:val="0"/>
          <w:numId w:val="0"/>
        </w:numPr>
        <w:spacing w:lineRule="auto" w:line="360" w:before="0" w:after="0"/>
        <w:jc w:val="center"/>
        <w:outlineLvl w:val="0"/>
        <w:rPr/>
      </w:pPr>
      <w:r>
        <w:rPr>
          <w:rFonts w:eastAsia="MS Gothic" w:cs="Times New Roman" w:ascii="Times New Roman" w:hAnsi="Times New Roman"/>
          <w:b/>
          <w:bCs/>
          <w:sz w:val="24"/>
          <w:szCs w:val="28"/>
          <w:lang w:eastAsia="en-US"/>
        </w:rPr>
        <w:t xml:space="preserve">Gambar 2.  </w:t>
      </w:r>
      <w:r>
        <w:rPr>
          <w:rFonts w:eastAsia="MS Gothic" w:cs="Times New Roman" w:ascii="Times New Roman" w:hAnsi="Times New Roman"/>
          <w:b w:val="false"/>
          <w:bCs w:val="false"/>
          <w:sz w:val="24"/>
          <w:szCs w:val="24"/>
          <w:lang w:val="id-ID" w:eastAsia="en-US"/>
        </w:rPr>
        <w:t xml:space="preserve">Flowchart Perancangan Sistem </w:t>
      </w:r>
    </w:p>
    <w:p>
      <w:pPr>
        <w:pStyle w:val="Normal"/>
        <w:numPr>
          <w:ilvl w:val="0"/>
          <w:numId w:val="0"/>
        </w:numPr>
        <w:spacing w:lineRule="auto" w:line="360" w:before="0" w:after="0"/>
        <w:jc w:val="center"/>
        <w:outlineLvl w:val="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15075" cy="44621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15075" cy="4462145"/>
                    </a:xfrm>
                    <a:prstGeom prst="rect">
                      <a:avLst/>
                    </a:prstGeom>
                  </pic:spPr>
                </pic:pic>
              </a:graphicData>
            </a:graphic>
          </wp:anchor>
        </w:drawing>
      </w:r>
    </w:p>
    <w:p>
      <w:pPr>
        <w:pStyle w:val="Normal"/>
        <w:numPr>
          <w:ilvl w:val="0"/>
          <w:numId w:val="0"/>
        </w:numPr>
        <w:spacing w:lineRule="auto" w:line="360" w:before="0" w:after="0"/>
        <w:jc w:val="center"/>
        <w:outlineLvl w:val="0"/>
        <w:rPr/>
      </w:pPr>
      <w:r>
        <w:rPr>
          <w:rFonts w:eastAsia="MS Gothic" w:cs="Times New Roman" w:ascii="Times New Roman" w:hAnsi="Times New Roman"/>
          <w:b/>
          <w:bCs w:val="false"/>
          <w:sz w:val="24"/>
          <w:szCs w:val="24"/>
          <w:lang w:val="en-US" w:eastAsia="en-US"/>
        </w:rPr>
        <w:t>G</w:t>
      </w:r>
      <w:r>
        <w:rPr>
          <w:rFonts w:eastAsia="MS Gothic" w:cs="Times New Roman" w:ascii="Times New Roman" w:hAnsi="Times New Roman"/>
          <w:b/>
          <w:bCs w:val="false"/>
          <w:sz w:val="24"/>
          <w:szCs w:val="24"/>
          <w:lang w:val="id-ID" w:eastAsia="en-US"/>
        </w:rPr>
        <w:t>ambar 3.</w:t>
      </w:r>
      <w:r>
        <w:rPr>
          <w:rFonts w:eastAsia="MS Gothic" w:cs="Times New Roman" w:ascii="Times New Roman" w:hAnsi="Times New Roman"/>
          <w:b w:val="false"/>
          <w:bCs w:val="false"/>
          <w:sz w:val="24"/>
          <w:szCs w:val="24"/>
          <w:lang w:val="id-ID" w:eastAsia="en-US"/>
        </w:rPr>
        <w:t xml:space="preserve"> Gambaran umum rancangan sistem</w:t>
      </w:r>
    </w:p>
    <w:p>
      <w:pPr>
        <w:pStyle w:val="Normal"/>
        <w:numPr>
          <w:ilvl w:val="0"/>
          <w:numId w:val="0"/>
        </w:numPr>
        <w:spacing w:lineRule="auto" w:line="360" w:before="0" w:after="0"/>
        <w:jc w:val="center"/>
        <w:outlineLvl w:val="0"/>
        <w:rPr>
          <w:rFonts w:ascii="Times New Roman" w:hAnsi="Times New Roman" w:eastAsia="MS Gothic" w:cs="Times New Roman"/>
          <w:b w:val="false"/>
          <w:b w:val="false"/>
          <w:bCs w:val="false"/>
          <w:sz w:val="24"/>
          <w:szCs w:val="28"/>
          <w:lang w:eastAsia="en-US"/>
        </w:rPr>
      </w:pPr>
      <w:r>
        <w:rPr>
          <w:rFonts w:eastAsia="MS Gothic" w:cs="Times New Roman" w:ascii="Times New Roman" w:hAnsi="Times New Roman"/>
          <w:b w:val="false"/>
          <w:bCs w:val="false"/>
          <w:sz w:val="24"/>
          <w:szCs w:val="28"/>
          <w:lang w:eastAsia="en-US"/>
        </w:rPr>
      </w:r>
    </w:p>
    <w:p>
      <w:pPr>
        <w:pStyle w:val="ListParagraph"/>
        <w:keepNext w:val="true"/>
        <w:keepLines/>
        <w:numPr>
          <w:ilvl w:val="0"/>
          <w:numId w:val="3"/>
        </w:numPr>
        <w:spacing w:lineRule="auto" w:line="360" w:before="0" w:after="0"/>
        <w:contextualSpacing/>
        <w:jc w:val="both"/>
        <w:outlineLvl w:val="0"/>
        <w:rPr/>
      </w:pPr>
      <w:r>
        <w:rPr>
          <w:rFonts w:eastAsia="MS Gothic" w:cs="Times New Roman" w:ascii="Times New Roman" w:hAnsi="Times New Roman"/>
          <w:sz w:val="24"/>
          <w:szCs w:val="28"/>
          <w:lang w:eastAsia="en-US"/>
        </w:rPr>
        <w:t>Uji coba dan analisis system</w:t>
      </w:r>
    </w:p>
    <w:p>
      <w:pPr>
        <w:pStyle w:val="ListParagraph"/>
        <w:keepNext w:val="true"/>
        <w:keepLines/>
        <w:numPr>
          <w:ilvl w:val="0"/>
          <w:numId w:val="0"/>
        </w:numPr>
        <w:spacing w:lineRule="auto" w:line="360" w:before="0" w:after="0"/>
        <w:ind w:left="1080" w:firstLine="360"/>
        <w:contextualSpacing/>
        <w:jc w:val="both"/>
        <w:outlineLvl w:val="0"/>
        <w:rPr/>
      </w:pPr>
      <w:r>
        <w:rPr>
          <w:rFonts w:eastAsia="MS Gothic" w:cs="Times New Roman" w:ascii="Times New Roman" w:hAnsi="Times New Roman"/>
          <w:sz w:val="24"/>
          <w:szCs w:val="28"/>
          <w:lang w:eastAsia="en-US"/>
        </w:rPr>
        <w:t>Pada tahap ini sistem di uji coba dengan melakukan pendeteksian terhadap data sensor turbiditas seiring berjalannya waktu. Analisis dilakukan dengan melihat hasil berapa lama waktu yang dibutuhkan agar air berubah menjadi keruh, dan juga berapa lama sistem ini bisa bertahan apabila terjadi pemadaman listrik oleh PLN.</w:t>
      </w:r>
    </w:p>
    <w:p>
      <w:pPr>
        <w:pStyle w:val="ListParagraph"/>
        <w:keepNext w:val="true"/>
        <w:keepLines/>
        <w:numPr>
          <w:ilvl w:val="0"/>
          <w:numId w:val="3"/>
        </w:numPr>
        <w:spacing w:lineRule="auto" w:line="360" w:before="0" w:after="0"/>
        <w:contextualSpacing/>
        <w:jc w:val="both"/>
        <w:outlineLvl w:val="0"/>
        <w:rPr/>
      </w:pPr>
      <w:r>
        <w:rPr>
          <w:rFonts w:eastAsia="MS Gothic" w:cs="Times New Roman" w:ascii="Times New Roman" w:hAnsi="Times New Roman"/>
          <w:sz w:val="24"/>
          <w:szCs w:val="28"/>
          <w:lang w:eastAsia="en-US"/>
        </w:rPr>
        <w:t>Pembuatan laporan</w:t>
      </w:r>
    </w:p>
    <w:p>
      <w:pPr>
        <w:pStyle w:val="ListParagraph"/>
        <w:keepNext w:val="true"/>
        <w:keepLines/>
        <w:numPr>
          <w:ilvl w:val="0"/>
          <w:numId w:val="0"/>
        </w:numPr>
        <w:spacing w:lineRule="auto" w:line="360" w:before="0" w:after="0"/>
        <w:ind w:left="1080" w:firstLine="360"/>
        <w:contextualSpacing/>
        <w:jc w:val="both"/>
        <w:outlineLvl w:val="0"/>
        <w:rPr/>
      </w:pPr>
      <w:r>
        <w:rPr>
          <w:rFonts w:eastAsia="MS Gothic" w:cs="Times New Roman" w:ascii="Times New Roman" w:hAnsi="Times New Roman"/>
          <w:sz w:val="24"/>
          <w:szCs w:val="28"/>
          <w:lang w:val="id-ID" w:eastAsia="en-US"/>
        </w:rPr>
        <w:t>Tahapan akhir dengan menarik kesimpulan berdasarkan hasil Analisa dan dituangkan dalam bentuk laporan tertulis</w:t>
      </w:r>
      <w:r>
        <w:rPr>
          <w:rFonts w:eastAsia="MS Gothic" w:cs="Times New Roman" w:ascii="Times New Roman" w:hAnsi="Times New Roman"/>
          <w:sz w:val="24"/>
          <w:szCs w:val="24"/>
          <w:lang w:val="id-ID" w:eastAsia="en-US"/>
        </w:rPr>
        <w:t>.</w:t>
      </w:r>
    </w:p>
    <w:p>
      <w:pPr>
        <w:pStyle w:val="ListParagraph"/>
        <w:spacing w:lineRule="auto" w:line="360" w:before="0" w:after="0"/>
        <w:ind w:left="1080" w:hanging="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spacing w:lineRule="auto" w:line="360" w:before="0" w:after="0"/>
        <w:ind w:left="1080" w:hanging="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spacing w:lineRule="auto" w:line="360" w:before="0" w:after="0"/>
        <w:ind w:left="1080" w:hanging="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spacing w:lineRule="auto" w:line="360" w:before="0" w:after="0"/>
        <w:contextualSpacing/>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spacing w:lineRule="auto" w:line="360" w:before="0" w:after="0"/>
        <w:contextualSpacing/>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57" w:after="57"/>
        <w:jc w:val="center"/>
        <w:rPr/>
      </w:pPr>
      <w:r>
        <w:rPr>
          <w:rFonts w:cs="Times New Roman" w:ascii="Times New Roman" w:hAnsi="Times New Roman"/>
          <w:b/>
          <w:sz w:val="24"/>
          <w:szCs w:val="24"/>
          <w:lang w:val="en-US"/>
        </w:rPr>
        <w:t>D</w:t>
      </w:r>
      <w:r>
        <w:rPr>
          <w:rFonts w:cs="Times New Roman" w:ascii="Times New Roman" w:hAnsi="Times New Roman"/>
          <w:b/>
          <w:sz w:val="24"/>
          <w:szCs w:val="24"/>
          <w:lang w:val="id-ID"/>
        </w:rPr>
        <w:t>AFTAR PUSTAKA</w:t>
      </w:r>
    </w:p>
    <w:p>
      <w:pPr>
        <w:pStyle w:val="Normal"/>
        <w:jc w:val="both"/>
        <w:rPr>
          <w:rFonts w:ascii="Times New Roman" w:hAnsi="Times New Roman" w:eastAsia="+mn-ea" w:cs="Times New Roman"/>
          <w:kern w:val="2"/>
          <w:sz w:val="24"/>
          <w:szCs w:val="24"/>
          <w:lang w:val="fi-FI"/>
        </w:rPr>
      </w:pPr>
      <w:r>
        <w:rPr>
          <w:rFonts w:cs="Times New Roman" w:ascii="Times New Roman" w:hAnsi="Times New Roman"/>
          <w:sz w:val="24"/>
          <w:szCs w:val="24"/>
        </w:rPr>
        <w:t xml:space="preserve">[1] </w:t>
      </w:r>
      <w:r>
        <w:rPr>
          <w:rFonts w:eastAsia="+mn-ea" w:cs="Times New Roman" w:ascii="Times New Roman" w:hAnsi="Times New Roman"/>
          <w:kern w:val="2"/>
          <w:sz w:val="24"/>
          <w:szCs w:val="24"/>
          <w:lang w:val="fi-FI"/>
        </w:rPr>
        <w:t>Thiyraash Al David, ”</w:t>
      </w:r>
      <w:r>
        <w:rPr>
          <w:rFonts w:eastAsia="MS Gothic" w:cs="Times New Roman" w:ascii="Times New Roman" w:hAnsi="Times New Roman"/>
          <w:bCs/>
          <w:iCs/>
          <w:color w:val="000000"/>
          <w:sz w:val="24"/>
          <w:szCs w:val="24"/>
          <w:lang w:eastAsia="en-US"/>
        </w:rPr>
        <w:t>Aquarium Monitoring System</w:t>
      </w:r>
      <w:r>
        <w:rPr>
          <w:rFonts w:eastAsia="+mn-ea" w:cs="Times New Roman" w:ascii="Times New Roman" w:hAnsi="Times New Roman"/>
          <w:kern w:val="2"/>
          <w:sz w:val="24"/>
          <w:szCs w:val="24"/>
          <w:lang w:val="fi-FI"/>
        </w:rPr>
        <w:t>”. 2017.</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fi-FI"/>
        </w:rPr>
        <w:t xml:space="preserve">[2] </w:t>
      </w:r>
      <w:r>
        <w:rPr>
          <w:rFonts w:cs="Times New Roman" w:ascii="Times New Roman" w:hAnsi="Times New Roman"/>
          <w:sz w:val="24"/>
          <w:szCs w:val="24"/>
          <w:lang w:val="en-US"/>
        </w:rPr>
        <w:t xml:space="preserve">Asmanditya Hibatullah, </w:t>
      </w:r>
      <w:r>
        <w:rPr>
          <w:rFonts w:cs="Times New Roman" w:ascii="Times New Roman" w:hAnsi="Times New Roman"/>
          <w:sz w:val="24"/>
          <w:szCs w:val="24"/>
          <w:lang w:val="fi-FI"/>
        </w:rPr>
        <w:t>”</w:t>
      </w:r>
      <w:r>
        <w:rPr>
          <w:rFonts w:cs="Times New Roman" w:ascii="Times New Roman" w:hAnsi="Times New Roman"/>
          <w:sz w:val="24"/>
          <w:szCs w:val="24"/>
          <w:lang w:val="en-US"/>
        </w:rPr>
        <w:t>Smart Aquarium Berbasis IoT</w:t>
      </w:r>
      <w:r>
        <w:rPr>
          <w:rFonts w:cs="Times New Roman" w:ascii="Times New Roman" w:hAnsi="Times New Roman"/>
          <w:b/>
          <w:i/>
          <w:sz w:val="24"/>
          <w:szCs w:val="24"/>
          <w:lang w:val="en-US"/>
        </w:rPr>
        <w:t>”</w:t>
      </w:r>
      <w:r>
        <w:rPr>
          <w:rFonts w:cs="Times New Roman" w:ascii="Times New Roman" w:hAnsi="Times New Roman"/>
          <w:sz w:val="24"/>
          <w:szCs w:val="24"/>
          <w:lang w:val="en-US"/>
        </w:rPr>
        <w:t>. 2019.</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[3] </w:t>
      </w:r>
      <w:r>
        <w:rPr>
          <w:rFonts w:cs="Times New Roman" w:ascii="Times New Roman" w:hAnsi="Times New Roman"/>
          <w:sz w:val="24"/>
        </w:rPr>
        <w:t>M.Mahendran, G. Sivakannu,  Sriraman Balaji</w:t>
      </w:r>
      <w:r>
        <w:rPr>
          <w:rFonts w:cs="Times New Roman" w:ascii="Times New Roman" w:hAnsi="Times New Roman"/>
          <w:sz w:val="24"/>
          <w:szCs w:val="24"/>
          <w:lang w:val="en-US"/>
        </w:rPr>
        <w:t>, “</w:t>
      </w:r>
      <w:r>
        <w:rPr>
          <w:rFonts w:cs="Times New Roman" w:ascii="Times New Roman" w:hAnsi="Times New Roman"/>
          <w:sz w:val="24"/>
        </w:rPr>
        <w:t>Implementation of Smart Farm Monitoring Using IoT”. 2017.</w:t>
      </w:r>
    </w:p>
    <w:p>
      <w:pPr>
        <w:pStyle w:val="Normal"/>
        <w:spacing w:lineRule="auto" w:line="360" w:before="0" w:after="0"/>
        <w:jc w:val="both"/>
        <w:rPr/>
      </w:pPr>
      <w:r>
        <w:rPr>
          <w:rFonts w:cs="Times New Roman" w:ascii="Times New Roman" w:hAnsi="Times New Roman"/>
          <w:sz w:val="24"/>
          <w:szCs w:val="24"/>
          <w:lang w:val="en-US"/>
        </w:rPr>
        <w:t xml:space="preserve">[4] </w:t>
      </w:r>
      <w:r>
        <w:rPr>
          <w:rFonts w:cs="Times New Roman" w:ascii="Times New Roman" w:hAnsi="Times New Roman"/>
          <w:sz w:val="24"/>
        </w:rPr>
        <w:t>Vaibhavraj S. Roham, Abhijeet S. Patil,</w:t>
      </w:r>
      <w:r>
        <w:rPr>
          <w:rFonts w:cs="Times New Roman" w:ascii="Times New Roman" w:hAnsi="Times New Roman"/>
          <w:sz w:val="24"/>
          <w:szCs w:val="24"/>
          <w:lang w:val="en-US"/>
        </w:rPr>
        <w:t xml:space="preserve">  “</w:t>
      </w:r>
      <w:r>
        <w:rPr>
          <w:rFonts w:cs="Times New Roman" w:ascii="Times New Roman" w:hAnsi="Times New Roman"/>
          <w:sz w:val="24"/>
        </w:rPr>
        <w:t>Smart Farm Using Wireless Sensor Network”. 2015.</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both"/>
        <w:rPr/>
      </w:pPr>
      <w:r>
        <w:rPr/>
      </w:r>
    </w:p>
    <w:sectPr>
      <w:type w:val="nextPage"/>
      <w:pgSz w:w="11909" w:h="16834"/>
      <w:pgMar w:left="2261" w:right="1699" w:header="0" w:top="2261" w:footer="0" w:bottom="1699"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rPr>
        <w:sz w:val="24"/>
        <w:rFonts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rPr>
        <w:i w:val="false"/>
        <w:b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440" w:hanging="360"/>
      </w:pPr>
      <w:rPr>
        <w:sz w:val="24"/>
        <w:rFonts w:ascii="Times New Roman" w:hAnsi="Times New Roman" w:eastAsia="Calibri"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lowerLetter"/>
      <w:lvlText w:val="%1."/>
      <w:lvlJc w:val="left"/>
      <w:pPr>
        <w:ind w:left="1440" w:hanging="360"/>
      </w:pPr>
      <w:rPr>
        <w:sz w:val="24"/>
        <w:szCs w:val="24"/>
        <w:rFonts w:eastAsia="Calibri" w:cs="Times New Roman"/>
      </w:rPr>
    </w:lvl>
    <w:lvl w:ilvl="1">
      <w:start w:val="1"/>
      <w:numFmt w:val="lowerLetter"/>
      <w:lvlText w:val="%2."/>
      <w:lvlJc w:val="left"/>
      <w:pPr>
        <w:ind w:left="2160" w:hanging="360"/>
      </w:pPr>
      <w:rPr>
        <w:rFonts w:eastAsia="" w:cs="Times New Roman"/>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108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678e"/>
    <w:pPr>
      <w:widowControl/>
      <w:bidi w:val="0"/>
      <w:spacing w:lineRule="auto" w:line="252" w:before="0" w:after="160"/>
      <w:jc w:val="left"/>
    </w:pPr>
    <w:rPr>
      <w:rFonts w:ascii="Calibri" w:hAnsi="Calibri" w:eastAsia="" w:cs="" w:eastAsiaTheme="minorEastAsia"/>
      <w:color w:val="auto"/>
      <w:kern w:val="0"/>
      <w:sz w:val="22"/>
      <w:szCs w:val="22"/>
      <w:lang w:val="en-GB" w:eastAsia="ja-JP"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71316"/>
    <w:rPr>
      <w:rFonts w:eastAsia="" w:eastAsiaTheme="minorEastAsia"/>
      <w:lang w:val="en-GB" w:eastAsia="ja-JP"/>
    </w:rPr>
  </w:style>
  <w:style w:type="character" w:styleId="FooterChar" w:customStyle="1">
    <w:name w:val="Footer Char"/>
    <w:basedOn w:val="DefaultParagraphFont"/>
    <w:link w:val="Footer"/>
    <w:uiPriority w:val="99"/>
    <w:qFormat/>
    <w:rsid w:val="00371316"/>
    <w:rPr>
      <w:rFonts w:eastAsia="" w:eastAsiaTheme="minorEastAsia"/>
      <w:lang w:val="en-GB" w:eastAsia="ja-JP"/>
    </w:rPr>
  </w:style>
  <w:style w:type="character" w:styleId="FootnoteTextChar" w:customStyle="1">
    <w:name w:val="Footnote Text Char"/>
    <w:basedOn w:val="DefaultParagraphFont"/>
    <w:link w:val="FootnoteText"/>
    <w:uiPriority w:val="99"/>
    <w:semiHidden/>
    <w:qFormat/>
    <w:rsid w:val="00b45805"/>
    <w:rPr>
      <w:rFonts w:eastAsia="" w:eastAsiaTheme="minorEastAsia"/>
      <w:sz w:val="20"/>
      <w:szCs w:val="20"/>
      <w:lang w:val="en-GB" w:eastAsia="ja-JP"/>
    </w:rPr>
  </w:style>
  <w:style w:type="character" w:styleId="FootnoteCharacters" w:customStyle="1">
    <w:name w:val="Footnote Characters"/>
    <w:basedOn w:val="DefaultParagraphFont"/>
    <w:uiPriority w:val="99"/>
    <w:semiHidden/>
    <w:unhideWhenUsed/>
    <w:qFormat/>
    <w:rsid w:val="00b45805"/>
    <w:rPr>
      <w:vertAlign w:val="superscript"/>
    </w:rPr>
  </w:style>
  <w:style w:type="character" w:styleId="FootnoteAnchor" w:customStyle="1">
    <w:name w:val="Footnote Anchor"/>
    <w:rPr>
      <w:vertAlign w:val="superscript"/>
    </w:rPr>
  </w:style>
  <w:style w:type="character" w:styleId="InternetLink" w:customStyle="1">
    <w:name w:val="Internet Link"/>
    <w:basedOn w:val="DefaultParagraphFont"/>
    <w:uiPriority w:val="99"/>
    <w:unhideWhenUsed/>
    <w:rsid w:val="007f70fd"/>
    <w:rPr>
      <w:color w:val="0000FF"/>
      <w:u w:val="single"/>
    </w:rPr>
  </w:style>
  <w:style w:type="character" w:styleId="HTMLPreformattedChar" w:customStyle="1">
    <w:name w:val="HTML Preformatted Char"/>
    <w:basedOn w:val="DefaultParagraphFont"/>
    <w:link w:val="HTMLPreformatted"/>
    <w:uiPriority w:val="99"/>
    <w:qFormat/>
    <w:rsid w:val="00af255b"/>
    <w:rPr>
      <w:rFonts w:ascii="Courier New" w:hAnsi="Courier New" w:cs="Courier New"/>
      <w:sz w:val="20"/>
      <w:szCs w:val="20"/>
    </w:rPr>
  </w:style>
  <w:style w:type="character" w:styleId="FollowedHyperlink">
    <w:name w:val="FollowedHyperlink"/>
    <w:basedOn w:val="DefaultParagraphFont"/>
    <w:uiPriority w:val="99"/>
    <w:semiHidden/>
    <w:unhideWhenUsed/>
    <w:qFormat/>
    <w:rsid w:val="00437028"/>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Bibliography">
    <w:name w:val="Bibliography"/>
    <w:basedOn w:val="Normal"/>
    <w:next w:val="Normal"/>
    <w:uiPriority w:val="37"/>
    <w:unhideWhenUsed/>
    <w:qFormat/>
    <w:rsid w:val="00ac4a9c"/>
    <w:pPr>
      <w:spacing w:lineRule="auto" w:line="240" w:before="0" w:after="0"/>
      <w:ind w:left="720" w:hanging="720"/>
    </w:pPr>
    <w:rPr/>
  </w:style>
  <w:style w:type="paragraph" w:styleId="ListParagraph">
    <w:name w:val="List Paragraph"/>
    <w:basedOn w:val="Normal"/>
    <w:uiPriority w:val="34"/>
    <w:qFormat/>
    <w:rsid w:val="00ac4a9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7131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71316"/>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00b45805"/>
    <w:pPr>
      <w:spacing w:lineRule="auto" w:line="240" w:before="0" w:after="0"/>
    </w:pPr>
    <w:rPr>
      <w:sz w:val="20"/>
      <w:szCs w:val="20"/>
    </w:rPr>
  </w:style>
  <w:style w:type="paragraph" w:styleId="NormalWeb">
    <w:name w:val="Normal (Web)"/>
    <w:basedOn w:val="Normal"/>
    <w:uiPriority w:val="99"/>
    <w:semiHidden/>
    <w:unhideWhenUsed/>
    <w:qFormat/>
    <w:rsid w:val="009d45d8"/>
    <w:pPr>
      <w:spacing w:lineRule="auto" w:line="240" w:beforeAutospacing="1" w:afterAutospacing="1"/>
    </w:pPr>
    <w:rPr>
      <w:rFonts w:ascii="Times New Roman" w:hAnsi="Times New Roman" w:cs="Times New Roman"/>
      <w:sz w:val="24"/>
      <w:szCs w:val="24"/>
      <w:lang w:val="en-US" w:eastAsia="en-US"/>
    </w:rPr>
  </w:style>
  <w:style w:type="paragraph" w:styleId="HTMLPreformatted">
    <w:name w:val="HTML Preformatted"/>
    <w:basedOn w:val="Normal"/>
    <w:link w:val="HTMLPreformattedChar"/>
    <w:uiPriority w:val="99"/>
    <w:unhideWhenUsed/>
    <w:qFormat/>
    <w:rsid w:val="00af255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Calibri" w:cs="Courier New" w:eastAsiaTheme="minorHAnsi"/>
      <w:sz w:val="20"/>
      <w:szCs w:val="20"/>
      <w:lang w:val="en-US" w:eastAsia="en-US"/>
    </w:rPr>
  </w:style>
  <w:style w:type="paragraph" w:styleId="FrameContents" w:customStyle="1">
    <w:name w:val="Frame Contents"/>
    <w:basedOn w:val="Normal"/>
    <w:qFormat/>
    <w:rsid w:val="005128df"/>
    <w:pPr>
      <w:spacing w:lineRule="auto" w:line="259"/>
    </w:pPr>
    <w:rPr>
      <w:rFonts w:eastAsia="Calibri" w:eastAsiaTheme="minorHAnsi"/>
      <w:lang w:val="en-US" w:eastAsia="en-U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4-Accent5">
    <w:name w:val="Grid Table 4 Accent 5"/>
    <w:basedOn w:val="TableNormal"/>
    <w:uiPriority w:val="49"/>
    <w:rsid w:val="00ac4a9c"/>
    <w:rPr>
      <w:rFonts w:eastAsiaTheme="minorEastAsia"/>
      <w:lang w:val="en-GB" w:eastAsia="ja-JP"/>
    </w:rPr>
    <w:tblPr>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6173</TotalTime>
  <Application>LibreOffice/6.3.3.2$MacOSX_X86_64 LibreOffice_project/a64200df03143b798afd1ec74a12ab50359878ed</Application>
  <Pages>11</Pages>
  <Words>1209</Words>
  <Characters>7767</Characters>
  <CharactersWithSpaces>8899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2019-11-28T06:29:00Z</dcterms:created>
  <dc:creator>Trafalgar D. Law</dc:creator>
  <dc:description/>
  <dc:language>en-US</dc:language>
  <cp:lastModifiedBy/>
  <dcterms:modified xsi:type="dcterms:W3CDTF">2020-01-19T13:02:30Z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zotero-version="5.0.60"&gt;&lt;session id="x71YnFLQ"/&gt;&lt;style id="http://www.zotero.org/styles/elsevier-harvard" hasBibliography="1" bibliographyStyleHasBeenSet="1"/&gt;&lt;prefs&gt;&lt;pref name="fieldType" value="Field"/&gt;&lt;pref name="automaticJournal</vt:lpwstr>
  </property>
  <property fmtid="{D5CDD505-2E9C-101B-9397-08002B2CF9AE}" pid="9" name="ZOTERO_PREF_2">
    <vt:lpwstr>Abbreviations" value="true"/&gt;&lt;/prefs&gt;&lt;/data&gt;</vt:lpwstr>
  </property>
</Properties>
</file>