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B0C" w:rsidRDefault="000B5B0C">
      <w:pPr>
        <w:rPr>
          <w:b/>
        </w:rPr>
      </w:pPr>
      <w:r w:rsidRPr="000B5B0C">
        <w:rPr>
          <w:b/>
        </w:rPr>
        <w:t>Algoritma Normalisasi</w:t>
      </w:r>
    </w:p>
    <w:p w:rsidR="000B5B0C" w:rsidRDefault="000B5B0C" w:rsidP="00F70FD5">
      <w:pPr>
        <w:ind w:firstLine="360"/>
        <w:jc w:val="both"/>
      </w:pPr>
      <w:r>
        <w:t xml:space="preserve">Ketika sebuah dataset akan digunakan sebagai acuan untuk pembuatan model, ada beberapa standar prosedur harus disiapkan. Salah satunya adalah dataset tersebut harus dilakukan normalisasi atau standarisasi </w:t>
      </w:r>
      <w:r w:rsidR="008C2646">
        <w:t>agar setiap variable pada dataset memiliki proporsi yang sama</w:t>
      </w:r>
      <w:r>
        <w:t>.</w:t>
      </w:r>
      <w:r w:rsidR="008C2646">
        <w:t xml:space="preserve"> Proses normalisasi dibutuhkan karena rentang nilai pada sebuah dataset bervariasi dan tidak selalu sama, di dalam machine learning, sebuah fungsi tujuan tidak akan berfungsi dengan baik jika sebuah dataset digunakan tanpa melalui normalisai data.</w:t>
      </w:r>
    </w:p>
    <w:p w:rsidR="008C2646" w:rsidRDefault="00F70FD5" w:rsidP="00F70FD5">
      <w:pPr>
        <w:pStyle w:val="ListParagraph"/>
        <w:numPr>
          <w:ilvl w:val="0"/>
          <w:numId w:val="7"/>
        </w:numPr>
        <w:jc w:val="both"/>
      </w:pPr>
      <w:r>
        <w:t>Normalisasi data dengan menggunakan Min-Max Scalling</w:t>
      </w:r>
    </w:p>
    <w:p w:rsidR="000C4D89" w:rsidRDefault="000C4D89" w:rsidP="00F70FD5">
      <w:pPr>
        <w:pStyle w:val="ListParagraph"/>
        <w:ind w:left="1080"/>
        <w:jc w:val="both"/>
      </w:pPr>
      <w:r>
        <w:t xml:space="preserve">Min-Max scalling merupakan salah satu metode sederhana dengan melakukan </w:t>
      </w:r>
      <w:r>
        <w:rPr>
          <w:i/>
        </w:rPr>
        <w:t>rescalling</w:t>
      </w:r>
      <w:r>
        <w:t xml:space="preserve"> pada berbagai variable / feature untuk rentang skala di [0,1] atau [-1,1].</w:t>
      </w:r>
    </w:p>
    <w:p w:rsidR="000C4D89" w:rsidRDefault="000C4D89" w:rsidP="00F70FD5">
      <w:pPr>
        <w:pStyle w:val="ListParagraph"/>
        <w:ind w:left="1080"/>
        <w:jc w:val="both"/>
      </w:pPr>
    </w:p>
    <w:p w:rsidR="000C4D89" w:rsidRPr="000C4D89" w:rsidRDefault="000C4D89" w:rsidP="000C4D89">
      <w:pPr>
        <w:pStyle w:val="ListParagraph"/>
        <w:ind w:left="1080"/>
        <w:jc w:val="both"/>
      </w:pPr>
      <w:r>
        <w:t>Rumus umum Min-Max Scalling:</w:t>
      </w:r>
    </w:p>
    <w:p w:rsidR="000C4D89" w:rsidRDefault="000C4D89" w:rsidP="00F70FD5">
      <w:pPr>
        <w:pStyle w:val="ListParagraph"/>
        <w:ind w:left="1080"/>
        <w:jc w:val="both"/>
      </w:pPr>
      <w:r>
        <w:rPr>
          <w:noProof/>
        </w:rPr>
        <w:drawing>
          <wp:anchor distT="0" distB="0" distL="114300" distR="114300" simplePos="0" relativeHeight="251658240" behindDoc="1" locked="0" layoutInCell="1" allowOverlap="1">
            <wp:simplePos x="0" y="0"/>
            <wp:positionH relativeFrom="column">
              <wp:posOffset>2529205</wp:posOffset>
            </wp:positionH>
            <wp:positionV relativeFrom="paragraph">
              <wp:posOffset>74930</wp:posOffset>
            </wp:positionV>
            <wp:extent cx="1550670" cy="542925"/>
            <wp:effectExtent l="19050" t="0" r="0" b="0"/>
            <wp:wrapTight wrapText="bothSides">
              <wp:wrapPolygon edited="0">
                <wp:start x="-265" y="0"/>
                <wp:lineTo x="-265" y="21221"/>
                <wp:lineTo x="21494" y="21221"/>
                <wp:lineTo x="21494" y="0"/>
                <wp:lineTo x="-265" y="0"/>
              </wp:wrapPolygon>
            </wp:wrapTight>
            <wp:docPr id="1" name="Picture 1" descr="http://sebastianraschka.com/Images_old/2014_about_feature_scaling/2014_about_feature_scaling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bastianraschka.com/Images_old/2014_about_feature_scaling/2014_about_feature_scaling_2.png"/>
                    <pic:cNvPicPr>
                      <a:picLocks noChangeAspect="1" noChangeArrowheads="1"/>
                    </pic:cNvPicPr>
                  </pic:nvPicPr>
                  <pic:blipFill>
                    <a:blip r:embed="rId5"/>
                    <a:srcRect/>
                    <a:stretch>
                      <a:fillRect/>
                    </a:stretch>
                  </pic:blipFill>
                  <pic:spPr bwMode="auto">
                    <a:xfrm>
                      <a:off x="0" y="0"/>
                      <a:ext cx="1550670" cy="542925"/>
                    </a:xfrm>
                    <a:prstGeom prst="rect">
                      <a:avLst/>
                    </a:prstGeom>
                    <a:noFill/>
                    <a:ln w="9525">
                      <a:noFill/>
                      <a:miter lim="800000"/>
                      <a:headEnd/>
                      <a:tailEnd/>
                    </a:ln>
                  </pic:spPr>
                </pic:pic>
              </a:graphicData>
            </a:graphic>
          </wp:anchor>
        </w:drawing>
      </w:r>
    </w:p>
    <w:p w:rsidR="000C4D89" w:rsidRDefault="000C4D89" w:rsidP="000C4D89"/>
    <w:p w:rsidR="000C4D89" w:rsidRDefault="000C4D89" w:rsidP="000C4D89">
      <w:pPr>
        <w:tabs>
          <w:tab w:val="left" w:pos="1236"/>
        </w:tabs>
      </w:pPr>
      <w:r>
        <w:tab/>
        <w:t xml:space="preserve">Keterangan : </w:t>
      </w:r>
    </w:p>
    <w:p w:rsidR="000C4D89" w:rsidRDefault="000C4D89" w:rsidP="000C4D89">
      <w:pPr>
        <w:pStyle w:val="ListParagraph"/>
        <w:numPr>
          <w:ilvl w:val="0"/>
          <w:numId w:val="8"/>
        </w:numPr>
        <w:tabs>
          <w:tab w:val="left" w:pos="1236"/>
        </w:tabs>
      </w:pPr>
      <w:r>
        <w:t>X</w:t>
      </w:r>
      <w:r w:rsidRPr="000C4D89">
        <w:rPr>
          <w:vertAlign w:val="subscript"/>
        </w:rPr>
        <w:t>norm</w:t>
      </w:r>
      <w:r>
        <w:t xml:space="preserve"> = data ternormalisasi</w:t>
      </w:r>
    </w:p>
    <w:p w:rsidR="000C4D89" w:rsidRDefault="000C4D89" w:rsidP="000C4D89">
      <w:pPr>
        <w:pStyle w:val="ListParagraph"/>
        <w:numPr>
          <w:ilvl w:val="0"/>
          <w:numId w:val="8"/>
        </w:numPr>
        <w:tabs>
          <w:tab w:val="left" w:pos="1236"/>
        </w:tabs>
      </w:pPr>
      <w:r>
        <w:t>X</w:t>
      </w:r>
      <w:r>
        <w:tab/>
        <w:t xml:space="preserve">  = data sebelum ternormalisasi</w:t>
      </w:r>
    </w:p>
    <w:p w:rsidR="000C4D89" w:rsidRDefault="000C4D89" w:rsidP="000C4D89">
      <w:pPr>
        <w:pStyle w:val="ListParagraph"/>
        <w:numPr>
          <w:ilvl w:val="0"/>
          <w:numId w:val="8"/>
        </w:numPr>
        <w:tabs>
          <w:tab w:val="left" w:pos="1236"/>
        </w:tabs>
      </w:pPr>
      <w:r>
        <w:t>X</w:t>
      </w:r>
      <w:r>
        <w:rPr>
          <w:vertAlign w:val="subscript"/>
        </w:rPr>
        <w:t>min</w:t>
      </w:r>
      <w:r>
        <w:rPr>
          <w:i/>
          <w:vertAlign w:val="subscript"/>
        </w:rPr>
        <w:tab/>
        <w:t xml:space="preserve"> </w:t>
      </w:r>
      <w:r>
        <w:t xml:space="preserve"> = data paling minimum</w:t>
      </w:r>
    </w:p>
    <w:p w:rsidR="000C4D89" w:rsidRPr="000C4D89" w:rsidRDefault="000C4D89" w:rsidP="000C4D89">
      <w:pPr>
        <w:pStyle w:val="ListParagraph"/>
        <w:numPr>
          <w:ilvl w:val="0"/>
          <w:numId w:val="8"/>
        </w:numPr>
        <w:tabs>
          <w:tab w:val="left" w:pos="1236"/>
        </w:tabs>
      </w:pPr>
      <w:r>
        <w:t>X</w:t>
      </w:r>
      <w:r>
        <w:rPr>
          <w:vertAlign w:val="subscript"/>
        </w:rPr>
        <w:t>max</w:t>
      </w:r>
      <w:r>
        <w:rPr>
          <w:i/>
          <w:vertAlign w:val="subscript"/>
        </w:rPr>
        <w:tab/>
        <w:t xml:space="preserve"> </w:t>
      </w:r>
      <w:r>
        <w:t xml:space="preserve"> = data paling maksimum</w:t>
      </w:r>
    </w:p>
    <w:p w:rsidR="00272549" w:rsidRDefault="00272549" w:rsidP="00272549">
      <w:pPr>
        <w:tabs>
          <w:tab w:val="left" w:pos="1236"/>
        </w:tabs>
      </w:pPr>
      <w:r>
        <w:t>Contoh Kasus: terdapat sebuah data rumah sebagai berikut</w:t>
      </w:r>
    </w:p>
    <w:p w:rsidR="00EB6630" w:rsidRDefault="00EB6630" w:rsidP="00EB6630">
      <w:pPr>
        <w:tabs>
          <w:tab w:val="left" w:pos="1236"/>
        </w:tabs>
        <w:jc w:val="center"/>
      </w:pPr>
      <w:r>
        <w:rPr>
          <w:noProof/>
        </w:rPr>
        <w:drawing>
          <wp:inline distT="0" distB="0" distL="0" distR="0">
            <wp:extent cx="3295015" cy="1087120"/>
            <wp:effectExtent l="1905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295015" cy="1087120"/>
                    </a:xfrm>
                    <a:prstGeom prst="rect">
                      <a:avLst/>
                    </a:prstGeom>
                    <a:noFill/>
                    <a:ln w="9525">
                      <a:noFill/>
                      <a:miter lim="800000"/>
                      <a:headEnd/>
                      <a:tailEnd/>
                    </a:ln>
                  </pic:spPr>
                </pic:pic>
              </a:graphicData>
            </a:graphic>
          </wp:inline>
        </w:drawing>
      </w:r>
    </w:p>
    <w:p w:rsidR="00EB6630" w:rsidRDefault="00272549" w:rsidP="00272549">
      <w:pPr>
        <w:tabs>
          <w:tab w:val="left" w:pos="1236"/>
        </w:tabs>
      </w:pPr>
      <w:r>
        <w:t>Dari dataset tersebut akan dilakukan normalisasi denganmenggunakan Min-Max Scalling:</w:t>
      </w:r>
    </w:p>
    <w:p w:rsidR="00EB6630" w:rsidRDefault="00EB6630" w:rsidP="00272549">
      <w:pPr>
        <w:tabs>
          <w:tab w:val="left" w:pos="1236"/>
        </w:tabs>
      </w:pPr>
      <w:r>
        <w:rPr>
          <w:noProof/>
        </w:rPr>
        <w:drawing>
          <wp:anchor distT="0" distB="0" distL="114300" distR="114300" simplePos="0" relativeHeight="251659264" behindDoc="1" locked="0" layoutInCell="1" allowOverlap="1">
            <wp:simplePos x="0" y="0"/>
            <wp:positionH relativeFrom="column">
              <wp:posOffset>2529205</wp:posOffset>
            </wp:positionH>
            <wp:positionV relativeFrom="paragraph">
              <wp:posOffset>324485</wp:posOffset>
            </wp:positionV>
            <wp:extent cx="3552190" cy="1146810"/>
            <wp:effectExtent l="19050" t="0" r="0" b="0"/>
            <wp:wrapTight wrapText="bothSides">
              <wp:wrapPolygon edited="0">
                <wp:start x="-116" y="0"/>
                <wp:lineTo x="-116" y="21169"/>
                <wp:lineTo x="21546" y="21169"/>
                <wp:lineTo x="21546" y="0"/>
                <wp:lineTo x="-116"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552190" cy="1146810"/>
                    </a:xfrm>
                    <a:prstGeom prst="rect">
                      <a:avLst/>
                    </a:prstGeom>
                    <a:noFill/>
                    <a:ln w="9525">
                      <a:noFill/>
                      <a:miter lim="800000"/>
                      <a:headEnd/>
                      <a:tailEnd/>
                    </a:ln>
                  </pic:spPr>
                </pic:pic>
              </a:graphicData>
            </a:graphic>
          </wp:anchor>
        </w:drawing>
      </w:r>
      <w:r>
        <w:rPr>
          <w:noProof/>
        </w:rPr>
        <w:drawing>
          <wp:inline distT="0" distB="0" distL="0" distR="0">
            <wp:extent cx="5943600" cy="2342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234225"/>
                    </a:xfrm>
                    <a:prstGeom prst="rect">
                      <a:avLst/>
                    </a:prstGeom>
                    <a:noFill/>
                    <a:ln w="9525">
                      <a:noFill/>
                      <a:miter lim="800000"/>
                      <a:headEnd/>
                      <a:tailEnd/>
                    </a:ln>
                  </pic:spPr>
                </pic:pic>
              </a:graphicData>
            </a:graphic>
          </wp:inline>
        </w:drawing>
      </w:r>
    </w:p>
    <w:p w:rsidR="00EB6630" w:rsidRDefault="00EB6630" w:rsidP="00272549">
      <w:pPr>
        <w:tabs>
          <w:tab w:val="left" w:pos="1236"/>
        </w:tabs>
      </w:pPr>
      <w:r>
        <w:tab/>
        <w:t>Data Hasil Normalisasi :</w:t>
      </w:r>
    </w:p>
    <w:p w:rsidR="00EB6630" w:rsidRDefault="00EB6630" w:rsidP="00272549">
      <w:pPr>
        <w:tabs>
          <w:tab w:val="left" w:pos="1236"/>
        </w:tabs>
      </w:pPr>
    </w:p>
    <w:p w:rsidR="00EB6630" w:rsidRDefault="00EB6630" w:rsidP="00272549">
      <w:pPr>
        <w:tabs>
          <w:tab w:val="left" w:pos="1236"/>
        </w:tabs>
      </w:pPr>
    </w:p>
    <w:p w:rsidR="00EB6630" w:rsidRDefault="00EB6630" w:rsidP="00272549">
      <w:pPr>
        <w:tabs>
          <w:tab w:val="left" w:pos="1236"/>
        </w:tabs>
      </w:pPr>
    </w:p>
    <w:p w:rsidR="006343AE" w:rsidRDefault="006343AE" w:rsidP="00A27AB9">
      <w:pPr>
        <w:pStyle w:val="ListParagraph"/>
        <w:numPr>
          <w:ilvl w:val="0"/>
          <w:numId w:val="7"/>
        </w:numPr>
        <w:tabs>
          <w:tab w:val="left" w:pos="1236"/>
        </w:tabs>
        <w:rPr>
          <w:rStyle w:val="hps"/>
        </w:rPr>
      </w:pPr>
      <w:r>
        <w:rPr>
          <w:rStyle w:val="hps"/>
        </w:rPr>
        <w:lastRenderedPageBreak/>
        <w:t>Z-Score Normalization</w:t>
      </w:r>
    </w:p>
    <w:p w:rsidR="006343AE" w:rsidRDefault="006343AE" w:rsidP="006343AE">
      <w:pPr>
        <w:pStyle w:val="ListParagraph"/>
        <w:tabs>
          <w:tab w:val="left" w:pos="1236"/>
        </w:tabs>
        <w:ind w:left="1080"/>
        <w:rPr>
          <w:rStyle w:val="hps"/>
        </w:rPr>
      </w:pPr>
    </w:p>
    <w:p w:rsidR="006343AE" w:rsidRDefault="006343AE" w:rsidP="006343AE">
      <w:pPr>
        <w:pStyle w:val="ListParagraph"/>
        <w:tabs>
          <w:tab w:val="left" w:pos="1236"/>
        </w:tabs>
        <w:ind w:left="1080"/>
        <w:jc w:val="both"/>
      </w:pPr>
      <w:r>
        <w:rPr>
          <w:rStyle w:val="hps"/>
          <w:lang w:val="id-ID"/>
        </w:rPr>
        <w:t>Hasil</w:t>
      </w:r>
      <w:r>
        <w:rPr>
          <w:lang w:val="id-ID"/>
        </w:rPr>
        <w:t xml:space="preserve"> </w:t>
      </w:r>
      <w:r>
        <w:t xml:space="preserve">dari </w:t>
      </w:r>
      <w:r>
        <w:rPr>
          <w:rStyle w:val="hps"/>
          <w:lang w:val="id-ID"/>
        </w:rPr>
        <w:t>standardisasi</w:t>
      </w:r>
      <w:r>
        <w:rPr>
          <w:lang w:val="id-ID"/>
        </w:rPr>
        <w:t xml:space="preserve"> </w:t>
      </w:r>
      <w:r>
        <w:rPr>
          <w:rStyle w:val="hps"/>
          <w:lang w:val="id-ID"/>
        </w:rPr>
        <w:t>(</w:t>
      </w:r>
      <w:r>
        <w:rPr>
          <w:lang w:val="id-ID"/>
        </w:rPr>
        <w:t xml:space="preserve">atau </w:t>
      </w:r>
      <w:r>
        <w:rPr>
          <w:rStyle w:val="hps"/>
          <w:lang w:val="id-ID"/>
        </w:rPr>
        <w:t>Z</w:t>
      </w:r>
      <w:r>
        <w:rPr>
          <w:lang w:val="id-ID"/>
        </w:rPr>
        <w:t xml:space="preserve">-score </w:t>
      </w:r>
      <w:r>
        <w:rPr>
          <w:rStyle w:val="hps"/>
          <w:lang w:val="id-ID"/>
        </w:rPr>
        <w:t>normalisasi</w:t>
      </w:r>
      <w:r>
        <w:rPr>
          <w:lang w:val="id-ID"/>
        </w:rPr>
        <w:t xml:space="preserve">) </w:t>
      </w:r>
      <w:r>
        <w:rPr>
          <w:rStyle w:val="hps"/>
          <w:lang w:val="id-ID"/>
        </w:rPr>
        <w:t>adalah</w:t>
      </w:r>
      <w:r>
        <w:rPr>
          <w:lang w:val="id-ID"/>
        </w:rPr>
        <w:t xml:space="preserve"> </w:t>
      </w:r>
      <w:r>
        <w:rPr>
          <w:rStyle w:val="hps"/>
          <w:lang w:val="id-ID"/>
        </w:rPr>
        <w:t>bahwa</w:t>
      </w:r>
      <w:r>
        <w:rPr>
          <w:lang w:val="id-ID"/>
        </w:rPr>
        <w:t xml:space="preserve"> </w:t>
      </w:r>
      <w:r>
        <w:rPr>
          <w:rStyle w:val="hps"/>
          <w:lang w:val="id-ID"/>
        </w:rPr>
        <w:t>fitur</w:t>
      </w:r>
      <w:r>
        <w:rPr>
          <w:lang w:val="id-ID"/>
        </w:rPr>
        <w:t xml:space="preserve"> </w:t>
      </w:r>
      <w:r>
        <w:rPr>
          <w:rStyle w:val="hps"/>
          <w:lang w:val="id-ID"/>
        </w:rPr>
        <w:t>akan</w:t>
      </w:r>
      <w:r>
        <w:rPr>
          <w:lang w:val="id-ID"/>
        </w:rPr>
        <w:t xml:space="preserve"> </w:t>
      </w:r>
      <w:r>
        <w:rPr>
          <w:rStyle w:val="hps"/>
        </w:rPr>
        <w:t>terskala</w:t>
      </w:r>
      <w:r>
        <w:rPr>
          <w:lang w:val="id-ID"/>
        </w:rPr>
        <w:t xml:space="preserve"> </w:t>
      </w:r>
      <w:r>
        <w:rPr>
          <w:rStyle w:val="hps"/>
          <w:lang w:val="id-ID"/>
        </w:rPr>
        <w:t>sehingga mereka</w:t>
      </w:r>
      <w:r>
        <w:rPr>
          <w:lang w:val="id-ID"/>
        </w:rPr>
        <w:t xml:space="preserve"> </w:t>
      </w:r>
      <w:r>
        <w:rPr>
          <w:rStyle w:val="hps"/>
          <w:lang w:val="id-ID"/>
        </w:rPr>
        <w:t>akan memiliki</w:t>
      </w:r>
      <w:r>
        <w:rPr>
          <w:lang w:val="id-ID"/>
        </w:rPr>
        <w:t xml:space="preserve"> </w:t>
      </w:r>
      <w:r>
        <w:rPr>
          <w:rStyle w:val="hps"/>
          <w:lang w:val="id-ID"/>
        </w:rPr>
        <w:t>sifat-sifat</w:t>
      </w:r>
      <w:r>
        <w:rPr>
          <w:lang w:val="id-ID"/>
        </w:rPr>
        <w:t xml:space="preserve"> </w:t>
      </w:r>
      <w:r>
        <w:rPr>
          <w:rStyle w:val="hps"/>
          <w:lang w:val="id-ID"/>
        </w:rPr>
        <w:t>dari</w:t>
      </w:r>
      <w:r>
        <w:rPr>
          <w:lang w:val="id-ID"/>
        </w:rPr>
        <w:t xml:space="preserve"> </w:t>
      </w:r>
      <w:r>
        <w:rPr>
          <w:rStyle w:val="hps"/>
          <w:lang w:val="id-ID"/>
        </w:rPr>
        <w:t>distribusi normal</w:t>
      </w:r>
      <w:r>
        <w:rPr>
          <w:lang w:val="id-ID"/>
        </w:rPr>
        <w:t xml:space="preserve"> </w:t>
      </w:r>
      <w:r>
        <w:rPr>
          <w:rStyle w:val="hps"/>
          <w:lang w:val="id-ID"/>
        </w:rPr>
        <w:t>standar dengan</w:t>
      </w:r>
      <w:r>
        <w:rPr>
          <w:rStyle w:val="hps"/>
        </w:rPr>
        <w:t xml:space="preserve"> </w:t>
      </w:r>
      <w:r>
        <w:t xml:space="preserve">μ = 0 and σ = 1, </w:t>
      </w:r>
      <w:r w:rsidRPr="006343AE">
        <w:rPr>
          <w:rStyle w:val="hps"/>
          <w:lang w:val="id-ID"/>
        </w:rPr>
        <w:t>di mana</w:t>
      </w:r>
      <w:r w:rsidRPr="006343AE">
        <w:rPr>
          <w:lang w:val="id-ID"/>
        </w:rPr>
        <w:t xml:space="preserve"> </w:t>
      </w:r>
      <w:r w:rsidRPr="006343AE">
        <w:rPr>
          <w:rStyle w:val="hps"/>
          <w:lang w:val="id-ID"/>
        </w:rPr>
        <w:t>μ</w:t>
      </w:r>
      <w:r w:rsidRPr="006343AE">
        <w:rPr>
          <w:lang w:val="id-ID"/>
        </w:rPr>
        <w:t xml:space="preserve"> </w:t>
      </w:r>
      <w:r w:rsidRPr="006343AE">
        <w:rPr>
          <w:rStyle w:val="hps"/>
          <w:lang w:val="id-ID"/>
        </w:rPr>
        <w:t>adalah mean</w:t>
      </w:r>
      <w:r w:rsidRPr="006343AE">
        <w:rPr>
          <w:lang w:val="id-ID"/>
        </w:rPr>
        <w:t xml:space="preserve"> </w:t>
      </w:r>
      <w:r w:rsidRPr="006343AE">
        <w:rPr>
          <w:rStyle w:val="hps"/>
          <w:lang w:val="id-ID"/>
        </w:rPr>
        <w:t>(</w:t>
      </w:r>
      <w:r w:rsidRPr="006343AE">
        <w:rPr>
          <w:lang w:val="id-ID"/>
        </w:rPr>
        <w:t xml:space="preserve">rata-rata) </w:t>
      </w:r>
      <w:r w:rsidRPr="006343AE">
        <w:rPr>
          <w:rStyle w:val="hps"/>
          <w:lang w:val="id-ID"/>
        </w:rPr>
        <w:t>dan</w:t>
      </w:r>
      <w:r w:rsidRPr="006343AE">
        <w:rPr>
          <w:lang w:val="id-ID"/>
        </w:rPr>
        <w:t xml:space="preserve"> </w:t>
      </w:r>
      <w:r w:rsidRPr="006343AE">
        <w:rPr>
          <w:rStyle w:val="hps"/>
          <w:lang w:val="id-ID"/>
        </w:rPr>
        <w:t>σ</w:t>
      </w:r>
      <w:r w:rsidRPr="006343AE">
        <w:rPr>
          <w:lang w:val="id-ID"/>
        </w:rPr>
        <w:t xml:space="preserve"> </w:t>
      </w:r>
      <w:r w:rsidRPr="006343AE">
        <w:rPr>
          <w:rStyle w:val="hps"/>
          <w:lang w:val="id-ID"/>
        </w:rPr>
        <w:t>adalah</w:t>
      </w:r>
      <w:r w:rsidRPr="006343AE">
        <w:rPr>
          <w:lang w:val="id-ID"/>
        </w:rPr>
        <w:t xml:space="preserve"> </w:t>
      </w:r>
      <w:r w:rsidRPr="006343AE">
        <w:rPr>
          <w:rStyle w:val="hps"/>
          <w:lang w:val="id-ID"/>
        </w:rPr>
        <w:t>standar deviasi</w:t>
      </w:r>
      <w:r w:rsidRPr="006343AE">
        <w:rPr>
          <w:lang w:val="id-ID"/>
        </w:rPr>
        <w:t xml:space="preserve"> </w:t>
      </w:r>
      <w:r w:rsidRPr="006343AE">
        <w:rPr>
          <w:rStyle w:val="hps"/>
          <w:lang w:val="id-ID"/>
        </w:rPr>
        <w:t>dari mean</w:t>
      </w:r>
      <w:r w:rsidRPr="006343AE">
        <w:rPr>
          <w:lang w:val="id-ID"/>
        </w:rPr>
        <w:t xml:space="preserve">; </w:t>
      </w:r>
      <w:r w:rsidRPr="006343AE">
        <w:rPr>
          <w:rStyle w:val="hps"/>
          <w:lang w:val="id-ID"/>
        </w:rPr>
        <w:t>nilai standar</w:t>
      </w:r>
      <w:r w:rsidRPr="006343AE">
        <w:rPr>
          <w:lang w:val="id-ID"/>
        </w:rPr>
        <w:t xml:space="preserve"> </w:t>
      </w:r>
      <w:r w:rsidRPr="006343AE">
        <w:rPr>
          <w:rStyle w:val="hps"/>
          <w:lang w:val="id-ID"/>
        </w:rPr>
        <w:t>(</w:t>
      </w:r>
      <w:r w:rsidRPr="006343AE">
        <w:rPr>
          <w:lang w:val="id-ID"/>
        </w:rPr>
        <w:t xml:space="preserve">juga disebut </w:t>
      </w:r>
      <w:r w:rsidRPr="006343AE">
        <w:rPr>
          <w:rStyle w:val="hps"/>
          <w:lang w:val="id-ID"/>
        </w:rPr>
        <w:t>skor</w:t>
      </w:r>
      <w:r w:rsidRPr="006343AE">
        <w:rPr>
          <w:lang w:val="id-ID"/>
        </w:rPr>
        <w:t xml:space="preserve"> </w:t>
      </w:r>
      <w:r w:rsidRPr="006343AE">
        <w:rPr>
          <w:rStyle w:val="hps"/>
          <w:lang w:val="id-ID"/>
        </w:rPr>
        <w:t>z</w:t>
      </w:r>
      <w:r w:rsidRPr="006343AE">
        <w:rPr>
          <w:lang w:val="id-ID"/>
        </w:rPr>
        <w:t xml:space="preserve">) </w:t>
      </w:r>
      <w:r w:rsidRPr="006343AE">
        <w:rPr>
          <w:rStyle w:val="hps"/>
          <w:lang w:val="id-ID"/>
        </w:rPr>
        <w:t>dari</w:t>
      </w:r>
      <w:r w:rsidRPr="006343AE">
        <w:rPr>
          <w:lang w:val="id-ID"/>
        </w:rPr>
        <w:t xml:space="preserve"> </w:t>
      </w:r>
      <w:r w:rsidRPr="006343AE">
        <w:rPr>
          <w:rStyle w:val="hps"/>
          <w:lang w:val="id-ID"/>
        </w:rPr>
        <w:t>sampel</w:t>
      </w:r>
      <w:r w:rsidRPr="006343AE">
        <w:rPr>
          <w:lang w:val="id-ID"/>
        </w:rPr>
        <w:t xml:space="preserve"> </w:t>
      </w:r>
      <w:r w:rsidRPr="006343AE">
        <w:rPr>
          <w:rStyle w:val="hps"/>
          <w:lang w:val="id-ID"/>
        </w:rPr>
        <w:t>dihitung</w:t>
      </w:r>
      <w:r w:rsidRPr="006343AE">
        <w:rPr>
          <w:lang w:val="id-ID"/>
        </w:rPr>
        <w:t xml:space="preserve"> </w:t>
      </w:r>
      <w:r w:rsidRPr="006343AE">
        <w:rPr>
          <w:rStyle w:val="hps"/>
          <w:lang w:val="id-ID"/>
        </w:rPr>
        <w:t>sebagai berikut</w:t>
      </w:r>
      <w:r w:rsidRPr="006343AE">
        <w:rPr>
          <w:lang w:val="id-ID"/>
        </w:rPr>
        <w:t>:</w:t>
      </w:r>
    </w:p>
    <w:p w:rsidR="006343AE" w:rsidRDefault="006343AE" w:rsidP="006343AE">
      <w:pPr>
        <w:tabs>
          <w:tab w:val="left" w:pos="3546"/>
        </w:tabs>
      </w:pPr>
      <w:r>
        <w:rPr>
          <w:noProof/>
        </w:rPr>
        <w:drawing>
          <wp:anchor distT="0" distB="0" distL="114300" distR="114300" simplePos="0" relativeHeight="251660288" behindDoc="1" locked="0" layoutInCell="1" allowOverlap="1">
            <wp:simplePos x="0" y="0"/>
            <wp:positionH relativeFrom="column">
              <wp:posOffset>691910</wp:posOffset>
            </wp:positionH>
            <wp:positionV relativeFrom="paragraph">
              <wp:posOffset>93824</wp:posOffset>
            </wp:positionV>
            <wp:extent cx="1162769" cy="577970"/>
            <wp:effectExtent l="19050" t="0" r="0" b="0"/>
            <wp:wrapNone/>
            <wp:docPr id="2" name="Picture 13" descr="http://sebastianraschka.com/Images_old/2014_about_feature_scaling/2014_about_feature_scal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ebastianraschka.com/Images_old/2014_about_feature_scaling/2014_about_feature_scaling_1.png"/>
                    <pic:cNvPicPr>
                      <a:picLocks noChangeAspect="1" noChangeArrowheads="1"/>
                    </pic:cNvPicPr>
                  </pic:nvPicPr>
                  <pic:blipFill>
                    <a:blip r:embed="rId9"/>
                    <a:srcRect/>
                    <a:stretch>
                      <a:fillRect/>
                    </a:stretch>
                  </pic:blipFill>
                  <pic:spPr bwMode="auto">
                    <a:xfrm>
                      <a:off x="0" y="0"/>
                      <a:ext cx="1162769" cy="577970"/>
                    </a:xfrm>
                    <a:prstGeom prst="rect">
                      <a:avLst/>
                    </a:prstGeom>
                    <a:noFill/>
                    <a:ln w="9525">
                      <a:noFill/>
                      <a:miter lim="800000"/>
                      <a:headEnd/>
                      <a:tailEnd/>
                    </a:ln>
                  </pic:spPr>
                </pic:pic>
              </a:graphicData>
            </a:graphic>
          </wp:anchor>
        </w:drawing>
      </w:r>
      <w:r>
        <w:tab/>
        <w:t>Keterangan :</w:t>
      </w:r>
    </w:p>
    <w:p w:rsidR="006343AE" w:rsidRDefault="006343AE" w:rsidP="006343AE">
      <w:pPr>
        <w:pStyle w:val="ListParagraph"/>
        <w:numPr>
          <w:ilvl w:val="2"/>
          <w:numId w:val="8"/>
        </w:numPr>
        <w:tabs>
          <w:tab w:val="left" w:pos="3546"/>
        </w:tabs>
      </w:pPr>
      <w:r>
        <w:t>Z = Standarized data</w:t>
      </w:r>
    </w:p>
    <w:p w:rsidR="006343AE" w:rsidRDefault="006343AE" w:rsidP="006343AE">
      <w:pPr>
        <w:pStyle w:val="ListParagraph"/>
        <w:numPr>
          <w:ilvl w:val="2"/>
          <w:numId w:val="8"/>
        </w:numPr>
        <w:tabs>
          <w:tab w:val="left" w:pos="3546"/>
        </w:tabs>
      </w:pPr>
      <w:r>
        <w:t>X = Data</w:t>
      </w:r>
    </w:p>
    <w:p w:rsidR="006343AE" w:rsidRDefault="006343AE" w:rsidP="006343AE">
      <w:pPr>
        <w:pStyle w:val="ListParagraph"/>
        <w:numPr>
          <w:ilvl w:val="2"/>
          <w:numId w:val="8"/>
        </w:numPr>
        <w:tabs>
          <w:tab w:val="left" w:pos="3546"/>
        </w:tabs>
      </w:pPr>
      <w:r>
        <w:t>μ = mean</w:t>
      </w:r>
    </w:p>
    <w:p w:rsidR="006343AE" w:rsidRDefault="006343AE" w:rsidP="006343AE">
      <w:pPr>
        <w:pStyle w:val="ListParagraph"/>
        <w:numPr>
          <w:ilvl w:val="2"/>
          <w:numId w:val="8"/>
        </w:numPr>
        <w:tabs>
          <w:tab w:val="left" w:pos="3546"/>
        </w:tabs>
      </w:pPr>
      <w:r>
        <w:t>σ = stdev</w:t>
      </w:r>
    </w:p>
    <w:p w:rsidR="006343AE" w:rsidRDefault="006343AE" w:rsidP="006343AE">
      <w:pPr>
        <w:tabs>
          <w:tab w:val="left" w:pos="3546"/>
        </w:tabs>
      </w:pPr>
      <w:r>
        <w:tab/>
      </w:r>
      <w:r>
        <w:rPr>
          <w:noProof/>
        </w:rPr>
        <w:drawing>
          <wp:inline distT="0" distB="0" distL="0" distR="0">
            <wp:extent cx="5796915" cy="25019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796915" cy="250190"/>
                    </a:xfrm>
                    <a:prstGeom prst="rect">
                      <a:avLst/>
                    </a:prstGeom>
                    <a:noFill/>
                    <a:ln w="9525">
                      <a:noFill/>
                      <a:miter lim="800000"/>
                      <a:headEnd/>
                      <a:tailEnd/>
                    </a:ln>
                  </pic:spPr>
                </pic:pic>
              </a:graphicData>
            </a:graphic>
          </wp:inline>
        </w:drawing>
      </w:r>
      <w:r w:rsidRPr="006343AE">
        <w:t xml:space="preserve"> </w:t>
      </w:r>
      <w:r>
        <w:rPr>
          <w:noProof/>
        </w:rPr>
        <w:drawing>
          <wp:inline distT="0" distB="0" distL="0" distR="0">
            <wp:extent cx="4045585" cy="8108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4045585" cy="810895"/>
                    </a:xfrm>
                    <a:prstGeom prst="rect">
                      <a:avLst/>
                    </a:prstGeom>
                    <a:noFill/>
                    <a:ln w="9525">
                      <a:noFill/>
                      <a:miter lim="800000"/>
                      <a:headEnd/>
                      <a:tailEnd/>
                    </a:ln>
                  </pic:spPr>
                </pic:pic>
              </a:graphicData>
            </a:graphic>
          </wp:inline>
        </w:drawing>
      </w:r>
    </w:p>
    <w:p w:rsidR="006343AE" w:rsidRPr="00320F4C" w:rsidRDefault="00104B78" w:rsidP="006343AE">
      <w:pPr>
        <w:pStyle w:val="ListParagraph"/>
        <w:numPr>
          <w:ilvl w:val="0"/>
          <w:numId w:val="7"/>
        </w:numPr>
        <w:tabs>
          <w:tab w:val="left" w:pos="3546"/>
        </w:tabs>
        <w:rPr>
          <w:rFonts w:cstheme="minorHAnsi"/>
          <w:color w:val="000000"/>
        </w:rPr>
      </w:pPr>
      <w:r w:rsidRPr="00104B78">
        <w:rPr>
          <w:rFonts w:cstheme="minorHAnsi"/>
          <w:color w:val="000000"/>
        </w:rPr>
        <w:t>Sigmoidal normalization</w:t>
      </w:r>
      <w:r w:rsidR="00320F4C">
        <w:rPr>
          <w:rFonts w:cstheme="minorHAnsi"/>
          <w:color w:val="000000"/>
        </w:rPr>
        <w:br/>
        <w:t>M</w:t>
      </w:r>
      <w:r w:rsidRPr="00320F4C">
        <w:rPr>
          <w:rFonts w:cstheme="minorHAnsi"/>
          <w:color w:val="000000"/>
        </w:rPr>
        <w:t>elakukan normalisasi datasecara nonlini</w:t>
      </w:r>
      <w:r w:rsidR="00540A09">
        <w:rPr>
          <w:rFonts w:cstheme="minorHAnsi"/>
          <w:color w:val="000000"/>
        </w:rPr>
        <w:t xml:space="preserve">er ke dalam range -1 - 1 dengan </w:t>
      </w:r>
      <w:r w:rsidRPr="00320F4C">
        <w:rPr>
          <w:rFonts w:cstheme="minorHAnsi"/>
          <w:color w:val="000000"/>
        </w:rPr>
        <w:t>menggunakan fungsi sigmoid.</w:t>
      </w:r>
      <w:r w:rsidRPr="00320F4C">
        <w:rPr>
          <w:rFonts w:cstheme="minorHAnsi"/>
          <w:color w:val="000000"/>
        </w:rPr>
        <w:br/>
      </w:r>
      <w:r w:rsidRPr="00320F4C">
        <w:rPr>
          <w:rFonts w:cstheme="minorHAnsi"/>
          <w:color w:val="3333CC"/>
        </w:rPr>
        <w:t xml:space="preserve"> </w:t>
      </w:r>
      <w:r w:rsidR="00540A09">
        <w:rPr>
          <w:rFonts w:cstheme="minorHAnsi"/>
          <w:color w:val="3333CC"/>
        </w:rPr>
        <w:br/>
      </w:r>
      <w:r w:rsidRPr="00320F4C">
        <w:rPr>
          <w:rFonts w:cstheme="minorHAnsi"/>
          <w:color w:val="000000"/>
        </w:rPr>
        <w:t>Rumus: Soft Computation Research Group, EEPISITS</w:t>
      </w:r>
      <w:r w:rsidRPr="00320F4C">
        <w:rPr>
          <w:rFonts w:cstheme="minorHAnsi"/>
          <w:color w:val="000000"/>
        </w:rPr>
        <w:br/>
      </w:r>
      <w:r w:rsidRPr="00320F4C">
        <w:rPr>
          <w:rFonts w:cstheme="minorHAnsi"/>
          <w:color w:val="3333CC"/>
        </w:rPr>
        <w:t xml:space="preserve"> </w:t>
      </w:r>
      <w:r w:rsidRPr="00320F4C">
        <w:rPr>
          <w:rFonts w:cstheme="minorHAnsi"/>
          <w:color w:val="000000"/>
        </w:rPr>
        <w:t>Rumus:</w:t>
      </w:r>
      <w:r w:rsidRPr="00320F4C">
        <w:rPr>
          <w:rFonts w:cstheme="minorHAnsi"/>
          <w:color w:val="000000"/>
        </w:rPr>
        <w:br/>
        <w:t>newdata = (1-e^(-x))/(1+ e^(-x))</w:t>
      </w:r>
      <w:r w:rsidRPr="00320F4C">
        <w:rPr>
          <w:rFonts w:cstheme="minorHAnsi"/>
          <w:color w:val="000000"/>
        </w:rPr>
        <w:br/>
        <w:t>dimana:</w:t>
      </w:r>
      <w:r w:rsidRPr="00320F4C">
        <w:rPr>
          <w:rFonts w:cstheme="minorHAnsi"/>
          <w:color w:val="000000"/>
        </w:rPr>
        <w:br/>
        <w:t>x = (data-mean)/std</w:t>
      </w:r>
      <w:r w:rsidRPr="00320F4C">
        <w:rPr>
          <w:rFonts w:cstheme="minorHAnsi"/>
          <w:color w:val="000000"/>
        </w:rPr>
        <w:br/>
        <w:t>e = nilai eksponensial (2,718281828)</w:t>
      </w:r>
      <w:r w:rsidRPr="00320F4C">
        <w:rPr>
          <w:rFonts w:cstheme="minorHAnsi"/>
          <w:color w:val="000000"/>
        </w:rPr>
        <w:br/>
      </w:r>
      <w:r w:rsidRPr="00320F4C">
        <w:rPr>
          <w:rFonts w:cstheme="minorHAnsi"/>
          <w:color w:val="3333CC"/>
        </w:rPr>
        <w:t xml:space="preserve"> </w:t>
      </w:r>
      <w:r w:rsidRPr="00320F4C">
        <w:rPr>
          <w:rFonts w:cstheme="minorHAnsi"/>
          <w:color w:val="000000"/>
        </w:rPr>
        <w:t>Metode ini sangat berguna pada saat data-data yang</w:t>
      </w:r>
      <w:r w:rsidRPr="00320F4C">
        <w:rPr>
          <w:rFonts w:cstheme="minorHAnsi"/>
          <w:color w:val="000000"/>
        </w:rPr>
        <w:br/>
        <w:t>ada melibatkan data-data outlier.</w:t>
      </w:r>
    </w:p>
    <w:p w:rsidR="00890248" w:rsidRDefault="00890248">
      <w:pPr>
        <w:rPr>
          <w:b/>
        </w:rPr>
      </w:pPr>
      <w:r>
        <w:rPr>
          <w:b/>
        </w:rPr>
        <w:br w:type="page"/>
      </w:r>
    </w:p>
    <w:p w:rsidR="0033715F" w:rsidRDefault="00C870C3" w:rsidP="0033715F">
      <w:pPr>
        <w:rPr>
          <w:b/>
        </w:rPr>
      </w:pPr>
      <w:r>
        <w:rPr>
          <w:b/>
        </w:rPr>
        <w:lastRenderedPageBreak/>
        <w:t>Algoritma Den</w:t>
      </w:r>
      <w:r w:rsidR="0033715F" w:rsidRPr="000B5B0C">
        <w:rPr>
          <w:b/>
        </w:rPr>
        <w:t>ormalisasi</w:t>
      </w:r>
    </w:p>
    <w:p w:rsidR="00F81717" w:rsidRPr="00852DFD" w:rsidRDefault="00B6518A" w:rsidP="00F81717">
      <w:pPr>
        <w:autoSpaceDE w:val="0"/>
        <w:autoSpaceDN w:val="0"/>
        <w:adjustRightInd w:val="0"/>
        <w:spacing w:after="0" w:line="240" w:lineRule="auto"/>
        <w:rPr>
          <w:rFonts w:cstheme="minorHAnsi"/>
          <w:szCs w:val="20"/>
        </w:rPr>
      </w:pPr>
      <w:r>
        <w:rPr>
          <w:rFonts w:cstheme="minorHAnsi"/>
          <w:szCs w:val="20"/>
        </w:rPr>
        <w:t>D</w:t>
      </w:r>
      <w:r w:rsidR="00F81717" w:rsidRPr="00852DFD">
        <w:rPr>
          <w:rFonts w:cstheme="minorHAnsi"/>
          <w:szCs w:val="20"/>
        </w:rPr>
        <w:t>enormalisasi adalah mengembalikan ukuran data yang telah dinormalisa</w:t>
      </w:r>
      <w:r w:rsidR="003E03BF">
        <w:rPr>
          <w:rFonts w:cstheme="minorHAnsi"/>
          <w:szCs w:val="20"/>
        </w:rPr>
        <w:t xml:space="preserve">si sebelumnya untuk mendapatkan </w:t>
      </w:r>
      <w:r w:rsidR="00F81717" w:rsidRPr="00852DFD">
        <w:rPr>
          <w:rFonts w:cstheme="minorHAnsi"/>
          <w:szCs w:val="20"/>
        </w:rPr>
        <w:t>data yang asli. Denormalisasi dilakukan pada hasil keluaran dari pelatihan berupa pre</w:t>
      </w:r>
      <w:r w:rsidR="008B0085">
        <w:rPr>
          <w:rFonts w:cstheme="minorHAnsi"/>
          <w:szCs w:val="20"/>
        </w:rPr>
        <w:t xml:space="preserve">diksi curah hujan. Adapun rumus </w:t>
      </w:r>
      <w:r w:rsidR="00F81717" w:rsidRPr="00852DFD">
        <w:rPr>
          <w:rFonts w:cstheme="minorHAnsi"/>
          <w:szCs w:val="20"/>
        </w:rPr>
        <w:t>dari denormalisasi yaitu sebagai berikut :</w:t>
      </w:r>
    </w:p>
    <w:p w:rsidR="0021515E" w:rsidRDefault="0021515E" w:rsidP="00F81717">
      <w:pPr>
        <w:autoSpaceDE w:val="0"/>
        <w:autoSpaceDN w:val="0"/>
        <w:adjustRightInd w:val="0"/>
        <w:spacing w:after="0" w:line="240" w:lineRule="auto"/>
        <w:rPr>
          <w:rFonts w:cstheme="minorHAnsi"/>
          <w:szCs w:val="20"/>
        </w:rPr>
      </w:pPr>
    </w:p>
    <w:p w:rsidR="0033715F" w:rsidRDefault="003C288B" w:rsidP="006675CC">
      <w:pPr>
        <w:pStyle w:val="ListParagraph"/>
        <w:numPr>
          <w:ilvl w:val="0"/>
          <w:numId w:val="9"/>
        </w:numPr>
        <w:autoSpaceDE w:val="0"/>
        <w:autoSpaceDN w:val="0"/>
        <w:adjustRightInd w:val="0"/>
        <w:spacing w:after="0" w:line="240" w:lineRule="auto"/>
        <w:ind w:left="1080"/>
        <w:rPr>
          <w:rFonts w:cstheme="minorHAnsi"/>
          <w:szCs w:val="20"/>
        </w:rPr>
      </w:pPr>
      <w:r>
        <w:rPr>
          <w:rFonts w:cstheme="minorHAnsi"/>
          <w:szCs w:val="20"/>
        </w:rPr>
        <w:t>MinMax</w:t>
      </w:r>
      <w:r w:rsidR="002233EE">
        <w:rPr>
          <w:rFonts w:cstheme="minorHAnsi"/>
          <w:szCs w:val="20"/>
        </w:rPr>
        <w:t xml:space="preserve"> Scalling</w:t>
      </w:r>
      <w:r>
        <w:rPr>
          <w:rFonts w:cstheme="minorHAnsi"/>
          <w:szCs w:val="20"/>
        </w:rPr>
        <w:br/>
      </w:r>
      <w:r>
        <w:rPr>
          <w:rFonts w:cstheme="minorHAnsi"/>
          <w:szCs w:val="20"/>
        </w:rPr>
        <w:br/>
      </w:r>
      <w:r w:rsidR="00F81717" w:rsidRPr="009507E4">
        <w:rPr>
          <w:rFonts w:cstheme="minorHAnsi"/>
          <w:szCs w:val="20"/>
        </w:rPr>
        <w:t>Denormalisasi</w:t>
      </w:r>
      <w:r w:rsidR="00F60512">
        <w:rPr>
          <w:rFonts w:cstheme="minorHAnsi"/>
          <w:szCs w:val="20"/>
        </w:rPr>
        <w:t xml:space="preserve"> </w:t>
      </w:r>
      <w:r w:rsidR="00F81717" w:rsidRPr="009507E4">
        <w:rPr>
          <w:rFonts w:cstheme="minorHAnsi"/>
          <w:szCs w:val="20"/>
        </w:rPr>
        <w:t>=</w:t>
      </w:r>
      <w:r w:rsidR="00F60512">
        <w:rPr>
          <w:rFonts w:cstheme="minorHAnsi"/>
          <w:szCs w:val="20"/>
        </w:rPr>
        <w:t xml:space="preserve"> </w:t>
      </w:r>
      <w:r w:rsidR="00F81717" w:rsidRPr="009507E4">
        <w:rPr>
          <w:rFonts w:cstheme="minorHAnsi"/>
          <w:szCs w:val="20"/>
        </w:rPr>
        <w:t>Y</w:t>
      </w:r>
      <w:r w:rsidR="002E08CF">
        <w:rPr>
          <w:rFonts w:cstheme="minorHAnsi"/>
          <w:szCs w:val="20"/>
        </w:rPr>
        <w:t xml:space="preserve"> *</w:t>
      </w:r>
      <w:r w:rsidR="00F81717" w:rsidRPr="009507E4">
        <w:rPr>
          <w:rFonts w:cstheme="minorHAnsi"/>
          <w:szCs w:val="20"/>
        </w:rPr>
        <w:t xml:space="preserve"> (max-min)</w:t>
      </w:r>
      <w:r w:rsidR="00626690">
        <w:rPr>
          <w:rFonts w:cstheme="minorHAnsi"/>
          <w:szCs w:val="20"/>
        </w:rPr>
        <w:t xml:space="preserve"> </w:t>
      </w:r>
      <w:r w:rsidR="00F81717" w:rsidRPr="009507E4">
        <w:rPr>
          <w:rFonts w:cstheme="minorHAnsi"/>
          <w:szCs w:val="20"/>
        </w:rPr>
        <w:t>+</w:t>
      </w:r>
      <w:r w:rsidR="00626690">
        <w:rPr>
          <w:rFonts w:cstheme="minorHAnsi"/>
          <w:szCs w:val="20"/>
        </w:rPr>
        <w:t xml:space="preserve"> </w:t>
      </w:r>
      <w:r w:rsidR="00F81717" w:rsidRPr="009507E4">
        <w:rPr>
          <w:rFonts w:cstheme="minorHAnsi"/>
          <w:szCs w:val="20"/>
        </w:rPr>
        <w:t>min</w:t>
      </w:r>
      <w:r w:rsidR="009507E4">
        <w:rPr>
          <w:rFonts w:cstheme="minorHAnsi"/>
          <w:szCs w:val="20"/>
        </w:rPr>
        <w:br/>
      </w:r>
      <w:r w:rsidR="005930E3">
        <w:rPr>
          <w:rFonts w:cstheme="minorHAnsi"/>
          <w:szCs w:val="20"/>
        </w:rPr>
        <w:br/>
      </w:r>
      <w:r w:rsidR="00F81717" w:rsidRPr="009507E4">
        <w:rPr>
          <w:rFonts w:cstheme="minorHAnsi"/>
          <w:szCs w:val="20"/>
        </w:rPr>
        <w:t>Y</w:t>
      </w:r>
      <w:r w:rsidR="00990BD0">
        <w:rPr>
          <w:rFonts w:cstheme="minorHAnsi"/>
          <w:szCs w:val="20"/>
        </w:rPr>
        <w:tab/>
      </w:r>
      <w:r w:rsidR="00F81717" w:rsidRPr="009507E4">
        <w:rPr>
          <w:rFonts w:cstheme="minorHAnsi"/>
          <w:szCs w:val="20"/>
        </w:rPr>
        <w:t xml:space="preserve"> = hasil keluaran dari pelatihan</w:t>
      </w:r>
      <w:r w:rsidR="009507E4">
        <w:rPr>
          <w:rFonts w:cstheme="minorHAnsi"/>
          <w:szCs w:val="20"/>
        </w:rPr>
        <w:br/>
      </w:r>
      <w:r w:rsidR="00F81717" w:rsidRPr="009507E4">
        <w:rPr>
          <w:rFonts w:cstheme="minorHAnsi"/>
          <w:szCs w:val="20"/>
        </w:rPr>
        <w:t>Min = data minimum</w:t>
      </w:r>
      <w:r w:rsidR="009507E4">
        <w:rPr>
          <w:rFonts w:cstheme="minorHAnsi"/>
          <w:szCs w:val="20"/>
        </w:rPr>
        <w:br/>
      </w:r>
      <w:r w:rsidR="00F81717" w:rsidRPr="009507E4">
        <w:rPr>
          <w:rFonts w:cstheme="minorHAnsi"/>
          <w:szCs w:val="20"/>
        </w:rPr>
        <w:t>Max = data maximum</w:t>
      </w:r>
      <w:r w:rsidR="00D5515B">
        <w:rPr>
          <w:rFonts w:cstheme="minorHAnsi"/>
          <w:szCs w:val="20"/>
        </w:rPr>
        <w:br/>
      </w:r>
    </w:p>
    <w:p w:rsidR="00D5515B" w:rsidRPr="009507E4" w:rsidRDefault="00822BBD" w:rsidP="006675CC">
      <w:pPr>
        <w:pStyle w:val="ListParagraph"/>
        <w:numPr>
          <w:ilvl w:val="0"/>
          <w:numId w:val="9"/>
        </w:numPr>
        <w:autoSpaceDE w:val="0"/>
        <w:autoSpaceDN w:val="0"/>
        <w:adjustRightInd w:val="0"/>
        <w:spacing w:after="0" w:line="240" w:lineRule="auto"/>
        <w:ind w:left="1080"/>
        <w:rPr>
          <w:rFonts w:cstheme="minorHAnsi"/>
          <w:szCs w:val="20"/>
        </w:rPr>
      </w:pPr>
      <w:r>
        <w:rPr>
          <w:rFonts w:cstheme="minorHAnsi"/>
          <w:szCs w:val="20"/>
        </w:rPr>
        <w:t>Mean Scalling</w:t>
      </w:r>
      <w:r w:rsidR="00F60512">
        <w:rPr>
          <w:rFonts w:cstheme="minorHAnsi"/>
          <w:szCs w:val="20"/>
        </w:rPr>
        <w:br/>
      </w:r>
      <w:r w:rsidR="00F60512">
        <w:rPr>
          <w:rFonts w:cstheme="minorHAnsi"/>
          <w:szCs w:val="20"/>
        </w:rPr>
        <w:br/>
        <w:t>Denormalisasi = Y</w:t>
      </w:r>
      <w:r w:rsidR="002E08CF">
        <w:rPr>
          <w:rFonts w:cstheme="minorHAnsi"/>
          <w:szCs w:val="20"/>
        </w:rPr>
        <w:t xml:space="preserve"> *</w:t>
      </w:r>
      <w:r w:rsidR="00DF7023">
        <w:rPr>
          <w:rFonts w:cstheme="minorHAnsi"/>
          <w:szCs w:val="20"/>
        </w:rPr>
        <w:t xml:space="preserve"> (</w:t>
      </w:r>
      <w:r w:rsidR="00B926A9">
        <w:rPr>
          <w:rFonts w:cstheme="minorHAnsi"/>
          <w:szCs w:val="20"/>
        </w:rPr>
        <w:t>STD + SM</w:t>
      </w:r>
      <w:r w:rsidR="00DF7023">
        <w:rPr>
          <w:rFonts w:cstheme="minorHAnsi"/>
          <w:szCs w:val="20"/>
        </w:rPr>
        <w:t>)</w:t>
      </w:r>
      <w:r w:rsidR="00B63034">
        <w:rPr>
          <w:rFonts w:cstheme="minorHAnsi"/>
          <w:szCs w:val="20"/>
        </w:rPr>
        <w:br/>
      </w:r>
      <w:r w:rsidR="00B63034">
        <w:rPr>
          <w:rFonts w:cstheme="minorHAnsi"/>
          <w:szCs w:val="20"/>
        </w:rPr>
        <w:br/>
      </w:r>
      <w:r w:rsidR="008A1EFC" w:rsidRPr="009507E4">
        <w:rPr>
          <w:rFonts w:cstheme="minorHAnsi"/>
          <w:szCs w:val="20"/>
        </w:rPr>
        <w:t>Y</w:t>
      </w:r>
      <w:r w:rsidR="008A1EFC">
        <w:rPr>
          <w:rFonts w:cstheme="minorHAnsi"/>
          <w:szCs w:val="20"/>
        </w:rPr>
        <w:tab/>
      </w:r>
      <w:r w:rsidR="008A1EFC" w:rsidRPr="009507E4">
        <w:rPr>
          <w:rFonts w:cstheme="minorHAnsi"/>
          <w:szCs w:val="20"/>
        </w:rPr>
        <w:t xml:space="preserve"> = hasil keluaran dari pelatihan</w:t>
      </w:r>
      <w:bookmarkStart w:id="0" w:name="_GoBack"/>
      <w:bookmarkEnd w:id="0"/>
      <w:r w:rsidR="008A1EFC">
        <w:rPr>
          <w:rFonts w:cstheme="minorHAnsi"/>
          <w:szCs w:val="20"/>
        </w:rPr>
        <w:br/>
      </w:r>
      <w:r w:rsidR="007C599B">
        <w:rPr>
          <w:rFonts w:cstheme="minorHAnsi"/>
          <w:szCs w:val="20"/>
        </w:rPr>
        <w:t>STD</w:t>
      </w:r>
      <w:r w:rsidR="008A1EFC" w:rsidRPr="009507E4">
        <w:rPr>
          <w:rFonts w:cstheme="minorHAnsi"/>
          <w:szCs w:val="20"/>
        </w:rPr>
        <w:t xml:space="preserve"> = </w:t>
      </w:r>
      <w:r w:rsidR="00F02D35">
        <w:rPr>
          <w:rFonts w:cstheme="minorHAnsi"/>
          <w:szCs w:val="20"/>
        </w:rPr>
        <w:t>s</w:t>
      </w:r>
      <w:r w:rsidR="001519E9">
        <w:rPr>
          <w:rFonts w:cstheme="minorHAnsi"/>
          <w:szCs w:val="20"/>
        </w:rPr>
        <w:t>ample s</w:t>
      </w:r>
      <w:r w:rsidR="00F02D35">
        <w:rPr>
          <w:rFonts w:cstheme="minorHAnsi"/>
          <w:szCs w:val="20"/>
        </w:rPr>
        <w:t>tandard</w:t>
      </w:r>
      <w:r w:rsidR="001519E9">
        <w:rPr>
          <w:rFonts w:cstheme="minorHAnsi"/>
          <w:szCs w:val="20"/>
        </w:rPr>
        <w:t xml:space="preserve"> d</w:t>
      </w:r>
      <w:r w:rsidR="00F02D35">
        <w:rPr>
          <w:rFonts w:cstheme="minorHAnsi"/>
          <w:szCs w:val="20"/>
        </w:rPr>
        <w:t>eviasi</w:t>
      </w:r>
      <w:r w:rsidR="008A1EFC">
        <w:rPr>
          <w:rFonts w:cstheme="minorHAnsi"/>
          <w:szCs w:val="20"/>
        </w:rPr>
        <w:br/>
      </w:r>
      <w:r w:rsidR="007C599B">
        <w:rPr>
          <w:rFonts w:cstheme="minorHAnsi"/>
          <w:szCs w:val="20"/>
        </w:rPr>
        <w:t>SM</w:t>
      </w:r>
      <w:r w:rsidR="008A1EFC" w:rsidRPr="009507E4">
        <w:rPr>
          <w:rFonts w:cstheme="minorHAnsi"/>
          <w:szCs w:val="20"/>
        </w:rPr>
        <w:t xml:space="preserve"> = </w:t>
      </w:r>
      <w:r w:rsidR="00F02D35">
        <w:rPr>
          <w:rFonts w:cstheme="minorHAnsi"/>
          <w:szCs w:val="20"/>
        </w:rPr>
        <w:t>sample</w:t>
      </w:r>
      <w:r w:rsidR="001519E9">
        <w:rPr>
          <w:rFonts w:cstheme="minorHAnsi"/>
          <w:szCs w:val="20"/>
        </w:rPr>
        <w:t xml:space="preserve"> m</w:t>
      </w:r>
      <w:r w:rsidR="00F02D35">
        <w:rPr>
          <w:rFonts w:cstheme="minorHAnsi"/>
          <w:szCs w:val="20"/>
        </w:rPr>
        <w:t>ean</w:t>
      </w:r>
      <w:r w:rsidR="008A1EFC">
        <w:rPr>
          <w:rFonts w:cstheme="minorHAnsi"/>
          <w:szCs w:val="20"/>
        </w:rPr>
        <w:br/>
      </w:r>
    </w:p>
    <w:p w:rsidR="006343AE" w:rsidRPr="00104B78" w:rsidRDefault="006343AE" w:rsidP="006343AE">
      <w:pPr>
        <w:pStyle w:val="ListParagraph"/>
        <w:tabs>
          <w:tab w:val="left" w:pos="1236"/>
        </w:tabs>
        <w:ind w:left="1080"/>
      </w:pPr>
    </w:p>
    <w:p w:rsidR="006343AE" w:rsidRPr="006343AE" w:rsidRDefault="006343AE" w:rsidP="006343AE"/>
    <w:p w:rsidR="006343AE" w:rsidRPr="006343AE" w:rsidRDefault="006343AE" w:rsidP="006343AE">
      <w:pPr>
        <w:pStyle w:val="ListParagraph"/>
        <w:tabs>
          <w:tab w:val="left" w:pos="1236"/>
        </w:tabs>
        <w:ind w:left="1080"/>
      </w:pPr>
    </w:p>
    <w:p w:rsidR="006343AE" w:rsidRPr="006343AE" w:rsidRDefault="006343AE" w:rsidP="006343AE">
      <w:pPr>
        <w:pStyle w:val="ListParagraph"/>
        <w:tabs>
          <w:tab w:val="left" w:pos="1236"/>
        </w:tabs>
        <w:ind w:left="1080"/>
      </w:pPr>
    </w:p>
    <w:p w:rsidR="00272549" w:rsidRPr="000C4D89" w:rsidRDefault="00272549" w:rsidP="00272549">
      <w:pPr>
        <w:tabs>
          <w:tab w:val="left" w:pos="1236"/>
        </w:tabs>
      </w:pPr>
    </w:p>
    <w:sectPr w:rsidR="00272549" w:rsidRPr="000C4D89" w:rsidSect="007D2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05DC8"/>
    <w:multiLevelType w:val="hybridMultilevel"/>
    <w:tmpl w:val="5FCA411A"/>
    <w:lvl w:ilvl="0" w:tplc="4E1E41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193B22"/>
    <w:multiLevelType w:val="hybridMultilevel"/>
    <w:tmpl w:val="D9F4FC0C"/>
    <w:lvl w:ilvl="0" w:tplc="37B477F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A6D5AAB"/>
    <w:multiLevelType w:val="hybridMultilevel"/>
    <w:tmpl w:val="42006D82"/>
    <w:lvl w:ilvl="0" w:tplc="DCB237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BDB7D69"/>
    <w:multiLevelType w:val="hybridMultilevel"/>
    <w:tmpl w:val="8C1CB0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1C7951"/>
    <w:multiLevelType w:val="hybridMultilevel"/>
    <w:tmpl w:val="B658DBE8"/>
    <w:lvl w:ilvl="0" w:tplc="E648F81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0E34AD3"/>
    <w:multiLevelType w:val="hybridMultilevel"/>
    <w:tmpl w:val="09E88572"/>
    <w:lvl w:ilvl="0" w:tplc="FE12A046">
      <w:start w:val="1"/>
      <w:numFmt w:val="bullet"/>
      <w:lvlText w:val=""/>
      <w:lvlJc w:val="left"/>
      <w:pPr>
        <w:ind w:left="2520" w:hanging="360"/>
      </w:pPr>
      <w:rPr>
        <w:rFonts w:ascii="Symbol" w:eastAsiaTheme="minorHAnsi" w:hAnsi="Symbol"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5D64197C"/>
    <w:multiLevelType w:val="hybridMultilevel"/>
    <w:tmpl w:val="2912DFA8"/>
    <w:lvl w:ilvl="0" w:tplc="5C7A28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79287A"/>
    <w:multiLevelType w:val="hybridMultilevel"/>
    <w:tmpl w:val="9CD647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864C86"/>
    <w:multiLevelType w:val="hybridMultilevel"/>
    <w:tmpl w:val="59046894"/>
    <w:lvl w:ilvl="0" w:tplc="5B6A5A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2"/>
  </w:num>
  <w:num w:numId="4">
    <w:abstractNumId w:val="4"/>
  </w:num>
  <w:num w:numId="5">
    <w:abstractNumId w:val="3"/>
  </w:num>
  <w:num w:numId="6">
    <w:abstractNumId w:val="6"/>
  </w:num>
  <w:num w:numId="7">
    <w:abstractNumId w:val="0"/>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0B5B0C"/>
    <w:rsid w:val="000A615E"/>
    <w:rsid w:val="000B5B0C"/>
    <w:rsid w:val="000C4D89"/>
    <w:rsid w:val="00104B78"/>
    <w:rsid w:val="001519E9"/>
    <w:rsid w:val="0021515E"/>
    <w:rsid w:val="002233EE"/>
    <w:rsid w:val="00272549"/>
    <w:rsid w:val="002E08CF"/>
    <w:rsid w:val="002E5745"/>
    <w:rsid w:val="00320F4C"/>
    <w:rsid w:val="0033715F"/>
    <w:rsid w:val="003C288B"/>
    <w:rsid w:val="003E03BF"/>
    <w:rsid w:val="00464246"/>
    <w:rsid w:val="00540A09"/>
    <w:rsid w:val="005930E3"/>
    <w:rsid w:val="00626690"/>
    <w:rsid w:val="006343AE"/>
    <w:rsid w:val="00653BE2"/>
    <w:rsid w:val="006675CC"/>
    <w:rsid w:val="006A706B"/>
    <w:rsid w:val="00757881"/>
    <w:rsid w:val="007C599B"/>
    <w:rsid w:val="007D2ECB"/>
    <w:rsid w:val="00822BBD"/>
    <w:rsid w:val="00852DFD"/>
    <w:rsid w:val="00890248"/>
    <w:rsid w:val="008A1EFC"/>
    <w:rsid w:val="008B0085"/>
    <w:rsid w:val="008C2646"/>
    <w:rsid w:val="009507E4"/>
    <w:rsid w:val="00990BD0"/>
    <w:rsid w:val="00A15474"/>
    <w:rsid w:val="00A27AB9"/>
    <w:rsid w:val="00AD6C0F"/>
    <w:rsid w:val="00AE7B15"/>
    <w:rsid w:val="00B63034"/>
    <w:rsid w:val="00B6518A"/>
    <w:rsid w:val="00B926A9"/>
    <w:rsid w:val="00C02F7D"/>
    <w:rsid w:val="00C870C3"/>
    <w:rsid w:val="00CB062F"/>
    <w:rsid w:val="00D5515B"/>
    <w:rsid w:val="00D65345"/>
    <w:rsid w:val="00DF7023"/>
    <w:rsid w:val="00EB6630"/>
    <w:rsid w:val="00EC5EDE"/>
    <w:rsid w:val="00ED1C18"/>
    <w:rsid w:val="00F02D35"/>
    <w:rsid w:val="00F127FD"/>
    <w:rsid w:val="00F60512"/>
    <w:rsid w:val="00F70FD5"/>
    <w:rsid w:val="00F81717"/>
    <w:rsid w:val="00FF6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5E47B9-A0BE-49F3-B5CA-0BC3A6FF8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E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646"/>
    <w:pPr>
      <w:ind w:left="720"/>
      <w:contextualSpacing/>
    </w:pPr>
  </w:style>
  <w:style w:type="paragraph" w:styleId="BalloonText">
    <w:name w:val="Balloon Text"/>
    <w:basedOn w:val="Normal"/>
    <w:link w:val="BalloonTextChar"/>
    <w:uiPriority w:val="99"/>
    <w:semiHidden/>
    <w:unhideWhenUsed/>
    <w:rsid w:val="000C4D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D89"/>
    <w:rPr>
      <w:rFonts w:ascii="Tahoma" w:hAnsi="Tahoma" w:cs="Tahoma"/>
      <w:sz w:val="16"/>
      <w:szCs w:val="16"/>
    </w:rPr>
  </w:style>
  <w:style w:type="table" w:styleId="TableGrid">
    <w:name w:val="Table Grid"/>
    <w:basedOn w:val="TableNormal"/>
    <w:uiPriority w:val="59"/>
    <w:rsid w:val="0027254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ps">
    <w:name w:val="hps"/>
    <w:basedOn w:val="DefaultParagraphFont"/>
    <w:rsid w:val="00634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786051">
      <w:bodyDiv w:val="1"/>
      <w:marLeft w:val="0"/>
      <w:marRight w:val="0"/>
      <w:marTop w:val="0"/>
      <w:marBottom w:val="0"/>
      <w:divBdr>
        <w:top w:val="none" w:sz="0" w:space="0" w:color="auto"/>
        <w:left w:val="none" w:sz="0" w:space="0" w:color="auto"/>
        <w:bottom w:val="none" w:sz="0" w:space="0" w:color="auto"/>
        <w:right w:val="none" w:sz="0" w:space="0" w:color="auto"/>
      </w:divBdr>
    </w:div>
    <w:div w:id="34775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Harvi Gusnanda</cp:lastModifiedBy>
  <cp:revision>47</cp:revision>
  <dcterms:created xsi:type="dcterms:W3CDTF">2015-11-26T16:23:00Z</dcterms:created>
  <dcterms:modified xsi:type="dcterms:W3CDTF">2015-11-27T04:09:00Z</dcterms:modified>
</cp:coreProperties>
</file>