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0590E" w14:textId="0650AD45" w:rsidR="003E7E32" w:rsidRDefault="003E7E32" w:rsidP="00350FF8">
      <w:pPr>
        <w:pStyle w:val="Heading1"/>
      </w:pPr>
      <w:r>
        <w:t xml:space="preserve">Assignment </w:t>
      </w:r>
      <w:r w:rsidR="00F705A6">
        <w:t>4</w:t>
      </w:r>
      <w:r>
        <w:t xml:space="preserve"> and </w:t>
      </w:r>
      <w:r w:rsidR="00F705A6">
        <w:t>5</w:t>
      </w:r>
      <w:r>
        <w:t xml:space="preserve">: </w:t>
      </w:r>
      <w:r w:rsidR="00F705A6">
        <w:t xml:space="preserve">Serialization and </w:t>
      </w:r>
      <w:r w:rsidR="00B63D03">
        <w:t>Specification</w:t>
      </w:r>
      <w:r>
        <w:t xml:space="preserve"> in C#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934E89A" w14:textId="7B530606" w:rsidR="00241EEF" w:rsidRDefault="00241EEF" w:rsidP="00350F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>The objective of this assignment is to extend the existing School Task Management System to include new features and improvements, promoting a more robust and versatile system. The modifications focus on introducing an Assignment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Quiz</w:t>
      </w: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class, refining existing classes, and incorporating JSON serialization for persistence.</w:t>
      </w:r>
      <w:r w:rsidR="00C21B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class library will be created as well.</w:t>
      </w:r>
    </w:p>
    <w:p w14:paraId="71F52837" w14:textId="5F7E3E9D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77777777" w:rsidR="003E7E32" w:rsidRDefault="003E7E32" w:rsidP="003E7E32"/>
    <w:p w14:paraId="295141F8" w14:textId="532D1A84" w:rsidR="00C21BDA" w:rsidRPr="002C3D12" w:rsidRDefault="00C21BDA" w:rsidP="00C21BDA">
      <w:pPr>
        <w:pStyle w:val="Heading2"/>
      </w:pPr>
      <w:r w:rsidRPr="002C3D12">
        <w:rPr>
          <w:rStyle w:val="Heading1Char"/>
          <w:sz w:val="26"/>
          <w:szCs w:val="26"/>
        </w:rPr>
        <w:t>Class</w:t>
      </w:r>
      <w:r>
        <w:rPr>
          <w:rStyle w:val="Heading1Char"/>
          <w:sz w:val="26"/>
          <w:szCs w:val="26"/>
        </w:rPr>
        <w:t xml:space="preserve"> Library</w:t>
      </w:r>
    </w:p>
    <w:p w14:paraId="19907DDA" w14:textId="5FFBB68B" w:rsidR="00C21BDA" w:rsidRDefault="00B833C6" w:rsidP="003E7E32">
      <w:r>
        <w:t xml:space="preserve">[100] </w:t>
      </w:r>
      <w:r w:rsidR="00C21BDA">
        <w:t xml:space="preserve">Move all the classes to a class library (.NET Framework) except Program class that contains </w:t>
      </w:r>
      <w:proofErr w:type="gramStart"/>
      <w:r w:rsidR="00C21BDA">
        <w:t>main(</w:t>
      </w:r>
      <w:proofErr w:type="gramEnd"/>
      <w:r w:rsidR="00C21BDA">
        <w:t xml:space="preserve">) method. Name the class library </w:t>
      </w:r>
      <w:r>
        <w:t xml:space="preserve">in the following format </w:t>
      </w:r>
      <w:proofErr w:type="spellStart"/>
      <w:r>
        <w:t>YourFirstName</w:t>
      </w:r>
      <w:r w:rsidR="00DA4E54">
        <w:t>_StudentId_Lib</w:t>
      </w:r>
      <w:proofErr w:type="spellEnd"/>
      <w:r w:rsidR="00DA4E54">
        <w:t xml:space="preserve"> </w:t>
      </w:r>
      <w:proofErr w:type="gramStart"/>
      <w:r w:rsidR="00DA4E54">
        <w:t>( for</w:t>
      </w:r>
      <w:proofErr w:type="gramEnd"/>
      <w:r w:rsidR="00DA4E54">
        <w:t xml:space="preserve"> exam</w:t>
      </w:r>
      <w:r w:rsidR="006946FC">
        <w:t xml:space="preserve">ple: </w:t>
      </w:r>
      <w:r w:rsidR="00DA4E54">
        <w:t>jake_300123456_lib)</w:t>
      </w:r>
      <w:r w:rsidR="006946FC">
        <w:t>.</w:t>
      </w:r>
    </w:p>
    <w:p w14:paraId="327C0839" w14:textId="39A141B0" w:rsidR="003E7E32" w:rsidRPr="002C3D12" w:rsidRDefault="003E7E32" w:rsidP="002C3D12">
      <w:pPr>
        <w:pStyle w:val="Heading2"/>
      </w:pPr>
      <w:proofErr w:type="spellStart"/>
      <w:r w:rsidRPr="002C3D12">
        <w:rPr>
          <w:rStyle w:val="Heading1Char"/>
          <w:sz w:val="26"/>
          <w:szCs w:val="26"/>
        </w:rPr>
        <w:t>TaskManager</w:t>
      </w:r>
      <w:proofErr w:type="spellEnd"/>
      <w:r w:rsidRPr="002C3D12">
        <w:rPr>
          <w:rStyle w:val="Heading1Char"/>
          <w:sz w:val="26"/>
          <w:szCs w:val="26"/>
        </w:rPr>
        <w:t xml:space="preserve"> Class</w:t>
      </w:r>
    </w:p>
    <w:p w14:paraId="5B542F9F" w14:textId="6263BA02" w:rsidR="003E7E32" w:rsidRDefault="00317099" w:rsidP="003E7E32">
      <w:r>
        <w:rPr>
          <w:noProof/>
        </w:rPr>
        <w:drawing>
          <wp:inline distT="0" distB="0" distL="0" distR="0" wp14:anchorId="26E3CF7F" wp14:editId="0C9BFCC7">
            <wp:extent cx="3371429" cy="3400000"/>
            <wp:effectExtent l="0" t="0" r="635" b="0"/>
            <wp:docPr id="16961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A73" w14:textId="5C077E18" w:rsidR="003E7E32" w:rsidRDefault="00B84345" w:rsidP="003E7E32">
      <w:r>
        <w:t xml:space="preserve">[10] </w:t>
      </w:r>
      <w:r w:rsidR="00317099">
        <w:t>Modify</w:t>
      </w:r>
      <w:r w:rsidR="003E7E32">
        <w:t xml:space="preserve"> a </w:t>
      </w:r>
      <w:proofErr w:type="spellStart"/>
      <w:r w:rsidR="003E7E32">
        <w:t>TaskManager</w:t>
      </w:r>
      <w:proofErr w:type="spellEnd"/>
      <w:r w:rsidR="003E7E32">
        <w:t xml:space="preserve"> </w:t>
      </w:r>
      <w:r w:rsidR="00C3314D">
        <w:t xml:space="preserve">class </w:t>
      </w:r>
      <w:r w:rsidR="00A5454C">
        <w:t xml:space="preserve">that is </w:t>
      </w:r>
      <w:r w:rsidR="003E7E32">
        <w:t xml:space="preserve">responsible for </w:t>
      </w:r>
      <w:r w:rsidR="003E7E32" w:rsidRPr="004B12B9">
        <w:rPr>
          <w:b/>
          <w:bCs/>
        </w:rPr>
        <w:t>managing</w:t>
      </w:r>
      <w:r w:rsidR="00033AB1" w:rsidRPr="004B12B9">
        <w:rPr>
          <w:b/>
          <w:bCs/>
        </w:rPr>
        <w:t xml:space="preserve"> all</w:t>
      </w:r>
      <w:r w:rsidR="003E7E32">
        <w:t xml:space="preserve"> tasks.</w:t>
      </w:r>
      <w:r w:rsidR="00263D89">
        <w:t xml:space="preserve"> Implement all </w:t>
      </w:r>
      <w:r w:rsidR="000A0852">
        <w:t xml:space="preserve">and only the members in the class </w:t>
      </w:r>
      <w:r w:rsidR="00C3314D">
        <w:t>diagram.</w:t>
      </w:r>
    </w:p>
    <w:p w14:paraId="3FC82EA5" w14:textId="401396B1" w:rsidR="0093462D" w:rsidRDefault="002908F4" w:rsidP="0093462D">
      <w:r>
        <w:lastRenderedPageBreak/>
        <w:t xml:space="preserve">[30] </w:t>
      </w:r>
      <w:r w:rsidR="0093462D">
        <w:t xml:space="preserve">Introduce new methods </w:t>
      </w:r>
      <w:r w:rsidR="00214A9F">
        <w:t xml:space="preserve">(Save and Load) </w:t>
      </w:r>
      <w:r w:rsidR="0093462D">
        <w:t xml:space="preserve">for saving and loading tasks </w:t>
      </w:r>
      <w:r w:rsidR="005C297A">
        <w:t>into</w:t>
      </w:r>
      <w:r w:rsidR="0093462D">
        <w:t xml:space="preserve"> JSON to</w:t>
      </w:r>
      <w:r w:rsidR="005C297A">
        <w:t xml:space="preserve"> implement</w:t>
      </w:r>
      <w:r w:rsidR="0093462D">
        <w:t xml:space="preserve"> persistence capabilities.</w:t>
      </w:r>
    </w:p>
    <w:p w14:paraId="23899068" w14:textId="5D5A24B6" w:rsidR="003D7066" w:rsidRDefault="00CB4416" w:rsidP="0093462D">
      <w:r>
        <w:t>The o</w:t>
      </w:r>
      <w:r w:rsidR="003D7066">
        <w:t>ther members are not changed.</w:t>
      </w:r>
    </w:p>
    <w:p w14:paraId="1459E4EB" w14:textId="300297D3" w:rsidR="002C3D12" w:rsidRPr="002C3D12" w:rsidRDefault="002C3D12" w:rsidP="002C3D12">
      <w:pPr>
        <w:pStyle w:val="Heading2"/>
      </w:pPr>
      <w:proofErr w:type="spellStart"/>
      <w:r>
        <w:rPr>
          <w:rStyle w:val="Heading1Char"/>
          <w:sz w:val="26"/>
          <w:szCs w:val="26"/>
        </w:rPr>
        <w:t>Course</w:t>
      </w:r>
      <w:r w:rsidRPr="002C3D12">
        <w:rPr>
          <w:rStyle w:val="Heading1Char"/>
          <w:sz w:val="26"/>
          <w:szCs w:val="26"/>
        </w:rPr>
        <w:t>Manager</w:t>
      </w:r>
      <w:proofErr w:type="spellEnd"/>
      <w:r w:rsidRPr="002C3D12">
        <w:rPr>
          <w:rStyle w:val="Heading1Char"/>
          <w:sz w:val="26"/>
          <w:szCs w:val="26"/>
        </w:rPr>
        <w:t xml:space="preserve"> Class</w:t>
      </w:r>
    </w:p>
    <w:p w14:paraId="65C3672C" w14:textId="60259F3C" w:rsidR="002C3D12" w:rsidRDefault="00317099" w:rsidP="003E7E32">
      <w:r>
        <w:rPr>
          <w:noProof/>
        </w:rPr>
        <w:drawing>
          <wp:inline distT="0" distB="0" distL="0" distR="0" wp14:anchorId="1E5AB8E9" wp14:editId="19747CA4">
            <wp:extent cx="3371429" cy="3400000"/>
            <wp:effectExtent l="0" t="0" r="635" b="0"/>
            <wp:docPr id="1107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2FB0" w14:textId="7C5E0935" w:rsidR="007E5FEE" w:rsidRDefault="007E5FEE" w:rsidP="007E5FEE">
      <w:r>
        <w:t xml:space="preserve">[10] Design a static </w:t>
      </w:r>
      <w:proofErr w:type="spellStart"/>
      <w:r>
        <w:t>ClassManager</w:t>
      </w:r>
      <w:proofErr w:type="spellEnd"/>
      <w:r>
        <w:t xml:space="preserve"> class responsible for managing courses. Implement all and only the members in the class diagram.</w:t>
      </w:r>
    </w:p>
    <w:p w14:paraId="7EC97CBA" w14:textId="60D54F94" w:rsidR="007E5FEE" w:rsidRDefault="007E5FEE" w:rsidP="007E5FEE">
      <w:r>
        <w:t>[2] Include a static list of courses (List&lt;Course&gt;) to store courses.</w:t>
      </w:r>
    </w:p>
    <w:p w14:paraId="5B155A17" w14:textId="4512FA5B" w:rsidR="007E5FEE" w:rsidRDefault="007E5FEE" w:rsidP="007E5FEE">
      <w:r>
        <w:t>[5] Provide a property Courses to allow external access to the list.</w:t>
      </w:r>
    </w:p>
    <w:p w14:paraId="5D2DFF04" w14:textId="66F1AAE3" w:rsidR="007E5FEE" w:rsidRDefault="007E5FEE" w:rsidP="007E5FEE">
      <w:r>
        <w:t xml:space="preserve">[10] Implement a method </w:t>
      </w:r>
      <w:proofErr w:type="spellStart"/>
      <w:r>
        <w:t>AddCourse</w:t>
      </w:r>
      <w:proofErr w:type="spellEnd"/>
      <w:r>
        <w:t>(</w:t>
      </w:r>
      <w:r w:rsidR="002E2967">
        <w:t>Course course</w:t>
      </w:r>
      <w:r>
        <w:t xml:space="preserve">) that </w:t>
      </w:r>
      <w:r w:rsidR="002E2967">
        <w:t>adds</w:t>
      </w:r>
      <w:r>
        <w:t xml:space="preserve"> a new </w:t>
      </w:r>
      <w:r w:rsidR="002E2967">
        <w:t xml:space="preserve">course </w:t>
      </w:r>
      <w:r>
        <w:t>to the list</w:t>
      </w:r>
      <w:r w:rsidR="00904875">
        <w:t>.</w:t>
      </w:r>
    </w:p>
    <w:p w14:paraId="457B2849" w14:textId="18DC0A43" w:rsidR="00DC4A9D" w:rsidRDefault="00DC4A9D" w:rsidP="007E5FEE">
      <w:r>
        <w:t xml:space="preserve">[10] Implement a method </w:t>
      </w:r>
      <w:proofErr w:type="spellStart"/>
      <w:r>
        <w:t>RemoveCourse</w:t>
      </w:r>
      <w:proofErr w:type="spellEnd"/>
      <w:r>
        <w:t xml:space="preserve">(Course course) that removes a course </w:t>
      </w:r>
      <w:r w:rsidR="00A3789B">
        <w:t>from</w:t>
      </w:r>
      <w:r>
        <w:t xml:space="preserve"> the list.</w:t>
      </w:r>
    </w:p>
    <w:p w14:paraId="489D346A" w14:textId="7FAB15A2" w:rsidR="007E5FEE" w:rsidRDefault="007E5FEE" w:rsidP="007E5FEE">
      <w:r>
        <w:t xml:space="preserve">[10] Create a method </w:t>
      </w:r>
      <w:proofErr w:type="spellStart"/>
      <w:r>
        <w:t>ToString</w:t>
      </w:r>
      <w:proofErr w:type="spellEnd"/>
      <w:r>
        <w:t xml:space="preserve">() to generate a formatted string </w:t>
      </w:r>
      <w:r w:rsidR="0037289B">
        <w:t>containing</w:t>
      </w:r>
      <w:r>
        <w:t xml:space="preserve"> all </w:t>
      </w:r>
      <w:r w:rsidR="00904875">
        <w:t>courses</w:t>
      </w:r>
      <w:r>
        <w:t>.</w:t>
      </w:r>
    </w:p>
    <w:p w14:paraId="659A3B16" w14:textId="6D1D7E19" w:rsidR="004327AE" w:rsidRPr="00DC4A9D" w:rsidRDefault="0037289B" w:rsidP="004327AE">
      <w:r w:rsidRPr="00DC4A9D">
        <w:t xml:space="preserve">[30] </w:t>
      </w:r>
      <w:r w:rsidR="004327AE" w:rsidRPr="00DC4A9D">
        <w:t xml:space="preserve">Implement new methods for saving and loading courses using JSON for </w:t>
      </w:r>
      <w:r w:rsidRPr="00DC4A9D">
        <w:t>implement</w:t>
      </w:r>
      <w:r w:rsidR="004327AE" w:rsidRPr="00DC4A9D">
        <w:t xml:space="preserve"> data persistence.</w:t>
      </w:r>
    </w:p>
    <w:p w14:paraId="5FD6EC92" w14:textId="7A9E4B57" w:rsidR="003E7E32" w:rsidRDefault="003E7E32" w:rsidP="00E71FB5">
      <w:pPr>
        <w:pStyle w:val="Heading2"/>
      </w:pPr>
      <w:r>
        <w:lastRenderedPageBreak/>
        <w:t>Course Class</w:t>
      </w:r>
      <w:r w:rsidR="00B84345">
        <w:t xml:space="preserve"> </w:t>
      </w:r>
    </w:p>
    <w:p w14:paraId="533E8A82" w14:textId="6F4E263F" w:rsidR="003E7E32" w:rsidRDefault="000038CE" w:rsidP="003E7E32">
      <w:r>
        <w:rPr>
          <w:noProof/>
        </w:rPr>
        <w:drawing>
          <wp:inline distT="0" distB="0" distL="0" distR="0" wp14:anchorId="241E4263" wp14:editId="6155FA42">
            <wp:extent cx="5943600" cy="4683760"/>
            <wp:effectExtent l="0" t="0" r="0" b="2540"/>
            <wp:docPr id="6151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587" w14:textId="5218A245" w:rsidR="003E7E32" w:rsidRDefault="00B84345" w:rsidP="003E7E32">
      <w:r>
        <w:t xml:space="preserve">[10] </w:t>
      </w:r>
      <w:r w:rsidR="00901E4E">
        <w:t>Modify</w:t>
      </w:r>
      <w:r w:rsidR="003E7E32">
        <w:t xml:space="preserve"> a Course class </w:t>
      </w:r>
      <w:r w:rsidR="00901E4E">
        <w:t>that</w:t>
      </w:r>
      <w:r w:rsidR="003E7E32">
        <w:t xml:space="preserve"> represent a course.</w:t>
      </w:r>
      <w:r w:rsidR="00A97FC9">
        <w:t xml:space="preserve"> Implement all and only the members in the class diagram.</w:t>
      </w:r>
    </w:p>
    <w:p w14:paraId="42935FE3" w14:textId="4986428A" w:rsidR="003E7E32" w:rsidRDefault="00D35239" w:rsidP="003E7E32">
      <w:r>
        <w:t>[</w:t>
      </w:r>
      <w:r w:rsidR="003F1F14">
        <w:t>8]</w:t>
      </w:r>
      <w:r w:rsidR="0004536E">
        <w:t xml:space="preserve"> Make sure that fields task and evaluations are included in J</w:t>
      </w:r>
      <w:r w:rsidR="00AA0D0B">
        <w:t>SON</w:t>
      </w:r>
      <w:r w:rsidR="0004536E">
        <w:t xml:space="preserve"> </w:t>
      </w:r>
      <w:r w:rsidR="00AA0D0B">
        <w:t>sterilization and corresponding properties are excluded.</w:t>
      </w:r>
    </w:p>
    <w:p w14:paraId="13D5F4DD" w14:textId="6FDB9E9E" w:rsidR="0097478C" w:rsidRDefault="003F52DB" w:rsidP="003E7E32">
      <w:r>
        <w:t>[</w:t>
      </w:r>
      <w:r w:rsidR="001F7F49">
        <w:t xml:space="preserve">10] </w:t>
      </w:r>
      <w:r w:rsidR="00BB524A">
        <w:t>Modify</w:t>
      </w:r>
      <w:r w:rsidR="003E7E32">
        <w:t xml:space="preserve"> method </w:t>
      </w:r>
      <w:proofErr w:type="spellStart"/>
      <w:r w:rsidR="003E7E32">
        <w:t>AddEvaluation</w:t>
      </w:r>
      <w:proofErr w:type="spellEnd"/>
      <w:r w:rsidR="003E7E32">
        <w:t>(</w:t>
      </w:r>
      <w:proofErr w:type="spellStart"/>
      <w:r w:rsidR="003E7E32">
        <w:t>EvaluationType</w:t>
      </w:r>
      <w:proofErr w:type="spellEnd"/>
      <w:r w:rsidR="003E7E32">
        <w:t xml:space="preserve"> type, byte weight, string name</w:t>
      </w:r>
      <w:r w:rsidR="00BB524A">
        <w:t xml:space="preserve">) to include </w:t>
      </w:r>
      <w:r w:rsidR="0097478C">
        <w:t xml:space="preserve">optional parameter </w:t>
      </w:r>
      <w:proofErr w:type="spellStart"/>
      <w:r w:rsidR="0097478C">
        <w:t>dueDate</w:t>
      </w:r>
      <w:proofErr w:type="spellEnd"/>
      <w:r w:rsidR="0097478C">
        <w:t xml:space="preserve"> </w:t>
      </w:r>
      <w:r w:rsidR="000D2AFB">
        <w:t xml:space="preserve"> </w:t>
      </w:r>
      <w:r w:rsidR="0097478C">
        <w:t>(</w:t>
      </w:r>
      <w:proofErr w:type="spellStart"/>
      <w:r w:rsidR="00BB524A">
        <w:t>DateTime</w:t>
      </w:r>
      <w:proofErr w:type="spellEnd"/>
      <w:r w:rsidR="00BB524A">
        <w:t xml:space="preserve"> </w:t>
      </w:r>
      <w:proofErr w:type="spellStart"/>
      <w:r w:rsidR="00BB524A">
        <w:t>dueDate</w:t>
      </w:r>
      <w:proofErr w:type="spellEnd"/>
      <w:r w:rsidR="00BB524A">
        <w:t xml:space="preserve"> = default</w:t>
      </w:r>
      <w:r w:rsidR="003E7E32">
        <w:t>)</w:t>
      </w:r>
      <w:r w:rsidR="0097478C">
        <w:t>. The m</w:t>
      </w:r>
      <w:r w:rsidR="001106F1">
        <w:t>ethod will do the following:</w:t>
      </w:r>
    </w:p>
    <w:p w14:paraId="00CBF759" w14:textId="0EF34C69" w:rsidR="0066022B" w:rsidRDefault="0066022B" w:rsidP="003E7E32">
      <w:r>
        <w:tab/>
        <w:t xml:space="preserve">a. If the evaluation type is </w:t>
      </w:r>
      <w:r w:rsidR="00FD33B3">
        <w:t>assignment,</w:t>
      </w:r>
      <w:r>
        <w:t xml:space="preserve"> it will create </w:t>
      </w:r>
      <w:r w:rsidR="00203FCB">
        <w:t>an instance of Assignment class.</w:t>
      </w:r>
    </w:p>
    <w:p w14:paraId="2C771E6C" w14:textId="4A858F11" w:rsidR="00203FCB" w:rsidRDefault="00203FCB" w:rsidP="003E7E32">
      <w:r>
        <w:tab/>
        <w:t>b. If the evaluation type is quiz it will create an instance of Quiz class.</w:t>
      </w:r>
    </w:p>
    <w:p w14:paraId="06034E19" w14:textId="512CB284" w:rsidR="00203FCB" w:rsidRDefault="00203FCB" w:rsidP="003E7E32">
      <w:r>
        <w:tab/>
        <w:t xml:space="preserve">c. If </w:t>
      </w:r>
      <w:r w:rsidR="005A2A35">
        <w:t>it is any other evaluation type it created an instance of Evaluation class.</w:t>
      </w:r>
    </w:p>
    <w:p w14:paraId="404A56B7" w14:textId="2F05FD5F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r w:rsidR="003E7E32">
        <w:t>AddTask</w:t>
      </w:r>
      <w:proofErr w:type="spellEnd"/>
      <w:r w:rsidR="003E7E32">
        <w:t xml:space="preserve">(string description) to add </w:t>
      </w:r>
      <w:r w:rsidR="002E7443">
        <w:t xml:space="preserve">a </w:t>
      </w:r>
      <w:r w:rsidR="003E7E32">
        <w:t>task to the course</w:t>
      </w:r>
      <w:r w:rsidR="005D29AD">
        <w:t xml:space="preserve">’s </w:t>
      </w:r>
      <w:r w:rsidR="00B079AB">
        <w:t>list of tasks</w:t>
      </w:r>
      <w:r w:rsidR="003E7E32">
        <w:t>.</w:t>
      </w:r>
    </w:p>
    <w:p w14:paraId="573EB7BB" w14:textId="28F896A2" w:rsidR="003E7E32" w:rsidRDefault="003E7E32" w:rsidP="00E71FB5">
      <w:pPr>
        <w:pStyle w:val="Heading2"/>
      </w:pPr>
      <w:r>
        <w:lastRenderedPageBreak/>
        <w:t>Evaluation Class</w:t>
      </w:r>
    </w:p>
    <w:p w14:paraId="1C1B5E12" w14:textId="0C8DCA4A" w:rsidR="003E7E32" w:rsidRDefault="00D50827" w:rsidP="003E7E32">
      <w:r>
        <w:rPr>
          <w:noProof/>
        </w:rPr>
        <w:drawing>
          <wp:inline distT="0" distB="0" distL="0" distR="0" wp14:anchorId="3696386C" wp14:editId="1B3A20A4">
            <wp:extent cx="5498470" cy="7929250"/>
            <wp:effectExtent l="0" t="0" r="6985" b="0"/>
            <wp:docPr id="33571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33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470" cy="79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9E9" w14:textId="159E6E3B" w:rsidR="003E7E32" w:rsidRDefault="001F7F49" w:rsidP="003E7E32">
      <w:r>
        <w:lastRenderedPageBreak/>
        <w:t xml:space="preserve">[10] </w:t>
      </w:r>
      <w:r w:rsidR="00AB67DF">
        <w:t>Modify</w:t>
      </w:r>
      <w:r w:rsidR="003E7E32">
        <w:t xml:space="preserve"> an Evaluation class </w:t>
      </w:r>
      <w:r w:rsidR="00AB67DF">
        <w:t>that</w:t>
      </w:r>
      <w:r w:rsidR="003E7E32">
        <w:t xml:space="preserve"> represent an evaluation within a course.</w:t>
      </w:r>
      <w:r w:rsidR="00207C65">
        <w:t xml:space="preserve"> Implement all and only the members in the class diagram.</w:t>
      </w:r>
    </w:p>
    <w:p w14:paraId="5AE045F2" w14:textId="0605B789" w:rsidR="00070532" w:rsidRDefault="00070532" w:rsidP="003E7E32">
      <w:r>
        <w:t xml:space="preserve">[4] Make </w:t>
      </w:r>
      <w:r w:rsidRPr="005004DF">
        <w:rPr>
          <w:i/>
          <w:iCs/>
          <w:u w:val="single"/>
        </w:rPr>
        <w:t>type</w:t>
      </w:r>
      <w:r>
        <w:t xml:space="preserve"> field read only.</w:t>
      </w:r>
    </w:p>
    <w:p w14:paraId="721D6A39" w14:textId="6D7BB2B8" w:rsidR="00FA2023" w:rsidRDefault="00FA2023" w:rsidP="003E7E32">
      <w:r>
        <w:t xml:space="preserve">[4] Make Type property </w:t>
      </w:r>
      <w:r w:rsidR="00B004DA">
        <w:t>read only.</w:t>
      </w:r>
    </w:p>
    <w:p w14:paraId="701FABCE" w14:textId="26C7040E" w:rsidR="00D71CCB" w:rsidRDefault="00D71CCB" w:rsidP="003E7E32">
      <w:r>
        <w:t xml:space="preserve">[2] To </w:t>
      </w:r>
      <w:r w:rsidR="00BF2C93">
        <w:t>a</w:t>
      </w:r>
      <w:r>
        <w:t xml:space="preserve">void circular reference </w:t>
      </w:r>
      <w:r w:rsidR="00BF2C93">
        <w:t>when serializing</w:t>
      </w:r>
      <w:r w:rsidR="00FD33B3">
        <w:t>,</w:t>
      </w:r>
      <w:r w:rsidR="00BF2C93">
        <w:t xml:space="preserve"> exclude Course property </w:t>
      </w:r>
      <w:r w:rsidR="00F91A85">
        <w:t xml:space="preserve">from </w:t>
      </w:r>
      <w:r w:rsidR="006B5A18">
        <w:t>s</w:t>
      </w:r>
      <w:r w:rsidR="00F91A85">
        <w:t>erialization.</w:t>
      </w:r>
    </w:p>
    <w:p w14:paraId="65699924" w14:textId="4C7324D6" w:rsidR="00CE3ED2" w:rsidRDefault="00B469BC" w:rsidP="003E7E32">
      <w:r>
        <w:t xml:space="preserve">[20] Add property </w:t>
      </w:r>
      <w:proofErr w:type="spellStart"/>
      <w:r>
        <w:t>EvaluationText</w:t>
      </w:r>
      <w:proofErr w:type="spellEnd"/>
      <w:r>
        <w:t xml:space="preserve"> that return the text </w:t>
      </w:r>
      <w:r w:rsidR="00C574EC">
        <w:t xml:space="preserve">in the file </w:t>
      </w:r>
      <w:r w:rsidR="00DB67ED">
        <w:t xml:space="preserve">specified by </w:t>
      </w:r>
      <w:proofErr w:type="spellStart"/>
      <w:r w:rsidR="00BA623C">
        <w:t>t</w:t>
      </w:r>
      <w:r w:rsidR="00DB67ED">
        <w:t>extFile</w:t>
      </w:r>
      <w:proofErr w:type="spellEnd"/>
      <w:r w:rsidR="00DB67ED">
        <w:t xml:space="preserve"> </w:t>
      </w:r>
      <w:r w:rsidR="00BA623C">
        <w:t>field.</w:t>
      </w:r>
    </w:p>
    <w:p w14:paraId="5E75C986" w14:textId="16456A55" w:rsidR="009E5C94" w:rsidRPr="009E5C94" w:rsidRDefault="0093595C" w:rsidP="009E5C94">
      <w:pPr>
        <w:pStyle w:val="Heading2"/>
      </w:pPr>
      <w:r>
        <w:rPr>
          <w:rStyle w:val="Heading1Char"/>
          <w:sz w:val="26"/>
          <w:szCs w:val="26"/>
        </w:rPr>
        <w:t>Assignment</w:t>
      </w:r>
      <w:r w:rsidR="009E5C94" w:rsidRPr="009E5C94">
        <w:t xml:space="preserve"> Class</w:t>
      </w:r>
    </w:p>
    <w:p w14:paraId="415A80CD" w14:textId="6DF3A5E2" w:rsidR="009E5C94" w:rsidRDefault="00D22E5D" w:rsidP="009E5C94">
      <w:pPr>
        <w:pStyle w:val="Heading2"/>
        <w:rPr>
          <w:rStyle w:val="Heading1Char"/>
          <w:sz w:val="26"/>
          <w:szCs w:val="26"/>
        </w:rPr>
      </w:pPr>
      <w:r>
        <w:rPr>
          <w:noProof/>
        </w:rPr>
        <w:drawing>
          <wp:inline distT="0" distB="0" distL="0" distR="0" wp14:anchorId="372FC989" wp14:editId="73077DD6">
            <wp:extent cx="5943600" cy="3007360"/>
            <wp:effectExtent l="0" t="0" r="0" b="2540"/>
            <wp:docPr id="12940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5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64F" w14:textId="59915AC0" w:rsidR="007A0690" w:rsidRDefault="007A0690" w:rsidP="007A0690">
      <w:r>
        <w:t xml:space="preserve">[10] </w:t>
      </w:r>
      <w:r w:rsidRPr="00526F53">
        <w:t xml:space="preserve">Design Assignment class, derived from the existing Evaluation class. Implement </w:t>
      </w:r>
      <w:r>
        <w:t>all and only the members in the class diagram.</w:t>
      </w:r>
    </w:p>
    <w:p w14:paraId="0ED77276" w14:textId="6CA5F638" w:rsidR="001F2EB9" w:rsidRPr="00FA7405" w:rsidRDefault="00526F53" w:rsidP="001F2EB9">
      <w:r w:rsidRPr="00FA7405">
        <w:t>[3</w:t>
      </w:r>
      <w:r w:rsidR="00FA7405" w:rsidRPr="00FA7405">
        <w:t xml:space="preserve">] </w:t>
      </w:r>
      <w:r w:rsidR="001F2EB9" w:rsidRPr="00FA7405">
        <w:t xml:space="preserve">Introduce a property, </w:t>
      </w:r>
      <w:proofErr w:type="spellStart"/>
      <w:r w:rsidR="001F2EB9" w:rsidRPr="00FA7405">
        <w:t>IsGroupAssignment</w:t>
      </w:r>
      <w:proofErr w:type="spellEnd"/>
      <w:r w:rsidR="001F2EB9" w:rsidRPr="00FA7405">
        <w:t>, indicating whether the assignment is for a group or an individual.</w:t>
      </w:r>
    </w:p>
    <w:p w14:paraId="0F945260" w14:textId="7AD60C06" w:rsidR="0093595C" w:rsidRDefault="00C57A0E" w:rsidP="001F2EB9">
      <w:r>
        <w:t xml:space="preserve">[15] </w:t>
      </w:r>
      <w:r w:rsidR="00FA7405" w:rsidRPr="00C57A0E">
        <w:t xml:space="preserve">The </w:t>
      </w:r>
      <w:r w:rsidR="00676D7D" w:rsidRPr="00C57A0E">
        <w:t>constructor</w:t>
      </w:r>
      <w:r w:rsidR="007C6FD9" w:rsidRPr="00C57A0E">
        <w:t xml:space="preserve"> </w:t>
      </w:r>
      <w:r w:rsidRPr="00C57A0E">
        <w:t xml:space="preserve">Assignment(Course </w:t>
      </w:r>
      <w:proofErr w:type="spellStart"/>
      <w:r w:rsidRPr="00C57A0E">
        <w:t>course</w:t>
      </w:r>
      <w:proofErr w:type="spellEnd"/>
      <w:r w:rsidRPr="00C57A0E">
        <w:t xml:space="preserve">, byte weight, </w:t>
      </w:r>
      <w:proofErr w:type="spellStart"/>
      <w:r w:rsidRPr="00C57A0E">
        <w:t>DateTime</w:t>
      </w:r>
      <w:proofErr w:type="spellEnd"/>
      <w:r w:rsidRPr="00C57A0E">
        <w:t xml:space="preserve"> </w:t>
      </w:r>
      <w:proofErr w:type="spellStart"/>
      <w:r w:rsidRPr="00C57A0E">
        <w:t>dueDate</w:t>
      </w:r>
      <w:proofErr w:type="spellEnd"/>
      <w:r w:rsidRPr="00C57A0E">
        <w:t xml:space="preserve">=default, bool </w:t>
      </w:r>
      <w:proofErr w:type="spellStart"/>
      <w:r w:rsidRPr="00C57A0E">
        <w:t>isGroupAssignment</w:t>
      </w:r>
      <w:proofErr w:type="spellEnd"/>
      <w:r w:rsidRPr="00C57A0E">
        <w:t>=false)</w:t>
      </w:r>
      <w:r>
        <w:t xml:space="preserve"> </w:t>
      </w:r>
      <w:r w:rsidR="00125625">
        <w:t>h</w:t>
      </w:r>
      <w:r>
        <w:t>as t</w:t>
      </w:r>
      <w:r w:rsidR="00125625">
        <w:t>w</w:t>
      </w:r>
      <w:r>
        <w:t xml:space="preserve">o optional parameters and it sets </w:t>
      </w:r>
      <w:r w:rsidR="00266837">
        <w:t>the values to the appropriate properties.</w:t>
      </w:r>
    </w:p>
    <w:p w14:paraId="13E7A248" w14:textId="76687BEF" w:rsidR="00B616FB" w:rsidRDefault="00B616FB" w:rsidP="001F2EB9">
      <w:r>
        <w:t xml:space="preserve">[15] Method </w:t>
      </w:r>
      <w:proofErr w:type="spellStart"/>
      <w:r w:rsidR="00B608BE" w:rsidRPr="00B608BE">
        <w:t>AddTask</w:t>
      </w:r>
      <w:proofErr w:type="spellEnd"/>
      <w:r w:rsidR="00B608BE" w:rsidRPr="00B608BE">
        <w:t>(string description)</w:t>
      </w:r>
      <w:r w:rsidR="00B608BE">
        <w:t xml:space="preserve"> creates and returns </w:t>
      </w:r>
      <w:r w:rsidR="003D7FE7">
        <w:t xml:space="preserve">a task with description provided. It also sets </w:t>
      </w:r>
      <w:r w:rsidR="00690536">
        <w:t>a due date to be the same as the due date of the Assignment object that it is added to.</w:t>
      </w:r>
    </w:p>
    <w:p w14:paraId="1B0BF9D7" w14:textId="0E31FE9B" w:rsidR="00690536" w:rsidRPr="00C57A0E" w:rsidRDefault="00690536" w:rsidP="001F2EB9">
      <w:r>
        <w:t xml:space="preserve">[10] </w:t>
      </w:r>
      <w:proofErr w:type="spellStart"/>
      <w:r w:rsidR="00D61648">
        <w:t>ToString</w:t>
      </w:r>
      <w:proofErr w:type="spellEnd"/>
      <w:r w:rsidR="006A2ECE">
        <w:t>()</w:t>
      </w:r>
      <w:r w:rsidR="00D61648">
        <w:t xml:space="preserve"> method returns the string </w:t>
      </w:r>
      <w:r w:rsidR="00EC72F0">
        <w:t xml:space="preserve">representing Evaluation and includes if it is group assignment or not. (see the </w:t>
      </w:r>
      <w:r w:rsidR="006A2ECE">
        <w:t>output for format)</w:t>
      </w:r>
    </w:p>
    <w:p w14:paraId="2CADEDDC" w14:textId="77777777" w:rsidR="00D22E5D" w:rsidRDefault="00D22E5D" w:rsidP="0093595C"/>
    <w:p w14:paraId="4436517F" w14:textId="40FB7745" w:rsidR="00D22E5D" w:rsidRDefault="00D22E5D" w:rsidP="00D22E5D">
      <w:pPr>
        <w:pStyle w:val="Heading2"/>
      </w:pPr>
      <w:r>
        <w:rPr>
          <w:rStyle w:val="Heading1Char"/>
          <w:sz w:val="26"/>
          <w:szCs w:val="26"/>
        </w:rPr>
        <w:lastRenderedPageBreak/>
        <w:t>Quiz</w:t>
      </w:r>
      <w:r w:rsidRPr="009E5C94">
        <w:t xml:space="preserve"> Class</w:t>
      </w:r>
    </w:p>
    <w:p w14:paraId="58AB7917" w14:textId="41D3D27A" w:rsidR="00D22E5D" w:rsidRPr="00D22E5D" w:rsidRDefault="00830E9D" w:rsidP="00D22E5D">
      <w:r>
        <w:rPr>
          <w:noProof/>
        </w:rPr>
        <w:drawing>
          <wp:inline distT="0" distB="0" distL="0" distR="0" wp14:anchorId="763E699C" wp14:editId="536676F6">
            <wp:extent cx="5085714" cy="3800000"/>
            <wp:effectExtent l="0" t="0" r="1270" b="0"/>
            <wp:docPr id="12476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3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484" w14:textId="767E8B02" w:rsidR="00EF2233" w:rsidRDefault="00EF2233" w:rsidP="00EF2233">
      <w:r>
        <w:t xml:space="preserve">[10] </w:t>
      </w:r>
      <w:r w:rsidRPr="00526F53">
        <w:t xml:space="preserve">Design </w:t>
      </w:r>
      <w:r>
        <w:t>Quiz</w:t>
      </w:r>
      <w:r w:rsidRPr="00526F53">
        <w:t xml:space="preserve"> class, derived from the existing Evaluation class. Implement </w:t>
      </w:r>
      <w:r>
        <w:t>all and only the members in the class diagram.</w:t>
      </w:r>
    </w:p>
    <w:p w14:paraId="5661A965" w14:textId="2E45FEFF" w:rsidR="00EF2233" w:rsidRPr="00FA7405" w:rsidRDefault="00EF2233" w:rsidP="00EF2233">
      <w:r w:rsidRPr="00FA7405">
        <w:t xml:space="preserve">[3] Introduce a property, </w:t>
      </w:r>
      <w:proofErr w:type="spellStart"/>
      <w:r>
        <w:t>NumberOfQuestions</w:t>
      </w:r>
      <w:proofErr w:type="spellEnd"/>
      <w:r w:rsidRPr="00FA7405">
        <w:t xml:space="preserve">, </w:t>
      </w:r>
      <w:r>
        <w:t xml:space="preserve">representing number of </w:t>
      </w:r>
      <w:r w:rsidR="00125625">
        <w:t>questions on a quiz.</w:t>
      </w:r>
    </w:p>
    <w:p w14:paraId="7BAC5F6E" w14:textId="3BF3517F" w:rsidR="00EF2233" w:rsidRDefault="00EF2233" w:rsidP="00EF2233">
      <w:r>
        <w:t xml:space="preserve">[15] </w:t>
      </w:r>
      <w:r w:rsidRPr="00C57A0E">
        <w:t xml:space="preserve">The constructor </w:t>
      </w:r>
      <w:r w:rsidR="00125625" w:rsidRPr="00125625">
        <w:t xml:space="preserve">Quiz(Course </w:t>
      </w:r>
      <w:proofErr w:type="spellStart"/>
      <w:r w:rsidR="00125625" w:rsidRPr="00125625">
        <w:t>course</w:t>
      </w:r>
      <w:proofErr w:type="spellEnd"/>
      <w:r w:rsidR="00125625" w:rsidRPr="00125625">
        <w:t xml:space="preserve">, byte weight, </w:t>
      </w:r>
      <w:proofErr w:type="spellStart"/>
      <w:r w:rsidR="00125625" w:rsidRPr="00125625">
        <w:t>uint</w:t>
      </w:r>
      <w:proofErr w:type="spellEnd"/>
      <w:r w:rsidR="00125625" w:rsidRPr="00125625">
        <w:t xml:space="preserve"> </w:t>
      </w:r>
      <w:proofErr w:type="spellStart"/>
      <w:r w:rsidR="00125625" w:rsidRPr="00125625">
        <w:t>numberOfQuestions</w:t>
      </w:r>
      <w:proofErr w:type="spellEnd"/>
      <w:r w:rsidR="00125625" w:rsidRPr="00125625">
        <w:t>=1)</w:t>
      </w:r>
      <w:r>
        <w:t xml:space="preserve"> </w:t>
      </w:r>
      <w:r w:rsidR="00125625">
        <w:t>h</w:t>
      </w:r>
      <w:r>
        <w:t xml:space="preserve">as </w:t>
      </w:r>
      <w:r w:rsidR="00125625">
        <w:t>one</w:t>
      </w:r>
      <w:r>
        <w:t xml:space="preserve"> optional parameter and it sets the value to the appropriate </w:t>
      </w:r>
      <w:r w:rsidR="00125625">
        <w:t>property</w:t>
      </w:r>
      <w:r>
        <w:t>.</w:t>
      </w:r>
    </w:p>
    <w:p w14:paraId="10F2F3DF" w14:textId="3FD3A89F" w:rsidR="00EF2233" w:rsidRPr="00C57A0E" w:rsidRDefault="00EF2233" w:rsidP="00EF2233">
      <w:r>
        <w:t xml:space="preserve">[10] </w:t>
      </w:r>
      <w:proofErr w:type="spellStart"/>
      <w:r>
        <w:t>ToString</w:t>
      </w:r>
      <w:proofErr w:type="spellEnd"/>
      <w:r>
        <w:t xml:space="preserve">() method returns the string representing Evaluation and includes </w:t>
      </w:r>
      <w:r w:rsidR="00125625">
        <w:t>the number of questions</w:t>
      </w:r>
      <w:r>
        <w:t>. (see the output for format)</w:t>
      </w:r>
    </w:p>
    <w:p w14:paraId="5670E60C" w14:textId="77777777" w:rsidR="00D22E5D" w:rsidRPr="0093595C" w:rsidRDefault="00D22E5D" w:rsidP="0093595C"/>
    <w:p w14:paraId="6BEFBA41" w14:textId="6B3DEA82" w:rsidR="003E7E32" w:rsidRPr="009E5C94" w:rsidRDefault="003E7E32" w:rsidP="009E5C94">
      <w:pPr>
        <w:pStyle w:val="Heading2"/>
      </w:pPr>
      <w:proofErr w:type="spellStart"/>
      <w:r w:rsidRPr="009E5C94">
        <w:rPr>
          <w:rStyle w:val="Heading1Char"/>
          <w:sz w:val="26"/>
          <w:szCs w:val="26"/>
        </w:rPr>
        <w:lastRenderedPageBreak/>
        <w:t>MyDay</w:t>
      </w:r>
      <w:proofErr w:type="spellEnd"/>
      <w:r w:rsidRPr="009E5C94">
        <w:t xml:space="preserve"> Class</w:t>
      </w:r>
    </w:p>
    <w:p w14:paraId="66C933A4" w14:textId="45CF5B24" w:rsidR="003E7E32" w:rsidRDefault="009A2E02" w:rsidP="003E7E32">
      <w:r>
        <w:rPr>
          <w:noProof/>
        </w:rPr>
        <w:drawing>
          <wp:inline distT="0" distB="0" distL="0" distR="0" wp14:anchorId="3EE83F9B" wp14:editId="6EDCFABE">
            <wp:extent cx="3085714" cy="3619048"/>
            <wp:effectExtent l="0" t="0" r="635" b="635"/>
            <wp:docPr id="14088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22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7CD" w14:textId="677B61C1" w:rsidR="003E7E32" w:rsidRDefault="0093595C" w:rsidP="003E7E32">
      <w:r>
        <w:t>This type has not changed.</w:t>
      </w:r>
    </w:p>
    <w:p w14:paraId="2711F8C6" w14:textId="4F2E8977" w:rsidR="003E7E32" w:rsidRDefault="003E7E32" w:rsidP="006E0757">
      <w:pPr>
        <w:pStyle w:val="Heading2"/>
      </w:pPr>
      <w:r>
        <w:t xml:space="preserve">Task </w:t>
      </w:r>
      <w:r w:rsidR="00556311">
        <w:t>Class</w:t>
      </w:r>
      <w:r>
        <w:t>:</w:t>
      </w:r>
    </w:p>
    <w:p w14:paraId="77817CCC" w14:textId="135814D1" w:rsidR="003E7E32" w:rsidRDefault="00442F56" w:rsidP="003E7E32">
      <w:r>
        <w:rPr>
          <w:noProof/>
        </w:rPr>
        <w:drawing>
          <wp:inline distT="0" distB="0" distL="0" distR="0" wp14:anchorId="35236008" wp14:editId="2927DF09">
            <wp:extent cx="3695238" cy="3457143"/>
            <wp:effectExtent l="0" t="0" r="635" b="0"/>
            <wp:docPr id="1043617019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7019" name="Picture 1" descr="A screenshot of a tas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924" w14:textId="58A7CD32" w:rsidR="003E7E32" w:rsidRDefault="00850DD0" w:rsidP="003E7E32">
      <w:r>
        <w:lastRenderedPageBreak/>
        <w:t xml:space="preserve">[10] </w:t>
      </w:r>
      <w:r w:rsidR="008A52E7">
        <w:t>Modify</w:t>
      </w:r>
      <w:r w:rsidR="003E7E32">
        <w:t xml:space="preserve"> Task struct </w:t>
      </w:r>
      <w:r w:rsidR="008A52E7">
        <w:t xml:space="preserve"> to be a class. </w:t>
      </w:r>
      <w:r w:rsidR="00F61F48">
        <w:t>This class</w:t>
      </w:r>
      <w:r w:rsidR="003E7E32">
        <w:t xml:space="preserve"> represent</w:t>
      </w:r>
      <w:r w:rsidR="00F61F48">
        <w:t>s</w:t>
      </w:r>
      <w:r w:rsidR="003E7E32">
        <w:t xml:space="preserve"> an individual task.</w:t>
      </w:r>
      <w:r w:rsidR="006E0757">
        <w:t xml:space="preserve"> Implement all and only the members in the diagram.</w:t>
      </w:r>
    </w:p>
    <w:p w14:paraId="6208DDCE" w14:textId="2B422FD6" w:rsidR="003E7E32" w:rsidRDefault="00850DD0" w:rsidP="003E7E32">
      <w:r>
        <w:t>[</w:t>
      </w:r>
      <w:r w:rsidR="006806A8">
        <w:t>8</w:t>
      </w:r>
      <w:r w:rsidR="00EB52F4">
        <w:t xml:space="preserve">] </w:t>
      </w:r>
      <w:r>
        <w:t>Include public</w:t>
      </w:r>
      <w:r w:rsidR="00DE69BA">
        <w:t xml:space="preserve"> </w:t>
      </w:r>
      <w:r w:rsidR="00442F56">
        <w:t>properties</w:t>
      </w:r>
      <w:r w:rsidR="003E7E32">
        <w:t xml:space="preserve"> for Description, </w:t>
      </w:r>
      <w:proofErr w:type="spellStart"/>
      <w:r w:rsidR="003E7E32">
        <w:t>DueDate</w:t>
      </w:r>
      <w:proofErr w:type="spellEnd"/>
      <w:r w:rsidR="003E7E32">
        <w:t xml:space="preserve">, </w:t>
      </w:r>
      <w:proofErr w:type="spellStart"/>
      <w:r w:rsidR="00442F56">
        <w:t>Is</w:t>
      </w:r>
      <w:r w:rsidR="00F61F48">
        <w:t>Done</w:t>
      </w:r>
      <w:proofErr w:type="spellEnd"/>
      <w:r w:rsidR="00F61F48">
        <w:t>,</w:t>
      </w:r>
      <w:r w:rsidR="004E561B">
        <w:t xml:space="preserve"> </w:t>
      </w:r>
      <w:r w:rsidR="003E7E32">
        <w:t>and</w:t>
      </w:r>
      <w:r w:rsidR="00DE69BA">
        <w:t xml:space="preserve"> </w:t>
      </w:r>
      <w:r w:rsidR="00442F56">
        <w:t>Id</w:t>
      </w:r>
      <w:r w:rsidR="003E7E32">
        <w:t>.</w:t>
      </w:r>
      <w:r w:rsidR="004E356B">
        <w:t xml:space="preserve"> Id has a private setter.</w:t>
      </w:r>
    </w:p>
    <w:p w14:paraId="09321EFA" w14:textId="4897168D" w:rsidR="003E7E32" w:rsidRDefault="00EB52F4" w:rsidP="003E7E32">
      <w:r>
        <w:t xml:space="preserve">[10] </w:t>
      </w:r>
      <w:r w:rsidR="003E7E32">
        <w:t xml:space="preserve">Implement a constructor </w:t>
      </w:r>
      <w:r w:rsidR="00BB2E63" w:rsidRPr="00BB2E63">
        <w:t>Task(string description)</w:t>
      </w:r>
      <w:r w:rsidR="00BB2E63">
        <w:t xml:space="preserve"> </w:t>
      </w:r>
      <w:r w:rsidR="003E7E32">
        <w:t xml:space="preserve">that takes a description as a parameter and initializes </w:t>
      </w:r>
      <w:proofErr w:type="spellStart"/>
      <w:r w:rsidR="003E7E32">
        <w:t>DueDate</w:t>
      </w:r>
      <w:proofErr w:type="spellEnd"/>
      <w:r w:rsidR="003E7E32">
        <w:t xml:space="preserve"> to </w:t>
      </w:r>
      <w:proofErr w:type="spellStart"/>
      <w:r w:rsidR="003E7E32">
        <w:t>DateTime.</w:t>
      </w:r>
      <w:r w:rsidR="00BB2E63">
        <w:t>Min</w:t>
      </w:r>
      <w:r w:rsidR="003E7E32">
        <w:t>Value</w:t>
      </w:r>
      <w:proofErr w:type="spellEnd"/>
      <w:r w:rsidR="00BB2E63">
        <w:t xml:space="preserve">, </w:t>
      </w:r>
      <w:proofErr w:type="spellStart"/>
      <w:r w:rsidR="00BB2E63">
        <w:t>Is</w:t>
      </w:r>
      <w:r w:rsidR="003E7E32">
        <w:t>Done</w:t>
      </w:r>
      <w:proofErr w:type="spellEnd"/>
      <w:r w:rsidR="003E7E32">
        <w:t xml:space="preserve"> to false</w:t>
      </w:r>
      <w:r w:rsidR="00BB2E63">
        <w:t xml:space="preserve">, Id to </w:t>
      </w:r>
      <w:r w:rsidR="006806A8">
        <w:t xml:space="preserve">a </w:t>
      </w:r>
      <w:r w:rsidR="00BB2E63">
        <w:t xml:space="preserve">new </w:t>
      </w:r>
      <w:proofErr w:type="spellStart"/>
      <w:r w:rsidR="00BB2E63">
        <w:t>Guid</w:t>
      </w:r>
      <w:proofErr w:type="spellEnd"/>
      <w:r w:rsidR="00BB2E63">
        <w:t xml:space="preserve"> and sets description </w:t>
      </w:r>
      <w:r w:rsidR="006806A8">
        <w:t>to provided value</w:t>
      </w:r>
      <w:r w:rsidR="003E7E32">
        <w:t>.</w:t>
      </w:r>
    </w:p>
    <w:p w14:paraId="5571AE8F" w14:textId="77777777" w:rsidR="0099411A" w:rsidRDefault="0099411A" w:rsidP="003E7E32"/>
    <w:p w14:paraId="66083BB6" w14:textId="3ABCC098" w:rsidR="0099411A" w:rsidRDefault="0099411A" w:rsidP="0099411A">
      <w:pPr>
        <w:pStyle w:val="Heading2"/>
      </w:pPr>
      <w:proofErr w:type="spellStart"/>
      <w:r>
        <w:t>EvaluationType</w:t>
      </w:r>
      <w:proofErr w:type="spellEnd"/>
      <w:r>
        <w:t xml:space="preserve"> enumeration</w:t>
      </w:r>
    </w:p>
    <w:p w14:paraId="760D8E52" w14:textId="0332CCA0" w:rsidR="0099411A" w:rsidRDefault="005A4B26" w:rsidP="003E7E32">
      <w:r>
        <w:rPr>
          <w:noProof/>
        </w:rPr>
        <w:drawing>
          <wp:inline distT="0" distB="0" distL="0" distR="0" wp14:anchorId="4EE0CE65" wp14:editId="215AE258">
            <wp:extent cx="1942857" cy="2076190"/>
            <wp:effectExtent l="0" t="0" r="635" b="635"/>
            <wp:docPr id="13822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6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53" w14:textId="0D53454F" w:rsidR="005A4B26" w:rsidRDefault="00253361" w:rsidP="003E7E32">
      <w:r>
        <w:t>This type has not changed.</w:t>
      </w:r>
    </w:p>
    <w:p w14:paraId="1C9BEB43" w14:textId="4D441C4B" w:rsidR="003E7E32" w:rsidRDefault="0099411A" w:rsidP="0099411A">
      <w:pPr>
        <w:pStyle w:val="Heading2"/>
      </w:pPr>
      <w:r>
        <w:t xml:space="preserve">Test </w:t>
      </w:r>
      <w:r w:rsidR="0034265B">
        <w:t>harness</w:t>
      </w:r>
      <w:r w:rsidR="00C06D13">
        <w:t xml:space="preserve"> </w:t>
      </w:r>
    </w:p>
    <w:p w14:paraId="76658028" w14:textId="44CD2179" w:rsidR="006946FC" w:rsidRPr="006946FC" w:rsidRDefault="006946FC" w:rsidP="006946FC">
      <w:r>
        <w:t xml:space="preserve">Create Console </w:t>
      </w:r>
      <w:proofErr w:type="gramStart"/>
      <w:r>
        <w:t>app(</w:t>
      </w:r>
      <w:proofErr w:type="gramEnd"/>
      <w:r w:rsidR="006269F7">
        <w:t>.NET Framework) that is utilising the class app that is created.</w:t>
      </w:r>
    </w:p>
    <w:p w14:paraId="3EA8BE95" w14:textId="375F2CBF" w:rsidR="003E7E32" w:rsidRDefault="00C06D13" w:rsidP="003E7E32">
      <w:r>
        <w:t xml:space="preserve">[100] </w:t>
      </w:r>
      <w:r w:rsidR="003E7E32">
        <w:t>Demonstrate the functionality of the Task Management System in the Main method</w:t>
      </w:r>
      <w:r w:rsidR="00950034">
        <w:t xml:space="preserve"> by doing the following</w:t>
      </w:r>
      <w:r w:rsidR="00943385">
        <w:t>:</w:t>
      </w:r>
    </w:p>
    <w:p w14:paraId="2FDDE061" w14:textId="47DF0A2A" w:rsidR="00253361" w:rsidRDefault="00116DFC" w:rsidP="00253361">
      <w:pPr>
        <w:pStyle w:val="NoSpacing"/>
      </w:pPr>
      <w:r>
        <w:t xml:space="preserve">1. </w:t>
      </w:r>
      <w:r w:rsidR="00253361">
        <w:t xml:space="preserve">1. Create </w:t>
      </w:r>
      <w:r w:rsidR="00EF1A26">
        <w:t>two</w:t>
      </w:r>
      <w:r w:rsidR="00253361">
        <w:t xml:space="preserve"> courses</w:t>
      </w:r>
    </w:p>
    <w:p w14:paraId="6DF5AA93" w14:textId="77777777" w:rsidR="00253361" w:rsidRDefault="00253361" w:rsidP="00253361">
      <w:pPr>
        <w:pStyle w:val="NoSpacing"/>
      </w:pPr>
      <w:r>
        <w:t>2. Add courses to the course manager</w:t>
      </w:r>
    </w:p>
    <w:p w14:paraId="049DB23B" w14:textId="77777777" w:rsidR="00253361" w:rsidRDefault="00253361" w:rsidP="00253361">
      <w:pPr>
        <w:pStyle w:val="NoSpacing"/>
      </w:pPr>
      <w:r>
        <w:t>3. Write content of course manager to the console</w:t>
      </w:r>
    </w:p>
    <w:p w14:paraId="30CB3968" w14:textId="77777777" w:rsidR="00253361" w:rsidRDefault="00253361" w:rsidP="00253361">
      <w:pPr>
        <w:pStyle w:val="NoSpacing"/>
      </w:pPr>
      <w:r>
        <w:t>4. Add 2 assignments to the first course with due dates in 14 and 7 days respectively</w:t>
      </w:r>
    </w:p>
    <w:p w14:paraId="7F66188E" w14:textId="77777777" w:rsidR="00253361" w:rsidRDefault="00253361" w:rsidP="00253361">
      <w:pPr>
        <w:pStyle w:val="NoSpacing"/>
      </w:pPr>
      <w:r>
        <w:t>5. Add quiz, and test to the first course</w:t>
      </w:r>
    </w:p>
    <w:p w14:paraId="0AC8EE42" w14:textId="77777777" w:rsidR="00253361" w:rsidRDefault="00253361" w:rsidP="00253361">
      <w:pPr>
        <w:pStyle w:val="NoSpacing"/>
      </w:pPr>
      <w:r>
        <w:t>6. Add test to the first course</w:t>
      </w:r>
    </w:p>
    <w:p w14:paraId="59691864" w14:textId="77777777" w:rsidR="00253361" w:rsidRDefault="00253361" w:rsidP="00253361">
      <w:pPr>
        <w:pStyle w:val="NoSpacing"/>
      </w:pPr>
      <w:r>
        <w:t>7. Add 2 assignments to the second course with due dates in 10, 5, and 6 days respectively</w:t>
      </w:r>
    </w:p>
    <w:p w14:paraId="2FD999EF" w14:textId="77777777" w:rsidR="00253361" w:rsidRDefault="00253361" w:rsidP="00253361">
      <w:pPr>
        <w:pStyle w:val="NoSpacing"/>
      </w:pPr>
      <w:r>
        <w:t>8. Add test to the first course</w:t>
      </w:r>
    </w:p>
    <w:p w14:paraId="49F324FD" w14:textId="77777777" w:rsidR="00253361" w:rsidRDefault="00253361" w:rsidP="00253361">
      <w:pPr>
        <w:pStyle w:val="NoSpacing"/>
      </w:pPr>
      <w:r>
        <w:t xml:space="preserve">9. Set </w:t>
      </w:r>
      <w:proofErr w:type="spellStart"/>
      <w:r>
        <w:t>TextFile</w:t>
      </w:r>
      <w:proofErr w:type="spellEnd"/>
      <w:r>
        <w:t xml:space="preserve"> for the first assignment of the first course to 'Evaluations\COMP123\Assignmnet1.txt'</w:t>
      </w:r>
    </w:p>
    <w:p w14:paraId="0FDEDC79" w14:textId="77777777" w:rsidR="00253361" w:rsidRDefault="00253361" w:rsidP="00253361">
      <w:pPr>
        <w:pStyle w:val="NoSpacing"/>
      </w:pPr>
      <w:r>
        <w:t>10. Write content of the evaluation text for the first assignment of the first course</w:t>
      </w:r>
    </w:p>
    <w:p w14:paraId="73BCCA45" w14:textId="77777777" w:rsidR="00253361" w:rsidRDefault="00253361" w:rsidP="00253361">
      <w:pPr>
        <w:pStyle w:val="NoSpacing"/>
      </w:pPr>
      <w:r>
        <w:t>11. Write content of course manager to the console</w:t>
      </w:r>
    </w:p>
    <w:p w14:paraId="2CA8C1BD" w14:textId="77777777" w:rsidR="00253361" w:rsidRDefault="00253361" w:rsidP="00253361">
      <w:pPr>
        <w:pStyle w:val="NoSpacing"/>
      </w:pPr>
      <w:r>
        <w:t>12. Add grade to the first assignment of the first course</w:t>
      </w:r>
    </w:p>
    <w:p w14:paraId="611D2F1F" w14:textId="77777777" w:rsidR="00253361" w:rsidRDefault="00253361" w:rsidP="00253361">
      <w:pPr>
        <w:pStyle w:val="NoSpacing"/>
      </w:pPr>
      <w:r>
        <w:t>13. Write content of course manager to the console</w:t>
      </w:r>
    </w:p>
    <w:p w14:paraId="37A5B2B2" w14:textId="77777777" w:rsidR="00253361" w:rsidRDefault="00253361" w:rsidP="00253361">
      <w:pPr>
        <w:pStyle w:val="NoSpacing"/>
      </w:pPr>
      <w:r>
        <w:t>14. Add grade to the second assignment of the first course</w:t>
      </w:r>
    </w:p>
    <w:p w14:paraId="6AC528DC" w14:textId="77777777" w:rsidR="00253361" w:rsidRDefault="00253361" w:rsidP="00253361">
      <w:pPr>
        <w:pStyle w:val="NoSpacing"/>
      </w:pPr>
      <w:r>
        <w:t>15. Write content of course manager to the console</w:t>
      </w:r>
    </w:p>
    <w:p w14:paraId="28BD63BA" w14:textId="77777777" w:rsidR="00253361" w:rsidRDefault="00253361" w:rsidP="00253361">
      <w:pPr>
        <w:pStyle w:val="NoSpacing"/>
      </w:pPr>
      <w:r>
        <w:t>16. Add task 'Read chapter 2' to the first course with due date in 6 days</w:t>
      </w:r>
    </w:p>
    <w:p w14:paraId="04A7AE51" w14:textId="77777777" w:rsidR="00253361" w:rsidRDefault="00253361" w:rsidP="00253361">
      <w:pPr>
        <w:pStyle w:val="NoSpacing"/>
      </w:pPr>
      <w:r>
        <w:lastRenderedPageBreak/>
        <w:t>17. Add task 'Read chapter 3' to the first course</w:t>
      </w:r>
    </w:p>
    <w:p w14:paraId="2FD70170" w14:textId="77777777" w:rsidR="00253361" w:rsidRDefault="00253361" w:rsidP="00253361">
      <w:pPr>
        <w:pStyle w:val="NoSpacing"/>
      </w:pPr>
      <w:r>
        <w:t>18. Output tasks for the first course to the console</w:t>
      </w:r>
    </w:p>
    <w:p w14:paraId="665EFF60" w14:textId="77777777" w:rsidR="00253361" w:rsidRDefault="00253361" w:rsidP="00253361">
      <w:pPr>
        <w:pStyle w:val="NoSpacing"/>
      </w:pPr>
      <w:r>
        <w:t>19. Add task 'Start assignment' to the first assignment of the first course</w:t>
      </w:r>
    </w:p>
    <w:p w14:paraId="6577EFF9" w14:textId="77777777" w:rsidR="00253361" w:rsidRDefault="00253361" w:rsidP="00253361">
      <w:pPr>
        <w:pStyle w:val="NoSpacing"/>
      </w:pPr>
      <w:r>
        <w:t>20. Add task 'Write main() method' to the first assignment of the first course and mark it done</w:t>
      </w:r>
    </w:p>
    <w:p w14:paraId="453E0517" w14:textId="24D309D4" w:rsidR="00253361" w:rsidRDefault="00253361" w:rsidP="00253361">
      <w:pPr>
        <w:pStyle w:val="NoSpacing"/>
      </w:pPr>
      <w:r>
        <w:t>21. Output all task for the first evaluation of the first course to the console</w:t>
      </w:r>
    </w:p>
    <w:p w14:paraId="775610D4" w14:textId="7CFADB71" w:rsidR="00253361" w:rsidRDefault="00253361" w:rsidP="00253361">
      <w:pPr>
        <w:pStyle w:val="NoSpacing"/>
      </w:pPr>
      <w:r>
        <w:t xml:space="preserve">22. Create </w:t>
      </w:r>
      <w:proofErr w:type="spellStart"/>
      <w:r>
        <w:t>MyDay</w:t>
      </w:r>
      <w:proofErr w:type="spellEnd"/>
      <w:r>
        <w:t xml:space="preserve"> and add </w:t>
      </w:r>
      <w:r w:rsidR="00EF1A26">
        <w:t>two</w:t>
      </w:r>
      <w:r>
        <w:t xml:space="preserve"> tasks</w:t>
      </w:r>
    </w:p>
    <w:p w14:paraId="3BD08E2D" w14:textId="77777777" w:rsidR="00253361" w:rsidRDefault="00253361" w:rsidP="00253361">
      <w:pPr>
        <w:pStyle w:val="NoSpacing"/>
      </w:pPr>
      <w:r>
        <w:t xml:space="preserve">23. Output the </w:t>
      </w:r>
      <w:proofErr w:type="spellStart"/>
      <w:r>
        <w:t>MyDay</w:t>
      </w:r>
      <w:proofErr w:type="spellEnd"/>
      <w:r>
        <w:t xml:space="preserve"> to the console</w:t>
      </w:r>
    </w:p>
    <w:p w14:paraId="4AEB233F" w14:textId="77777777" w:rsidR="00253361" w:rsidRDefault="00253361" w:rsidP="00253361">
      <w:pPr>
        <w:pStyle w:val="NoSpacing"/>
      </w:pPr>
      <w:r>
        <w:t xml:space="preserve">24. Save content of the course manager to </w:t>
      </w:r>
      <w:proofErr w:type="spellStart"/>
      <w:r>
        <w:t>courses.json</w:t>
      </w:r>
      <w:proofErr w:type="spellEnd"/>
    </w:p>
    <w:p w14:paraId="39B40BFE" w14:textId="77777777" w:rsidR="00253361" w:rsidRDefault="00253361" w:rsidP="00253361">
      <w:pPr>
        <w:pStyle w:val="NoSpacing"/>
      </w:pPr>
      <w:r>
        <w:t xml:space="preserve">25. Save content of the task manager to </w:t>
      </w:r>
      <w:proofErr w:type="spellStart"/>
      <w:r>
        <w:t>tasks.json</w:t>
      </w:r>
      <w:proofErr w:type="spellEnd"/>
    </w:p>
    <w:p w14:paraId="4B3CDC86" w14:textId="77777777" w:rsidR="00253361" w:rsidRDefault="00253361" w:rsidP="00253361">
      <w:pPr>
        <w:pStyle w:val="NoSpacing"/>
      </w:pPr>
      <w:r>
        <w:t xml:space="preserve">26. Load content to the course manager from </w:t>
      </w:r>
      <w:proofErr w:type="spellStart"/>
      <w:r>
        <w:t>courses.json</w:t>
      </w:r>
      <w:proofErr w:type="spellEnd"/>
    </w:p>
    <w:p w14:paraId="78E4E4EE" w14:textId="77777777" w:rsidR="00253361" w:rsidRDefault="00253361" w:rsidP="00253361">
      <w:pPr>
        <w:pStyle w:val="NoSpacing"/>
      </w:pPr>
      <w:r>
        <w:t xml:space="preserve">27. Load content to the task manager from </w:t>
      </w:r>
      <w:proofErr w:type="spellStart"/>
      <w:r>
        <w:t>tasks.json</w:t>
      </w:r>
      <w:proofErr w:type="spellEnd"/>
    </w:p>
    <w:p w14:paraId="002F8004" w14:textId="77777777" w:rsidR="00253361" w:rsidRDefault="00253361" w:rsidP="00253361">
      <w:pPr>
        <w:pStyle w:val="NoSpacing"/>
      </w:pPr>
      <w:r>
        <w:t>28. Output a separator</w:t>
      </w:r>
    </w:p>
    <w:p w14:paraId="394ECF2D" w14:textId="77777777" w:rsidR="00253361" w:rsidRDefault="00253361" w:rsidP="00253361">
      <w:pPr>
        <w:pStyle w:val="NoSpacing"/>
      </w:pPr>
      <w:r>
        <w:t>29. Write content of course manager to the console</w:t>
      </w:r>
    </w:p>
    <w:p w14:paraId="0F907F6F" w14:textId="77777777" w:rsidR="00253361" w:rsidRDefault="00253361" w:rsidP="00253361">
      <w:pPr>
        <w:pStyle w:val="NoSpacing"/>
      </w:pPr>
      <w:r>
        <w:t>30. Write all tasks in the task manager to the console</w:t>
      </w:r>
    </w:p>
    <w:p w14:paraId="7543B22E" w14:textId="77777777" w:rsidR="00253361" w:rsidRDefault="00253361" w:rsidP="00253361">
      <w:pPr>
        <w:pStyle w:val="NoSpacing"/>
      </w:pPr>
    </w:p>
    <w:p w14:paraId="4E3B756B" w14:textId="35756F83" w:rsidR="000D634A" w:rsidRDefault="000D634A" w:rsidP="00253361">
      <w:pPr>
        <w:pStyle w:val="NoSpacing"/>
      </w:pPr>
      <w:r>
        <w:t xml:space="preserve">The output </w:t>
      </w:r>
      <w:r w:rsidR="007B58F6">
        <w:t xml:space="preserve">for above test harness should look </w:t>
      </w:r>
      <w:proofErr w:type="gramStart"/>
      <w:r w:rsidR="007B58F6">
        <w:t>similar to</w:t>
      </w:r>
      <w:proofErr w:type="gramEnd"/>
      <w:r w:rsidR="007B58F6">
        <w:t xml:space="preserve"> the following </w:t>
      </w:r>
      <w:r w:rsidR="006C6095">
        <w:t>on</w:t>
      </w:r>
      <w:r w:rsidR="00253361">
        <w:t>e provided in output45.txt file.</w:t>
      </w:r>
    </w:p>
    <w:p w14:paraId="511436E8" w14:textId="77777777" w:rsidR="003E7E32" w:rsidRDefault="003E7E32" w:rsidP="004418EA">
      <w:pPr>
        <w:pStyle w:val="Heading2"/>
      </w:pPr>
      <w:r>
        <w:t>Submission Guidelines:</w:t>
      </w:r>
    </w:p>
    <w:p w14:paraId="6CDE93CD" w14:textId="39146FE2" w:rsidR="003E7E32" w:rsidRDefault="00943385" w:rsidP="003E7E32">
      <w:r>
        <w:t xml:space="preserve">Submit your solution as compressed solution folder in Lab </w:t>
      </w:r>
      <w:r w:rsidR="00F82DC3">
        <w:t>45</w:t>
      </w:r>
      <w:r>
        <w:t xml:space="preserve"> drop box by the </w:t>
      </w:r>
      <w:r w:rsidR="006269F7">
        <w:t>deadlin</w:t>
      </w:r>
      <w:r w:rsidR="00006749">
        <w:t>e</w:t>
      </w:r>
      <w:r>
        <w:t xml:space="preserve"> in the drop box.</w:t>
      </w:r>
    </w:p>
    <w:p w14:paraId="27AC944F" w14:textId="51DB415B" w:rsidR="009C0199" w:rsidRDefault="003E7E32" w:rsidP="003E7E32">
      <w:r>
        <w:t>Include a brief written explanation of design choices, challenges faced, and lessons learned during implementation.</w:t>
      </w:r>
      <w:r w:rsidR="007F7EBA">
        <w:t xml:space="preserve"> Submit </w:t>
      </w:r>
      <w:r w:rsidR="00AB40AD">
        <w:t xml:space="preserve">the explanation as a word document. Place the word document in the solution </w:t>
      </w:r>
      <w:r w:rsidR="00EA133A">
        <w:t>folder</w:t>
      </w:r>
      <w:r w:rsidR="00943385">
        <w:t xml:space="preserve"> together with the solution file</w:t>
      </w:r>
      <w:r w:rsidR="00EA133A">
        <w:t>.</w:t>
      </w:r>
      <w:r w:rsidR="00AB40AD">
        <w:t xml:space="preserve"> </w:t>
      </w:r>
    </w:p>
    <w:sectPr w:rsidR="009C0199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8E69" w14:textId="77777777" w:rsidR="003A6130" w:rsidRDefault="003A6130" w:rsidP="00581FDD">
      <w:pPr>
        <w:spacing w:after="0" w:line="240" w:lineRule="auto"/>
      </w:pPr>
      <w:r>
        <w:separator/>
      </w:r>
    </w:p>
  </w:endnote>
  <w:endnote w:type="continuationSeparator" w:id="0">
    <w:p w14:paraId="1C5F64F0" w14:textId="77777777" w:rsidR="003A6130" w:rsidRDefault="003A6130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8DF7A" w14:textId="697A68FA" w:rsidR="00B84345" w:rsidRDefault="00B84345" w:rsidP="00B84345">
    <w:pPr>
      <w:pStyle w:val="Footer"/>
      <w:pBdr>
        <w:top w:val="single" w:sz="4" w:space="1" w:color="auto"/>
      </w:pBdr>
    </w:pPr>
    <w:r>
      <w:tab/>
    </w:r>
    <w:r w:rsidR="009F6A9A">
      <w:t>Summer</w:t>
    </w:r>
    <w:r>
      <w:t xml:space="preserve"> 2024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C7276" w14:textId="77777777" w:rsidR="003A6130" w:rsidRDefault="003A6130" w:rsidP="00581FDD">
      <w:pPr>
        <w:spacing w:after="0" w:line="240" w:lineRule="auto"/>
      </w:pPr>
      <w:r>
        <w:separator/>
      </w:r>
    </w:p>
  </w:footnote>
  <w:footnote w:type="continuationSeparator" w:id="0">
    <w:p w14:paraId="001A1032" w14:textId="77777777" w:rsidR="003A6130" w:rsidRDefault="003A6130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038CE"/>
    <w:rsid w:val="00006749"/>
    <w:rsid w:val="00033AB1"/>
    <w:rsid w:val="0004536E"/>
    <w:rsid w:val="00070532"/>
    <w:rsid w:val="000A0852"/>
    <w:rsid w:val="000D2AFB"/>
    <w:rsid w:val="000D634A"/>
    <w:rsid w:val="00102136"/>
    <w:rsid w:val="001106F1"/>
    <w:rsid w:val="00116DFC"/>
    <w:rsid w:val="001241F9"/>
    <w:rsid w:val="00125625"/>
    <w:rsid w:val="00184597"/>
    <w:rsid w:val="0018712A"/>
    <w:rsid w:val="001A7F13"/>
    <w:rsid w:val="001F2EB9"/>
    <w:rsid w:val="001F7F49"/>
    <w:rsid w:val="00203FCB"/>
    <w:rsid w:val="00207C65"/>
    <w:rsid w:val="00214A9F"/>
    <w:rsid w:val="00241EEF"/>
    <w:rsid w:val="00253361"/>
    <w:rsid w:val="00263D89"/>
    <w:rsid w:val="00266837"/>
    <w:rsid w:val="002908F4"/>
    <w:rsid w:val="002C3D12"/>
    <w:rsid w:val="002E2967"/>
    <w:rsid w:val="002E7443"/>
    <w:rsid w:val="00317099"/>
    <w:rsid w:val="0034265B"/>
    <w:rsid w:val="00350FF8"/>
    <w:rsid w:val="00353CA5"/>
    <w:rsid w:val="0035528B"/>
    <w:rsid w:val="00364924"/>
    <w:rsid w:val="0037289B"/>
    <w:rsid w:val="00382441"/>
    <w:rsid w:val="003A299B"/>
    <w:rsid w:val="003A6130"/>
    <w:rsid w:val="003B2E84"/>
    <w:rsid w:val="003D7066"/>
    <w:rsid w:val="003D7FE7"/>
    <w:rsid w:val="003E7E32"/>
    <w:rsid w:val="003F1F14"/>
    <w:rsid w:val="003F52DB"/>
    <w:rsid w:val="004327AE"/>
    <w:rsid w:val="004418EA"/>
    <w:rsid w:val="00442F56"/>
    <w:rsid w:val="0047166D"/>
    <w:rsid w:val="004B12B9"/>
    <w:rsid w:val="004E356B"/>
    <w:rsid w:val="004E561B"/>
    <w:rsid w:val="004F7E83"/>
    <w:rsid w:val="005004DF"/>
    <w:rsid w:val="005050F2"/>
    <w:rsid w:val="00526F53"/>
    <w:rsid w:val="00532B4B"/>
    <w:rsid w:val="00556311"/>
    <w:rsid w:val="00566EFA"/>
    <w:rsid w:val="00571E81"/>
    <w:rsid w:val="00581FDD"/>
    <w:rsid w:val="005875A3"/>
    <w:rsid w:val="005A2A35"/>
    <w:rsid w:val="005A3850"/>
    <w:rsid w:val="005A4B26"/>
    <w:rsid w:val="005B3F47"/>
    <w:rsid w:val="005C297A"/>
    <w:rsid w:val="005C53E1"/>
    <w:rsid w:val="005D29AD"/>
    <w:rsid w:val="006059F2"/>
    <w:rsid w:val="006269F7"/>
    <w:rsid w:val="0066022B"/>
    <w:rsid w:val="006614BC"/>
    <w:rsid w:val="00676D7D"/>
    <w:rsid w:val="006806A8"/>
    <w:rsid w:val="00690536"/>
    <w:rsid w:val="006946FC"/>
    <w:rsid w:val="006A00B3"/>
    <w:rsid w:val="006A2ECE"/>
    <w:rsid w:val="006B5A18"/>
    <w:rsid w:val="006C6095"/>
    <w:rsid w:val="006D13D5"/>
    <w:rsid w:val="006E0757"/>
    <w:rsid w:val="00757ED5"/>
    <w:rsid w:val="00771DC5"/>
    <w:rsid w:val="00783332"/>
    <w:rsid w:val="007A0690"/>
    <w:rsid w:val="007B58F6"/>
    <w:rsid w:val="007C6FD9"/>
    <w:rsid w:val="007E5FEE"/>
    <w:rsid w:val="007F7EBA"/>
    <w:rsid w:val="00802426"/>
    <w:rsid w:val="00803823"/>
    <w:rsid w:val="0082155B"/>
    <w:rsid w:val="00830E9D"/>
    <w:rsid w:val="00850DD0"/>
    <w:rsid w:val="00873738"/>
    <w:rsid w:val="00876307"/>
    <w:rsid w:val="008923EE"/>
    <w:rsid w:val="008A52E7"/>
    <w:rsid w:val="00901E4E"/>
    <w:rsid w:val="00901E87"/>
    <w:rsid w:val="00904875"/>
    <w:rsid w:val="00906342"/>
    <w:rsid w:val="00910838"/>
    <w:rsid w:val="0093462D"/>
    <w:rsid w:val="0093595C"/>
    <w:rsid w:val="00943385"/>
    <w:rsid w:val="00950034"/>
    <w:rsid w:val="0095197B"/>
    <w:rsid w:val="0097478C"/>
    <w:rsid w:val="0099411A"/>
    <w:rsid w:val="009A2E02"/>
    <w:rsid w:val="009C0199"/>
    <w:rsid w:val="009E5C94"/>
    <w:rsid w:val="009F6A9A"/>
    <w:rsid w:val="00A03F42"/>
    <w:rsid w:val="00A06114"/>
    <w:rsid w:val="00A06A8F"/>
    <w:rsid w:val="00A3789B"/>
    <w:rsid w:val="00A5454C"/>
    <w:rsid w:val="00A97FC9"/>
    <w:rsid w:val="00AA0D0B"/>
    <w:rsid w:val="00AB40AD"/>
    <w:rsid w:val="00AB67DF"/>
    <w:rsid w:val="00B004DA"/>
    <w:rsid w:val="00B079AB"/>
    <w:rsid w:val="00B40ED7"/>
    <w:rsid w:val="00B469BC"/>
    <w:rsid w:val="00B608BE"/>
    <w:rsid w:val="00B616FB"/>
    <w:rsid w:val="00B63D03"/>
    <w:rsid w:val="00B833C6"/>
    <w:rsid w:val="00B84345"/>
    <w:rsid w:val="00BA38BD"/>
    <w:rsid w:val="00BA623C"/>
    <w:rsid w:val="00BB2E63"/>
    <w:rsid w:val="00BB524A"/>
    <w:rsid w:val="00BC5A77"/>
    <w:rsid w:val="00BC7715"/>
    <w:rsid w:val="00BD158C"/>
    <w:rsid w:val="00BE63D9"/>
    <w:rsid w:val="00BF2C93"/>
    <w:rsid w:val="00C0486E"/>
    <w:rsid w:val="00C06D13"/>
    <w:rsid w:val="00C21668"/>
    <w:rsid w:val="00C21BDA"/>
    <w:rsid w:val="00C3314D"/>
    <w:rsid w:val="00C37B2C"/>
    <w:rsid w:val="00C47F9C"/>
    <w:rsid w:val="00C574EC"/>
    <w:rsid w:val="00C57A0E"/>
    <w:rsid w:val="00C70A74"/>
    <w:rsid w:val="00C85224"/>
    <w:rsid w:val="00CB4416"/>
    <w:rsid w:val="00CE3ED2"/>
    <w:rsid w:val="00D22E5D"/>
    <w:rsid w:val="00D35239"/>
    <w:rsid w:val="00D50827"/>
    <w:rsid w:val="00D55F9B"/>
    <w:rsid w:val="00D61648"/>
    <w:rsid w:val="00D71CCB"/>
    <w:rsid w:val="00DA4E54"/>
    <w:rsid w:val="00DB67ED"/>
    <w:rsid w:val="00DC4A9D"/>
    <w:rsid w:val="00DE30FE"/>
    <w:rsid w:val="00DE69BA"/>
    <w:rsid w:val="00E71FB5"/>
    <w:rsid w:val="00EA133A"/>
    <w:rsid w:val="00EA371D"/>
    <w:rsid w:val="00EB52F4"/>
    <w:rsid w:val="00EC72F0"/>
    <w:rsid w:val="00EE1CEF"/>
    <w:rsid w:val="00EF1A26"/>
    <w:rsid w:val="00EF2233"/>
    <w:rsid w:val="00F0388C"/>
    <w:rsid w:val="00F316CE"/>
    <w:rsid w:val="00F61F48"/>
    <w:rsid w:val="00F64534"/>
    <w:rsid w:val="00F705A6"/>
    <w:rsid w:val="00F82DC3"/>
    <w:rsid w:val="00F91A85"/>
    <w:rsid w:val="00FA2023"/>
    <w:rsid w:val="00FA7405"/>
    <w:rsid w:val="00FB52A3"/>
    <w:rsid w:val="00F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33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9</cp:revision>
  <dcterms:created xsi:type="dcterms:W3CDTF">2024-06-05T01:34:00Z</dcterms:created>
  <dcterms:modified xsi:type="dcterms:W3CDTF">2024-06-05T01:42:00Z</dcterms:modified>
</cp:coreProperties>
</file>