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1)-No cumple con ISP ni con LSP</w:t>
        <w:br w:type="textWrapping"/>
        <w:t xml:space="preserve">Codigos:</w:t>
        <w:br w:type="textWrapping"/>
        <w:t xml:space="preserve">IComer</w:t>
        <w:br w:type="textWrapping"/>
        <w:tab/>
        <w:t xml:space="preserve">Public void Comer()</w:t>
        <w:br w:type="textWrapping"/>
        <w:t xml:space="preserve">IVolar</w:t>
        <w:br w:type="textWrapping"/>
        <w:tab/>
        <w:t xml:space="preserve">Public void Volar()</w:t>
        <w:br w:type="textWrapping"/>
        <w:br w:type="textWrapping"/>
        <w:t xml:space="preserve">public class Perro: IComer</w:t>
        <w:br w:type="textWrapping"/>
        <w:br w:type="textWrapping"/>
        <w:t xml:space="preserve">public class Ave:IComer, IVolar</w:t>
        <w:br w:type="textWrapping"/>
        <w:br w:type="textWrapping"/>
        <w:t xml:space="preserve">2)-No cumple con SRP?</w:t>
        <w:br w:type="textWrapping"/>
        <w:br w:type="textWrapping"/>
        <w:t xml:space="preserve">3)-SRP</w:t>
        <w:br w:type="textWrapping"/>
        <w:br w:type="textWrapping"/>
        <w:t xml:space="preserve">4)-SRP</w:t>
        <w:br w:type="textWrapping"/>
        <w:br w:type="textWrapping"/>
        <w:t xml:space="preserve">5)- DIP</w:t>
        <w:br w:type="textWrapping"/>
        <w:br w:type="textWrapping"/>
        <w:t xml:space="preserve">6)- LSP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7)-LSP</w:t>
        <w:br w:type="textWrapping"/>
        <w:br w:type="textWrapping"/>
        <w:t xml:space="preserve">8)-</w:t>
        <w:br w:type="textWrapping"/>
        <w:br w:type="textWrapping"/>
        <w:t xml:space="preserve">9)-</w:t>
        <w:br w:type="textWrapping"/>
        <w:br w:type="textWrapping"/>
        <w:t xml:space="preserve">10)-SRP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