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ite2u8w7iu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PDFExtract — Guía Definitiva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Extractor de texto para archivos </w:t>
      </w:r>
      <w:r w:rsidDel="00000000" w:rsidR="00000000" w:rsidRPr="00000000">
        <w:rPr>
          <w:b w:val="1"/>
          <w:rtl w:val="0"/>
        </w:rPr>
        <w:t xml:space="preserve">.pdf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fallback OCR</w:t>
      </w:r>
      <w:r w:rsidDel="00000000" w:rsidR="00000000" w:rsidRPr="00000000">
        <w:rPr>
          <w:rtl w:val="0"/>
        </w:rPr>
        <w:t xml:space="preserve"> (Tesseract) y utilidades de </w:t>
      </w:r>
      <w:r w:rsidDel="00000000" w:rsidR="00000000" w:rsidRPr="00000000">
        <w:rPr>
          <w:b w:val="1"/>
          <w:rtl w:val="0"/>
        </w:rPr>
        <w:t xml:space="preserve">imágenes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.</w:t>
        <w:br w:type="textWrapping"/>
        <w:t xml:space="preserve"> Este documento consolida </w:t>
      </w:r>
      <w:r w:rsidDel="00000000" w:rsidR="00000000" w:rsidRPr="00000000">
        <w:rPr>
          <w:b w:val="1"/>
          <w:rtl w:val="0"/>
        </w:rPr>
        <w:t xml:space="preserve">README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Referencia técnica</w:t>
      </w:r>
      <w:r w:rsidDel="00000000" w:rsidR="00000000" w:rsidRPr="00000000">
        <w:rPr>
          <w:rtl w:val="0"/>
        </w:rPr>
        <w:t xml:space="preserve"> (CLI y funciones) con ejemplos listos para pegar.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qyhlet90dh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Índice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Instalación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Estructura del proyecto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Uso rápido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Opciones CLI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Ejemplos prácticos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Flujo de decisión del OCR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Referencia de funciones (API interna)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Salidas generadas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Rendimiento y calidad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Solución de problemas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Licencia y créditos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9pb2z9n142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Instalación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</w:t>
      </w:r>
    </w:p>
    <w:p w:rsidR="00000000" w:rsidDel="00000000" w:rsidP="00000000" w:rsidRDefault="00000000" w:rsidRPr="00000000" w14:paraId="00000013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Windows 10/11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 3.9+ (recomendado 3.10–3.12)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(Opcional) </w:t>
      </w:r>
      <w:r w:rsidDel="00000000" w:rsidR="00000000" w:rsidRPr="00000000">
        <w:rPr>
          <w:b w:val="1"/>
          <w:rtl w:val="0"/>
        </w:rPr>
        <w:t xml:space="preserve">Tesseract OCR</w:t>
      </w:r>
      <w:r w:rsidDel="00000000" w:rsidR="00000000" w:rsidRPr="00000000">
        <w:rPr>
          <w:rtl w:val="0"/>
        </w:rPr>
        <w:t xml:space="preserve"> instalado en el sistema (UB Mannheim) para OCR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Entorno virtual y dependencias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E:\Phyton\PDFExtract\venv\Scripts\Activate.ps1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pip install -r E:\Phyton\PDFExtract\requirements.txt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recomendado: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pymupdf==1.24.9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pytesseract==0.3.13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Pillow==10.4.0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 Tesseract (opcional pero recomendado)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b w:val="1"/>
          <w:rtl w:val="0"/>
        </w:rPr>
        <w:t xml:space="preserve">Activate.ps1</w:t>
      </w:r>
      <w:r w:rsidDel="00000000" w:rsidR="00000000" w:rsidRPr="00000000">
        <w:rPr>
          <w:rtl w:val="0"/>
        </w:rPr>
        <w:t xml:space="preserve"> del venv añade: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$env:TESSERACT_CMD = "C:\\Program Files\\Tesseract-OCR\\tesseract.exe"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$env:PATH = "C:\\Program Files\\Tesseract-OCR;$env:PATH"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Verificación rápida: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&amp; "C:\\Program Files\\Tesseract-OCR\\tesseract.exe" --version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ifh7r1no7t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Estructura del proyecto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E:\Phyton\PDFExtract\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├─ venv\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├─ requirements.txt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├─ pdf_extract.py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├─ README.md              # opcional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└─ USAGE.md               # opcional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ud07lg9mb1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Uso rápido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eet96djwf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 único PDF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python pdf_extract.py "E:\docs\archivo.pdf" -v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4pyts7ntj2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Carpeta completa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python pdf_extract.py "E:\docs\lote" -v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a1miy4n0ne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Cambiar carpeta de salida de textos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python pdf_extract.py "E:\docs\lote" -o "E:\salidas_txt" -v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36aqhft7wuk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Opciones CLI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usage: pdf_extract.py [-h] [-o OUTDIR] [--force-ocr] [--no-ocr]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[--ocr-lang OCR_LANG] [--dpi DPI] [--min-chars MIN_CHARS]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[-v] [--tess-cmd TESS_CMD] [--tess-config TESS_CONFIG]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[--tess-autotune]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[--save-pages {none,ocr,all}] [--img-dir IMG_DIR]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[--extract-embedded] [--place-images]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input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5fe1xk1ja3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Generales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</w:t>
      </w:r>
      <w:r w:rsidDel="00000000" w:rsidR="00000000" w:rsidRPr="00000000">
        <w:rPr>
          <w:rtl w:val="0"/>
        </w:rPr>
        <w:t xml:space="preserve"> (str) — Ruta a un </w:t>
      </w:r>
      <w:r w:rsidDel="00000000" w:rsidR="00000000" w:rsidRPr="00000000">
        <w:rPr>
          <w:b w:val="1"/>
          <w:rtl w:val="0"/>
        </w:rPr>
        <w:t xml:space="preserve">archivo .pdf</w:t>
      </w:r>
      <w:r w:rsidDel="00000000" w:rsidR="00000000" w:rsidRPr="00000000">
        <w:rPr>
          <w:rtl w:val="0"/>
        </w:rPr>
        <w:t xml:space="preserve"> o a una </w:t>
      </w:r>
      <w:r w:rsidDel="00000000" w:rsidR="00000000" w:rsidRPr="00000000">
        <w:rPr>
          <w:b w:val="1"/>
          <w:rtl w:val="0"/>
        </w:rPr>
        <w:t xml:space="preserve">carpeta</w:t>
      </w:r>
      <w:r w:rsidDel="00000000" w:rsidR="00000000" w:rsidRPr="00000000">
        <w:rPr>
          <w:rtl w:val="0"/>
        </w:rPr>
        <w:t xml:space="preserve"> con PDFs.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-o, --outdir</w:t>
      </w:r>
      <w:r w:rsidDel="00000000" w:rsidR="00000000" w:rsidRPr="00000000">
        <w:rPr>
          <w:rtl w:val="0"/>
        </w:rPr>
        <w:t xml:space="preserve"> (str, 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./output_txt</w:t>
      </w:r>
      <w:r w:rsidDel="00000000" w:rsidR="00000000" w:rsidRPr="00000000">
        <w:rPr>
          <w:rtl w:val="0"/>
        </w:rPr>
        <w:t xml:space="preserve">) — Carpeta de salida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-v, --verbose</w:t>
      </w:r>
      <w:r w:rsidDel="00000000" w:rsidR="00000000" w:rsidRPr="00000000">
        <w:rPr>
          <w:rtl w:val="0"/>
        </w:rPr>
        <w:t xml:space="preserve"> — Modo verboso (logs).</w:t>
        <w:br w:type="textWrapping"/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yzre7bjry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OCR / Texto</w:t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--force-ocr</w:t>
      </w:r>
      <w:r w:rsidDel="00000000" w:rsidR="00000000" w:rsidRPr="00000000">
        <w:rPr>
          <w:rtl w:val="0"/>
        </w:rPr>
        <w:t xml:space="preserve"> — Fuerza OCR en </w:t>
      </w:r>
      <w:r w:rsidDel="00000000" w:rsidR="00000000" w:rsidRPr="00000000">
        <w:rPr>
          <w:b w:val="1"/>
          <w:rtl w:val="0"/>
        </w:rPr>
        <w:t xml:space="preserve">todas</w:t>
      </w:r>
      <w:r w:rsidDel="00000000" w:rsidR="00000000" w:rsidRPr="00000000">
        <w:rPr>
          <w:rtl w:val="0"/>
        </w:rPr>
        <w:t xml:space="preserve"> las páginas (ignora texto embebido).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--no-ocr</w:t>
      </w:r>
      <w:r w:rsidDel="00000000" w:rsidR="00000000" w:rsidRPr="00000000">
        <w:rPr>
          <w:rtl w:val="0"/>
        </w:rPr>
        <w:t xml:space="preserve"> — Deshabilita OCR (solo extracción directa: más rápido).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--ocr-lang</w:t>
      </w:r>
      <w:r w:rsidDel="00000000" w:rsidR="00000000" w:rsidRPr="00000000">
        <w:rPr>
          <w:rtl w:val="0"/>
        </w:rPr>
        <w:t xml:space="preserve"> (str, 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</w:t>
      </w:r>
      <w:r w:rsidDel="00000000" w:rsidR="00000000" w:rsidRPr="00000000">
        <w:rPr>
          <w:rtl w:val="0"/>
        </w:rPr>
        <w:t xml:space="preserve">) — Idiomas Tesseract, p.ej.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spa+eng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--dpi</w:t>
      </w:r>
      <w:r w:rsidDel="00000000" w:rsidR="00000000" w:rsidRPr="00000000">
        <w:rPr>
          <w:rtl w:val="0"/>
        </w:rPr>
        <w:t xml:space="preserve"> (int, 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300</w:t>
      </w:r>
      <w:r w:rsidDel="00000000" w:rsidR="00000000" w:rsidRPr="00000000">
        <w:rPr>
          <w:rtl w:val="0"/>
        </w:rPr>
        <w:t xml:space="preserve">) — DPI para </w:t>
      </w:r>
      <w:r w:rsidDel="00000000" w:rsidR="00000000" w:rsidRPr="00000000">
        <w:rPr>
          <w:b w:val="1"/>
          <w:rtl w:val="0"/>
        </w:rPr>
        <w:t xml:space="preserve">OCR y capturas</w:t>
      </w:r>
      <w:r w:rsidDel="00000000" w:rsidR="00000000" w:rsidRPr="00000000">
        <w:rPr>
          <w:rtl w:val="0"/>
        </w:rPr>
        <w:t xml:space="preserve"> (una sola palanca).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--min-chars</w:t>
      </w:r>
      <w:r w:rsidDel="00000000" w:rsidR="00000000" w:rsidRPr="00000000">
        <w:rPr>
          <w:rtl w:val="0"/>
        </w:rPr>
        <w:t xml:space="preserve"> (int, 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</w:t>
      </w:r>
      <w:r w:rsidDel="00000000" w:rsidR="00000000" w:rsidRPr="00000000">
        <w:rPr>
          <w:rtl w:val="0"/>
        </w:rPr>
        <w:t xml:space="preserve">) — Umbral de caracteres para decidir si una página “necesita OCR”.</w:t>
        <w:br w:type="textWrapping"/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iierrpxom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Tesseract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--tess-cmd</w:t>
      </w:r>
      <w:r w:rsidDel="00000000" w:rsidR="00000000" w:rsidRPr="00000000">
        <w:rPr>
          <w:rtl w:val="0"/>
        </w:rPr>
        <w:t xml:space="preserve"> (str) — Ruta explícita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tesseract.exe</w:t>
      </w:r>
      <w:r w:rsidDel="00000000" w:rsidR="00000000" w:rsidRPr="00000000">
        <w:rPr>
          <w:rtl w:val="0"/>
        </w:rPr>
        <w:t xml:space="preserve"> (prioriza sobre PATH/entorno).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--tess-config</w:t>
      </w:r>
      <w:r w:rsidDel="00000000" w:rsidR="00000000" w:rsidRPr="00000000">
        <w:rPr>
          <w:rtl w:val="0"/>
        </w:rPr>
        <w:t xml:space="preserve"> (str, 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"--oem 1 --psm 6"</w:t>
      </w:r>
      <w:r w:rsidDel="00000000" w:rsidR="00000000" w:rsidRPr="00000000">
        <w:rPr>
          <w:rtl w:val="0"/>
        </w:rPr>
        <w:t xml:space="preserve">) — Flags extra para Tesseract.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--tess-autotune</w:t>
      </w:r>
      <w:r w:rsidDel="00000000" w:rsidR="00000000" w:rsidRPr="00000000">
        <w:rPr>
          <w:rtl w:val="0"/>
        </w:rPr>
        <w:t xml:space="preserve"> — Ajusta </w:t>
      </w:r>
      <w:r w:rsidDel="00000000" w:rsidR="00000000" w:rsidRPr="00000000">
        <w:rPr>
          <w:b w:val="1"/>
          <w:rtl w:val="0"/>
        </w:rPr>
        <w:t xml:space="preserve">automáticamente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--psm</w:t>
      </w:r>
      <w:r w:rsidDel="00000000" w:rsidR="00000000" w:rsidRPr="00000000">
        <w:rPr>
          <w:rtl w:val="0"/>
        </w:rPr>
        <w:t xml:space="preserve"> por página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4/6/11</w:t>
      </w:r>
      <w:r w:rsidDel="00000000" w:rsidR="00000000" w:rsidRPr="00000000">
        <w:rPr>
          <w:rtl w:val="0"/>
        </w:rPr>
        <w:t xml:space="preserve"> según el layout detectado.</w:t>
        <w:br w:type="textWrapping"/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y5t9pza1m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Imágenes y Layout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--save-pages {none,ocr,all}</w:t>
      </w:r>
      <w:r w:rsidDel="00000000" w:rsidR="00000000" w:rsidRPr="00000000">
        <w:rPr>
          <w:rtl w:val="0"/>
        </w:rPr>
        <w:t xml:space="preserve"> (default: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  <w:r w:rsidDel="00000000" w:rsidR="00000000" w:rsidRPr="00000000">
        <w:rPr>
          <w:rtl w:val="0"/>
        </w:rPr>
        <w:t xml:space="preserve">) — Guardar capturas de página: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  <w:r w:rsidDel="00000000" w:rsidR="00000000" w:rsidRPr="00000000">
        <w:rPr>
          <w:rtl w:val="0"/>
        </w:rPr>
        <w:t xml:space="preserve">: no guarda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ocr</w:t>
      </w:r>
      <w:r w:rsidDel="00000000" w:rsidR="00000000" w:rsidRPr="00000000">
        <w:rPr>
          <w:rtl w:val="0"/>
        </w:rPr>
        <w:t xml:space="preserve">: solo si </w:t>
      </w:r>
      <w:r w:rsidDel="00000000" w:rsidR="00000000" w:rsidRPr="00000000">
        <w:rPr>
          <w:b w:val="1"/>
          <w:rtl w:val="0"/>
        </w:rPr>
        <w:t xml:space="preserve">se aplicó OCR</w:t>
      </w:r>
      <w:r w:rsidDel="00000000" w:rsidR="00000000" w:rsidRPr="00000000">
        <w:rPr>
          <w:rtl w:val="0"/>
        </w:rPr>
        <w:t xml:space="preserve"> en esa página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tl w:val="0"/>
        </w:rPr>
        <w:t xml:space="preserve">: todas las páginas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--img-dir</w:t>
      </w:r>
      <w:r w:rsidDel="00000000" w:rsidR="00000000" w:rsidRPr="00000000">
        <w:rPr>
          <w:rtl w:val="0"/>
        </w:rPr>
        <w:t xml:space="preserve"> (str, 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./output_images/&lt;pdf_stem&gt;/</w:t>
      </w:r>
      <w:r w:rsidDel="00000000" w:rsidR="00000000" w:rsidRPr="00000000">
        <w:rPr>
          <w:rtl w:val="0"/>
        </w:rPr>
        <w:t xml:space="preserve">) — Carpeta base para imágenes/HTML.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--extract-embedded</w:t>
      </w:r>
      <w:r w:rsidDel="00000000" w:rsidR="00000000" w:rsidRPr="00000000">
        <w:rPr>
          <w:rtl w:val="0"/>
        </w:rPr>
        <w:t xml:space="preserve"> — Extrae </w:t>
      </w:r>
      <w:r w:rsidDel="00000000" w:rsidR="00000000" w:rsidRPr="00000000">
        <w:rPr>
          <w:b w:val="1"/>
          <w:rtl w:val="0"/>
        </w:rPr>
        <w:t xml:space="preserve">imágenes incrustadas</w:t>
      </w:r>
      <w:r w:rsidDel="00000000" w:rsidR="00000000" w:rsidRPr="00000000">
        <w:rPr>
          <w:rtl w:val="0"/>
        </w:rPr>
        <w:t xml:space="preserve"> (bitstream original cuando sea posible).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--place-images</w:t>
      </w:r>
      <w:r w:rsidDel="00000000" w:rsidR="00000000" w:rsidRPr="00000000">
        <w:rPr>
          <w:rtl w:val="0"/>
        </w:rPr>
        <w:t xml:space="preserve"> — Genera </w:t>
      </w:r>
      <w:r w:rsidDel="00000000" w:rsidR="00000000" w:rsidRPr="00000000">
        <w:rPr>
          <w:b w:val="1"/>
          <w:rtl w:val="0"/>
        </w:rPr>
        <w:t xml:space="preserve">HTML por página</w:t>
      </w:r>
      <w:r w:rsidDel="00000000" w:rsidR="00000000" w:rsidRPr="00000000">
        <w:rPr>
          <w:rtl w:val="0"/>
        </w:rPr>
        <w:t xml:space="preserve"> colocando las imágenes recortadas en su </w:t>
      </w:r>
      <w:r w:rsidDel="00000000" w:rsidR="00000000" w:rsidRPr="00000000">
        <w:rPr>
          <w:b w:val="1"/>
          <w:rtl w:val="0"/>
        </w:rPr>
        <w:t xml:space="preserve">posición exacta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8u2pxyja1o3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Ejemplos prácticos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7fbdp7d0m2w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 Tu caso: páginas escaneadas con layout complejo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python pdf_extract.py "E:\docs\escaneados" --tess-config "--oem 1 --psm 4" -v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amn3w72yww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2) Autotune por página (evita forzar un único PSM)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python pdf_extract.py "E:\docs\mixto" --tess-autotune -v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39vdpfeiwg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3) Idiomas combinados (ES + EN) y DPI alto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python pdf_extract.py "E:\docs\tech" --ocr-lang "spa+eng" --dpi 400 --tess-autotune -v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59bv2p6gnv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4) Forzar OCR (todas las páginas)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python pdf_extract.py "E:\docs\solo_imagenes" --force-ocr --tess-config "--oem 1 --psm 4" -v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rq2u9w1tw3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5) Deshabilitar OCR (PDFs buscables)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python pdf_extract.py "E:\docs\buscables" --no-ocr -v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q8lcr61dru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6) Capturas de todas las páginas (400 DPI)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python pdf_extract.py "E:\docs\lote" --save-pages all --dpi 400 -v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uikn9i3b0g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7) Solo capturas cuando hubo OCR (para auditar resultados)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python pdf_extract.py "E:\docs\escaneados" --save-pages ocr --dpi 300 -v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izta3u559s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8) Extraer imágenes incrustadas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python pdf_extract.py "E:\docs\revista" --extract-embedded -v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md71x9q11t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9) Layout HTML con imágenes en su sitio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python pdf_extract.py "E:\docs\manual" --place-images --dpi 300 -v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e83vt78bsw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10) Elegir carpeta de salida de imágenes/HTML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python pdf_extract.py "E:\docs\lote" --img-dir "E:\salidas_layout" --place-images --extract-embedded --dpi 300 -v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01zaax3tj66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Flujo de decisión del OCR</w:t>
      </w:r>
    </w:p>
    <w:p w:rsidR="00000000" w:rsidDel="00000000" w:rsidP="00000000" w:rsidRDefault="00000000" w:rsidRPr="00000000" w14:paraId="0000007D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cada página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--force-ocr</w:t>
      </w:r>
      <w:r w:rsidDel="00000000" w:rsidR="00000000" w:rsidRPr="00000000">
        <w:rPr>
          <w:rtl w:val="0"/>
        </w:rPr>
        <w:t xml:space="preserve">: se aplica OCR siempre.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caso contrario, se extrae texto con PyMuPDF.</w:t>
        <w:br w:type="textWrapping"/>
        <w:t xml:space="preserve"> Si los caracteres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 --min-chars</w:t>
      </w:r>
      <w:r w:rsidDel="00000000" w:rsidR="00000000" w:rsidRPr="00000000">
        <w:rPr>
          <w:rtl w:val="0"/>
        </w:rPr>
        <w:t xml:space="preserve">, se considera “escaneada” y se aplica OCR.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Configuración de Tesseract: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--tess-config</w:t>
      </w:r>
      <w:r w:rsidDel="00000000" w:rsidR="00000000" w:rsidRPr="00000000">
        <w:rPr>
          <w:rtl w:val="0"/>
        </w:rPr>
        <w:t xml:space="preserve"> define los flags base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--oem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--psm</w:t>
      </w:r>
      <w:r w:rsidDel="00000000" w:rsidR="00000000" w:rsidRPr="00000000">
        <w:rPr>
          <w:rtl w:val="0"/>
        </w:rPr>
        <w:t xml:space="preserve">, etc.).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--tess-autotune</w:t>
      </w:r>
      <w:r w:rsidDel="00000000" w:rsidR="00000000" w:rsidRPr="00000000">
        <w:rPr>
          <w:rtl w:val="0"/>
        </w:rPr>
        <w:t xml:space="preserve">, se </w:t>
      </w:r>
      <w:r w:rsidDel="00000000" w:rsidR="00000000" w:rsidRPr="00000000">
        <w:rPr>
          <w:b w:val="1"/>
          <w:rtl w:val="0"/>
        </w:rPr>
        <w:t xml:space="preserve">sustituye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--psm</w:t>
      </w:r>
      <w:r w:rsidDel="00000000" w:rsidR="00000000" w:rsidRPr="00000000">
        <w:rPr>
          <w:rtl w:val="0"/>
        </w:rPr>
        <w:t xml:space="preserve">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4/6/11</w:t>
      </w:r>
      <w:r w:rsidDel="00000000" w:rsidR="00000000" w:rsidRPr="00000000">
        <w:rPr>
          <w:rtl w:val="0"/>
        </w:rPr>
        <w:t xml:space="preserve"> según el layout detectado.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texto resultante se acumula y se guarda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&lt;pdf_stem&gt;.txt</w:t>
      </w:r>
      <w:r w:rsidDel="00000000" w:rsidR="00000000" w:rsidRPr="00000000">
        <w:rPr>
          <w:rtl w:val="0"/>
        </w:rPr>
        <w:t xml:space="preserve"> (UTF-8).</w:t>
        <w:br w:type="textWrapping"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o88xes4gg2o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Referencia de funciones (API interna)</w:t>
      </w:r>
    </w:p>
    <w:p w:rsidR="00000000" w:rsidDel="00000000" w:rsidP="00000000" w:rsidRDefault="00000000" w:rsidRPr="00000000" w14:paraId="0000008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Estas funciones están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pdf_extract.py</w:t>
      </w:r>
      <w:r w:rsidDel="00000000" w:rsidR="00000000" w:rsidRPr="00000000">
        <w:rPr>
          <w:rtl w:val="0"/>
        </w:rPr>
        <w:t xml:space="preserve">. No necesitas llamarlas directamente para uso normal, pero se documentan para mantenimiento/extensión.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xsyhtqrpj656" w:id="26"/>
      <w:bookmarkEnd w:id="2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setup_logging(verbose: bool) -&gt; None</w:t>
      </w:r>
    </w:p>
    <w:p w:rsidR="00000000" w:rsidDel="00000000" w:rsidP="00000000" w:rsidRDefault="00000000" w:rsidRPr="00000000" w14:paraId="00000088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Configura el nivel de logging (DEBUG 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verbose</w:t>
      </w:r>
      <w:r w:rsidDel="00000000" w:rsidR="00000000" w:rsidRPr="00000000">
        <w:rPr>
          <w:rtl w:val="0"/>
        </w:rPr>
        <w:t xml:space="preserve">, si no INFO).</w:t>
        <w:br w:type="textWrapping"/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4aocxsaemkfe" w:id="27"/>
      <w:bookmarkEnd w:id="2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configure_tesseract(explicit_cmd: Optional[str]) -&gt; Optional[str]</w:t>
      </w:r>
    </w:p>
    <w:p w:rsidR="00000000" w:rsidDel="00000000" w:rsidP="00000000" w:rsidRDefault="00000000" w:rsidRPr="00000000" w14:paraId="0000008A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Selecciona el binario de Tesseract en este orden: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explicit_cmd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$TESSERACT_CMD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rutas típicas de Windows.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explicit_cmd</w:t>
      </w:r>
      <w:r w:rsidDel="00000000" w:rsidR="00000000" w:rsidRPr="00000000">
        <w:rPr>
          <w:rtl w:val="0"/>
        </w:rPr>
        <w:t xml:space="preserve"> — Ruta explícita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tesseract.exe</w:t>
      </w:r>
      <w:r w:rsidDel="00000000" w:rsidR="00000000" w:rsidRPr="00000000">
        <w:rPr>
          <w:rtl w:val="0"/>
        </w:rPr>
        <w:t xml:space="preserve"> (puede ser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: Ruta seleccionada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  <w:r w:rsidDel="00000000" w:rsidR="00000000" w:rsidRPr="00000000">
        <w:rPr>
          <w:rtl w:val="0"/>
        </w:rPr>
        <w:t xml:space="preserve"> si no se encuentra.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 Ajusta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pytesseract.pytesseract.tesseract_cmd</w:t>
      </w:r>
      <w:r w:rsidDel="00000000" w:rsidR="00000000" w:rsidRPr="00000000">
        <w:rPr>
          <w:rtl w:val="0"/>
        </w:rPr>
        <w:t xml:space="preserve"> y hace log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INFO</w:t>
      </w:r>
      <w:r w:rsidDel="00000000" w:rsidR="00000000" w:rsidRPr="00000000">
        <w:rPr>
          <w:rtl w:val="0"/>
        </w:rPr>
        <w:t xml:space="preserve"> con la ruta usada.</w:t>
        <w:br w:type="textWrapping"/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pg5n4muwyobp" w:id="28"/>
      <w:bookmarkEnd w:id="2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find_pdfs(input_path: pathlib.Path) -&gt; List[pathlib.Path]</w:t>
      </w:r>
    </w:p>
    <w:p w:rsidR="00000000" w:rsidDel="00000000" w:rsidP="00000000" w:rsidRDefault="00000000" w:rsidRPr="00000000" w14:paraId="00000090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Devuelve la lista de PDFs a procesar a partir de </w:t>
      </w:r>
      <w:r w:rsidDel="00000000" w:rsidR="00000000" w:rsidRPr="00000000">
        <w:rPr>
          <w:b w:val="1"/>
          <w:rtl w:val="0"/>
        </w:rPr>
        <w:t xml:space="preserve">archivo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carpeta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8guoh5kny1gx" w:id="29"/>
      <w:bookmarkEnd w:id="2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ensure_outdir(outdir: Optional[pathlib.Path]) -&gt; pathlib.Path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Crea (si no existe) y devuelve la carpeta de salida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9x70za2h87j" w:id="30"/>
      <w:bookmarkEnd w:id="3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page_needs_ocr(text: str, threshold_chars: int = 20) -&gt; bool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Heurística básica; si la extracción devuelve menos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threshold_chars</w:t>
      </w:r>
      <w:r w:rsidDel="00000000" w:rsidR="00000000" w:rsidRPr="00000000">
        <w:rPr>
          <w:rtl w:val="0"/>
        </w:rPr>
        <w:t xml:space="preserve">, considera la página como “escaneada” y sugiere OCR.</w:t>
        <w:br w:type="textWrapping"/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cap83ym5xac" w:id="31"/>
      <w:bookmarkEnd w:id="3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make_images_outdir(base_outdir: pathlib.Path, pdf_stem: str) -&gt; pathlib.Path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Crea (si no existe) la carpeta base de imágenes para un PDF (por nombre de archivo).</w:t>
        <w:br w:type="textWrapping"/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smy0ta09l62" w:id="32"/>
      <w:bookmarkEnd w:id="3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ensure_dir(p: pathlib.Path) -&gt; pathlib.Path</w:t>
      </w:r>
    </w:p>
    <w:p w:rsidR="00000000" w:rsidDel="00000000" w:rsidP="00000000" w:rsidRDefault="00000000" w:rsidRPr="00000000" w14:paraId="00000098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Crea (si no existe)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</w:t>
      </w:r>
      <w:r w:rsidDel="00000000" w:rsidR="00000000" w:rsidRPr="00000000">
        <w:rPr>
          <w:rtl w:val="0"/>
        </w:rPr>
        <w:t xml:space="preserve"> y lo devuelve.</w:t>
        <w:br w:type="textWrapping"/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xfjbt6ckdcgg" w:id="33"/>
      <w:bookmarkEnd w:id="3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save_page_capture(page, outdir: pathlib.Path, page_num: int, dpi: int = 300) -&gt; pathlib.Path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Guarda una </w:t>
      </w:r>
      <w:r w:rsidDel="00000000" w:rsidR="00000000" w:rsidRPr="00000000">
        <w:rPr>
          <w:b w:val="1"/>
          <w:rtl w:val="0"/>
        </w:rPr>
        <w:t xml:space="preserve">captura PNG</w:t>
      </w:r>
      <w:r w:rsidDel="00000000" w:rsidR="00000000" w:rsidRPr="00000000">
        <w:rPr>
          <w:rtl w:val="0"/>
        </w:rPr>
        <w:t xml:space="preserve"> de toda la página con el DPI indicado.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Salida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page_XXXX.png</w:t>
      </w:r>
      <w:r w:rsidDel="00000000" w:rsidR="00000000" w:rsidRPr="00000000">
        <w:rPr>
          <w:rtl w:val="0"/>
        </w:rPr>
        <w:t xml:space="preserve"> en el directorio indicado.</w:t>
        <w:br w:type="textWrapping"/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xzk1lmbck83" w:id="34"/>
      <w:bookmarkEnd w:id="3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extract_embedded_images_from_page(doc, page, outdir: pathlib.Path, page_num: int) -&gt; int</w:t>
      </w:r>
    </w:p>
    <w:p w:rsidR="00000000" w:rsidDel="00000000" w:rsidP="00000000" w:rsidRDefault="00000000" w:rsidRPr="00000000" w14:paraId="0000009D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Extrae </w:t>
      </w:r>
      <w:r w:rsidDel="00000000" w:rsidR="00000000" w:rsidRPr="00000000">
        <w:rPr>
          <w:b w:val="1"/>
          <w:rtl w:val="0"/>
        </w:rPr>
        <w:t xml:space="preserve">imágenes incrustadas</w:t>
      </w:r>
      <w:r w:rsidDel="00000000" w:rsidR="00000000" w:rsidRPr="00000000">
        <w:rPr>
          <w:rtl w:val="0"/>
        </w:rPr>
        <w:t xml:space="preserve"> (bitstream)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page.get_images(full=True)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doc.extract_image(xref)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Salida</w:t>
      </w:r>
      <w:r w:rsidDel="00000000" w:rsidR="00000000" w:rsidRPr="00000000">
        <w:rPr>
          <w:rtl w:val="0"/>
        </w:rPr>
        <w:t xml:space="preserve">: Imágenes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embedded/</w:t>
      </w:r>
      <w:r w:rsidDel="00000000" w:rsidR="00000000" w:rsidRPr="00000000">
        <w:rPr>
          <w:rtl w:val="0"/>
        </w:rPr>
        <w:t xml:space="preserve"> con nombre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pXXXX_imgN.ext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: Número de imágenes extraídas.</w:t>
        <w:br w:type="textWrapping"/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dh0e9afnrf0r" w:id="35"/>
      <w:bookmarkEnd w:id="3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get_image_blocks(page) -&gt; list</w:t>
      </w:r>
    </w:p>
    <w:p w:rsidR="00000000" w:rsidDel="00000000" w:rsidP="00000000" w:rsidRDefault="00000000" w:rsidRPr="00000000" w14:paraId="000000A1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Analiza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page.get_text("dict")</w:t>
      </w:r>
      <w:r w:rsidDel="00000000" w:rsidR="00000000" w:rsidRPr="00000000">
        <w:rPr>
          <w:rtl w:val="0"/>
        </w:rPr>
        <w:t xml:space="preserve"> y devuelve una lista de </w:t>
      </w:r>
      <w:r w:rsidDel="00000000" w:rsidR="00000000" w:rsidRPr="00000000">
        <w:rPr>
          <w:b w:val="1"/>
          <w:rtl w:val="0"/>
        </w:rPr>
        <w:t xml:space="preserve">bloques de imagen</w:t>
      </w:r>
      <w:r w:rsidDel="00000000" w:rsidR="00000000" w:rsidRPr="00000000">
        <w:rPr>
          <w:rtl w:val="0"/>
        </w:rPr>
        <w:t xml:space="preserve"> con su </w:t>
      </w:r>
      <w:r w:rsidDel="00000000" w:rsidR="00000000" w:rsidRPr="00000000">
        <w:rPr>
          <w:b w:val="1"/>
          <w:rtl w:val="0"/>
        </w:rPr>
        <w:t xml:space="preserve">bbox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gavf7jnch10n" w:id="36"/>
      <w:bookmarkEnd w:id="3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render_full_page_png(page, outdir: pathlib.Path, page_num: int, dpi: int) -&gt; pathlib.Path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Renderiza y guarda la página completa como PNG.</w:t>
        <w:br w:type="textWrapping"/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jstjga2rzmf9" w:id="37"/>
      <w:bookmarkEnd w:id="3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crop_image_region(page, bbox, dpi: int) -&gt; fitz.Pixmap</w:t>
      </w:r>
    </w:p>
    <w:p w:rsidR="00000000" w:rsidDel="00000000" w:rsidP="00000000" w:rsidRDefault="00000000" w:rsidRPr="00000000" w14:paraId="000000A5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Devuelve un </w:t>
      </w:r>
      <w:r w:rsidDel="00000000" w:rsidR="00000000" w:rsidRPr="00000000">
        <w:rPr>
          <w:b w:val="1"/>
          <w:rtl w:val="0"/>
        </w:rPr>
        <w:t xml:space="preserve">Pixmap</w:t>
      </w:r>
      <w:r w:rsidDel="00000000" w:rsidR="00000000" w:rsidRPr="00000000">
        <w:rPr>
          <w:rtl w:val="0"/>
        </w:rPr>
        <w:t xml:space="preserve"> con el recorte exacto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bbox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dpi</w:t>
      </w:r>
      <w:r w:rsidDel="00000000" w:rsidR="00000000" w:rsidRPr="00000000">
        <w:rPr>
          <w:rtl w:val="0"/>
        </w:rPr>
        <w:t xml:space="preserve"> dado.</w:t>
        <w:br w:type="textWrapping"/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7nperyrxl8u" w:id="38"/>
      <w:bookmarkEnd w:id="3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export_page_layout_with_images(doc, page, outdir: pathlib.Path, page_num: int, dpi: int) -&gt; None</w:t>
      </w:r>
    </w:p>
    <w:p w:rsidR="00000000" w:rsidDel="00000000" w:rsidP="00000000" w:rsidRDefault="00000000" w:rsidRPr="00000000" w14:paraId="000000A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Para cada página, genera:</w:t>
        <w:br w:type="textWrapping"/>
      </w:r>
    </w:p>
    <w:p w:rsidR="00000000" w:rsidDel="00000000" w:rsidP="00000000" w:rsidRDefault="00000000" w:rsidRPr="00000000" w14:paraId="000000A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page_XXXX.png</w:t>
      </w:r>
      <w:r w:rsidDel="00000000" w:rsidR="00000000" w:rsidRPr="00000000">
        <w:rPr>
          <w:rtl w:val="0"/>
        </w:rPr>
        <w:t xml:space="preserve"> (fondo),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crops/img_XXX.png</w:t>
      </w:r>
      <w:r w:rsidDel="00000000" w:rsidR="00000000" w:rsidRPr="00000000">
        <w:rPr>
          <w:rtl w:val="0"/>
        </w:rPr>
        <w:t xml:space="preserve"> (recortes de cada bloque de imagen),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page_XXXX.html</w:t>
      </w:r>
      <w:r w:rsidDel="00000000" w:rsidR="00000000" w:rsidRPr="00000000">
        <w:rPr>
          <w:rtl w:val="0"/>
        </w:rPr>
        <w:t xml:space="preserve"> (imagenes posicionadas con CSS absoluto sobre el fondo),</w:t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page_XXXX_manifest.json</w:t>
      </w:r>
      <w:r w:rsidDel="00000000" w:rsidR="00000000" w:rsidRPr="00000000">
        <w:rPr>
          <w:rtl w:val="0"/>
        </w:rPr>
        <w:t xml:space="preserve"> (metadatos: bbox en puntos y píxeles).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</w:t>
      </w:r>
      <w:r w:rsidDel="00000000" w:rsidR="00000000" w:rsidRPr="00000000">
        <w:rPr>
          <w:rtl w:val="0"/>
        </w:rPr>
        <w:t xml:space="preserve">: Activado desde CLI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--place-images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p8thvfjzpfin" w:id="39"/>
      <w:bookmarkEnd w:id="3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_count_text_blocks(page) -&gt; int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Cuenta bloques de </w:t>
      </w:r>
      <w:r w:rsidDel="00000000" w:rsidR="00000000" w:rsidRPr="00000000">
        <w:rPr>
          <w:b w:val="1"/>
          <w:rtl w:val="0"/>
        </w:rPr>
        <w:t xml:space="preserve">texto</w:t>
      </w:r>
      <w:r w:rsidDel="00000000" w:rsidR="00000000" w:rsidRPr="00000000">
        <w:rPr>
          <w:rtl w:val="0"/>
        </w:rPr>
        <w:t xml:space="preserve"> para heurística de layout.</w:t>
        <w:br w:type="textWrapping"/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td5mjllqr4jv" w:id="40"/>
      <w:bookmarkEnd w:id="4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pick_psm_for_page(page) -&gt; int</w:t>
      </w:r>
    </w:p>
    <w:p w:rsidR="00000000" w:rsidDel="00000000" w:rsidP="00000000" w:rsidRDefault="00000000" w:rsidRPr="00000000" w14:paraId="000000B0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Selecciona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--psm</w:t>
      </w:r>
      <w:r w:rsidDel="00000000" w:rsidR="00000000" w:rsidRPr="00000000">
        <w:rPr>
          <w:rtl w:val="0"/>
        </w:rPr>
        <w:t xml:space="preserve"> según layout detectado: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bloques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&lt;=1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bloque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</w:t>
      </w:r>
      <w:r w:rsidDel="00000000" w:rsidR="00000000" w:rsidRPr="00000000">
        <w:rPr>
          <w:rtl w:val="0"/>
        </w:rPr>
        <w:t xml:space="preserve">; si no,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4fgdqnx0ziro" w:id="41"/>
      <w:bookmarkEnd w:id="4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ocr_page(page, dpi: int = 300, lang: str = "spa", tess_config: str = "--oem 1 --psm 6", override_psm: Optional[int] = None) -&gt; str</w:t>
      </w:r>
    </w:p>
    <w:p w:rsidR="00000000" w:rsidDel="00000000" w:rsidP="00000000" w:rsidRDefault="00000000" w:rsidRPr="00000000" w14:paraId="000000B2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Renderiza la página a imagen y ejecuta OCR con Tesseract. 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override_psm</w:t>
      </w:r>
      <w:r w:rsidDel="00000000" w:rsidR="00000000" w:rsidRPr="00000000">
        <w:rPr>
          <w:rtl w:val="0"/>
        </w:rPr>
        <w:t xml:space="preserve"> no 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sustituye</w:t>
      </w:r>
      <w:r w:rsidDel="00000000" w:rsidR="00000000" w:rsidRPr="00000000">
        <w:rPr>
          <w:rtl w:val="0"/>
        </w:rPr>
        <w:t xml:space="preserve"> cualquier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--psm</w:t>
      </w:r>
      <w:r w:rsidDel="00000000" w:rsidR="00000000" w:rsidRPr="00000000">
        <w:rPr>
          <w:rtl w:val="0"/>
        </w:rPr>
        <w:t xml:space="preserve"> presente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tess_config</w:t>
      </w:r>
      <w:r w:rsidDel="00000000" w:rsidR="00000000" w:rsidRPr="00000000">
        <w:rPr>
          <w:rtl w:val="0"/>
        </w:rPr>
        <w:t xml:space="preserve"> por el indicado.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: Texto OCR.</w:t>
        <w:br w:type="textWrapping"/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whxy8lopad7r" w:id="42"/>
      <w:bookmarkEnd w:id="4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extract_text_from_pdf(...) -&gt; pathlib.Path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Firma completa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extract_text_from_pdf(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pdf_path: pathlib.Path,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outdir: pathlib.Path,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force_ocr: bool = False,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disable_ocr: bool = False,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ocr_lang: str = "spa",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dpi: int = 300,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min_chars_threshold: int = 20,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tess_config: str = "--oem 1 --psm 6",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tess_autotune: bool = False,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save_pages: str = "none",               # none|ocr|all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images_outdir: Optional[pathlib.Path] = None,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extract_embedded: bool = False,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place_images: bool = False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) -&gt; pathlib.Path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Procesa un </w:t>
      </w:r>
      <w:r w:rsidDel="00000000" w:rsidR="00000000" w:rsidRPr="00000000">
        <w:rPr>
          <w:b w:val="1"/>
          <w:rtl w:val="0"/>
        </w:rPr>
        <w:t xml:space="preserve">PDF completo</w:t>
      </w:r>
      <w:r w:rsidDel="00000000" w:rsidR="00000000" w:rsidRPr="00000000">
        <w:rPr>
          <w:rtl w:val="0"/>
        </w:rPr>
        <w:t xml:space="preserve"> página a página, aplicando extracción directa y OCR bajo las reglas configuradas.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 clave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force_ocr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disable_ocr</w:t>
      </w:r>
      <w:r w:rsidDel="00000000" w:rsidR="00000000" w:rsidRPr="00000000">
        <w:rPr>
          <w:rtl w:val="0"/>
        </w:rPr>
        <w:t xml:space="preserve"> — Fuerza OCR o lo desactiva.</w:t>
        <w:br w:type="textWrapping"/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ocr_lang</w:t>
      </w:r>
      <w:r w:rsidDel="00000000" w:rsidR="00000000" w:rsidRPr="00000000">
        <w:rPr>
          <w:rtl w:val="0"/>
        </w:rPr>
        <w:t xml:space="preserve"> — Idiomas OCR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spa+eng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dpi</w:t>
      </w:r>
      <w:r w:rsidDel="00000000" w:rsidR="00000000" w:rsidRPr="00000000">
        <w:rPr>
          <w:rtl w:val="0"/>
        </w:rPr>
        <w:t xml:space="preserve"> — Afecta a OCR y a capturas/recortes.</w:t>
        <w:br w:type="textWrapping"/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min_chars_threshold</w:t>
      </w:r>
      <w:r w:rsidDel="00000000" w:rsidR="00000000" w:rsidRPr="00000000">
        <w:rPr>
          <w:rtl w:val="0"/>
        </w:rPr>
        <w:t xml:space="preserve"> — Umbral de “página con poco texto”.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tess_config</w:t>
      </w:r>
      <w:r w:rsidDel="00000000" w:rsidR="00000000" w:rsidRPr="00000000">
        <w:rPr>
          <w:rtl w:val="0"/>
        </w:rPr>
        <w:t xml:space="preserve"> — Flags a Tesseract.</w:t>
        <w:br w:type="textWrapping"/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tess_autotune</w:t>
      </w:r>
      <w:r w:rsidDel="00000000" w:rsidR="00000000" w:rsidRPr="00000000">
        <w:rPr>
          <w:rtl w:val="0"/>
        </w:rPr>
        <w:t xml:space="preserve"> — Selecciona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--psm</w:t>
      </w:r>
      <w:r w:rsidDel="00000000" w:rsidR="00000000" w:rsidRPr="00000000">
        <w:rPr>
          <w:rtl w:val="0"/>
        </w:rPr>
        <w:t xml:space="preserve"> por página (4/6/11).</w:t>
        <w:br w:type="textWrapping"/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save_pages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none|ocr|all</w:t>
      </w:r>
      <w:r w:rsidDel="00000000" w:rsidR="00000000" w:rsidRPr="00000000">
        <w:rPr>
          <w:rtl w:val="0"/>
        </w:rPr>
        <w:t xml:space="preserve"> para capturas.</w:t>
        <w:br w:type="textWrapping"/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images_outdir</w:t>
      </w:r>
      <w:r w:rsidDel="00000000" w:rsidR="00000000" w:rsidRPr="00000000">
        <w:rPr>
          <w:rtl w:val="0"/>
        </w:rPr>
        <w:t xml:space="preserve"> — Carpeta base de imágenes/HTML.</w:t>
        <w:br w:type="textWrapping"/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extract_embedded</w:t>
      </w:r>
      <w:r w:rsidDel="00000000" w:rsidR="00000000" w:rsidRPr="00000000">
        <w:rPr>
          <w:rtl w:val="0"/>
        </w:rPr>
        <w:t xml:space="preserve"> — Extraer imágenes incrustadas.</w:t>
        <w:br w:type="textWrapping"/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place_images</w:t>
      </w:r>
      <w:r w:rsidDel="00000000" w:rsidR="00000000" w:rsidRPr="00000000">
        <w:rPr>
          <w:rtl w:val="0"/>
        </w:rPr>
        <w:t xml:space="preserve"> — Exportar HTML con imágenes ubicadas.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: Ruta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generado.</w:t>
        <w:br w:type="textWrapping"/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eedhw7oey68" w:id="43"/>
      <w:bookmarkEnd w:id="4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main() -&gt; None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Orquesta el CLI. No necesita llamadas directas.</w:t>
        <w:br w:type="textWrapping"/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xfydoocer28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Salidas generadas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ncbhsiezq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Textos</w:t>
      </w:r>
    </w:p>
    <w:p w:rsidR="00000000" w:rsidDel="00000000" w:rsidP="00000000" w:rsidRDefault="00000000" w:rsidRPr="00000000" w14:paraId="000000D8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output_txt/&lt;pdf_stem&gt;.txt</w:t>
      </w:r>
      <w:r w:rsidDel="00000000" w:rsidR="00000000" w:rsidRPr="00000000">
        <w:rPr>
          <w:rtl w:val="0"/>
        </w:rPr>
        <w:t xml:space="preserve"> — Texto completo en UTF-8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orv4upb8uy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Imágenes / Layout (si se activan opciones)</w:t>
      </w:r>
    </w:p>
    <w:p w:rsidR="00000000" w:rsidDel="00000000" w:rsidP="00000000" w:rsidRDefault="00000000" w:rsidRPr="00000000" w14:paraId="000000D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Capturas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output_images/&lt;pdf_stem&gt;/page_XXXX.png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Imágenes incrustadas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output_images/&lt;pdf_stem&gt;/embedded/pXXXX_imgN.ext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Layout por página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output_images/&lt;pdf_stem&gt;/page_XXXX/page_XXXX.png</w:t>
        <w:br w:type="textWrapping"/>
      </w:r>
    </w:p>
    <w:p w:rsidR="00000000" w:rsidDel="00000000" w:rsidP="00000000" w:rsidRDefault="00000000" w:rsidRPr="00000000" w14:paraId="000000D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output_images/&lt;pdf_stem&gt;/page_XXXX/crops/img_XXX.png</w:t>
        <w:br w:type="textWrapping"/>
      </w:r>
    </w:p>
    <w:p w:rsidR="00000000" w:rsidDel="00000000" w:rsidP="00000000" w:rsidRDefault="00000000" w:rsidRPr="00000000" w14:paraId="000000D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output_images/&lt;pdf_stem&gt;/page_XXXX/page_XXXX.html</w:t>
        <w:br w:type="textWrapping"/>
      </w:r>
    </w:p>
    <w:p w:rsidR="00000000" w:rsidDel="00000000" w:rsidP="00000000" w:rsidRDefault="00000000" w:rsidRPr="00000000" w14:paraId="000000E0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output_images/&lt;pdf_stem&gt;/page_XXXX/page_XXXX_manifest.json</w:t>
        <w:br w:type="textWrapping"/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unxw2nq1e96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Rendimiento y calidad</w:t>
      </w:r>
    </w:p>
    <w:p w:rsidR="00000000" w:rsidDel="00000000" w:rsidP="00000000" w:rsidRDefault="00000000" w:rsidRPr="00000000" w14:paraId="000000E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DPI</w:t>
      </w:r>
      <w:r w:rsidDel="00000000" w:rsidR="00000000" w:rsidRPr="00000000">
        <w:rPr>
          <w:rtl w:val="0"/>
        </w:rPr>
        <w:t xml:space="preserve">: 300 es un buen equilibrio; 400 mejora precisión (más coste).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</w:t>
      </w:r>
      <w:r w:rsidDel="00000000" w:rsidR="00000000" w:rsidRPr="00000000">
        <w:rPr>
          <w:rtl w:val="0"/>
        </w:rPr>
        <w:t xml:space="preserve"> (multi-columna),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</w:t>
      </w:r>
      <w:r w:rsidDel="00000000" w:rsidR="00000000" w:rsidRPr="00000000">
        <w:rPr>
          <w:rtl w:val="0"/>
        </w:rPr>
        <w:t xml:space="preserve"> (bloque),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</w:t>
      </w:r>
      <w:r w:rsidDel="00000000" w:rsidR="00000000" w:rsidRPr="00000000">
        <w:rPr>
          <w:rtl w:val="0"/>
        </w:rPr>
        <w:t xml:space="preserve"> (texto disperso).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Autotune</w:t>
      </w:r>
      <w:r w:rsidDel="00000000" w:rsidR="00000000" w:rsidRPr="00000000">
        <w:rPr>
          <w:rtl w:val="0"/>
        </w:rPr>
        <w:t xml:space="preserve">: útil con lotes heterogéneos; evita forzar un PSM único.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OCR idiomático</w:t>
      </w:r>
      <w:r w:rsidDel="00000000" w:rsidR="00000000" w:rsidRPr="00000000">
        <w:rPr>
          <w:rtl w:val="0"/>
        </w:rPr>
        <w:t xml:space="preserve">: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--ocr-lang "spa+eng"</w:t>
      </w:r>
      <w:r w:rsidDel="00000000" w:rsidR="00000000" w:rsidRPr="00000000">
        <w:rPr>
          <w:rtl w:val="0"/>
        </w:rPr>
        <w:t xml:space="preserve"> si mezclas idiomas.</w:t>
        <w:br w:type="textWrapping"/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c8slxns8ghv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Solución de problemas</w:t>
      </w:r>
    </w:p>
    <w:p w:rsidR="00000000" w:rsidDel="00000000" w:rsidP="00000000" w:rsidRDefault="00000000" w:rsidRPr="00000000" w14:paraId="000000E9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TesseractNotFoundError</w:t>
      </w:r>
      <w:r w:rsidDel="00000000" w:rsidR="00000000" w:rsidRPr="00000000">
        <w:rPr>
          <w:rtl w:val="0"/>
        </w:rPr>
        <w:t xml:space="preserve"> — Ajusta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--tess-cmd</w:t>
      </w:r>
      <w:r w:rsidDel="00000000" w:rsidR="00000000" w:rsidRPr="00000000">
        <w:rPr>
          <w:rtl w:val="0"/>
        </w:rPr>
        <w:t xml:space="preserve"> o añade Tesseract al PATH /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TESSERACT_CMD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OCR pobre</w:t>
      </w:r>
      <w:r w:rsidDel="00000000" w:rsidR="00000000" w:rsidRPr="00000000">
        <w:rPr>
          <w:rtl w:val="0"/>
        </w:rPr>
        <w:t xml:space="preserve"> — Sube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--dpi</w:t>
      </w:r>
      <w:r w:rsidDel="00000000" w:rsidR="00000000" w:rsidRPr="00000000">
        <w:rPr>
          <w:rtl w:val="0"/>
        </w:rPr>
        <w:t xml:space="preserve">, cambia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--psm</w:t>
      </w:r>
      <w:r w:rsidDel="00000000" w:rsidR="00000000" w:rsidRPr="00000000">
        <w:rPr>
          <w:rtl w:val="0"/>
        </w:rPr>
        <w:t xml:space="preserve"> (4/6/11), combina idiomas.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OCR innecesario</w:t>
      </w:r>
      <w:r w:rsidDel="00000000" w:rsidR="00000000" w:rsidRPr="00000000">
        <w:rPr>
          <w:rtl w:val="0"/>
        </w:rPr>
        <w:t xml:space="preserve"> — Baja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--min-chars</w:t>
      </w:r>
      <w:r w:rsidDel="00000000" w:rsidR="00000000" w:rsidRPr="00000000">
        <w:rPr>
          <w:rtl w:val="0"/>
        </w:rPr>
        <w:t xml:space="preserve"> o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--no-ocr</w:t>
      </w:r>
      <w:r w:rsidDel="00000000" w:rsidR="00000000" w:rsidRPr="00000000">
        <w:rPr>
          <w:rtl w:val="0"/>
        </w:rPr>
        <w:t xml:space="preserve"> si el PDF es buscable.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Imágenes no aparecen en HTML</w:t>
      </w:r>
      <w:r w:rsidDel="00000000" w:rsidR="00000000" w:rsidRPr="00000000">
        <w:rPr>
          <w:rtl w:val="0"/>
        </w:rPr>
        <w:t xml:space="preserve"> — Abre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page_XXXX.html</w:t>
      </w:r>
      <w:r w:rsidDel="00000000" w:rsidR="00000000" w:rsidRPr="00000000">
        <w:rPr>
          <w:rtl w:val="0"/>
        </w:rPr>
        <w:t xml:space="preserve"> junto a su carpeta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crops</w:t>
      </w:r>
      <w:r w:rsidDel="00000000" w:rsidR="00000000" w:rsidRPr="00000000">
        <w:rPr>
          <w:rtl w:val="0"/>
        </w:rPr>
        <w:t xml:space="preserve"> y 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page_XXXX.png</w:t>
      </w:r>
      <w:r w:rsidDel="00000000" w:rsidR="00000000" w:rsidRPr="00000000">
        <w:rPr>
          <w:rtl w:val="0"/>
        </w:rPr>
        <w:t xml:space="preserve"> correspondiente.</w:t>
        <w:br w:type="textWrapping"/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dc5qljbklb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Licencia y créditos</w:t>
      </w:r>
    </w:p>
    <w:p w:rsidR="00000000" w:rsidDel="00000000" w:rsidP="00000000" w:rsidRDefault="00000000" w:rsidRPr="00000000" w14:paraId="000000E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Licencia sugerida: </w:t>
      </w:r>
      <w:r w:rsidDel="00000000" w:rsidR="00000000" w:rsidRPr="00000000">
        <w:rPr>
          <w:b w:val="1"/>
          <w:rtl w:val="0"/>
        </w:rPr>
        <w:t xml:space="preserve">MIT</w:t>
      </w:r>
      <w:r w:rsidDel="00000000" w:rsidR="00000000" w:rsidRPr="00000000">
        <w:rPr>
          <w:rtl w:val="0"/>
        </w:rPr>
        <w:t xml:space="preserve"> (ajústala a tus necesidades).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Créditos: </w:t>
      </w:r>
      <w:r w:rsidDel="00000000" w:rsidR="00000000" w:rsidRPr="00000000">
        <w:rPr>
          <w:b w:val="1"/>
          <w:rtl w:val="0"/>
        </w:rPr>
        <w:t xml:space="preserve">PyMuPDF</w:t>
      </w:r>
      <w:r w:rsidDel="00000000" w:rsidR="00000000" w:rsidRPr="00000000">
        <w:rPr>
          <w:rtl w:val="0"/>
        </w:rPr>
        <w:t xml:space="preserve"> para render/extracción; </w:t>
      </w:r>
      <w:r w:rsidDel="00000000" w:rsidR="00000000" w:rsidRPr="00000000">
        <w:rPr>
          <w:b w:val="1"/>
          <w:rtl w:val="0"/>
        </w:rPr>
        <w:t xml:space="preserve">Tesseract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pytesseract</w:t>
      </w:r>
      <w:r w:rsidDel="00000000" w:rsidR="00000000" w:rsidRPr="00000000">
        <w:rPr>
          <w:rtl w:val="0"/>
        </w:rPr>
        <w:t xml:space="preserve"> para OCR; </w:t>
      </w:r>
      <w:r w:rsidDel="00000000" w:rsidR="00000000" w:rsidRPr="00000000">
        <w:rPr>
          <w:b w:val="1"/>
          <w:rtl w:val="0"/>
        </w:rPr>
        <w:t xml:space="preserve">Pillow</w:t>
      </w:r>
      <w:r w:rsidDel="00000000" w:rsidR="00000000" w:rsidRPr="00000000">
        <w:rPr>
          <w:rtl w:val="0"/>
        </w:rPr>
        <w:t xml:space="preserve"> para imágenes.</w:t>
        <w:br w:type="textWrapping"/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