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0E92C0CB" w:rsidR="00D657F5" w:rsidRPr="00667365" w:rsidRDefault="00E141F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KS2Vision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5B7A5787" w:rsidR="00D657F5" w:rsidRPr="00667365" w:rsidRDefault="00E141F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F5BCBC2" w14:textId="77777777" w:rsidR="00E141FA" w:rsidRDefault="00E141FA" w:rsidP="00E141FA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25222C"/>
                <w:sz w:val="23"/>
                <w:szCs w:val="23"/>
              </w:rPr>
            </w:pPr>
            <w:r>
              <w:rPr>
                <w:rFonts w:ascii="inherit" w:hAnsi="inherit"/>
                <w:color w:val="25222C"/>
                <w:sz w:val="23"/>
                <w:szCs w:val="23"/>
              </w:rPr>
              <w:t>Портативный программно-аппаратный комплекс для микромобильного транспорта, позволяющий контролировать ситуацию спереди ТС и при возникновении препятствия оперативно реагировать на него.</w:t>
            </w:r>
          </w:p>
          <w:p w14:paraId="50D61C13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04F2B3C0" w:rsidR="00D657F5" w:rsidRPr="00667365" w:rsidRDefault="00E141F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Снижение аварийности в том числе участием пешеходов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Организация Московского транспорта, интересная в первую очередь * (Варианты ответа: Московский метрополитен, мосгорстранс, ЦОДД, Организатор перевозок, Мостранспроект,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25A35515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3BBE3D52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Пилотирование, инвестиции в проект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Требуется ли сертификация продукта * (Варианты ответа: “да, требуется сертификация и у нас она есть”, “да, требуется сертификация, но 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33766CA6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6132F5B1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7B087BE3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50D69345" w:rsidR="00D657F5" w:rsidRPr="0086588C" w:rsidRDefault="00AB3C67" w:rsidP="0086588C">
            <w:pPr>
              <w:jc w:val="center"/>
            </w:pPr>
            <w:hyperlink r:id="rId4" w:history="1">
              <w:r w:rsidR="0086588C" w:rsidRPr="0086588C">
                <w:rPr>
                  <w:rStyle w:val="a5"/>
                  <w:color w:val="auto"/>
                  <w:sz w:val="28"/>
                  <w:u w:val="none"/>
                </w:rPr>
                <w:t>+1-438-638-9042</w:t>
              </w:r>
            </w:hyperlink>
          </w:p>
        </w:tc>
      </w:tr>
      <w:tr w:rsidR="00D657F5" w:rsidRPr="0086588C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32B7828F" w:rsidR="00D657F5" w:rsidRPr="0086588C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 w:rsidRPr="0086588C">
              <w:rPr>
                <w:rFonts w:ascii="Source Sans Pro" w:hAnsi="Source Sans Pro"/>
                <w:color w:val="5E5E5E"/>
                <w:sz w:val="28"/>
                <w:szCs w:val="27"/>
                <w:shd w:val="clear" w:color="auto" w:fill="FFFFFF"/>
                <w:lang w:val="en-US"/>
              </w:rPr>
              <w:t>137 rue Saint Ferdinand, Unit 274, Montreal, QC H4C2S6, CA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3A8530D4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АКЦИОНЕРНОЕ ОБЩЕСТВО "ВИЗИОН"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19CC52EC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7708280319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Сколько человек в организации * (Варианты ответа: Менее 20, от 20 до 100, от 100 до 500, более 500)</w:t>
            </w:r>
          </w:p>
        </w:tc>
        <w:tc>
          <w:tcPr>
            <w:tcW w:w="4673" w:type="dxa"/>
          </w:tcPr>
          <w:p w14:paraId="1B15CF40" w14:textId="61C3D94C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0811652D" w:rsidR="00D657F5" w:rsidRPr="00667365" w:rsidRDefault="00AB3C6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86588C" w:rsidRPr="00AD7726">
                <w:rPr>
                  <w:rStyle w:val="a5"/>
                  <w:rFonts w:ascii="Arial" w:hAnsi="Arial" w:cs="Arial"/>
                  <w:sz w:val="28"/>
                </w:rPr>
                <w:t>https://ks2corp.com/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4F394BC3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15D002D2" w:rsidR="00D657F5" w:rsidRPr="00667365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86588C">
              <w:rPr>
                <w:rFonts w:ascii="Arial" w:hAnsi="Arial" w:cs="Arial"/>
                <w:color w:val="202124"/>
                <w:sz w:val="28"/>
              </w:rPr>
              <w:t>https://ks2corp.com/</w:t>
            </w:r>
          </w:p>
        </w:tc>
      </w:tr>
      <w:tr w:rsidR="0086588C" w14:paraId="179D9592" w14:textId="77777777" w:rsidTr="00D53D41">
        <w:tc>
          <w:tcPr>
            <w:tcW w:w="4672" w:type="dxa"/>
          </w:tcPr>
          <w:p w14:paraId="19C7E35D" w14:textId="2223B524" w:rsidR="0086588C" w:rsidRPr="00BB7140" w:rsidRDefault="0086588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246A286D" w14:textId="64813AB1" w:rsidR="0086588C" w:rsidRPr="0086588C" w:rsidRDefault="00AB3C6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  <w:r w:rsidR="0086588C">
              <w:rPr>
                <w:rFonts w:ascii="Arial" w:hAnsi="Arial" w:cs="Arial"/>
                <w:color w:val="202124"/>
                <w:sz w:val="28"/>
              </w:rPr>
              <w:t>/</w:t>
            </w:r>
            <w:r w:rsidR="0086588C">
              <w:rPr>
                <w:rFonts w:ascii="Arial" w:hAnsi="Arial" w:cs="Arial"/>
                <w:color w:val="202124"/>
                <w:sz w:val="28"/>
                <w:lang w:val="en-US"/>
              </w:rPr>
              <w:t>CV</w:t>
            </w:r>
          </w:p>
        </w:tc>
      </w:tr>
    </w:tbl>
    <w:p w14:paraId="4BC1A24B" w14:textId="77777777" w:rsidR="00330E8F" w:rsidRDefault="00AB3C67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7B5232"/>
    <w:rsid w:val="00861165"/>
    <w:rsid w:val="0086588C"/>
    <w:rsid w:val="009F771F"/>
    <w:rsid w:val="00AB3C67"/>
    <w:rsid w:val="00D657F5"/>
    <w:rsid w:val="00E1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EDAF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6588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6588C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86588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6588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6588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588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6588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65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65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8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s2corp.com/" TargetMode="External"/><Relationship Id="rId4" Type="http://schemas.openxmlformats.org/officeDocument/2006/relationships/hyperlink" Target="tel:+143863890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5</cp:revision>
  <dcterms:created xsi:type="dcterms:W3CDTF">2021-12-02T18:22:00Z</dcterms:created>
  <dcterms:modified xsi:type="dcterms:W3CDTF">2021-12-03T08:52:00Z</dcterms:modified>
</cp:coreProperties>
</file>