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17AF8931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VOLT2GO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44671148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3F50167F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Проект технологий и оборудования для услуг мобильной зарядки электромобилей "Volt2Go" предусматривает разработку </w:t>
            </w: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hard&amp;soft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 платформы, предназначенной для осуществления услуги зарядки электрифицированных транспортных средств, а также для использования в целях обеспечения временного/резервного/аварийного энергоснабжения потребителей.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70117883" w:rsidR="00D657F5" w:rsidRPr="002850F2" w:rsidRDefault="002850F2" w:rsidP="002850F2">
            <w:r w:rsidRPr="002850F2">
              <w:rPr>
                <w:sz w:val="28"/>
              </w:rPr>
              <w:t>Мобильная зарядка электротранспорта и снятие сетевых ограничений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01111FE8" w:rsidR="00D657F5" w:rsidRPr="00667365" w:rsidRDefault="00D6128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ЦОДД;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Мостранспроет</w:t>
            </w:r>
            <w:proofErr w:type="spellEnd"/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6FBD8176" w:rsidR="00D657F5" w:rsidRPr="00667365" w:rsidRDefault="00BF7C6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Пилотирование системы в условиях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мостранспорта</w:t>
            </w:r>
            <w:proofErr w:type="spellEnd"/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40ECEFB6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Да, требуется сертификация у нас она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004EC76E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69457FFB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2AA8BCB5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+74993227824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091EFA1C" w:rsidR="00D657F5" w:rsidRPr="00DB1216" w:rsidRDefault="00E132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hyperlink r:id="rId4" w:history="1">
              <w:r w:rsidR="00DB1216" w:rsidRPr="004F0135">
                <w:rPr>
                  <w:rStyle w:val="a5"/>
                  <w:rFonts w:ascii="Arial" w:hAnsi="Arial" w:cs="Arial"/>
                  <w:sz w:val="28"/>
                  <w:lang w:val="en-US"/>
                </w:rPr>
                <w:t>into@volt2go.io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3A06EFB1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"ВОЛЬТ2ГОУ"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77DC59E9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9731070095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2A3B8171" w:rsidR="00D657F5" w:rsidRPr="00667365" w:rsidRDefault="00C76F5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68E9C37E" w:rsidR="00D657F5" w:rsidRPr="00667365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DB1216">
              <w:rPr>
                <w:rFonts w:ascii="Arial" w:hAnsi="Arial" w:cs="Arial"/>
                <w:color w:val="202124"/>
                <w:sz w:val="28"/>
              </w:rPr>
              <w:t>https://volt2go.io/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3E5921A2" w:rsidR="00D657F5" w:rsidRPr="00DB1216" w:rsidRDefault="00DB12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Сми</w:t>
            </w:r>
            <w:proofErr w:type="spellEnd"/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53DA2BFC" w:rsidR="00D657F5" w:rsidRPr="00667365" w:rsidRDefault="00E132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Pr="008004FB">
                <w:rPr>
                  <w:rStyle w:val="a5"/>
                  <w:rFonts w:ascii="Arial" w:hAnsi="Arial" w:cs="Arial"/>
                  <w:sz w:val="28"/>
                </w:rPr>
                <w:t>https://volt2go.io/pw</w:t>
              </w:r>
            </w:hyperlink>
          </w:p>
        </w:tc>
      </w:tr>
      <w:tr w:rsidR="00E13227" w14:paraId="72E74160" w14:textId="77777777" w:rsidTr="00D53D41">
        <w:tc>
          <w:tcPr>
            <w:tcW w:w="4672" w:type="dxa"/>
          </w:tcPr>
          <w:p w14:paraId="489F87CC" w14:textId="174CE811" w:rsidR="00E13227" w:rsidRPr="00BB7140" w:rsidRDefault="00E132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2B298530" w14:textId="21D73A8D" w:rsidR="00E13227" w:rsidRDefault="00E132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</w:p>
        </w:tc>
      </w:tr>
    </w:tbl>
    <w:p w14:paraId="4BC1A24B" w14:textId="77777777" w:rsidR="00330E8F" w:rsidRDefault="00E13227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2850F2"/>
    <w:rsid w:val="007B5232"/>
    <w:rsid w:val="00861165"/>
    <w:rsid w:val="009F771F"/>
    <w:rsid w:val="00BF7C67"/>
    <w:rsid w:val="00C76F56"/>
    <w:rsid w:val="00D6128F"/>
    <w:rsid w:val="00D657F5"/>
    <w:rsid w:val="00DB1216"/>
    <w:rsid w:val="00E1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DAD7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12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1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64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96488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8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olt2go.io/pw" TargetMode="External"/><Relationship Id="rId4" Type="http://schemas.openxmlformats.org/officeDocument/2006/relationships/hyperlink" Target="mailto:into@volt2go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8</cp:revision>
  <dcterms:created xsi:type="dcterms:W3CDTF">2021-12-02T18:22:00Z</dcterms:created>
  <dcterms:modified xsi:type="dcterms:W3CDTF">2021-12-03T09:03:00Z</dcterms:modified>
</cp:coreProperties>
</file>