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2BE4" w14:textId="6A476F92" w:rsidR="000E08E3" w:rsidRPr="007D1313" w:rsidRDefault="00127195" w:rsidP="007D13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50" w:hanging="450"/>
        <w:rPr>
          <w:rFonts w:ascii="Maiandra GD" w:hAnsi="Maiandra GD"/>
          <w:b/>
          <w:sz w:val="24"/>
          <w:szCs w:val="24"/>
        </w:rPr>
      </w:pPr>
      <w:r w:rsidRPr="00127195">
        <w:rPr>
          <w:rFonts w:ascii="Maiandra GD" w:hAnsi="Maiandra GD"/>
          <w:b/>
          <w:sz w:val="24"/>
          <w:szCs w:val="24"/>
        </w:rPr>
        <w:t>NAMA JABATAN</w:t>
      </w:r>
      <w:r w:rsidRPr="00127195">
        <w:rPr>
          <w:rFonts w:ascii="Maiandra GD" w:hAnsi="Maiandra GD"/>
          <w:b/>
          <w:sz w:val="24"/>
          <w:szCs w:val="24"/>
        </w:rPr>
        <w:tab/>
      </w:r>
      <w:r w:rsidR="000E08E3" w:rsidRPr="00127195">
        <w:rPr>
          <w:rFonts w:ascii="Maiandra GD" w:hAnsi="Maiandra GD"/>
          <w:b/>
          <w:sz w:val="24"/>
          <w:szCs w:val="24"/>
        </w:rPr>
        <w:t>:</w:t>
      </w:r>
      <w:r w:rsidR="00717C29" w:rsidRPr="00127195">
        <w:rPr>
          <w:rFonts w:ascii="Maiandra GD" w:hAnsi="Maiandra GD"/>
          <w:b/>
          <w:sz w:val="24"/>
          <w:szCs w:val="24"/>
        </w:rPr>
        <w:t xml:space="preserve"> </w:t>
      </w:r>
      <w:r w:rsidR="007E0457">
        <w:rPr>
          <w:rFonts w:ascii="Maiandra GD" w:hAnsi="Maiandra GD"/>
          <w:b/>
          <w:sz w:val="24"/>
          <w:szCs w:val="24"/>
        </w:rPr>
        <w:t xml:space="preserve">Pengawas Isi </w:t>
      </w:r>
      <w:r w:rsidR="00BA4242">
        <w:rPr>
          <w:rFonts w:ascii="Maiandra GD" w:hAnsi="Maiandra GD"/>
          <w:b/>
          <w:sz w:val="24"/>
          <w:szCs w:val="24"/>
        </w:rPr>
        <w:t>Siaran</w:t>
      </w:r>
      <w:r w:rsidR="00C86255">
        <w:rPr>
          <w:rFonts w:ascii="Maiandra GD" w:hAnsi="Maiandra GD"/>
          <w:b/>
          <w:sz w:val="24"/>
          <w:szCs w:val="24"/>
        </w:rPr>
        <w:t xml:space="preserve"> Pertama</w:t>
      </w:r>
    </w:p>
    <w:p w14:paraId="5E92920F" w14:textId="0C48791F" w:rsidR="000E08E3" w:rsidRPr="00B312AD" w:rsidRDefault="00127195" w:rsidP="00717C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50" w:hanging="45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KODE JABATAN</w:t>
      </w:r>
      <w:r>
        <w:rPr>
          <w:rFonts w:ascii="Maiandra GD" w:hAnsi="Maiandra GD"/>
          <w:b/>
          <w:sz w:val="24"/>
          <w:szCs w:val="24"/>
        </w:rPr>
        <w:tab/>
      </w:r>
      <w:r w:rsidR="000E08E3" w:rsidRPr="00B312AD">
        <w:rPr>
          <w:rFonts w:ascii="Maiandra GD" w:hAnsi="Maiandra GD"/>
          <w:b/>
          <w:sz w:val="24"/>
          <w:szCs w:val="24"/>
        </w:rPr>
        <w:t>:</w:t>
      </w:r>
    </w:p>
    <w:p w14:paraId="37FA272F" w14:textId="3D0D5962" w:rsidR="000E08E3" w:rsidRPr="00B312AD" w:rsidRDefault="00717C29" w:rsidP="00717C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50" w:hanging="45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UNIT KERJA</w:t>
      </w:r>
      <w:r>
        <w:rPr>
          <w:rFonts w:ascii="Maiandra GD" w:hAnsi="Maiandra GD"/>
          <w:b/>
          <w:sz w:val="24"/>
          <w:szCs w:val="24"/>
        </w:rPr>
        <w:tab/>
        <w:t xml:space="preserve">       </w:t>
      </w:r>
      <w:r w:rsidR="00127195">
        <w:rPr>
          <w:rFonts w:ascii="Maiandra GD" w:hAnsi="Maiandra GD"/>
          <w:b/>
          <w:sz w:val="24"/>
          <w:szCs w:val="24"/>
        </w:rPr>
        <w:tab/>
      </w:r>
      <w:r w:rsidR="000E08E3" w:rsidRPr="00B312AD">
        <w:rPr>
          <w:rFonts w:ascii="Maiandra GD" w:hAnsi="Maiandra GD"/>
          <w:b/>
          <w:sz w:val="24"/>
          <w:szCs w:val="24"/>
        </w:rPr>
        <w:t>:</w:t>
      </w:r>
    </w:p>
    <w:p w14:paraId="12BE18D5" w14:textId="7D69386C" w:rsidR="000E08E3" w:rsidRPr="00B312AD" w:rsidRDefault="00717C29" w:rsidP="00717C2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547" w:hanging="97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ESSELON I</w:t>
      </w:r>
      <w:r>
        <w:rPr>
          <w:rFonts w:ascii="Maiandra GD" w:hAnsi="Maiandra GD"/>
          <w:b/>
          <w:sz w:val="24"/>
          <w:szCs w:val="24"/>
        </w:rPr>
        <w:tab/>
        <w:t xml:space="preserve">       </w:t>
      </w:r>
      <w:r w:rsidR="00127195">
        <w:rPr>
          <w:rFonts w:ascii="Maiandra GD" w:hAnsi="Maiandra GD"/>
          <w:b/>
          <w:sz w:val="24"/>
          <w:szCs w:val="24"/>
        </w:rPr>
        <w:tab/>
      </w:r>
      <w:r w:rsidR="000E08E3" w:rsidRPr="00B312AD">
        <w:rPr>
          <w:rFonts w:ascii="Maiandra GD" w:hAnsi="Maiandra GD"/>
          <w:b/>
          <w:sz w:val="24"/>
          <w:szCs w:val="24"/>
        </w:rPr>
        <w:t>:</w:t>
      </w:r>
      <w:r w:rsidR="008A1A46">
        <w:rPr>
          <w:rFonts w:ascii="Maiandra GD" w:hAnsi="Maiandra GD"/>
          <w:b/>
          <w:sz w:val="24"/>
          <w:szCs w:val="24"/>
        </w:rPr>
        <w:t xml:space="preserve"> </w:t>
      </w:r>
    </w:p>
    <w:p w14:paraId="21CB664B" w14:textId="6E8D7E92" w:rsidR="000E08E3" w:rsidRPr="00570689" w:rsidRDefault="00717C29" w:rsidP="0057068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547" w:hanging="97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ESSELON II</w:t>
      </w:r>
      <w:r>
        <w:rPr>
          <w:rFonts w:ascii="Maiandra GD" w:hAnsi="Maiandra GD"/>
          <w:b/>
          <w:sz w:val="24"/>
          <w:szCs w:val="24"/>
        </w:rPr>
        <w:tab/>
        <w:t xml:space="preserve">       </w:t>
      </w:r>
      <w:r w:rsidR="00127195">
        <w:rPr>
          <w:rFonts w:ascii="Maiandra GD" w:hAnsi="Maiandra GD"/>
          <w:b/>
          <w:sz w:val="24"/>
          <w:szCs w:val="24"/>
        </w:rPr>
        <w:tab/>
      </w:r>
      <w:r w:rsidR="000E08E3" w:rsidRPr="00B312AD">
        <w:rPr>
          <w:rFonts w:ascii="Maiandra GD" w:hAnsi="Maiandra GD"/>
          <w:b/>
          <w:sz w:val="24"/>
          <w:szCs w:val="24"/>
        </w:rPr>
        <w:t>:</w:t>
      </w:r>
      <w:r w:rsidR="008A1A46">
        <w:rPr>
          <w:rFonts w:ascii="Maiandra GD" w:hAnsi="Maiandra GD"/>
          <w:b/>
          <w:sz w:val="24"/>
          <w:szCs w:val="24"/>
        </w:rPr>
        <w:t xml:space="preserve"> </w:t>
      </w:r>
      <w:r w:rsidR="00570689">
        <w:rPr>
          <w:rFonts w:ascii="Maiandra GD" w:hAnsi="Maiandra GD"/>
          <w:b/>
          <w:sz w:val="24"/>
          <w:szCs w:val="24"/>
        </w:rPr>
        <w:t>Sekretariat Utama Komisi Penyiaran Indonesia</w:t>
      </w:r>
    </w:p>
    <w:p w14:paraId="13200698" w14:textId="35098B77" w:rsidR="000E08E3" w:rsidRPr="00570689" w:rsidRDefault="00717C29" w:rsidP="0057068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547" w:hanging="97"/>
        <w:rPr>
          <w:rFonts w:ascii="Maiandra GD" w:hAnsi="Maiandra GD"/>
          <w:b/>
          <w:sz w:val="24"/>
          <w:szCs w:val="24"/>
          <w:lang w:val="id-ID"/>
        </w:rPr>
      </w:pPr>
      <w:r>
        <w:rPr>
          <w:rFonts w:ascii="Maiandra GD" w:hAnsi="Maiandra GD"/>
          <w:b/>
          <w:sz w:val="24"/>
          <w:szCs w:val="24"/>
        </w:rPr>
        <w:t>ESSELON III</w:t>
      </w:r>
      <w:r>
        <w:rPr>
          <w:rFonts w:ascii="Maiandra GD" w:hAnsi="Maiandra GD"/>
          <w:b/>
          <w:sz w:val="24"/>
          <w:szCs w:val="24"/>
        </w:rPr>
        <w:tab/>
        <w:t xml:space="preserve">       </w:t>
      </w:r>
      <w:r w:rsidR="00127195">
        <w:rPr>
          <w:rFonts w:ascii="Maiandra GD" w:hAnsi="Maiandra GD"/>
          <w:b/>
          <w:sz w:val="24"/>
          <w:szCs w:val="24"/>
        </w:rPr>
        <w:tab/>
      </w:r>
      <w:r w:rsidR="000E08E3" w:rsidRPr="00B312AD">
        <w:rPr>
          <w:rFonts w:ascii="Maiandra GD" w:hAnsi="Maiandra GD"/>
          <w:b/>
          <w:sz w:val="24"/>
          <w:szCs w:val="24"/>
        </w:rPr>
        <w:t>:</w:t>
      </w:r>
      <w:r w:rsidR="00A10B01">
        <w:rPr>
          <w:rFonts w:ascii="Maiandra GD" w:hAnsi="Maiandra GD"/>
          <w:b/>
          <w:sz w:val="24"/>
          <w:szCs w:val="24"/>
        </w:rPr>
        <w:t xml:space="preserve"> </w:t>
      </w:r>
      <w:r w:rsidR="00570689">
        <w:rPr>
          <w:rFonts w:ascii="Maiandra GD" w:hAnsi="Maiandra GD"/>
          <w:b/>
          <w:sz w:val="24"/>
          <w:szCs w:val="24"/>
        </w:rPr>
        <w:t xml:space="preserve">Bagian </w:t>
      </w:r>
      <w:r w:rsidR="00BA4242">
        <w:rPr>
          <w:rFonts w:ascii="Maiandra GD" w:hAnsi="Maiandra GD"/>
          <w:b/>
          <w:sz w:val="24"/>
          <w:szCs w:val="24"/>
        </w:rPr>
        <w:t>Fasilitasi Dan Penjatuhan Sanksi</w:t>
      </w:r>
    </w:p>
    <w:p w14:paraId="4EA9A34D" w14:textId="73EC87EB" w:rsidR="000E08E3" w:rsidRPr="00570689" w:rsidRDefault="00717C29" w:rsidP="0057068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547" w:hanging="97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ESSELON IV</w:t>
      </w:r>
      <w:r>
        <w:rPr>
          <w:rFonts w:ascii="Maiandra GD" w:hAnsi="Maiandra GD"/>
          <w:b/>
          <w:sz w:val="24"/>
          <w:szCs w:val="24"/>
        </w:rPr>
        <w:tab/>
        <w:t xml:space="preserve">      </w:t>
      </w:r>
      <w:r w:rsidR="00127195">
        <w:rPr>
          <w:rFonts w:ascii="Maiandra GD" w:hAnsi="Maiandra GD"/>
          <w:b/>
          <w:sz w:val="24"/>
          <w:szCs w:val="24"/>
        </w:rPr>
        <w:tab/>
      </w:r>
      <w:r w:rsidR="000E08E3" w:rsidRPr="00B312AD">
        <w:rPr>
          <w:rFonts w:ascii="Maiandra GD" w:hAnsi="Maiandra GD"/>
          <w:b/>
          <w:sz w:val="24"/>
          <w:szCs w:val="24"/>
        </w:rPr>
        <w:t>:</w:t>
      </w:r>
      <w:r w:rsidR="00C73095">
        <w:rPr>
          <w:rFonts w:ascii="Maiandra GD" w:hAnsi="Maiandra GD"/>
          <w:b/>
          <w:sz w:val="24"/>
          <w:szCs w:val="24"/>
        </w:rPr>
        <w:t xml:space="preserve"> </w:t>
      </w:r>
      <w:r w:rsidR="000F3587">
        <w:rPr>
          <w:rFonts w:ascii="Maiandra GD" w:hAnsi="Maiandra GD"/>
          <w:b/>
          <w:sz w:val="24"/>
          <w:szCs w:val="24"/>
        </w:rPr>
        <w:t>S</w:t>
      </w:r>
      <w:r w:rsidR="00570689">
        <w:rPr>
          <w:rFonts w:ascii="Maiandra GD" w:hAnsi="Maiandra GD"/>
          <w:b/>
          <w:sz w:val="24"/>
          <w:szCs w:val="24"/>
        </w:rPr>
        <w:t xml:space="preserve">ubbagian </w:t>
      </w:r>
      <w:r w:rsidR="007F1BF4">
        <w:rPr>
          <w:rFonts w:ascii="Maiandra GD" w:hAnsi="Maiandra GD"/>
          <w:b/>
          <w:sz w:val="24"/>
          <w:szCs w:val="24"/>
        </w:rPr>
        <w:t>Fasilitasi Pemantauan Dan Pengaduan</w:t>
      </w:r>
    </w:p>
    <w:p w14:paraId="5CEA8FA5" w14:textId="77777777" w:rsidR="000E08E3" w:rsidRPr="000E08E3" w:rsidRDefault="000E08E3" w:rsidP="000E08E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547"/>
        <w:rPr>
          <w:rFonts w:ascii="Maiandra GD" w:hAnsi="Maiandra GD"/>
          <w:sz w:val="24"/>
          <w:szCs w:val="24"/>
        </w:rPr>
      </w:pPr>
    </w:p>
    <w:p w14:paraId="2D95A281" w14:textId="77777777" w:rsidR="00E715C9" w:rsidRPr="00B312AD" w:rsidRDefault="000E08E3" w:rsidP="00924D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47" w:hanging="547"/>
        <w:rPr>
          <w:rFonts w:ascii="Maiandra GD" w:hAnsi="Maiandra GD"/>
          <w:b/>
          <w:sz w:val="24"/>
          <w:szCs w:val="24"/>
        </w:rPr>
      </w:pPr>
      <w:r w:rsidRPr="00B312AD">
        <w:rPr>
          <w:rFonts w:ascii="Maiandra GD" w:hAnsi="Maiandra GD" w:cs="Maiandra GD"/>
          <w:b/>
          <w:sz w:val="24"/>
          <w:szCs w:val="24"/>
        </w:rPr>
        <w:t>IKHTISAR JABATAN</w:t>
      </w:r>
      <w:r w:rsidRPr="00B312AD">
        <w:rPr>
          <w:rFonts w:ascii="Maiandra GD" w:hAnsi="Maiandra GD" w:cs="Maiandra GD"/>
          <w:b/>
          <w:sz w:val="24"/>
          <w:szCs w:val="24"/>
        </w:rPr>
        <w:tab/>
      </w:r>
      <w:r w:rsidR="00E715C9" w:rsidRPr="00B312AD">
        <w:rPr>
          <w:rFonts w:ascii="Maiandra GD" w:hAnsi="Maiandra GD" w:cs="Maiandra GD"/>
          <w:b/>
          <w:sz w:val="24"/>
          <w:szCs w:val="24"/>
        </w:rPr>
        <w:t xml:space="preserve">: </w:t>
      </w:r>
    </w:p>
    <w:p w14:paraId="5DBA1373" w14:textId="0B6833AA" w:rsidR="00E715C9" w:rsidRPr="00D254EA" w:rsidRDefault="004127DB" w:rsidP="00467504">
      <w:pPr>
        <w:pStyle w:val="ListParagraph"/>
        <w:ind w:left="547"/>
        <w:jc w:val="both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Melakukan </w:t>
      </w:r>
      <w:r w:rsidR="000F3587" w:rsidRPr="000F3587">
        <w:rPr>
          <w:rFonts w:ascii="Maiandra GD" w:hAnsi="Maiandra GD" w:cs="Arial"/>
          <w:sz w:val="24"/>
          <w:szCs w:val="24"/>
        </w:rPr>
        <w:t>kegiatan yang meliputi pengumpulan, pengklasifikasian dan penelaahan untuk menyimpulkan dan menyusun</w:t>
      </w:r>
      <w:r w:rsidR="005422F7">
        <w:rPr>
          <w:rFonts w:ascii="Maiandra GD" w:hAnsi="Maiandra GD" w:cs="Arial"/>
          <w:sz w:val="24"/>
          <w:szCs w:val="24"/>
        </w:rPr>
        <w:t xml:space="preserve"> rekomendasi</w:t>
      </w:r>
      <w:r w:rsidR="00F5378F">
        <w:rPr>
          <w:rFonts w:ascii="Maiandra GD" w:hAnsi="Maiandra GD" w:cs="Arial"/>
          <w:sz w:val="24"/>
          <w:szCs w:val="24"/>
        </w:rPr>
        <w:t xml:space="preserve"> terkait</w:t>
      </w:r>
      <w:r w:rsidR="00BE6245">
        <w:rPr>
          <w:rFonts w:ascii="Maiandra GD" w:hAnsi="Maiandra GD" w:cs="Arial"/>
          <w:sz w:val="24"/>
          <w:szCs w:val="24"/>
        </w:rPr>
        <w:t xml:space="preserve"> hasil pengawasan isi siaran televisi dan radio </w:t>
      </w:r>
      <w:r w:rsidR="005422F7">
        <w:rPr>
          <w:rFonts w:ascii="Maiandra GD" w:hAnsi="Maiandra GD" w:cs="Arial"/>
          <w:sz w:val="24"/>
          <w:szCs w:val="24"/>
        </w:rPr>
        <w:t xml:space="preserve">sesuai </w:t>
      </w:r>
      <w:r w:rsidR="00EA5281">
        <w:rPr>
          <w:rFonts w:ascii="Maiandra GD" w:hAnsi="Maiandra GD" w:cs="Arial"/>
          <w:sz w:val="24"/>
          <w:szCs w:val="24"/>
        </w:rPr>
        <w:t>Peraturan yang berlaku.</w:t>
      </w:r>
      <w:r w:rsidR="008A1A46">
        <w:rPr>
          <w:rFonts w:ascii="Maiandra GD" w:hAnsi="Maiandra GD" w:cs="Arial"/>
          <w:sz w:val="24"/>
          <w:szCs w:val="24"/>
        </w:rPr>
        <w:t xml:space="preserve"> </w:t>
      </w:r>
    </w:p>
    <w:p w14:paraId="46890888" w14:textId="77777777" w:rsidR="00E715C9" w:rsidRPr="001C72D5" w:rsidRDefault="00E715C9">
      <w:pPr>
        <w:widowControl w:val="0"/>
        <w:autoSpaceDE w:val="0"/>
        <w:autoSpaceDN w:val="0"/>
        <w:adjustRightInd w:val="0"/>
        <w:spacing w:after="0" w:line="239" w:lineRule="exact"/>
        <w:rPr>
          <w:rFonts w:ascii="Maiandra GD" w:hAnsi="Maiandra GD"/>
          <w:sz w:val="24"/>
          <w:szCs w:val="24"/>
        </w:rPr>
      </w:pPr>
    </w:p>
    <w:p w14:paraId="30A949F2" w14:textId="05578E56" w:rsidR="005422F7" w:rsidRPr="00CE3DBE" w:rsidRDefault="00AD60FC" w:rsidP="005422F7">
      <w:pPr>
        <w:pStyle w:val="ListParagraph"/>
        <w:widowControl w:val="0"/>
        <w:numPr>
          <w:ilvl w:val="0"/>
          <w:numId w:val="1"/>
        </w:numPr>
        <w:tabs>
          <w:tab w:val="num" w:pos="520"/>
          <w:tab w:val="left" w:pos="3220"/>
        </w:tabs>
        <w:autoSpaceDE w:val="0"/>
        <w:autoSpaceDN w:val="0"/>
        <w:adjustRightInd w:val="0"/>
        <w:spacing w:after="0" w:line="240" w:lineRule="auto"/>
        <w:ind w:hanging="7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KEDUDUKAN DALAM STRUKTUR ORGANISASI</w:t>
      </w:r>
      <w:r w:rsidR="00127195">
        <w:rPr>
          <w:rFonts w:ascii="Maiandra GD" w:hAnsi="Maiandra GD"/>
          <w:b/>
          <w:sz w:val="24"/>
          <w:szCs w:val="24"/>
        </w:rPr>
        <w:t xml:space="preserve"> </w:t>
      </w:r>
    </w:p>
    <w:p w14:paraId="625BE394" w14:textId="77777777" w:rsidR="0071444F" w:rsidRDefault="0071444F" w:rsidP="0071444F">
      <w:pPr>
        <w:pStyle w:val="ListParagraph"/>
        <w:widowControl w:val="0"/>
        <w:tabs>
          <w:tab w:val="left" w:pos="3220"/>
        </w:tabs>
        <w:autoSpaceDE w:val="0"/>
        <w:autoSpaceDN w:val="0"/>
        <w:adjustRightInd w:val="0"/>
        <w:spacing w:after="0" w:line="240" w:lineRule="auto"/>
        <w:rPr>
          <w:rFonts w:ascii="Maiandra GD" w:hAnsi="Maiandra GD"/>
          <w:b/>
          <w:sz w:val="24"/>
          <w:szCs w:val="24"/>
        </w:rPr>
      </w:pPr>
    </w:p>
    <w:p w14:paraId="26D923AD" w14:textId="0E9B512C" w:rsidR="004127DB" w:rsidRPr="00AD60FC" w:rsidRDefault="007B751C" w:rsidP="00AD60FC">
      <w:pPr>
        <w:widowControl w:val="0"/>
        <w:tabs>
          <w:tab w:val="num" w:pos="520"/>
          <w:tab w:val="left" w:pos="3220"/>
        </w:tabs>
        <w:autoSpaceDE w:val="0"/>
        <w:autoSpaceDN w:val="0"/>
        <w:adjustRightInd w:val="0"/>
        <w:spacing w:after="0" w:line="240" w:lineRule="auto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noProof/>
          <w:sz w:val="24"/>
          <w:szCs w:val="24"/>
        </w:rPr>
        <w:drawing>
          <wp:inline distT="0" distB="0" distL="0" distR="0" wp14:anchorId="7785C485" wp14:editId="2BD54F6E">
            <wp:extent cx="5486400" cy="3686175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14:paraId="2B31BCCB" w14:textId="03A0E1A2" w:rsidR="00F5378F" w:rsidRDefault="00F5378F" w:rsidP="00F5378F">
      <w:pPr>
        <w:pStyle w:val="ListParagraph"/>
        <w:widowControl w:val="0"/>
        <w:tabs>
          <w:tab w:val="left" w:pos="3220"/>
        </w:tabs>
        <w:autoSpaceDE w:val="0"/>
        <w:autoSpaceDN w:val="0"/>
        <w:adjustRightInd w:val="0"/>
        <w:spacing w:after="0" w:line="360" w:lineRule="auto"/>
        <w:rPr>
          <w:rFonts w:ascii="Maiandra GD" w:hAnsi="Maiandra GD"/>
          <w:b/>
          <w:sz w:val="24"/>
          <w:szCs w:val="24"/>
        </w:rPr>
      </w:pPr>
    </w:p>
    <w:p w14:paraId="4DFCC484" w14:textId="1A099401" w:rsidR="00B1322D" w:rsidRDefault="00B1322D" w:rsidP="00F5378F">
      <w:pPr>
        <w:pStyle w:val="ListParagraph"/>
        <w:widowControl w:val="0"/>
        <w:tabs>
          <w:tab w:val="left" w:pos="3220"/>
        </w:tabs>
        <w:autoSpaceDE w:val="0"/>
        <w:autoSpaceDN w:val="0"/>
        <w:adjustRightInd w:val="0"/>
        <w:spacing w:after="0" w:line="360" w:lineRule="auto"/>
        <w:rPr>
          <w:rFonts w:ascii="Maiandra GD" w:hAnsi="Maiandra GD"/>
          <w:b/>
          <w:sz w:val="24"/>
          <w:szCs w:val="24"/>
        </w:rPr>
      </w:pPr>
    </w:p>
    <w:p w14:paraId="7C7FB716" w14:textId="4A9FC732" w:rsidR="00B1322D" w:rsidRDefault="00B1322D" w:rsidP="00F5378F">
      <w:pPr>
        <w:pStyle w:val="ListParagraph"/>
        <w:widowControl w:val="0"/>
        <w:tabs>
          <w:tab w:val="left" w:pos="3220"/>
        </w:tabs>
        <w:autoSpaceDE w:val="0"/>
        <w:autoSpaceDN w:val="0"/>
        <w:adjustRightInd w:val="0"/>
        <w:spacing w:after="0" w:line="360" w:lineRule="auto"/>
        <w:rPr>
          <w:rFonts w:ascii="Maiandra GD" w:hAnsi="Maiandra GD"/>
          <w:b/>
          <w:sz w:val="24"/>
          <w:szCs w:val="24"/>
        </w:rPr>
      </w:pPr>
    </w:p>
    <w:p w14:paraId="3C5FD3AC" w14:textId="7A6B4D9C" w:rsidR="00E715C9" w:rsidRPr="00291A7B" w:rsidRDefault="00E715C9" w:rsidP="00467504">
      <w:pPr>
        <w:pStyle w:val="ListParagraph"/>
        <w:widowControl w:val="0"/>
        <w:numPr>
          <w:ilvl w:val="0"/>
          <w:numId w:val="1"/>
        </w:numPr>
        <w:tabs>
          <w:tab w:val="num" w:pos="520"/>
          <w:tab w:val="left" w:pos="3220"/>
        </w:tabs>
        <w:autoSpaceDE w:val="0"/>
        <w:autoSpaceDN w:val="0"/>
        <w:adjustRightInd w:val="0"/>
        <w:spacing w:after="0" w:line="360" w:lineRule="auto"/>
        <w:ind w:hanging="720"/>
        <w:rPr>
          <w:rFonts w:ascii="Maiandra GD" w:hAnsi="Maiandra GD"/>
          <w:b/>
          <w:sz w:val="24"/>
          <w:szCs w:val="24"/>
        </w:rPr>
      </w:pPr>
      <w:r w:rsidRPr="00B312AD">
        <w:rPr>
          <w:rFonts w:ascii="Maiandra GD" w:hAnsi="Maiandra GD" w:cs="Maiandra GD"/>
          <w:b/>
          <w:sz w:val="24"/>
          <w:szCs w:val="24"/>
        </w:rPr>
        <w:lastRenderedPageBreak/>
        <w:t>URAIAN TUGAS</w:t>
      </w:r>
      <w:r w:rsidR="00F04E93">
        <w:rPr>
          <w:rFonts w:ascii="Maiandra GD" w:hAnsi="Maiandra GD"/>
          <w:b/>
          <w:sz w:val="24"/>
          <w:szCs w:val="24"/>
        </w:rPr>
        <w:tab/>
      </w:r>
      <w:r w:rsidRPr="00B312AD">
        <w:rPr>
          <w:rFonts w:ascii="Maiandra GD" w:hAnsi="Maiandra GD" w:cs="Maiandra GD"/>
          <w:b/>
          <w:sz w:val="24"/>
          <w:szCs w:val="24"/>
        </w:rPr>
        <w:t>:</w:t>
      </w:r>
      <w:r w:rsidR="00924D5E">
        <w:rPr>
          <w:rFonts w:ascii="Maiandra GD" w:hAnsi="Maiandra GD" w:cs="Maiandra GD"/>
          <w:b/>
          <w:sz w:val="24"/>
          <w:szCs w:val="24"/>
        </w:rPr>
        <w:t xml:space="preserve"> </w:t>
      </w:r>
    </w:p>
    <w:p w14:paraId="348E140C" w14:textId="05D01085" w:rsidR="004165F5" w:rsidRPr="004165F5" w:rsidRDefault="004165F5" w:rsidP="00B14414">
      <w:pPr>
        <w:pStyle w:val="ListParagraph"/>
        <w:numPr>
          <w:ilvl w:val="1"/>
          <w:numId w:val="4"/>
        </w:numPr>
        <w:spacing w:after="200" w:line="276" w:lineRule="auto"/>
        <w:ind w:left="1134" w:hanging="594"/>
        <w:jc w:val="both"/>
        <w:rPr>
          <w:rFonts w:ascii="Maiandra GD" w:hAnsi="Maiandra GD"/>
          <w:sz w:val="24"/>
          <w:szCs w:val="24"/>
        </w:rPr>
      </w:pPr>
      <w:bookmarkStart w:id="1" w:name="_Hlk490075484"/>
      <w:r>
        <w:rPr>
          <w:rFonts w:ascii="Maiandra GD" w:hAnsi="Maiandra GD"/>
          <w:sz w:val="24"/>
          <w:szCs w:val="24"/>
        </w:rPr>
        <w:t>Meny</w:t>
      </w:r>
      <w:r w:rsidR="00702566">
        <w:rPr>
          <w:rFonts w:ascii="Maiandra GD" w:hAnsi="Maiandra GD"/>
          <w:sz w:val="24"/>
          <w:szCs w:val="24"/>
        </w:rPr>
        <w:t xml:space="preserve">iapkan bahan penyusunan program pengawasan isi siaran sesuai dengan </w:t>
      </w:r>
      <w:r w:rsidRPr="004165F5">
        <w:rPr>
          <w:rFonts w:ascii="Maiandra GD" w:hAnsi="Maiandra GD"/>
          <w:sz w:val="24"/>
          <w:szCs w:val="24"/>
        </w:rPr>
        <w:t>ketentuan yang berlaku untuk pedoman pelaksanaan tugas</w:t>
      </w:r>
      <w:r>
        <w:rPr>
          <w:rFonts w:ascii="Maiandra GD" w:hAnsi="Maiandra GD"/>
          <w:sz w:val="24"/>
          <w:szCs w:val="24"/>
        </w:rPr>
        <w:t>;</w:t>
      </w:r>
    </w:p>
    <w:bookmarkEnd w:id="1"/>
    <w:p w14:paraId="2DF28424" w14:textId="18DB7043" w:rsidR="0045184B" w:rsidRDefault="0045184B" w:rsidP="00B14414">
      <w:pPr>
        <w:pStyle w:val="ListParagraph"/>
        <w:numPr>
          <w:ilvl w:val="1"/>
          <w:numId w:val="4"/>
        </w:numPr>
        <w:spacing w:after="200" w:line="276" w:lineRule="auto"/>
        <w:ind w:left="1134" w:hanging="594"/>
        <w:jc w:val="both"/>
        <w:rPr>
          <w:rFonts w:ascii="Maiandra GD" w:hAnsi="Maiandra GD"/>
          <w:sz w:val="24"/>
          <w:szCs w:val="24"/>
        </w:rPr>
      </w:pPr>
      <w:r w:rsidRPr="0045184B">
        <w:rPr>
          <w:rFonts w:ascii="Maiandra GD" w:hAnsi="Maiandra GD"/>
          <w:sz w:val="24"/>
          <w:szCs w:val="24"/>
        </w:rPr>
        <w:t>Mengawas</w:t>
      </w:r>
      <w:r w:rsidR="00CC5B80">
        <w:rPr>
          <w:rFonts w:ascii="Maiandra GD" w:hAnsi="Maiandra GD"/>
          <w:sz w:val="24"/>
          <w:szCs w:val="24"/>
        </w:rPr>
        <w:t xml:space="preserve">i jalannya pelaksanaan </w:t>
      </w:r>
      <w:r w:rsidRPr="0045184B">
        <w:rPr>
          <w:rFonts w:ascii="Maiandra GD" w:hAnsi="Maiandra GD"/>
          <w:sz w:val="24"/>
          <w:szCs w:val="24"/>
        </w:rPr>
        <w:t>siara</w:t>
      </w:r>
      <w:r>
        <w:rPr>
          <w:rFonts w:ascii="Maiandra GD" w:hAnsi="Maiandra GD"/>
          <w:sz w:val="24"/>
          <w:szCs w:val="24"/>
        </w:rPr>
        <w:t>n</w:t>
      </w:r>
      <w:r w:rsidR="00CC5B80">
        <w:rPr>
          <w:rFonts w:ascii="Maiandra GD" w:hAnsi="Maiandra GD"/>
          <w:sz w:val="24"/>
          <w:szCs w:val="24"/>
        </w:rPr>
        <w:t xml:space="preserve"> lembaga penyiaran</w:t>
      </w:r>
    </w:p>
    <w:p w14:paraId="737FF7B4" w14:textId="1C3F9A2D" w:rsidR="00B14414" w:rsidRPr="00B14414" w:rsidRDefault="00B14414" w:rsidP="00B14414">
      <w:pPr>
        <w:pStyle w:val="ListParagraph"/>
        <w:numPr>
          <w:ilvl w:val="0"/>
          <w:numId w:val="14"/>
        </w:numPr>
        <w:spacing w:after="200" w:line="276" w:lineRule="auto"/>
        <w:ind w:left="1701" w:hanging="567"/>
        <w:jc w:val="both"/>
        <w:rPr>
          <w:rFonts w:ascii="Maiandra GD" w:hAnsi="Maiandra GD"/>
          <w:sz w:val="24"/>
          <w:szCs w:val="24"/>
        </w:rPr>
      </w:pPr>
      <w:r w:rsidRPr="00B14414">
        <w:rPr>
          <w:rFonts w:ascii="Maiandra GD" w:hAnsi="Maiandra GD"/>
          <w:sz w:val="24"/>
          <w:szCs w:val="24"/>
        </w:rPr>
        <w:t>Mengidentifikasi potensi pelanggaran tayangan</w:t>
      </w:r>
    </w:p>
    <w:p w14:paraId="0F4EA72F" w14:textId="4F0A688B" w:rsidR="00B14414" w:rsidRPr="00B14414" w:rsidRDefault="00B14414" w:rsidP="00B14414">
      <w:pPr>
        <w:pStyle w:val="ListParagraph"/>
        <w:numPr>
          <w:ilvl w:val="0"/>
          <w:numId w:val="14"/>
        </w:numPr>
        <w:spacing w:after="200" w:line="276" w:lineRule="auto"/>
        <w:ind w:left="1701" w:hanging="567"/>
        <w:jc w:val="both"/>
        <w:rPr>
          <w:rFonts w:ascii="Maiandra GD" w:hAnsi="Maiandra GD"/>
          <w:sz w:val="24"/>
          <w:szCs w:val="24"/>
        </w:rPr>
      </w:pPr>
      <w:r w:rsidRPr="00B14414">
        <w:rPr>
          <w:rFonts w:ascii="Maiandra GD" w:hAnsi="Maiandra GD"/>
          <w:sz w:val="24"/>
          <w:szCs w:val="24"/>
        </w:rPr>
        <w:t>Melakukan tagging terhadap seluruh temuan potensi pelanggaran</w:t>
      </w:r>
    </w:p>
    <w:p w14:paraId="5770740A" w14:textId="5D597F2D" w:rsidR="00B14414" w:rsidRPr="00B14414" w:rsidRDefault="00B14414" w:rsidP="00B14414">
      <w:pPr>
        <w:pStyle w:val="ListParagraph"/>
        <w:numPr>
          <w:ilvl w:val="0"/>
          <w:numId w:val="14"/>
        </w:numPr>
        <w:spacing w:after="200" w:line="276" w:lineRule="auto"/>
        <w:ind w:left="1701" w:hanging="567"/>
        <w:jc w:val="both"/>
        <w:rPr>
          <w:rFonts w:ascii="Maiandra GD" w:hAnsi="Maiandra GD"/>
          <w:sz w:val="24"/>
          <w:szCs w:val="24"/>
        </w:rPr>
      </w:pPr>
      <w:r w:rsidRPr="00B14414">
        <w:rPr>
          <w:rFonts w:ascii="Maiandra GD" w:hAnsi="Maiandra GD"/>
          <w:sz w:val="24"/>
          <w:szCs w:val="24"/>
        </w:rPr>
        <w:t xml:space="preserve">Menuliskan </w:t>
      </w:r>
      <w:proofErr w:type="gramStart"/>
      <w:r w:rsidRPr="00B14414">
        <w:rPr>
          <w:rFonts w:ascii="Maiandra GD" w:hAnsi="Maiandra GD"/>
          <w:sz w:val="24"/>
          <w:szCs w:val="24"/>
        </w:rPr>
        <w:t>deskripsi  singkat</w:t>
      </w:r>
      <w:proofErr w:type="gramEnd"/>
      <w:r w:rsidRPr="00B14414">
        <w:rPr>
          <w:rFonts w:ascii="Maiandra GD" w:hAnsi="Maiandra GD"/>
          <w:sz w:val="24"/>
          <w:szCs w:val="24"/>
        </w:rPr>
        <w:t xml:space="preserve"> temuan potensi pelanggaran</w:t>
      </w:r>
    </w:p>
    <w:p w14:paraId="102085CB" w14:textId="4D70C3A7" w:rsidR="00B14414" w:rsidRPr="00B14414" w:rsidRDefault="00B14414" w:rsidP="00B14414">
      <w:pPr>
        <w:pStyle w:val="ListParagraph"/>
        <w:numPr>
          <w:ilvl w:val="0"/>
          <w:numId w:val="14"/>
        </w:numPr>
        <w:spacing w:after="200" w:line="276" w:lineRule="auto"/>
        <w:ind w:left="1701" w:hanging="567"/>
        <w:jc w:val="both"/>
        <w:rPr>
          <w:rFonts w:ascii="Maiandra GD" w:hAnsi="Maiandra GD"/>
          <w:sz w:val="24"/>
          <w:szCs w:val="24"/>
        </w:rPr>
      </w:pPr>
      <w:r w:rsidRPr="00B14414">
        <w:rPr>
          <w:rFonts w:ascii="Maiandra GD" w:hAnsi="Maiandra GD"/>
          <w:sz w:val="24"/>
          <w:szCs w:val="24"/>
        </w:rPr>
        <w:t>Menyematkan jenis potensi pelanggaran tayangan</w:t>
      </w:r>
    </w:p>
    <w:p w14:paraId="4AB96E46" w14:textId="7A0EC37E" w:rsidR="00B14414" w:rsidRPr="00B14414" w:rsidRDefault="00B14414" w:rsidP="00B14414">
      <w:pPr>
        <w:pStyle w:val="ListParagraph"/>
        <w:numPr>
          <w:ilvl w:val="0"/>
          <w:numId w:val="14"/>
        </w:numPr>
        <w:spacing w:after="200" w:line="276" w:lineRule="auto"/>
        <w:ind w:left="1701" w:hanging="567"/>
        <w:jc w:val="both"/>
        <w:rPr>
          <w:rFonts w:ascii="Maiandra GD" w:hAnsi="Maiandra GD"/>
          <w:sz w:val="24"/>
          <w:szCs w:val="24"/>
        </w:rPr>
      </w:pPr>
      <w:r w:rsidRPr="00B14414">
        <w:rPr>
          <w:rFonts w:ascii="Maiandra GD" w:hAnsi="Maiandra GD"/>
          <w:sz w:val="24"/>
          <w:szCs w:val="24"/>
        </w:rPr>
        <w:t>Mengidentifikasi jenis iklan (niaga, ILM dan Promo Program)</w:t>
      </w:r>
    </w:p>
    <w:p w14:paraId="41F3470D" w14:textId="77777777" w:rsidR="00AF3B99" w:rsidRDefault="00B14414" w:rsidP="00B14414">
      <w:pPr>
        <w:pStyle w:val="ListParagraph"/>
        <w:numPr>
          <w:ilvl w:val="0"/>
          <w:numId w:val="14"/>
        </w:numPr>
        <w:spacing w:after="200" w:line="276" w:lineRule="auto"/>
        <w:ind w:left="1701" w:hanging="567"/>
        <w:jc w:val="both"/>
        <w:rPr>
          <w:rFonts w:ascii="Maiandra GD" w:hAnsi="Maiandra GD"/>
          <w:sz w:val="24"/>
          <w:szCs w:val="24"/>
        </w:rPr>
      </w:pPr>
      <w:r w:rsidRPr="00B14414">
        <w:rPr>
          <w:rFonts w:ascii="Maiandra GD" w:hAnsi="Maiandra GD"/>
          <w:sz w:val="24"/>
          <w:szCs w:val="24"/>
        </w:rPr>
        <w:t xml:space="preserve">Melakukan </w:t>
      </w:r>
      <w:proofErr w:type="gramStart"/>
      <w:r w:rsidRPr="00B14414">
        <w:rPr>
          <w:rFonts w:ascii="Maiandra GD" w:hAnsi="Maiandra GD"/>
          <w:sz w:val="24"/>
          <w:szCs w:val="24"/>
        </w:rPr>
        <w:t>tagging  terhadap</w:t>
      </w:r>
      <w:proofErr w:type="gramEnd"/>
      <w:r w:rsidRPr="00B14414">
        <w:rPr>
          <w:rFonts w:ascii="Maiandra GD" w:hAnsi="Maiandra GD"/>
          <w:sz w:val="24"/>
          <w:szCs w:val="24"/>
        </w:rPr>
        <w:t xml:space="preserve"> seluruh tayangan iklan</w:t>
      </w:r>
    </w:p>
    <w:p w14:paraId="039B1A51" w14:textId="600667CE" w:rsidR="00702566" w:rsidRDefault="00702566" w:rsidP="00B14414">
      <w:pPr>
        <w:pStyle w:val="ListParagraph"/>
        <w:numPr>
          <w:ilvl w:val="0"/>
          <w:numId w:val="14"/>
        </w:numPr>
        <w:spacing w:after="200" w:line="276" w:lineRule="auto"/>
        <w:ind w:left="1701" w:hanging="567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Melakukan penyimpanan file tagging kedalam server untuk dapat di akses.</w:t>
      </w:r>
    </w:p>
    <w:p w14:paraId="68DDCA99" w14:textId="3AC73A90" w:rsidR="00B14414" w:rsidRPr="00744B02" w:rsidRDefault="00AF3B99" w:rsidP="00744B02">
      <w:pPr>
        <w:pStyle w:val="ListParagraph"/>
        <w:numPr>
          <w:ilvl w:val="0"/>
          <w:numId w:val="14"/>
        </w:numPr>
        <w:spacing w:after="200" w:line="276" w:lineRule="auto"/>
        <w:ind w:left="1701" w:hanging="567"/>
        <w:jc w:val="both"/>
        <w:rPr>
          <w:rFonts w:ascii="Maiandra GD" w:hAnsi="Maiandra GD"/>
          <w:sz w:val="24"/>
          <w:szCs w:val="24"/>
        </w:rPr>
      </w:pPr>
      <w:r w:rsidRPr="00AF3B99">
        <w:rPr>
          <w:rFonts w:ascii="Maiandra GD" w:hAnsi="Maiandra GD"/>
          <w:sz w:val="24"/>
          <w:szCs w:val="24"/>
        </w:rPr>
        <w:t>Membuat laporan bulanan hasil temuan potensi pelanggaran tayangan di Lembaga Penyiaran yang dipantau.</w:t>
      </w:r>
    </w:p>
    <w:p w14:paraId="400EB771" w14:textId="136B0F02" w:rsidR="00B14414" w:rsidRDefault="007E0457" w:rsidP="00702566">
      <w:pPr>
        <w:pStyle w:val="ListParagraph"/>
        <w:numPr>
          <w:ilvl w:val="1"/>
          <w:numId w:val="4"/>
        </w:numPr>
        <w:ind w:left="1134" w:hanging="567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Melakukan analisa pengaduan masyarakat terkait isi siaran lembaga penyiaran.</w:t>
      </w:r>
    </w:p>
    <w:p w14:paraId="7FD684DF" w14:textId="77777777" w:rsidR="007E0457" w:rsidRPr="00C86255" w:rsidRDefault="007E0457" w:rsidP="00C86255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Menerima aduan, mensortir dan inventarisasi aduan yang masuk dari pengaduan sosial media, online dan interaktif melalui aplikasi SIP (Sistem Informasi Pengaduan).</w:t>
      </w:r>
    </w:p>
    <w:p w14:paraId="63B467DE" w14:textId="77777777" w:rsidR="007E0457" w:rsidRPr="00C86255" w:rsidRDefault="007E0457" w:rsidP="00C86255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Melakukan verifikasi awal yaitu katagorisasi dan klasifikasi aduan dalam form aduan.</w:t>
      </w:r>
    </w:p>
    <w:p w14:paraId="1B0193D5" w14:textId="77777777" w:rsidR="007E0457" w:rsidRPr="00C86255" w:rsidRDefault="007E0457" w:rsidP="00C86255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Melakukan identifikasi permasalahan terhadap pengaduan atau laporan masuk.</w:t>
      </w:r>
    </w:p>
    <w:p w14:paraId="2691003D" w14:textId="77777777" w:rsidR="007E0457" w:rsidRPr="00C86255" w:rsidRDefault="007E0457" w:rsidP="00C86255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Analisa laporan pengaduan yang berpotensi melanggar P3SPS.</w:t>
      </w:r>
    </w:p>
    <w:p w14:paraId="23C2DDEF" w14:textId="77777777" w:rsidR="007E0457" w:rsidRPr="00C86255" w:rsidRDefault="007E0457" w:rsidP="00C86255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Analisa tayangan berdasarkan temuan pengaduan yang berpotensi melanggar P3SPS.</w:t>
      </w:r>
    </w:p>
    <w:p w14:paraId="05C8CF07" w14:textId="77777777" w:rsidR="007E0457" w:rsidRPr="00C86255" w:rsidRDefault="007E0457" w:rsidP="00C86255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Melakukan pemotongan tayangan (tagging) mark in – mark out dari tayangan harian yang telah dilengkapi judul program, waktu pelanggaran dan deskripsi tayangan.</w:t>
      </w:r>
    </w:p>
    <w:p w14:paraId="03BAF1AD" w14:textId="4DFC1AFC" w:rsidR="007E0457" w:rsidRPr="00C86255" w:rsidRDefault="007E0457" w:rsidP="00C86255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 xml:space="preserve">Membuat laporan terkait </w:t>
      </w:r>
      <w:r w:rsidR="00AF3B99">
        <w:rPr>
          <w:rFonts w:ascii="Maiandra GD" w:eastAsia="Tahoma" w:hAnsi="Maiandra GD" w:cstheme="minorHAnsi"/>
          <w:sz w:val="24"/>
        </w:rPr>
        <w:t xml:space="preserve">kelayakan </w:t>
      </w:r>
      <w:r w:rsidRPr="00C86255">
        <w:rPr>
          <w:rFonts w:ascii="Maiandra GD" w:eastAsia="Tahoma" w:hAnsi="Maiandra GD" w:cstheme="minorHAnsi"/>
          <w:sz w:val="24"/>
        </w:rPr>
        <w:t>aduan yang be</w:t>
      </w:r>
      <w:r w:rsidR="00AF3B99">
        <w:rPr>
          <w:rFonts w:ascii="Maiandra GD" w:eastAsia="Tahoma" w:hAnsi="Maiandra GD" w:cstheme="minorHAnsi"/>
          <w:sz w:val="24"/>
        </w:rPr>
        <w:t xml:space="preserve">rpotensi melanggar P3SPS </w:t>
      </w:r>
      <w:r w:rsidRPr="00C86255">
        <w:rPr>
          <w:rFonts w:ascii="Maiandra GD" w:eastAsia="Tahoma" w:hAnsi="Maiandra GD" w:cstheme="minorHAnsi"/>
          <w:sz w:val="24"/>
        </w:rPr>
        <w:t>untuk dibawa ke rapat pemeriksaan potensi pelanggaran.</w:t>
      </w:r>
    </w:p>
    <w:p w14:paraId="35D61AD1" w14:textId="77777777" w:rsidR="007E0457" w:rsidRPr="00C86255" w:rsidRDefault="007E0457" w:rsidP="00C86255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Membuat tiket pengaduan hasil dari laporan pengaduan yang berpotensi melanggar P3SPS.</w:t>
      </w:r>
    </w:p>
    <w:p w14:paraId="71CF9AC4" w14:textId="77777777" w:rsidR="007E0457" w:rsidRDefault="007E0457" w:rsidP="00C86255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Menggabungan beberapa aduan yang melanggar P3SPS menjadi satu tiket dalam satu program acara.</w:t>
      </w:r>
    </w:p>
    <w:p w14:paraId="51A74282" w14:textId="77777777" w:rsidR="00AF3B99" w:rsidRPr="00C86255" w:rsidRDefault="00AF3B99" w:rsidP="00AF3B99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 xml:space="preserve">Membuat laporan harian kerja untuk diserahkan kepada Kasubbag Pemantauan dan Pengaduan. </w:t>
      </w:r>
    </w:p>
    <w:p w14:paraId="18AF64F3" w14:textId="77777777" w:rsidR="00AF3B99" w:rsidRPr="00C86255" w:rsidRDefault="00AF3B99" w:rsidP="00AF3B99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Membuat laporan harian pengaduan yang masuk dari pengaduan social media (twitter, facebook, instagram), online (SMS dan email) dan interaktif (call center</w:t>
      </w:r>
      <w:r>
        <w:rPr>
          <w:rFonts w:ascii="Maiandra GD" w:eastAsia="Tahoma" w:hAnsi="Maiandra GD" w:cstheme="minorHAnsi"/>
          <w:sz w:val="24"/>
        </w:rPr>
        <w:t xml:space="preserve">, </w:t>
      </w:r>
      <w:r w:rsidRPr="00C86255">
        <w:rPr>
          <w:rFonts w:ascii="Maiandra GD" w:eastAsia="Tahoma" w:hAnsi="Maiandra GD" w:cstheme="minorHAnsi"/>
          <w:sz w:val="24"/>
        </w:rPr>
        <w:t>s</w:t>
      </w:r>
      <w:r>
        <w:rPr>
          <w:rFonts w:ascii="Maiandra GD" w:eastAsia="Tahoma" w:hAnsi="Maiandra GD" w:cstheme="minorHAnsi"/>
          <w:sz w:val="24"/>
        </w:rPr>
        <w:t xml:space="preserve">urat </w:t>
      </w:r>
      <w:r w:rsidRPr="00C86255">
        <w:rPr>
          <w:rFonts w:ascii="Maiandra GD" w:eastAsia="Tahoma" w:hAnsi="Maiandra GD" w:cstheme="minorHAnsi"/>
          <w:sz w:val="24"/>
        </w:rPr>
        <w:t>masuk dan tatap muka).</w:t>
      </w:r>
    </w:p>
    <w:p w14:paraId="1BC06B16" w14:textId="77777777" w:rsidR="00AF3B99" w:rsidRPr="00C86255" w:rsidRDefault="00AF3B99" w:rsidP="00AF3B99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Membuat laporan bulanan berdasarkan kategori acara, klasifikasi acara, lembaga penyiaran dan program acara.</w:t>
      </w:r>
    </w:p>
    <w:p w14:paraId="2C04E923" w14:textId="7812C07B" w:rsidR="00744B02" w:rsidRPr="00702566" w:rsidRDefault="00AF3B99" w:rsidP="00702566">
      <w:pPr>
        <w:pStyle w:val="ListParagraph"/>
        <w:numPr>
          <w:ilvl w:val="0"/>
          <w:numId w:val="16"/>
        </w:numPr>
        <w:spacing w:after="200" w:line="240" w:lineRule="auto"/>
        <w:ind w:left="1701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lastRenderedPageBreak/>
        <w:t>Membuat laporan pengaduan bulanan masing-masing berdasarkan saluran pengaduan.</w:t>
      </w:r>
    </w:p>
    <w:p w14:paraId="44713F0C" w14:textId="55F5829B" w:rsidR="007E0457" w:rsidRDefault="007E0457" w:rsidP="00CC5B80">
      <w:pPr>
        <w:pStyle w:val="ListParagraph"/>
        <w:numPr>
          <w:ilvl w:val="1"/>
          <w:numId w:val="4"/>
        </w:numPr>
        <w:spacing w:after="200" w:line="240" w:lineRule="auto"/>
        <w:ind w:left="1134" w:right="20" w:hanging="567"/>
        <w:jc w:val="both"/>
        <w:rPr>
          <w:rFonts w:ascii="Maiandra GD" w:eastAsia="Tahoma" w:hAnsi="Maiandra GD" w:cstheme="minorHAnsi"/>
          <w:sz w:val="24"/>
        </w:rPr>
      </w:pPr>
      <w:r w:rsidRPr="00C86255">
        <w:rPr>
          <w:rFonts w:ascii="Maiandra GD" w:eastAsia="Tahoma" w:hAnsi="Maiandra GD" w:cstheme="minorHAnsi"/>
          <w:sz w:val="24"/>
        </w:rPr>
        <w:t>Mengikuti rapat Sidang Pemeriksaan Potensi Pelanggaran.</w:t>
      </w:r>
    </w:p>
    <w:p w14:paraId="7721A80E" w14:textId="080D5F8D" w:rsidR="007E0457" w:rsidRDefault="007E0457" w:rsidP="00CC5B80">
      <w:pPr>
        <w:pStyle w:val="ListParagraph"/>
        <w:numPr>
          <w:ilvl w:val="1"/>
          <w:numId w:val="4"/>
        </w:numPr>
        <w:spacing w:after="200" w:line="240" w:lineRule="auto"/>
        <w:ind w:left="1134" w:right="20" w:hanging="567"/>
        <w:jc w:val="both"/>
        <w:rPr>
          <w:rFonts w:ascii="Maiandra GD" w:eastAsia="Tahoma" w:hAnsi="Maiandra GD" w:cstheme="minorHAnsi"/>
          <w:sz w:val="24"/>
        </w:rPr>
      </w:pPr>
      <w:r w:rsidRPr="00CC5B80">
        <w:rPr>
          <w:rFonts w:ascii="Maiandra GD" w:eastAsia="Tahoma" w:hAnsi="Maiandra GD" w:cstheme="minorHAnsi"/>
          <w:sz w:val="24"/>
        </w:rPr>
        <w:t>Mengikuti rapat pembinaan, audiensi, mediasi d</w:t>
      </w:r>
      <w:r w:rsidR="00CC5B80">
        <w:rPr>
          <w:rFonts w:ascii="Maiandra GD" w:eastAsia="Tahoma" w:hAnsi="Maiandra GD" w:cstheme="minorHAnsi"/>
          <w:sz w:val="24"/>
        </w:rPr>
        <w:t>an klarifikasi lembaga penyiaran</w:t>
      </w:r>
      <w:r w:rsidRPr="00CC5B80">
        <w:rPr>
          <w:rFonts w:ascii="Maiandra GD" w:eastAsia="Tahoma" w:hAnsi="Maiandra GD" w:cstheme="minorHAnsi"/>
          <w:sz w:val="24"/>
        </w:rPr>
        <w:t>.</w:t>
      </w:r>
    </w:p>
    <w:p w14:paraId="613924BC" w14:textId="356E83FF" w:rsidR="007E0457" w:rsidRPr="00AF3B99" w:rsidRDefault="007E0457" w:rsidP="00CC5B80">
      <w:pPr>
        <w:pStyle w:val="ListParagraph"/>
        <w:numPr>
          <w:ilvl w:val="1"/>
          <w:numId w:val="4"/>
        </w:numPr>
        <w:spacing w:after="200" w:line="240" w:lineRule="auto"/>
        <w:ind w:left="1134" w:right="20" w:hanging="567"/>
        <w:jc w:val="both"/>
        <w:rPr>
          <w:rFonts w:ascii="Maiandra GD" w:eastAsia="Tahoma" w:hAnsi="Maiandra GD" w:cstheme="minorHAnsi"/>
          <w:sz w:val="24"/>
        </w:rPr>
      </w:pPr>
      <w:r w:rsidRPr="00CC5B80">
        <w:rPr>
          <w:rFonts w:ascii="Maiandra GD" w:hAnsi="Maiandra GD"/>
          <w:sz w:val="24"/>
          <w:szCs w:val="24"/>
        </w:rPr>
        <w:t>Menghadiri rapat rutin gugus tugas dari mitra, lembaga atau kementerian (Kemenkes RI, BPOM RI, Bawaslu RI, KPU).</w:t>
      </w:r>
    </w:p>
    <w:p w14:paraId="616DCFD9" w14:textId="6172D2BE" w:rsidR="007E0457" w:rsidRPr="00DC35D1" w:rsidRDefault="007E0457" w:rsidP="00DC35D1">
      <w:pPr>
        <w:pStyle w:val="ListParagraph"/>
        <w:numPr>
          <w:ilvl w:val="1"/>
          <w:numId w:val="4"/>
        </w:numPr>
        <w:spacing w:after="200" w:line="240" w:lineRule="auto"/>
        <w:ind w:left="1134" w:right="20" w:hanging="567"/>
        <w:jc w:val="both"/>
        <w:rPr>
          <w:rFonts w:ascii="Maiandra GD" w:eastAsia="Tahoma" w:hAnsi="Maiandra GD" w:cstheme="minorHAnsi"/>
          <w:sz w:val="24"/>
        </w:rPr>
      </w:pPr>
      <w:r w:rsidRPr="00AF3B99">
        <w:rPr>
          <w:rFonts w:ascii="Maiandra GD" w:eastAsia="Tahoma" w:hAnsi="Maiandra GD" w:cstheme="minorHAnsi"/>
          <w:sz w:val="24"/>
        </w:rPr>
        <w:t>Menyiapkan data pengaduan yang diminta oleh mitra, lembaga, kementerian dan lainnya dan diserahkan kepada tenaga ahli pengaduan.</w:t>
      </w:r>
    </w:p>
    <w:p w14:paraId="595A9301" w14:textId="1513BDDF" w:rsidR="00AC6F83" w:rsidRPr="00B14414" w:rsidRDefault="0045184B" w:rsidP="00B14414">
      <w:pPr>
        <w:pStyle w:val="ListParagraph"/>
        <w:numPr>
          <w:ilvl w:val="1"/>
          <w:numId w:val="4"/>
        </w:numPr>
        <w:spacing w:after="200" w:line="276" w:lineRule="auto"/>
        <w:ind w:left="1134" w:hanging="594"/>
        <w:jc w:val="both"/>
        <w:rPr>
          <w:rFonts w:ascii="Maiandra GD" w:hAnsi="Maiandra GD"/>
          <w:sz w:val="24"/>
          <w:szCs w:val="24"/>
        </w:rPr>
      </w:pPr>
      <w:r w:rsidRPr="00B14414">
        <w:rPr>
          <w:rFonts w:ascii="Maiandra GD" w:hAnsi="Maiandra GD"/>
          <w:sz w:val="24"/>
          <w:szCs w:val="24"/>
        </w:rPr>
        <w:t>Menyiapkan bahan perumusan kebijakan pengembangan di bidang penyiaran</w:t>
      </w:r>
      <w:r w:rsidR="00EA79D6" w:rsidRPr="00B14414">
        <w:rPr>
          <w:rFonts w:ascii="Maiandra GD" w:hAnsi="Maiandra GD"/>
          <w:sz w:val="24"/>
          <w:szCs w:val="24"/>
        </w:rPr>
        <w:t>.</w:t>
      </w:r>
    </w:p>
    <w:p w14:paraId="4812657A" w14:textId="77777777" w:rsidR="00AC6F83" w:rsidRDefault="0045184B" w:rsidP="00B14414">
      <w:pPr>
        <w:pStyle w:val="ListParagraph"/>
        <w:numPr>
          <w:ilvl w:val="1"/>
          <w:numId w:val="4"/>
        </w:numPr>
        <w:spacing w:after="200" w:line="276" w:lineRule="auto"/>
        <w:ind w:left="1134" w:hanging="594"/>
        <w:jc w:val="both"/>
        <w:rPr>
          <w:rFonts w:ascii="Maiandra GD" w:hAnsi="Maiandra GD"/>
          <w:sz w:val="24"/>
          <w:szCs w:val="24"/>
        </w:rPr>
      </w:pPr>
      <w:r w:rsidRPr="0045184B">
        <w:rPr>
          <w:rFonts w:ascii="Maiandra GD" w:hAnsi="Maiandra GD"/>
          <w:sz w:val="24"/>
          <w:szCs w:val="24"/>
        </w:rPr>
        <w:t>Membuat karya tulis/karya ilmiah hasil penelitian/ pengkajian/survei/ evaluasi di bidang produksi, penyiaran dan layanan media baru yang tidak dipublikasikan, tetapi didokumentasikan di perpustakaan</w:t>
      </w:r>
    </w:p>
    <w:p w14:paraId="6E67D1EA" w14:textId="058C0C44" w:rsidR="00EA79D6" w:rsidRDefault="00127195" w:rsidP="00B14414">
      <w:pPr>
        <w:pStyle w:val="ListParagraph"/>
        <w:numPr>
          <w:ilvl w:val="1"/>
          <w:numId w:val="4"/>
        </w:numPr>
        <w:spacing w:after="200" w:line="276" w:lineRule="auto"/>
        <w:ind w:left="1134" w:hanging="594"/>
        <w:jc w:val="both"/>
        <w:rPr>
          <w:rFonts w:ascii="Maiandra GD" w:hAnsi="Maiandra GD"/>
          <w:sz w:val="24"/>
          <w:szCs w:val="24"/>
        </w:rPr>
      </w:pPr>
      <w:r w:rsidRPr="00A253AA">
        <w:rPr>
          <w:rFonts w:ascii="Maiandra GD" w:hAnsi="Maiandra GD"/>
          <w:noProof/>
          <w:sz w:val="24"/>
          <w:szCs w:val="24"/>
        </w:rPr>
        <w:t>Melaksanakan tugas kedinasan lain yang diberikan pimpinan baik lisan maupun tertulis.</w:t>
      </w:r>
    </w:p>
    <w:p w14:paraId="68BF4F76" w14:textId="0E585C01" w:rsidR="00137911" w:rsidRDefault="00137911" w:rsidP="00137911">
      <w:pPr>
        <w:pStyle w:val="ListParagraph"/>
        <w:spacing w:after="200" w:line="276" w:lineRule="auto"/>
        <w:ind w:left="1276"/>
        <w:jc w:val="both"/>
        <w:rPr>
          <w:rFonts w:ascii="Maiandra GD" w:hAnsi="Maiandra GD"/>
          <w:sz w:val="24"/>
          <w:szCs w:val="24"/>
        </w:rPr>
      </w:pPr>
    </w:p>
    <w:p w14:paraId="6ECE48AF" w14:textId="77777777" w:rsidR="00137911" w:rsidRPr="00137911" w:rsidRDefault="00137911" w:rsidP="00137911">
      <w:pPr>
        <w:pStyle w:val="ListParagraph"/>
        <w:spacing w:after="200" w:line="276" w:lineRule="auto"/>
        <w:ind w:left="1276"/>
        <w:jc w:val="both"/>
        <w:rPr>
          <w:rFonts w:ascii="Maiandra GD" w:hAnsi="Maiandra GD"/>
          <w:sz w:val="24"/>
          <w:szCs w:val="24"/>
        </w:rPr>
      </w:pPr>
    </w:p>
    <w:p w14:paraId="54E2F6D7" w14:textId="2007774B" w:rsidR="00A16A19" w:rsidRDefault="003A2F30" w:rsidP="00B83055">
      <w:pPr>
        <w:pStyle w:val="ListParagraph"/>
        <w:numPr>
          <w:ilvl w:val="0"/>
          <w:numId w:val="1"/>
        </w:numPr>
        <w:ind w:left="540" w:hanging="540"/>
        <w:jc w:val="both"/>
        <w:rPr>
          <w:rFonts w:ascii="Maiandra GD" w:hAnsi="Maiandra GD" w:cs="Maiandra GD"/>
          <w:b/>
          <w:sz w:val="24"/>
          <w:szCs w:val="24"/>
        </w:rPr>
      </w:pPr>
      <w:r w:rsidRPr="002E0431">
        <w:rPr>
          <w:rFonts w:ascii="Maiandra GD" w:hAnsi="Maiandra GD" w:cs="Maiandra GD"/>
          <w:b/>
          <w:sz w:val="24"/>
          <w:szCs w:val="24"/>
        </w:rPr>
        <w:t>BAHAN KERJA</w:t>
      </w:r>
    </w:p>
    <w:p w14:paraId="59784725" w14:textId="77777777" w:rsidR="006D708E" w:rsidRPr="00B83055" w:rsidRDefault="006D708E" w:rsidP="006D708E">
      <w:pPr>
        <w:pStyle w:val="ListParagraph"/>
        <w:ind w:left="540"/>
        <w:jc w:val="both"/>
        <w:rPr>
          <w:rFonts w:ascii="Maiandra GD" w:hAnsi="Maiandra GD" w:cs="Maiandra GD"/>
          <w:b/>
          <w:sz w:val="24"/>
          <w:szCs w:val="24"/>
        </w:rPr>
      </w:pPr>
    </w:p>
    <w:tbl>
      <w:tblPr>
        <w:tblStyle w:val="TableGrid"/>
        <w:tblW w:w="8460" w:type="dxa"/>
        <w:tblInd w:w="535" w:type="dxa"/>
        <w:tblLook w:val="04A0" w:firstRow="1" w:lastRow="0" w:firstColumn="1" w:lastColumn="0" w:noHBand="0" w:noVBand="1"/>
      </w:tblPr>
      <w:tblGrid>
        <w:gridCol w:w="553"/>
        <w:gridCol w:w="3869"/>
        <w:gridCol w:w="4038"/>
      </w:tblGrid>
      <w:tr w:rsidR="002E0431" w:rsidRPr="002E0431" w14:paraId="06D69502" w14:textId="77777777" w:rsidTr="00905DB4">
        <w:trPr>
          <w:trHeight w:val="440"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7D1073A7" w14:textId="77777777" w:rsidR="002E0431" w:rsidRPr="002E0431" w:rsidRDefault="002E0431" w:rsidP="0052248E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b/>
                <w:sz w:val="24"/>
                <w:szCs w:val="24"/>
                <w:lang w:val="it-IT"/>
              </w:rPr>
            </w:pPr>
            <w:bookmarkStart w:id="2" w:name="_Hlk12192960"/>
            <w:r w:rsidRPr="002E0431">
              <w:rPr>
                <w:rFonts w:ascii="Maiandra GD" w:hAnsi="Maiandra GD" w:cs="Arial"/>
                <w:b/>
                <w:sz w:val="24"/>
                <w:szCs w:val="24"/>
                <w:lang w:val="it-IT"/>
              </w:rPr>
              <w:t>No</w:t>
            </w:r>
          </w:p>
        </w:tc>
        <w:tc>
          <w:tcPr>
            <w:tcW w:w="3869" w:type="dxa"/>
            <w:shd w:val="clear" w:color="auto" w:fill="BFBFBF" w:themeFill="background1" w:themeFillShade="BF"/>
            <w:vAlign w:val="center"/>
          </w:tcPr>
          <w:p w14:paraId="7B31BB36" w14:textId="77777777" w:rsidR="002E0431" w:rsidRPr="002E0431" w:rsidRDefault="002E0431" w:rsidP="0052248E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b/>
                <w:sz w:val="24"/>
                <w:szCs w:val="24"/>
                <w:lang w:val="it-IT"/>
              </w:rPr>
            </w:pPr>
            <w:r w:rsidRPr="002E0431">
              <w:rPr>
                <w:rFonts w:ascii="Maiandra GD" w:hAnsi="Maiandra GD" w:cs="Arial"/>
                <w:b/>
                <w:sz w:val="24"/>
                <w:szCs w:val="24"/>
                <w:lang w:val="it-IT"/>
              </w:rPr>
              <w:t>Bahan Kerja</w:t>
            </w:r>
          </w:p>
        </w:tc>
        <w:tc>
          <w:tcPr>
            <w:tcW w:w="4038" w:type="dxa"/>
            <w:shd w:val="clear" w:color="auto" w:fill="BFBFBF" w:themeFill="background1" w:themeFillShade="BF"/>
            <w:vAlign w:val="center"/>
          </w:tcPr>
          <w:p w14:paraId="3DE7F609" w14:textId="77777777" w:rsidR="002E0431" w:rsidRPr="002E0431" w:rsidRDefault="002E0431" w:rsidP="0052248E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b/>
                <w:sz w:val="24"/>
                <w:szCs w:val="24"/>
                <w:lang w:val="it-IT"/>
              </w:rPr>
            </w:pPr>
            <w:r w:rsidRPr="002E0431">
              <w:rPr>
                <w:rFonts w:ascii="Maiandra GD" w:hAnsi="Maiandra GD" w:cs="Arial"/>
                <w:b/>
                <w:sz w:val="24"/>
                <w:szCs w:val="24"/>
                <w:lang w:val="it-IT"/>
              </w:rPr>
              <w:t>Penggunaan Dalam Tugas</w:t>
            </w:r>
          </w:p>
        </w:tc>
      </w:tr>
      <w:tr w:rsidR="00702566" w:rsidRPr="002E0431" w14:paraId="3411A99E" w14:textId="77777777" w:rsidTr="00905DB4">
        <w:tc>
          <w:tcPr>
            <w:tcW w:w="553" w:type="dxa"/>
          </w:tcPr>
          <w:p w14:paraId="711F2A1E" w14:textId="77777777" w:rsidR="00702566" w:rsidRPr="002E0431" w:rsidRDefault="00702566" w:rsidP="00702566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2E0431">
              <w:rPr>
                <w:rFonts w:ascii="Maiandra GD" w:hAnsi="Maiandra GD" w:cs="Arial"/>
                <w:sz w:val="24"/>
                <w:szCs w:val="24"/>
                <w:lang w:val="it-IT"/>
              </w:rPr>
              <w:t>1</w:t>
            </w:r>
          </w:p>
        </w:tc>
        <w:tc>
          <w:tcPr>
            <w:tcW w:w="3869" w:type="dxa"/>
          </w:tcPr>
          <w:p w14:paraId="539FAA2C" w14:textId="43E93F55" w:rsidR="00702566" w:rsidRPr="002E0431" w:rsidRDefault="00702566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Program Kerja, </w:t>
            </w:r>
            <w:r w:rsidRPr="00122DF2">
              <w:rPr>
                <w:rFonts w:ascii="Maiandra GD" w:hAnsi="Maiandra GD" w:cs="Arial"/>
                <w:sz w:val="24"/>
                <w:szCs w:val="24"/>
                <w:lang w:val="it-IT"/>
              </w:rPr>
              <w:t>Arah dan Kebijakan Pimpinan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, Data dan Informasi.</w:t>
            </w:r>
          </w:p>
        </w:tc>
        <w:tc>
          <w:tcPr>
            <w:tcW w:w="4038" w:type="dxa"/>
          </w:tcPr>
          <w:p w14:paraId="2F503BC4" w14:textId="3F7BDCEF" w:rsidR="00702566" w:rsidRPr="00401846" w:rsidRDefault="00702566" w:rsidP="00702566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 w:line="233" w:lineRule="auto"/>
              <w:rPr>
                <w:rFonts w:ascii="Maiandra GD" w:hAnsi="Maiandra GD" w:cs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Menyiapkan bahan penyusunan program pengawasan isi siaran sesuai dengan ketentuan yang berlaku untuk pedoman pelaksanaan tugas;</w:t>
            </w:r>
          </w:p>
        </w:tc>
      </w:tr>
      <w:tr w:rsidR="00702566" w:rsidRPr="002E0431" w14:paraId="5B7B0027" w14:textId="77777777" w:rsidTr="00905DB4">
        <w:tc>
          <w:tcPr>
            <w:tcW w:w="553" w:type="dxa"/>
          </w:tcPr>
          <w:p w14:paraId="7D7CAE38" w14:textId="355F567A" w:rsidR="00702566" w:rsidRPr="002E0431" w:rsidRDefault="00702566" w:rsidP="00702566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</w:t>
            </w:r>
          </w:p>
        </w:tc>
        <w:tc>
          <w:tcPr>
            <w:tcW w:w="3869" w:type="dxa"/>
          </w:tcPr>
          <w:p w14:paraId="333484F8" w14:textId="14734A82" w:rsidR="00702566" w:rsidRPr="002E0431" w:rsidRDefault="00702566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4B361D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</w:t>
            </w:r>
            <w:r w:rsidR="001B7E91"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 isi siaran</w:t>
            </w:r>
          </w:p>
        </w:tc>
        <w:tc>
          <w:tcPr>
            <w:tcW w:w="4038" w:type="dxa"/>
          </w:tcPr>
          <w:p w14:paraId="00DDE3DB" w14:textId="227F6C26" w:rsidR="00702566" w:rsidRPr="00083B1E" w:rsidRDefault="00702566" w:rsidP="00702566">
            <w:pPr>
              <w:spacing w:before="120" w:after="120"/>
              <w:rPr>
                <w:rFonts w:ascii="Maiandra GD" w:hAnsi="Maiandra GD" w:cs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Mengawasi jalannya pelaksanaan siaran lembaga penyiaran</w:t>
            </w:r>
          </w:p>
        </w:tc>
      </w:tr>
      <w:tr w:rsidR="001B7E91" w:rsidRPr="002E0431" w14:paraId="7D673F9C" w14:textId="77777777" w:rsidTr="00905DB4">
        <w:tc>
          <w:tcPr>
            <w:tcW w:w="553" w:type="dxa"/>
          </w:tcPr>
          <w:p w14:paraId="18C1CFD5" w14:textId="0536D007" w:rsidR="001B7E91" w:rsidRPr="007E6320" w:rsidRDefault="007E6320" w:rsidP="001B7E91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sz w:val="24"/>
                <w:szCs w:val="24"/>
                <w:lang w:val="en-ID"/>
              </w:rPr>
            </w:pPr>
            <w:r>
              <w:rPr>
                <w:rFonts w:ascii="Maiandra GD" w:hAnsi="Maiandra GD" w:cs="Arial"/>
                <w:sz w:val="24"/>
                <w:szCs w:val="24"/>
                <w:lang w:val="en-ID"/>
              </w:rPr>
              <w:t>3</w:t>
            </w:r>
          </w:p>
        </w:tc>
        <w:tc>
          <w:tcPr>
            <w:tcW w:w="3869" w:type="dxa"/>
          </w:tcPr>
          <w:p w14:paraId="5E4EE064" w14:textId="5CEE11CF" w:rsidR="001B7E91" w:rsidRPr="002E0431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D4330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isi siaran</w:t>
            </w:r>
          </w:p>
        </w:tc>
        <w:tc>
          <w:tcPr>
            <w:tcW w:w="4038" w:type="dxa"/>
          </w:tcPr>
          <w:p w14:paraId="13033725" w14:textId="69F368A9" w:rsidR="001B7E91" w:rsidRPr="00083B1E" w:rsidRDefault="001B7E91" w:rsidP="001B7E91">
            <w:pPr>
              <w:spacing w:before="120" w:after="120"/>
              <w:rPr>
                <w:rFonts w:ascii="Maiandra GD" w:hAnsi="Maiandra GD" w:cs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Mengidentifikasi potensi pelanggaran tayangan</w:t>
            </w:r>
          </w:p>
        </w:tc>
      </w:tr>
      <w:tr w:rsidR="001B7E91" w:rsidRPr="002E0431" w14:paraId="08A5D4FA" w14:textId="77777777" w:rsidTr="00905DB4">
        <w:tc>
          <w:tcPr>
            <w:tcW w:w="553" w:type="dxa"/>
          </w:tcPr>
          <w:p w14:paraId="488AA80D" w14:textId="22D75078" w:rsidR="001B7E91" w:rsidRDefault="007E6320" w:rsidP="001B7E91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4</w:t>
            </w:r>
          </w:p>
        </w:tc>
        <w:tc>
          <w:tcPr>
            <w:tcW w:w="3869" w:type="dxa"/>
          </w:tcPr>
          <w:p w14:paraId="0A5DDC49" w14:textId="6A4DCDBB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D4330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isi siaran</w:t>
            </w:r>
          </w:p>
        </w:tc>
        <w:tc>
          <w:tcPr>
            <w:tcW w:w="4038" w:type="dxa"/>
          </w:tcPr>
          <w:p w14:paraId="4DD893AB" w14:textId="21BFCB5B" w:rsidR="001B7E91" w:rsidRPr="00390DF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Melakukan tagging terhadap seluruh temuan potensi pelanggaran</w:t>
            </w:r>
          </w:p>
        </w:tc>
      </w:tr>
      <w:tr w:rsidR="001B7E91" w:rsidRPr="002E0431" w14:paraId="38516919" w14:textId="77777777" w:rsidTr="00905DB4">
        <w:tc>
          <w:tcPr>
            <w:tcW w:w="553" w:type="dxa"/>
          </w:tcPr>
          <w:p w14:paraId="671BADFB" w14:textId="3936E0B7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5</w:t>
            </w:r>
          </w:p>
        </w:tc>
        <w:tc>
          <w:tcPr>
            <w:tcW w:w="3869" w:type="dxa"/>
          </w:tcPr>
          <w:p w14:paraId="2BEE6A66" w14:textId="66F679CB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D4330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isi siaran</w:t>
            </w:r>
          </w:p>
        </w:tc>
        <w:tc>
          <w:tcPr>
            <w:tcW w:w="4038" w:type="dxa"/>
          </w:tcPr>
          <w:p w14:paraId="74749A53" w14:textId="6AD4CFF7" w:rsidR="001B7E91" w:rsidRPr="00466EB3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 xml:space="preserve">Menuliskan </w:t>
            </w:r>
            <w:proofErr w:type="gramStart"/>
            <w:r w:rsidRPr="00ED4EFF">
              <w:rPr>
                <w:rFonts w:ascii="Maiandra GD" w:hAnsi="Maiandra GD"/>
                <w:sz w:val="24"/>
                <w:szCs w:val="24"/>
              </w:rPr>
              <w:t>deskripsi  singkat</w:t>
            </w:r>
            <w:proofErr w:type="gramEnd"/>
            <w:r w:rsidRPr="00ED4EFF">
              <w:rPr>
                <w:rFonts w:ascii="Maiandra GD" w:hAnsi="Maiandra GD"/>
                <w:sz w:val="24"/>
                <w:szCs w:val="24"/>
              </w:rPr>
              <w:t xml:space="preserve"> temuan potensi pelanggaran</w:t>
            </w:r>
          </w:p>
        </w:tc>
      </w:tr>
      <w:tr w:rsidR="001B7E91" w:rsidRPr="002E0431" w14:paraId="51F6E73B" w14:textId="77777777" w:rsidTr="00905DB4">
        <w:tc>
          <w:tcPr>
            <w:tcW w:w="553" w:type="dxa"/>
          </w:tcPr>
          <w:p w14:paraId="3536C70F" w14:textId="09578D26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lastRenderedPageBreak/>
              <w:t>6</w:t>
            </w:r>
          </w:p>
        </w:tc>
        <w:tc>
          <w:tcPr>
            <w:tcW w:w="3869" w:type="dxa"/>
          </w:tcPr>
          <w:p w14:paraId="117F4E30" w14:textId="01150311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D4330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isi siaran</w:t>
            </w:r>
          </w:p>
        </w:tc>
        <w:tc>
          <w:tcPr>
            <w:tcW w:w="4038" w:type="dxa"/>
          </w:tcPr>
          <w:p w14:paraId="5BE742B4" w14:textId="539E0FD9" w:rsidR="001B7E91" w:rsidRPr="00466EB3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Menyematkan jenis potensi pelanggaran tayangan</w:t>
            </w:r>
          </w:p>
        </w:tc>
      </w:tr>
      <w:tr w:rsidR="001B7E91" w:rsidRPr="002E0431" w14:paraId="5FBD4291" w14:textId="77777777" w:rsidTr="00905DB4">
        <w:tc>
          <w:tcPr>
            <w:tcW w:w="553" w:type="dxa"/>
          </w:tcPr>
          <w:p w14:paraId="18AF0D5C" w14:textId="7ECE94E9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7</w:t>
            </w:r>
          </w:p>
        </w:tc>
        <w:tc>
          <w:tcPr>
            <w:tcW w:w="3869" w:type="dxa"/>
          </w:tcPr>
          <w:p w14:paraId="0EA035D3" w14:textId="4C27BD32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D4330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isi siaran</w:t>
            </w:r>
          </w:p>
        </w:tc>
        <w:tc>
          <w:tcPr>
            <w:tcW w:w="4038" w:type="dxa"/>
          </w:tcPr>
          <w:p w14:paraId="333DAA5B" w14:textId="42FB8B81" w:rsidR="001B7E91" w:rsidRPr="00466EB3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Mengidentifikasi jenis iklan (niaga, ILM dan Promo Program)</w:t>
            </w:r>
          </w:p>
        </w:tc>
      </w:tr>
      <w:tr w:rsidR="001B7E91" w:rsidRPr="002E0431" w14:paraId="2006D756" w14:textId="77777777" w:rsidTr="00905DB4">
        <w:tc>
          <w:tcPr>
            <w:tcW w:w="553" w:type="dxa"/>
          </w:tcPr>
          <w:p w14:paraId="53AC1A89" w14:textId="5633B1FE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8</w:t>
            </w:r>
          </w:p>
        </w:tc>
        <w:tc>
          <w:tcPr>
            <w:tcW w:w="3869" w:type="dxa"/>
          </w:tcPr>
          <w:p w14:paraId="0C82E0A6" w14:textId="1B22063B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D4330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isi siaran</w:t>
            </w:r>
          </w:p>
        </w:tc>
        <w:tc>
          <w:tcPr>
            <w:tcW w:w="4038" w:type="dxa"/>
          </w:tcPr>
          <w:p w14:paraId="13F102D8" w14:textId="3E86A72B" w:rsidR="001B7E91" w:rsidRPr="00466EB3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 xml:space="preserve">Melakukan </w:t>
            </w:r>
            <w:proofErr w:type="gramStart"/>
            <w:r w:rsidRPr="00ED4EFF">
              <w:rPr>
                <w:rFonts w:ascii="Maiandra GD" w:hAnsi="Maiandra GD"/>
                <w:sz w:val="24"/>
                <w:szCs w:val="24"/>
              </w:rPr>
              <w:t>tagging  terhadap</w:t>
            </w:r>
            <w:proofErr w:type="gramEnd"/>
            <w:r w:rsidRPr="00ED4EFF">
              <w:rPr>
                <w:rFonts w:ascii="Maiandra GD" w:hAnsi="Maiandra GD"/>
                <w:sz w:val="24"/>
                <w:szCs w:val="24"/>
              </w:rPr>
              <w:t xml:space="preserve"> seluruh tayangan iklan</w:t>
            </w:r>
          </w:p>
        </w:tc>
      </w:tr>
      <w:tr w:rsidR="001B7E91" w:rsidRPr="002E0431" w14:paraId="4C3D7277" w14:textId="77777777" w:rsidTr="00905DB4">
        <w:tc>
          <w:tcPr>
            <w:tcW w:w="553" w:type="dxa"/>
          </w:tcPr>
          <w:p w14:paraId="13D59710" w14:textId="18404726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9</w:t>
            </w:r>
          </w:p>
        </w:tc>
        <w:tc>
          <w:tcPr>
            <w:tcW w:w="3869" w:type="dxa"/>
          </w:tcPr>
          <w:p w14:paraId="0410FF9B" w14:textId="0A2AD9C0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D4330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isi siaran</w:t>
            </w:r>
          </w:p>
        </w:tc>
        <w:tc>
          <w:tcPr>
            <w:tcW w:w="4038" w:type="dxa"/>
          </w:tcPr>
          <w:p w14:paraId="1B2A9907" w14:textId="65C8BB3F" w:rsidR="001B7E91" w:rsidRPr="00466EB3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Melakukan penyimpanan file tagging kedalam server untuk dapat di akses.</w:t>
            </w:r>
          </w:p>
        </w:tc>
      </w:tr>
      <w:tr w:rsidR="001B7E91" w:rsidRPr="002E0431" w14:paraId="216222E5" w14:textId="77777777" w:rsidTr="00905DB4">
        <w:tc>
          <w:tcPr>
            <w:tcW w:w="553" w:type="dxa"/>
          </w:tcPr>
          <w:p w14:paraId="2ABEBD6A" w14:textId="74F64987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10</w:t>
            </w:r>
          </w:p>
        </w:tc>
        <w:tc>
          <w:tcPr>
            <w:tcW w:w="3869" w:type="dxa"/>
          </w:tcPr>
          <w:p w14:paraId="72754726" w14:textId="28D5B7A3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D4330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isi siaran</w:t>
            </w:r>
          </w:p>
        </w:tc>
        <w:tc>
          <w:tcPr>
            <w:tcW w:w="4038" w:type="dxa"/>
          </w:tcPr>
          <w:p w14:paraId="18376D20" w14:textId="67B5AEE3" w:rsidR="001B7E91" w:rsidRPr="00466EB3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Membuat laporan bulanan hasil temuan potensi pelanggaran tayangan di Lembaga Penyiaran yang dipantau.</w:t>
            </w:r>
          </w:p>
        </w:tc>
      </w:tr>
      <w:tr w:rsidR="00702566" w:rsidRPr="002E0431" w14:paraId="491DAE75" w14:textId="77777777" w:rsidTr="00905DB4">
        <w:tc>
          <w:tcPr>
            <w:tcW w:w="553" w:type="dxa"/>
          </w:tcPr>
          <w:p w14:paraId="4BAFC924" w14:textId="052F02A3" w:rsidR="00702566" w:rsidRDefault="007E6320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 11</w:t>
            </w:r>
          </w:p>
        </w:tc>
        <w:tc>
          <w:tcPr>
            <w:tcW w:w="3869" w:type="dxa"/>
          </w:tcPr>
          <w:p w14:paraId="31C45501" w14:textId="3114E083" w:rsidR="00702566" w:rsidRPr="004B361D" w:rsidRDefault="00702566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4B361D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</w:t>
            </w:r>
            <w:r w:rsidR="001B7E91"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 pengaduan masyarakat</w:t>
            </w:r>
          </w:p>
        </w:tc>
        <w:tc>
          <w:tcPr>
            <w:tcW w:w="4038" w:type="dxa"/>
          </w:tcPr>
          <w:p w14:paraId="53FDC28E" w14:textId="56FFC304" w:rsidR="00702566" w:rsidRPr="00466EB3" w:rsidRDefault="00702566" w:rsidP="00702566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Melakukan analisa pengaduan masyarakat terkait isi siaran lembaga penyiaran.</w:t>
            </w:r>
          </w:p>
        </w:tc>
      </w:tr>
      <w:tr w:rsidR="001B7E91" w:rsidRPr="002E0431" w14:paraId="3DE197CA" w14:textId="77777777" w:rsidTr="00905DB4">
        <w:tc>
          <w:tcPr>
            <w:tcW w:w="553" w:type="dxa"/>
          </w:tcPr>
          <w:p w14:paraId="7C338660" w14:textId="7784E135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12</w:t>
            </w:r>
          </w:p>
        </w:tc>
        <w:tc>
          <w:tcPr>
            <w:tcW w:w="3869" w:type="dxa"/>
          </w:tcPr>
          <w:p w14:paraId="5FB71EA3" w14:textId="02BE52D2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0F1F4688" w14:textId="0ECDDA29" w:rsidR="001B7E91" w:rsidRPr="00466EB3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Menerima aduan, mensortir dan inventarisasi aduan yang masuk dari pengaduan sosial media, online dan interaktif melalui aplikasi SIP (Sistem Informasi Pengaduan).</w:t>
            </w:r>
          </w:p>
        </w:tc>
      </w:tr>
      <w:tr w:rsidR="001B7E91" w:rsidRPr="002E0431" w14:paraId="584ACFB1" w14:textId="77777777" w:rsidTr="00905DB4">
        <w:tc>
          <w:tcPr>
            <w:tcW w:w="553" w:type="dxa"/>
          </w:tcPr>
          <w:p w14:paraId="61C94C9F" w14:textId="3FC09EB9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13</w:t>
            </w:r>
          </w:p>
        </w:tc>
        <w:tc>
          <w:tcPr>
            <w:tcW w:w="3869" w:type="dxa"/>
          </w:tcPr>
          <w:p w14:paraId="028D61A8" w14:textId="5ED865AA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04E8211C" w14:textId="7D0E6AC0" w:rsidR="001B7E91" w:rsidRPr="00466EB3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Melakukan verifikasi awal yaitu katagorisasi dan klasifikasi aduan dalam form aduan.</w:t>
            </w:r>
          </w:p>
        </w:tc>
      </w:tr>
      <w:tr w:rsidR="001B7E91" w:rsidRPr="002E0431" w14:paraId="67808D69" w14:textId="77777777" w:rsidTr="00905DB4">
        <w:tc>
          <w:tcPr>
            <w:tcW w:w="553" w:type="dxa"/>
          </w:tcPr>
          <w:p w14:paraId="54CA97F5" w14:textId="5B95EB68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14</w:t>
            </w:r>
          </w:p>
        </w:tc>
        <w:tc>
          <w:tcPr>
            <w:tcW w:w="3869" w:type="dxa"/>
          </w:tcPr>
          <w:p w14:paraId="7B347DBF" w14:textId="3DFCB1B4" w:rsidR="001B7E91" w:rsidRPr="004B361D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27C9103C" w14:textId="142CD00D" w:rsidR="001B7E91" w:rsidRPr="00466EB3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Melakukan identifikasi permasalahan terhadap pengaduan atau laporan masuk.</w:t>
            </w:r>
          </w:p>
        </w:tc>
      </w:tr>
      <w:tr w:rsidR="001B7E91" w:rsidRPr="002E0431" w14:paraId="3E30BA35" w14:textId="77777777" w:rsidTr="00905DB4">
        <w:tc>
          <w:tcPr>
            <w:tcW w:w="553" w:type="dxa"/>
          </w:tcPr>
          <w:p w14:paraId="18DF7CD5" w14:textId="2174EA92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15</w:t>
            </w:r>
          </w:p>
        </w:tc>
        <w:tc>
          <w:tcPr>
            <w:tcW w:w="3869" w:type="dxa"/>
          </w:tcPr>
          <w:p w14:paraId="50C4BB0A" w14:textId="223A14B1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2648494C" w14:textId="163634A1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Analisa laporan pengaduan yang berpotensi melanggar P3SPS.</w:t>
            </w:r>
          </w:p>
        </w:tc>
      </w:tr>
      <w:tr w:rsidR="001B7E91" w:rsidRPr="002E0431" w14:paraId="2F791D83" w14:textId="77777777" w:rsidTr="00905DB4">
        <w:tc>
          <w:tcPr>
            <w:tcW w:w="553" w:type="dxa"/>
          </w:tcPr>
          <w:p w14:paraId="2B5D8990" w14:textId="1D57AB33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16</w:t>
            </w:r>
          </w:p>
        </w:tc>
        <w:tc>
          <w:tcPr>
            <w:tcW w:w="3869" w:type="dxa"/>
          </w:tcPr>
          <w:p w14:paraId="3E7317BA" w14:textId="29389D06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6062202C" w14:textId="388DB6EA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Analisa tayangan berdasarkan temuan pengaduan yang berpotensi melanggar P3SPS.</w:t>
            </w:r>
          </w:p>
        </w:tc>
      </w:tr>
      <w:tr w:rsidR="001B7E91" w:rsidRPr="002E0431" w14:paraId="5F1F8519" w14:textId="77777777" w:rsidTr="00905DB4">
        <w:tc>
          <w:tcPr>
            <w:tcW w:w="553" w:type="dxa"/>
          </w:tcPr>
          <w:p w14:paraId="17AAED0C" w14:textId="474F73EE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lastRenderedPageBreak/>
              <w:t>17</w:t>
            </w:r>
          </w:p>
        </w:tc>
        <w:tc>
          <w:tcPr>
            <w:tcW w:w="3869" w:type="dxa"/>
          </w:tcPr>
          <w:p w14:paraId="13549338" w14:textId="7BECB708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2EA0851D" w14:textId="2FAF1237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Melakukan pemotongan tayangan (tagging) mark in – mark out dari tayangan harian yang telah dilengkapi judul program, waktu pelanggaran dan deskripsi tayangan.</w:t>
            </w:r>
          </w:p>
        </w:tc>
      </w:tr>
      <w:tr w:rsidR="001B7E91" w:rsidRPr="002E0431" w14:paraId="008030BE" w14:textId="77777777" w:rsidTr="00905DB4">
        <w:tc>
          <w:tcPr>
            <w:tcW w:w="553" w:type="dxa"/>
          </w:tcPr>
          <w:p w14:paraId="06D315D3" w14:textId="4E1F5856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18</w:t>
            </w:r>
          </w:p>
        </w:tc>
        <w:tc>
          <w:tcPr>
            <w:tcW w:w="3869" w:type="dxa"/>
          </w:tcPr>
          <w:p w14:paraId="6AF8E171" w14:textId="4336B587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68EDA92E" w14:textId="6A5A8E56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laporan terkait kelayakan aduan yang berpotensi melanggar P3SPS untuk dibawa ke rapat pemeriksaan potensi pelanggaran.</w:t>
            </w:r>
          </w:p>
        </w:tc>
      </w:tr>
      <w:tr w:rsidR="001B7E91" w:rsidRPr="002E0431" w14:paraId="12081759" w14:textId="77777777" w:rsidTr="00905DB4">
        <w:tc>
          <w:tcPr>
            <w:tcW w:w="553" w:type="dxa"/>
          </w:tcPr>
          <w:p w14:paraId="5E184D5C" w14:textId="238CC425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19</w:t>
            </w:r>
          </w:p>
        </w:tc>
        <w:tc>
          <w:tcPr>
            <w:tcW w:w="3869" w:type="dxa"/>
          </w:tcPr>
          <w:p w14:paraId="655CA95F" w14:textId="24DECD31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2EDA9162" w14:textId="2F136896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tiket pengaduan hasil dari laporan pengaduan yang berpotensi melanggar P3SPS.</w:t>
            </w:r>
          </w:p>
        </w:tc>
      </w:tr>
      <w:tr w:rsidR="001B7E91" w:rsidRPr="002E0431" w14:paraId="0FC88C70" w14:textId="77777777" w:rsidTr="00905DB4">
        <w:tc>
          <w:tcPr>
            <w:tcW w:w="553" w:type="dxa"/>
          </w:tcPr>
          <w:p w14:paraId="19A1C19C" w14:textId="6A4D7E4E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20</w:t>
            </w:r>
          </w:p>
        </w:tc>
        <w:tc>
          <w:tcPr>
            <w:tcW w:w="3869" w:type="dxa"/>
          </w:tcPr>
          <w:p w14:paraId="6D8D3CFC" w14:textId="12729FC7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5E697C0B" w14:textId="16A01930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Menggabungan beberapa aduan yang melanggar P3SPS menjadi satu tiket dalam satu program acara.</w:t>
            </w:r>
          </w:p>
        </w:tc>
      </w:tr>
      <w:tr w:rsidR="001B7E91" w:rsidRPr="002E0431" w14:paraId="5A141F4C" w14:textId="77777777" w:rsidTr="00905DB4">
        <w:tc>
          <w:tcPr>
            <w:tcW w:w="553" w:type="dxa"/>
          </w:tcPr>
          <w:p w14:paraId="6AEA553A" w14:textId="39F35F63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21</w:t>
            </w:r>
          </w:p>
        </w:tc>
        <w:tc>
          <w:tcPr>
            <w:tcW w:w="3869" w:type="dxa"/>
          </w:tcPr>
          <w:p w14:paraId="3AD4786C" w14:textId="52685A00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041CA5DF" w14:textId="16F2FFFC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 xml:space="preserve">Membuat laporan harian kerja untuk diserahkan kepada Kasubbag Pemantauan dan Pengaduan. </w:t>
            </w:r>
          </w:p>
        </w:tc>
      </w:tr>
      <w:tr w:rsidR="001B7E91" w:rsidRPr="002E0431" w14:paraId="0A0F3EA9" w14:textId="77777777" w:rsidTr="00905DB4">
        <w:tc>
          <w:tcPr>
            <w:tcW w:w="553" w:type="dxa"/>
          </w:tcPr>
          <w:p w14:paraId="68CA8760" w14:textId="489F25C4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22</w:t>
            </w:r>
          </w:p>
        </w:tc>
        <w:tc>
          <w:tcPr>
            <w:tcW w:w="3869" w:type="dxa"/>
          </w:tcPr>
          <w:p w14:paraId="3CB8555A" w14:textId="0851A17F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06AF319E" w14:textId="03532D35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laporan harian pengaduan yang masuk dari pengaduan social media (twitter, facebook, instagram), online (SMS dan email) dan interaktif (call center, surat masuk dan tatap muka).</w:t>
            </w:r>
          </w:p>
        </w:tc>
      </w:tr>
      <w:tr w:rsidR="001B7E91" w:rsidRPr="002E0431" w14:paraId="3D4FF527" w14:textId="77777777" w:rsidTr="00905DB4">
        <w:tc>
          <w:tcPr>
            <w:tcW w:w="553" w:type="dxa"/>
          </w:tcPr>
          <w:p w14:paraId="352D7C28" w14:textId="1C78B103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23</w:t>
            </w:r>
          </w:p>
        </w:tc>
        <w:tc>
          <w:tcPr>
            <w:tcW w:w="3869" w:type="dxa"/>
          </w:tcPr>
          <w:p w14:paraId="2D00E545" w14:textId="3EAD4367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166860A2" w14:textId="28FA08BF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laporan bulanan berdasarkan kategori acara, klasifikasi acara, lembaga penyiaran dan program acara.</w:t>
            </w:r>
          </w:p>
        </w:tc>
      </w:tr>
      <w:tr w:rsidR="001B7E91" w:rsidRPr="002E0431" w14:paraId="18D2F1AD" w14:textId="77777777" w:rsidTr="00905DB4">
        <w:tc>
          <w:tcPr>
            <w:tcW w:w="553" w:type="dxa"/>
          </w:tcPr>
          <w:p w14:paraId="50F66F57" w14:textId="5D2B8DA4" w:rsidR="001B7E91" w:rsidRDefault="007E6320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24</w:t>
            </w:r>
          </w:p>
        </w:tc>
        <w:tc>
          <w:tcPr>
            <w:tcW w:w="3869" w:type="dxa"/>
          </w:tcPr>
          <w:p w14:paraId="191A4762" w14:textId="17FF9E16" w:rsidR="001B7E91" w:rsidRPr="00905DB4" w:rsidRDefault="001B7E91" w:rsidP="001B7E91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513217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Pimpinan, Data dan Informasi pengaduan masyarakat</w:t>
            </w:r>
          </w:p>
        </w:tc>
        <w:tc>
          <w:tcPr>
            <w:tcW w:w="4038" w:type="dxa"/>
          </w:tcPr>
          <w:p w14:paraId="203127DC" w14:textId="1B2E4D99" w:rsidR="001B7E91" w:rsidRPr="002C259E" w:rsidRDefault="001B7E91" w:rsidP="001B7E91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laporan pengaduan bulanan masing-masing berdasarkan saluran pengaduan.</w:t>
            </w:r>
          </w:p>
        </w:tc>
      </w:tr>
      <w:tr w:rsidR="00702566" w:rsidRPr="002E0431" w14:paraId="74E0DDBC" w14:textId="77777777" w:rsidTr="00905DB4">
        <w:tc>
          <w:tcPr>
            <w:tcW w:w="553" w:type="dxa"/>
          </w:tcPr>
          <w:p w14:paraId="3633252B" w14:textId="0194A35D" w:rsidR="00702566" w:rsidRDefault="007E6320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25</w:t>
            </w:r>
          </w:p>
        </w:tc>
        <w:tc>
          <w:tcPr>
            <w:tcW w:w="3869" w:type="dxa"/>
          </w:tcPr>
          <w:p w14:paraId="6325B2B8" w14:textId="47350C43" w:rsidR="00702566" w:rsidRPr="00905DB4" w:rsidRDefault="001B7E91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1B7E91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</w:t>
            </w:r>
          </w:p>
        </w:tc>
        <w:tc>
          <w:tcPr>
            <w:tcW w:w="4038" w:type="dxa"/>
          </w:tcPr>
          <w:p w14:paraId="38461D5A" w14:textId="5A63B8A1" w:rsidR="00702566" w:rsidRPr="002C259E" w:rsidRDefault="00702566" w:rsidP="00702566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Mengikuti rapat Sidang Pemeriksaan Potensi Pelanggaran.</w:t>
            </w:r>
          </w:p>
        </w:tc>
      </w:tr>
      <w:tr w:rsidR="00702566" w:rsidRPr="002E0431" w14:paraId="6CDC6D98" w14:textId="77777777" w:rsidTr="00905DB4">
        <w:tc>
          <w:tcPr>
            <w:tcW w:w="553" w:type="dxa"/>
          </w:tcPr>
          <w:p w14:paraId="3819BFF7" w14:textId="789A5B5F" w:rsidR="00702566" w:rsidRDefault="007E6320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lastRenderedPageBreak/>
              <w:t>26</w:t>
            </w:r>
          </w:p>
        </w:tc>
        <w:tc>
          <w:tcPr>
            <w:tcW w:w="3869" w:type="dxa"/>
          </w:tcPr>
          <w:p w14:paraId="4EE63B06" w14:textId="6173B737" w:rsidR="00702566" w:rsidRPr="00905DB4" w:rsidRDefault="001B7E91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1B7E91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</w:t>
            </w:r>
          </w:p>
        </w:tc>
        <w:tc>
          <w:tcPr>
            <w:tcW w:w="4038" w:type="dxa"/>
          </w:tcPr>
          <w:p w14:paraId="71733C47" w14:textId="3EAECE5B" w:rsidR="00702566" w:rsidRPr="002C259E" w:rsidRDefault="00702566" w:rsidP="00702566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Mengikuti rapat pembinaan, audiensi, mediasi dan klarifikasi lembaga penyiaran.</w:t>
            </w:r>
          </w:p>
        </w:tc>
      </w:tr>
      <w:tr w:rsidR="00702566" w:rsidRPr="002E0431" w14:paraId="6D97EBB8" w14:textId="77777777" w:rsidTr="00905DB4">
        <w:tc>
          <w:tcPr>
            <w:tcW w:w="553" w:type="dxa"/>
          </w:tcPr>
          <w:p w14:paraId="0AFBC03E" w14:textId="07E8992A" w:rsidR="00702566" w:rsidRDefault="007E6320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27</w:t>
            </w:r>
          </w:p>
        </w:tc>
        <w:tc>
          <w:tcPr>
            <w:tcW w:w="3869" w:type="dxa"/>
          </w:tcPr>
          <w:p w14:paraId="770AC5A4" w14:textId="26E9F62F" w:rsidR="00702566" w:rsidRPr="00905DB4" w:rsidRDefault="001B7E91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1B7E91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Kebijakan Pimpinan</w:t>
            </w:r>
          </w:p>
        </w:tc>
        <w:tc>
          <w:tcPr>
            <w:tcW w:w="4038" w:type="dxa"/>
          </w:tcPr>
          <w:p w14:paraId="734D0A7A" w14:textId="532F590A" w:rsidR="00702566" w:rsidRPr="002C259E" w:rsidRDefault="00702566" w:rsidP="00702566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Menghadiri rapat rutin gugus tugas dari mitra, lembaga atau kementerian (Kemenkes RI, BPOM RI, Bawaslu RI, KPU).</w:t>
            </w:r>
          </w:p>
        </w:tc>
      </w:tr>
      <w:tr w:rsidR="00702566" w:rsidRPr="002E0431" w14:paraId="498D443E" w14:textId="77777777" w:rsidTr="00905DB4">
        <w:tc>
          <w:tcPr>
            <w:tcW w:w="553" w:type="dxa"/>
          </w:tcPr>
          <w:p w14:paraId="5CCB2D2E" w14:textId="18AF589B" w:rsidR="00702566" w:rsidRDefault="007E6320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28</w:t>
            </w:r>
          </w:p>
        </w:tc>
        <w:tc>
          <w:tcPr>
            <w:tcW w:w="3869" w:type="dxa"/>
          </w:tcPr>
          <w:p w14:paraId="79912D20" w14:textId="07039004" w:rsidR="00702566" w:rsidRPr="00905DB4" w:rsidRDefault="001B7E91" w:rsidP="00702566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1B7E91">
              <w:rPr>
                <w:rFonts w:ascii="Maiandra GD" w:hAnsi="Maiandra GD" w:cs="Arial"/>
                <w:sz w:val="24"/>
                <w:szCs w:val="24"/>
                <w:lang w:val="it-IT"/>
              </w:rPr>
              <w:t>Program Kerja, Arah dan Kebijak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an Pimpinan, Surat Permintaan data</w:t>
            </w:r>
          </w:p>
        </w:tc>
        <w:tc>
          <w:tcPr>
            <w:tcW w:w="4038" w:type="dxa"/>
          </w:tcPr>
          <w:p w14:paraId="517D28A6" w14:textId="5A77C89F" w:rsidR="00702566" w:rsidRPr="002C259E" w:rsidRDefault="00702566" w:rsidP="00702566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Menyiapkan data pengaduan yang diminta oleh mitra, lembaga, kementerian dan lainnya dan diserahkan kepada tenaga ahli pengaduan.</w:t>
            </w:r>
          </w:p>
        </w:tc>
      </w:tr>
      <w:tr w:rsidR="00905DB4" w:rsidRPr="002E0431" w14:paraId="4A6EA6DE" w14:textId="77777777" w:rsidTr="00905DB4">
        <w:tc>
          <w:tcPr>
            <w:tcW w:w="553" w:type="dxa"/>
          </w:tcPr>
          <w:p w14:paraId="52992118" w14:textId="493E0AE0" w:rsidR="00905DB4" w:rsidRDefault="007E6320" w:rsidP="00905DB4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29</w:t>
            </w:r>
          </w:p>
        </w:tc>
        <w:tc>
          <w:tcPr>
            <w:tcW w:w="3869" w:type="dxa"/>
          </w:tcPr>
          <w:p w14:paraId="57976D02" w14:textId="30DF579A" w:rsidR="00905DB4" w:rsidRPr="004B361D" w:rsidRDefault="00EA79D6" w:rsidP="00905DB4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905DB4"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Program Kerja, Arah dan Kebijakan Pimpinan, Data dan Informasi 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bahan perumusan kebijakan dibidang penyiaran</w:t>
            </w:r>
          </w:p>
        </w:tc>
        <w:tc>
          <w:tcPr>
            <w:tcW w:w="4038" w:type="dxa"/>
          </w:tcPr>
          <w:p w14:paraId="673DD704" w14:textId="4FCE45EF" w:rsidR="00905DB4" w:rsidRPr="00466EB3" w:rsidRDefault="00905DB4" w:rsidP="00905DB4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2C259E">
              <w:rPr>
                <w:rFonts w:ascii="Maiandra GD" w:hAnsi="Maiandra GD"/>
                <w:sz w:val="24"/>
                <w:szCs w:val="24"/>
              </w:rPr>
              <w:t xml:space="preserve">Menyiapkan bahan perumusan kebijakan pengembangan di bidang penyiaran yang bersifat pembaharuan </w:t>
            </w:r>
          </w:p>
        </w:tc>
      </w:tr>
      <w:tr w:rsidR="00EA79D6" w:rsidRPr="002E0431" w14:paraId="1FC667AD" w14:textId="77777777" w:rsidTr="00905DB4">
        <w:tc>
          <w:tcPr>
            <w:tcW w:w="553" w:type="dxa"/>
          </w:tcPr>
          <w:p w14:paraId="7876BB78" w14:textId="21B58222" w:rsidR="00EA79D6" w:rsidRDefault="007E6320" w:rsidP="00905DB4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30</w:t>
            </w:r>
          </w:p>
        </w:tc>
        <w:tc>
          <w:tcPr>
            <w:tcW w:w="3869" w:type="dxa"/>
          </w:tcPr>
          <w:p w14:paraId="7E02E21A" w14:textId="4B483A86" w:rsidR="00EA79D6" w:rsidRPr="00905DB4" w:rsidRDefault="00EA79D6" w:rsidP="00905DB4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905DB4"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Program Kerja, Arah dan Kebijakan Pimpinan, Data dan Informasi 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bahan perumusan kebijakan dibidang penyiaran</w:t>
            </w:r>
          </w:p>
        </w:tc>
        <w:tc>
          <w:tcPr>
            <w:tcW w:w="4038" w:type="dxa"/>
          </w:tcPr>
          <w:p w14:paraId="4FA8F4DB" w14:textId="086416F9" w:rsidR="00EA79D6" w:rsidRPr="002C259E" w:rsidRDefault="00EA79D6" w:rsidP="00905DB4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A79D6">
              <w:rPr>
                <w:rFonts w:ascii="Maiandra GD" w:hAnsi="Maiandra GD"/>
                <w:sz w:val="24"/>
                <w:szCs w:val="24"/>
              </w:rPr>
              <w:t>Membuat karya tulis/karya ilmiah hasil penelitian/ pengkajian/survei/ evaluasi di bidang produksi, penyiaran</w:t>
            </w:r>
          </w:p>
        </w:tc>
      </w:tr>
      <w:tr w:rsidR="00C8563F" w:rsidRPr="002E0431" w14:paraId="60E7A138" w14:textId="77777777" w:rsidTr="00905DB4">
        <w:tc>
          <w:tcPr>
            <w:tcW w:w="553" w:type="dxa"/>
          </w:tcPr>
          <w:p w14:paraId="113AF8F4" w14:textId="0C229D9B" w:rsidR="00C8563F" w:rsidRDefault="007E6320" w:rsidP="00C8563F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31</w:t>
            </w:r>
          </w:p>
        </w:tc>
        <w:tc>
          <w:tcPr>
            <w:tcW w:w="3869" w:type="dxa"/>
          </w:tcPr>
          <w:p w14:paraId="1E6D535A" w14:textId="4F1A8BEF" w:rsidR="00C8563F" w:rsidRPr="002F0639" w:rsidRDefault="00C8563F" w:rsidP="00C8563F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Arahan Dan Instruksi Pimpinan</w:t>
            </w:r>
          </w:p>
        </w:tc>
        <w:tc>
          <w:tcPr>
            <w:tcW w:w="4038" w:type="dxa"/>
          </w:tcPr>
          <w:p w14:paraId="63236BB3" w14:textId="5E8B07DF" w:rsidR="00C8563F" w:rsidRPr="00B573DD" w:rsidRDefault="00C8563F" w:rsidP="00C8563F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Maiandra GD" w:hAnsi="Maiandra GD" w:cs="Maiandra GD"/>
                <w:sz w:val="24"/>
                <w:szCs w:val="24"/>
              </w:rPr>
            </w:pPr>
            <w:r w:rsidRPr="00A66FFF">
              <w:rPr>
                <w:rFonts w:ascii="Maiandra GD" w:hAnsi="Maiandra GD"/>
                <w:noProof/>
                <w:sz w:val="24"/>
                <w:szCs w:val="24"/>
              </w:rPr>
              <w:t>Melaksanakan tugas kedinasan lain yang diberikan pimpinan baik lisan maupun tertulis</w:t>
            </w:r>
          </w:p>
        </w:tc>
      </w:tr>
      <w:bookmarkEnd w:id="2"/>
    </w:tbl>
    <w:p w14:paraId="58C0FB8A" w14:textId="6FB47B24" w:rsidR="0058541B" w:rsidRDefault="0058541B" w:rsidP="003727D3">
      <w:pPr>
        <w:jc w:val="both"/>
        <w:rPr>
          <w:rFonts w:ascii="Maiandra GD" w:hAnsi="Maiandra GD" w:cs="Maiandra GD"/>
          <w:sz w:val="24"/>
          <w:szCs w:val="24"/>
        </w:rPr>
      </w:pPr>
    </w:p>
    <w:p w14:paraId="52C4B9E5" w14:textId="77777777" w:rsidR="00EA79D6" w:rsidRPr="003727D3" w:rsidRDefault="00EA79D6" w:rsidP="003727D3">
      <w:pPr>
        <w:jc w:val="both"/>
        <w:rPr>
          <w:rFonts w:ascii="Maiandra GD" w:hAnsi="Maiandra GD" w:cs="Maiandra GD"/>
          <w:sz w:val="24"/>
          <w:szCs w:val="24"/>
        </w:rPr>
      </w:pPr>
    </w:p>
    <w:p w14:paraId="7DA675EA" w14:textId="7ED075C0" w:rsidR="00EA79D6" w:rsidRPr="00EA79D6" w:rsidRDefault="003A2F30" w:rsidP="00EA79D6">
      <w:pPr>
        <w:pStyle w:val="ListParagraph"/>
        <w:numPr>
          <w:ilvl w:val="0"/>
          <w:numId w:val="1"/>
        </w:numPr>
        <w:ind w:left="540" w:hanging="540"/>
        <w:jc w:val="both"/>
        <w:rPr>
          <w:rFonts w:ascii="Maiandra GD" w:hAnsi="Maiandra GD" w:cs="Maiandra GD"/>
          <w:b/>
          <w:sz w:val="24"/>
          <w:szCs w:val="24"/>
        </w:rPr>
      </w:pPr>
      <w:r w:rsidRPr="0061429D">
        <w:rPr>
          <w:rFonts w:ascii="Maiandra GD" w:hAnsi="Maiandra GD" w:cs="Maiandra GD"/>
          <w:b/>
          <w:sz w:val="24"/>
          <w:szCs w:val="24"/>
        </w:rPr>
        <w:t>PERANGKAT / ALAT KERJA</w:t>
      </w:r>
    </w:p>
    <w:tbl>
      <w:tblPr>
        <w:tblStyle w:val="TableGrid"/>
        <w:tblW w:w="8460" w:type="dxa"/>
        <w:tblInd w:w="535" w:type="dxa"/>
        <w:tblLook w:val="04A0" w:firstRow="1" w:lastRow="0" w:firstColumn="1" w:lastColumn="0" w:noHBand="0" w:noVBand="1"/>
      </w:tblPr>
      <w:tblGrid>
        <w:gridCol w:w="553"/>
        <w:gridCol w:w="3869"/>
        <w:gridCol w:w="4038"/>
      </w:tblGrid>
      <w:tr w:rsidR="00EA79D6" w:rsidRPr="002E0431" w14:paraId="0F1419B6" w14:textId="77777777" w:rsidTr="000903ED">
        <w:trPr>
          <w:trHeight w:val="440"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17AC8653" w14:textId="77777777" w:rsidR="00EA79D6" w:rsidRPr="002E0431" w:rsidRDefault="00EA79D6" w:rsidP="000903ED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b/>
                <w:sz w:val="24"/>
                <w:szCs w:val="24"/>
                <w:lang w:val="it-IT"/>
              </w:rPr>
            </w:pPr>
            <w:r w:rsidRPr="002E0431">
              <w:rPr>
                <w:rFonts w:ascii="Maiandra GD" w:hAnsi="Maiandra GD" w:cs="Arial"/>
                <w:b/>
                <w:sz w:val="24"/>
                <w:szCs w:val="24"/>
                <w:lang w:val="it-IT"/>
              </w:rPr>
              <w:t>No</w:t>
            </w:r>
          </w:p>
        </w:tc>
        <w:tc>
          <w:tcPr>
            <w:tcW w:w="3869" w:type="dxa"/>
            <w:shd w:val="clear" w:color="auto" w:fill="BFBFBF" w:themeFill="background1" w:themeFillShade="BF"/>
            <w:vAlign w:val="center"/>
          </w:tcPr>
          <w:p w14:paraId="50A9D573" w14:textId="77777777" w:rsidR="00EA79D6" w:rsidRPr="002E0431" w:rsidRDefault="00EA79D6" w:rsidP="000903ED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b/>
                <w:sz w:val="24"/>
                <w:szCs w:val="24"/>
                <w:lang w:val="it-IT"/>
              </w:rPr>
            </w:pPr>
            <w:r w:rsidRPr="002E0431">
              <w:rPr>
                <w:rFonts w:ascii="Maiandra GD" w:hAnsi="Maiandra GD" w:cs="Arial"/>
                <w:b/>
                <w:sz w:val="24"/>
                <w:szCs w:val="24"/>
                <w:lang w:val="it-IT"/>
              </w:rPr>
              <w:t>Bahan Kerja</w:t>
            </w:r>
          </w:p>
        </w:tc>
        <w:tc>
          <w:tcPr>
            <w:tcW w:w="4038" w:type="dxa"/>
            <w:shd w:val="clear" w:color="auto" w:fill="BFBFBF" w:themeFill="background1" w:themeFillShade="BF"/>
            <w:vAlign w:val="center"/>
          </w:tcPr>
          <w:p w14:paraId="1E6E7891" w14:textId="77777777" w:rsidR="00EA79D6" w:rsidRPr="002E0431" w:rsidRDefault="00EA79D6" w:rsidP="000903ED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b/>
                <w:sz w:val="24"/>
                <w:szCs w:val="24"/>
                <w:lang w:val="it-IT"/>
              </w:rPr>
            </w:pPr>
            <w:r w:rsidRPr="002E0431">
              <w:rPr>
                <w:rFonts w:ascii="Maiandra GD" w:hAnsi="Maiandra GD" w:cs="Arial"/>
                <w:b/>
                <w:sz w:val="24"/>
                <w:szCs w:val="24"/>
                <w:lang w:val="it-IT"/>
              </w:rPr>
              <w:t>Penggunaan Dalam Tugas</w:t>
            </w:r>
          </w:p>
        </w:tc>
      </w:tr>
      <w:tr w:rsidR="002B5F4A" w:rsidRPr="002E0431" w14:paraId="408298D9" w14:textId="77777777" w:rsidTr="000903ED">
        <w:tc>
          <w:tcPr>
            <w:tcW w:w="553" w:type="dxa"/>
          </w:tcPr>
          <w:p w14:paraId="112B1617" w14:textId="77777777" w:rsidR="002B5F4A" w:rsidRPr="002E0431" w:rsidRDefault="002B5F4A" w:rsidP="002B5F4A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2E0431">
              <w:rPr>
                <w:rFonts w:ascii="Maiandra GD" w:hAnsi="Maiandra GD" w:cs="Arial"/>
                <w:sz w:val="24"/>
                <w:szCs w:val="24"/>
                <w:lang w:val="it-IT"/>
              </w:rPr>
              <w:t>1</w:t>
            </w:r>
          </w:p>
        </w:tc>
        <w:tc>
          <w:tcPr>
            <w:tcW w:w="3869" w:type="dxa"/>
          </w:tcPr>
          <w:p w14:paraId="3CFB21F5" w14:textId="445D0192" w:rsidR="002B5F4A" w:rsidRPr="002E0431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EA79D6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penyusunan rencana, program dan anggaran, SOTK, SOP, Juklak dan Juknis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.</w:t>
            </w:r>
          </w:p>
        </w:tc>
        <w:tc>
          <w:tcPr>
            <w:tcW w:w="4038" w:type="dxa"/>
          </w:tcPr>
          <w:p w14:paraId="0952974A" w14:textId="0C0F3172" w:rsidR="002B5F4A" w:rsidRPr="00401846" w:rsidRDefault="002B5F4A" w:rsidP="002B5F4A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 w:line="233" w:lineRule="auto"/>
              <w:rPr>
                <w:rFonts w:ascii="Maiandra GD" w:hAnsi="Maiandra GD" w:cs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Menyiapkan bahan penyusunan program pengawasan isi siaran sesuai dengan ketentuan yang berlaku untuk pedoman pelaksanaan tugas;</w:t>
            </w:r>
          </w:p>
        </w:tc>
      </w:tr>
      <w:tr w:rsidR="002B5F4A" w:rsidRPr="002E0431" w14:paraId="021E93EE" w14:textId="77777777" w:rsidTr="000903ED">
        <w:tc>
          <w:tcPr>
            <w:tcW w:w="553" w:type="dxa"/>
          </w:tcPr>
          <w:p w14:paraId="6D2E81B0" w14:textId="77777777" w:rsidR="002B5F4A" w:rsidRPr="002E0431" w:rsidRDefault="002B5F4A" w:rsidP="002B5F4A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</w:t>
            </w:r>
          </w:p>
        </w:tc>
        <w:tc>
          <w:tcPr>
            <w:tcW w:w="3869" w:type="dxa"/>
          </w:tcPr>
          <w:p w14:paraId="2C323A5E" w14:textId="3DCD8155" w:rsidR="002B5F4A" w:rsidRPr="002E0431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EC7896">
              <w:rPr>
                <w:rFonts w:ascii="Maiandra GD" w:hAnsi="Maiandra GD" w:cs="Arial"/>
                <w:sz w:val="24"/>
                <w:szCs w:val="24"/>
                <w:lang w:val="it-IT"/>
              </w:rPr>
              <w:t>P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eraturan berkaitan dengan teknis </w:t>
            </w:r>
            <w:r>
              <w:rPr>
                <w:rFonts w:ascii="Maiandra GD" w:hAnsi="Maiandra GD" w:cs="Arial"/>
                <w:sz w:val="24"/>
                <w:szCs w:val="24"/>
              </w:rPr>
              <w:t xml:space="preserve">penyusunan kerangka acuan kerja </w:t>
            </w:r>
            <w:r w:rsidRPr="00EC7896">
              <w:rPr>
                <w:rFonts w:ascii="Maiandra GD" w:hAnsi="Maiandra GD" w:cs="Arial"/>
                <w:sz w:val="24"/>
                <w:szCs w:val="24"/>
                <w:lang w:val="it-IT"/>
              </w:rPr>
              <w:t>SOTK, SOP, Juklak dan Juknis</w:t>
            </w:r>
          </w:p>
        </w:tc>
        <w:tc>
          <w:tcPr>
            <w:tcW w:w="4038" w:type="dxa"/>
          </w:tcPr>
          <w:p w14:paraId="1DF604B0" w14:textId="21D05AB7" w:rsidR="002B5F4A" w:rsidRPr="00083B1E" w:rsidRDefault="002B5F4A" w:rsidP="002B5F4A">
            <w:pPr>
              <w:spacing w:before="120" w:after="120"/>
              <w:rPr>
                <w:rFonts w:ascii="Maiandra GD" w:hAnsi="Maiandra GD" w:cs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Mengawasi jalannya pelaksanaan siaran lembaga penyiaran</w:t>
            </w:r>
          </w:p>
        </w:tc>
      </w:tr>
      <w:tr w:rsidR="002B5F4A" w:rsidRPr="002E0431" w14:paraId="0C5B7929" w14:textId="77777777" w:rsidTr="000903ED">
        <w:tc>
          <w:tcPr>
            <w:tcW w:w="553" w:type="dxa"/>
          </w:tcPr>
          <w:p w14:paraId="6A1DC994" w14:textId="2704E7CD" w:rsidR="002B5F4A" w:rsidRPr="007E6320" w:rsidRDefault="007E6320" w:rsidP="002B5F4A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sz w:val="24"/>
                <w:szCs w:val="24"/>
                <w:lang w:val="en-ID"/>
              </w:rPr>
            </w:pPr>
            <w:r>
              <w:rPr>
                <w:rFonts w:ascii="Maiandra GD" w:hAnsi="Maiandra GD" w:cs="Arial"/>
                <w:sz w:val="24"/>
                <w:szCs w:val="24"/>
                <w:lang w:val="en-ID"/>
              </w:rPr>
              <w:lastRenderedPageBreak/>
              <w:t>3</w:t>
            </w:r>
          </w:p>
        </w:tc>
        <w:tc>
          <w:tcPr>
            <w:tcW w:w="3869" w:type="dxa"/>
          </w:tcPr>
          <w:p w14:paraId="13CB34D9" w14:textId="189C1C6C" w:rsidR="002B5F4A" w:rsidRPr="002E0431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420E5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peng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awasan produksi penyiaran</w:t>
            </w:r>
            <w:r w:rsidRPr="006420E5">
              <w:rPr>
                <w:rFonts w:ascii="Maiandra GD" w:hAnsi="Maiandra GD" w:cs="Arial"/>
                <w:sz w:val="24"/>
                <w:szCs w:val="24"/>
                <w:lang w:val="it-IT"/>
              </w:rPr>
              <w:t>, SOTK, SOP, Juklak dan Juknis</w:t>
            </w:r>
          </w:p>
        </w:tc>
        <w:tc>
          <w:tcPr>
            <w:tcW w:w="4038" w:type="dxa"/>
          </w:tcPr>
          <w:p w14:paraId="75B71988" w14:textId="72EE8F98" w:rsidR="002B5F4A" w:rsidRPr="00083B1E" w:rsidRDefault="002B5F4A" w:rsidP="002B5F4A">
            <w:pPr>
              <w:spacing w:before="120" w:after="120"/>
              <w:rPr>
                <w:rFonts w:ascii="Maiandra GD" w:hAnsi="Maiandra GD" w:cs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Mengidentifikasi potensi pelanggaran tayangan</w:t>
            </w:r>
          </w:p>
        </w:tc>
      </w:tr>
      <w:tr w:rsidR="002B5F4A" w:rsidRPr="002E0431" w14:paraId="29E1D2CF" w14:textId="77777777" w:rsidTr="000903ED">
        <w:tc>
          <w:tcPr>
            <w:tcW w:w="553" w:type="dxa"/>
          </w:tcPr>
          <w:p w14:paraId="2C43CC06" w14:textId="023D6890" w:rsidR="002B5F4A" w:rsidRDefault="007E6320" w:rsidP="002B5F4A">
            <w:pPr>
              <w:tabs>
                <w:tab w:val="left" w:pos="3780"/>
              </w:tabs>
              <w:spacing w:before="120" w:after="120"/>
              <w:jc w:val="center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4</w:t>
            </w:r>
          </w:p>
        </w:tc>
        <w:tc>
          <w:tcPr>
            <w:tcW w:w="3869" w:type="dxa"/>
          </w:tcPr>
          <w:p w14:paraId="3FF6C983" w14:textId="3EFB445E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420E5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pengawasan produksi penyiaran, SOTK, SOP, Juklak dan Juknis</w:t>
            </w:r>
          </w:p>
        </w:tc>
        <w:tc>
          <w:tcPr>
            <w:tcW w:w="4038" w:type="dxa"/>
          </w:tcPr>
          <w:p w14:paraId="799D7D6E" w14:textId="542E76EA" w:rsidR="002B5F4A" w:rsidRPr="00390DF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Melakukan tagging terhadap seluruh temuan potensi pelanggaran</w:t>
            </w:r>
          </w:p>
        </w:tc>
      </w:tr>
      <w:tr w:rsidR="002B5F4A" w:rsidRPr="002E0431" w14:paraId="0DDECEFE" w14:textId="77777777" w:rsidTr="000903ED">
        <w:tc>
          <w:tcPr>
            <w:tcW w:w="553" w:type="dxa"/>
          </w:tcPr>
          <w:p w14:paraId="57610DC3" w14:textId="3A1F6CFA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 5</w:t>
            </w:r>
          </w:p>
        </w:tc>
        <w:tc>
          <w:tcPr>
            <w:tcW w:w="3869" w:type="dxa"/>
          </w:tcPr>
          <w:p w14:paraId="4159E561" w14:textId="0180F6CA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24527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pengawasan produksi penyiaran, SOTK, SOP, Juklak dan Juknis</w:t>
            </w:r>
          </w:p>
        </w:tc>
        <w:tc>
          <w:tcPr>
            <w:tcW w:w="4038" w:type="dxa"/>
          </w:tcPr>
          <w:p w14:paraId="30C19786" w14:textId="09BE896D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 xml:space="preserve">Menuliskan </w:t>
            </w:r>
            <w:proofErr w:type="gramStart"/>
            <w:r w:rsidRPr="00ED4EFF">
              <w:rPr>
                <w:rFonts w:ascii="Maiandra GD" w:hAnsi="Maiandra GD"/>
                <w:sz w:val="24"/>
                <w:szCs w:val="24"/>
              </w:rPr>
              <w:t>deskripsi  singkat</w:t>
            </w:r>
            <w:proofErr w:type="gramEnd"/>
            <w:r w:rsidRPr="00ED4EFF">
              <w:rPr>
                <w:rFonts w:ascii="Maiandra GD" w:hAnsi="Maiandra GD"/>
                <w:sz w:val="24"/>
                <w:szCs w:val="24"/>
              </w:rPr>
              <w:t xml:space="preserve"> temuan potensi pelanggaran</w:t>
            </w:r>
          </w:p>
        </w:tc>
      </w:tr>
      <w:tr w:rsidR="002B5F4A" w:rsidRPr="002E0431" w14:paraId="6548C137" w14:textId="77777777" w:rsidTr="000903ED">
        <w:tc>
          <w:tcPr>
            <w:tcW w:w="553" w:type="dxa"/>
          </w:tcPr>
          <w:p w14:paraId="37B79B8C" w14:textId="62A47CFD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6</w:t>
            </w:r>
          </w:p>
        </w:tc>
        <w:tc>
          <w:tcPr>
            <w:tcW w:w="3869" w:type="dxa"/>
          </w:tcPr>
          <w:p w14:paraId="19D72952" w14:textId="47C10FDF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24527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pengawasan produksi penyiaran, SOTK, SOP, Juklak dan Juknis</w:t>
            </w:r>
          </w:p>
        </w:tc>
        <w:tc>
          <w:tcPr>
            <w:tcW w:w="4038" w:type="dxa"/>
          </w:tcPr>
          <w:p w14:paraId="6E58F1FF" w14:textId="4F70C0E4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Menyematkan jenis potensi pelanggaran tayangan</w:t>
            </w:r>
          </w:p>
        </w:tc>
      </w:tr>
      <w:tr w:rsidR="002B5F4A" w:rsidRPr="002E0431" w14:paraId="3DEA4050" w14:textId="77777777" w:rsidTr="000903ED">
        <w:tc>
          <w:tcPr>
            <w:tcW w:w="553" w:type="dxa"/>
          </w:tcPr>
          <w:p w14:paraId="3329454E" w14:textId="5B5BE015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7</w:t>
            </w:r>
          </w:p>
        </w:tc>
        <w:tc>
          <w:tcPr>
            <w:tcW w:w="3869" w:type="dxa"/>
          </w:tcPr>
          <w:p w14:paraId="51549182" w14:textId="69AA8D22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24527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pengawasan produksi penyiaran, SOTK, SOP, Juklak dan Juknis</w:t>
            </w:r>
          </w:p>
        </w:tc>
        <w:tc>
          <w:tcPr>
            <w:tcW w:w="4038" w:type="dxa"/>
          </w:tcPr>
          <w:p w14:paraId="345F0FB4" w14:textId="5136BB85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Mengidentifikasi jenis iklan (niaga, ILM dan Promo Program)</w:t>
            </w:r>
          </w:p>
        </w:tc>
      </w:tr>
      <w:tr w:rsidR="002B5F4A" w:rsidRPr="002E0431" w14:paraId="5016EBCA" w14:textId="77777777" w:rsidTr="000903ED">
        <w:tc>
          <w:tcPr>
            <w:tcW w:w="553" w:type="dxa"/>
          </w:tcPr>
          <w:p w14:paraId="5EB20152" w14:textId="6EB06E3A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8</w:t>
            </w:r>
          </w:p>
        </w:tc>
        <w:tc>
          <w:tcPr>
            <w:tcW w:w="3869" w:type="dxa"/>
          </w:tcPr>
          <w:p w14:paraId="6DE992D5" w14:textId="2EF123B0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24527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pengawasan produksi penyiaran, SOTK, SOP, Juklak dan Juknis</w:t>
            </w:r>
          </w:p>
        </w:tc>
        <w:tc>
          <w:tcPr>
            <w:tcW w:w="4038" w:type="dxa"/>
          </w:tcPr>
          <w:p w14:paraId="34B2F2BC" w14:textId="04E708E1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 xml:space="preserve">Melakukan </w:t>
            </w:r>
            <w:proofErr w:type="gramStart"/>
            <w:r w:rsidRPr="00ED4EFF">
              <w:rPr>
                <w:rFonts w:ascii="Maiandra GD" w:hAnsi="Maiandra GD"/>
                <w:sz w:val="24"/>
                <w:szCs w:val="24"/>
              </w:rPr>
              <w:t>tagging  terhadap</w:t>
            </w:r>
            <w:proofErr w:type="gramEnd"/>
            <w:r w:rsidRPr="00ED4EFF">
              <w:rPr>
                <w:rFonts w:ascii="Maiandra GD" w:hAnsi="Maiandra GD"/>
                <w:sz w:val="24"/>
                <w:szCs w:val="24"/>
              </w:rPr>
              <w:t xml:space="preserve"> seluruh tayangan iklan</w:t>
            </w:r>
          </w:p>
        </w:tc>
      </w:tr>
      <w:tr w:rsidR="002B5F4A" w:rsidRPr="002E0431" w14:paraId="1B1BA4DF" w14:textId="77777777" w:rsidTr="000903ED">
        <w:tc>
          <w:tcPr>
            <w:tcW w:w="553" w:type="dxa"/>
          </w:tcPr>
          <w:p w14:paraId="1A6087E4" w14:textId="018196CB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9</w:t>
            </w:r>
          </w:p>
        </w:tc>
        <w:tc>
          <w:tcPr>
            <w:tcW w:w="3869" w:type="dxa"/>
          </w:tcPr>
          <w:p w14:paraId="0449F1B3" w14:textId="4A1FF30F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24527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pengawasan produksi penyiaran, SOTK, SOP, Juklak dan Juknis</w:t>
            </w:r>
          </w:p>
        </w:tc>
        <w:tc>
          <w:tcPr>
            <w:tcW w:w="4038" w:type="dxa"/>
          </w:tcPr>
          <w:p w14:paraId="23CA1886" w14:textId="4171B308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Melakukan penyimpanan file tagging kedalam server untuk dapat di akses.</w:t>
            </w:r>
          </w:p>
        </w:tc>
      </w:tr>
      <w:tr w:rsidR="002B5F4A" w:rsidRPr="002E0431" w14:paraId="5B344229" w14:textId="77777777" w:rsidTr="000903ED">
        <w:tc>
          <w:tcPr>
            <w:tcW w:w="553" w:type="dxa"/>
          </w:tcPr>
          <w:p w14:paraId="0E90D0D6" w14:textId="638296A0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10</w:t>
            </w:r>
          </w:p>
        </w:tc>
        <w:tc>
          <w:tcPr>
            <w:tcW w:w="3869" w:type="dxa"/>
          </w:tcPr>
          <w:p w14:paraId="64A862B4" w14:textId="452578C7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24527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pengawasan produksi penyiaran, SOTK, SOP, Juklak dan Juknis</w:t>
            </w:r>
          </w:p>
        </w:tc>
        <w:tc>
          <w:tcPr>
            <w:tcW w:w="4038" w:type="dxa"/>
          </w:tcPr>
          <w:p w14:paraId="2ADF7FBD" w14:textId="655B995A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Membuat laporan bulanan hasil temuan potensi pelanggaran tayangan di Lembaga Penyiaran yang dipantau.</w:t>
            </w:r>
          </w:p>
        </w:tc>
      </w:tr>
      <w:tr w:rsidR="002B5F4A" w:rsidRPr="002E0431" w14:paraId="3632D663" w14:textId="77777777" w:rsidTr="000903ED">
        <w:tc>
          <w:tcPr>
            <w:tcW w:w="553" w:type="dxa"/>
          </w:tcPr>
          <w:p w14:paraId="7EDB0A30" w14:textId="67C7B8B6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11</w:t>
            </w:r>
          </w:p>
        </w:tc>
        <w:tc>
          <w:tcPr>
            <w:tcW w:w="3869" w:type="dxa"/>
          </w:tcPr>
          <w:p w14:paraId="3422D7D6" w14:textId="41C43DEB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24527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nis tindak lanjut pengaduan masyarakat</w:t>
            </w:r>
            <w:r w:rsidRPr="00624527">
              <w:rPr>
                <w:rFonts w:ascii="Maiandra GD" w:hAnsi="Maiandra GD" w:cs="Arial"/>
                <w:sz w:val="24"/>
                <w:szCs w:val="24"/>
                <w:lang w:val="it-IT"/>
              </w:rPr>
              <w:t>, SOTK, SOP, Juklak dan Juknis</w:t>
            </w:r>
          </w:p>
        </w:tc>
        <w:tc>
          <w:tcPr>
            <w:tcW w:w="4038" w:type="dxa"/>
          </w:tcPr>
          <w:p w14:paraId="37BF0515" w14:textId="38B2B44E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Melakukan analisa pengaduan masyarakat terkait isi siaran lembaga penyiaran.</w:t>
            </w:r>
          </w:p>
        </w:tc>
      </w:tr>
      <w:tr w:rsidR="002B5F4A" w:rsidRPr="002E0431" w14:paraId="68533ED1" w14:textId="77777777" w:rsidTr="000903ED">
        <w:tc>
          <w:tcPr>
            <w:tcW w:w="553" w:type="dxa"/>
          </w:tcPr>
          <w:p w14:paraId="5757730C" w14:textId="74061015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12</w:t>
            </w:r>
          </w:p>
        </w:tc>
        <w:tc>
          <w:tcPr>
            <w:tcW w:w="3869" w:type="dxa"/>
          </w:tcPr>
          <w:p w14:paraId="50E58074" w14:textId="4ABAC103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0F7DCDF7" w14:textId="5417E3C3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Menerima aduan, mensortir dan inventarisasi aduan yang masuk dari pengaduan sosial media, online dan interaktif melalui aplikasi SIP (Sistem Informasi Pengaduan).</w:t>
            </w:r>
          </w:p>
        </w:tc>
      </w:tr>
      <w:tr w:rsidR="002B5F4A" w:rsidRPr="002E0431" w14:paraId="6A4809EB" w14:textId="77777777" w:rsidTr="000903ED">
        <w:tc>
          <w:tcPr>
            <w:tcW w:w="553" w:type="dxa"/>
          </w:tcPr>
          <w:p w14:paraId="5C9DB9B5" w14:textId="27A3DA09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lastRenderedPageBreak/>
              <w:t>13</w:t>
            </w:r>
          </w:p>
        </w:tc>
        <w:tc>
          <w:tcPr>
            <w:tcW w:w="3869" w:type="dxa"/>
          </w:tcPr>
          <w:p w14:paraId="29EA302B" w14:textId="72FBB1AF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1846AC2D" w14:textId="4272FBD8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Melakukan verifikasi awal yaitu katagorisasi dan klasifikasi aduan dalam form aduan.</w:t>
            </w:r>
          </w:p>
        </w:tc>
      </w:tr>
      <w:tr w:rsidR="002B5F4A" w:rsidRPr="002E0431" w14:paraId="7738D868" w14:textId="77777777" w:rsidTr="000903ED">
        <w:tc>
          <w:tcPr>
            <w:tcW w:w="553" w:type="dxa"/>
          </w:tcPr>
          <w:p w14:paraId="68B178D3" w14:textId="53F04E08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14</w:t>
            </w:r>
          </w:p>
        </w:tc>
        <w:tc>
          <w:tcPr>
            <w:tcW w:w="3869" w:type="dxa"/>
          </w:tcPr>
          <w:p w14:paraId="7B752B8A" w14:textId="71AFE31C" w:rsidR="002B5F4A" w:rsidRPr="004B361D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591434C2" w14:textId="03F66430" w:rsidR="002B5F4A" w:rsidRPr="00466EB3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Melakukan identifikasi permasalahan terhadap pengaduan atau laporan masuk.</w:t>
            </w:r>
          </w:p>
        </w:tc>
      </w:tr>
      <w:tr w:rsidR="002B5F4A" w:rsidRPr="002E0431" w14:paraId="1DCE891A" w14:textId="77777777" w:rsidTr="000903ED">
        <w:tc>
          <w:tcPr>
            <w:tcW w:w="553" w:type="dxa"/>
          </w:tcPr>
          <w:p w14:paraId="04595458" w14:textId="44EE5CAD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15</w:t>
            </w:r>
          </w:p>
        </w:tc>
        <w:tc>
          <w:tcPr>
            <w:tcW w:w="3869" w:type="dxa"/>
          </w:tcPr>
          <w:p w14:paraId="72057155" w14:textId="03A8906D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55D9C104" w14:textId="05453DCA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Analisa laporan pengaduan yang berpotensi melanggar P3SPS.</w:t>
            </w:r>
          </w:p>
        </w:tc>
      </w:tr>
      <w:tr w:rsidR="002B5F4A" w:rsidRPr="002E0431" w14:paraId="04850C14" w14:textId="77777777" w:rsidTr="000903ED">
        <w:tc>
          <w:tcPr>
            <w:tcW w:w="553" w:type="dxa"/>
          </w:tcPr>
          <w:p w14:paraId="27172E0E" w14:textId="0766358A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16</w:t>
            </w:r>
          </w:p>
        </w:tc>
        <w:tc>
          <w:tcPr>
            <w:tcW w:w="3869" w:type="dxa"/>
          </w:tcPr>
          <w:p w14:paraId="3F4E9B23" w14:textId="74B964C2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45A27591" w14:textId="1C81A34E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Analisa tayangan berdasarkan temuan pengaduan yang berpotensi melanggar P3SPS.</w:t>
            </w:r>
          </w:p>
        </w:tc>
      </w:tr>
      <w:tr w:rsidR="002B5F4A" w:rsidRPr="002E0431" w14:paraId="48BA783C" w14:textId="77777777" w:rsidTr="000903ED">
        <w:tc>
          <w:tcPr>
            <w:tcW w:w="553" w:type="dxa"/>
          </w:tcPr>
          <w:p w14:paraId="6BFBDAEA" w14:textId="772096B1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17</w:t>
            </w:r>
          </w:p>
        </w:tc>
        <w:tc>
          <w:tcPr>
            <w:tcW w:w="3869" w:type="dxa"/>
          </w:tcPr>
          <w:p w14:paraId="380A2BC2" w14:textId="075B6B67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793D88EA" w14:textId="4AA837E2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Melakukan pemotongan tayangan (tagging) mark in – mark out dari tayangan harian yang telah dilengkapi judul program, waktu pelanggaran dan deskripsi tayangan.</w:t>
            </w:r>
          </w:p>
        </w:tc>
      </w:tr>
      <w:tr w:rsidR="002B5F4A" w:rsidRPr="002E0431" w14:paraId="598A0D13" w14:textId="77777777" w:rsidTr="000903ED">
        <w:tc>
          <w:tcPr>
            <w:tcW w:w="553" w:type="dxa"/>
          </w:tcPr>
          <w:p w14:paraId="529EB57E" w14:textId="384200E8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18</w:t>
            </w:r>
          </w:p>
        </w:tc>
        <w:tc>
          <w:tcPr>
            <w:tcW w:w="3869" w:type="dxa"/>
          </w:tcPr>
          <w:p w14:paraId="2DA59138" w14:textId="59340AE2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43C0E124" w14:textId="4212D872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laporan terkait kelayakan aduan yang berpotensi melanggar P3SPS untuk dibawa ke rapat pemeriksaan potensi pelanggaran.</w:t>
            </w:r>
          </w:p>
        </w:tc>
      </w:tr>
      <w:tr w:rsidR="002B5F4A" w:rsidRPr="002E0431" w14:paraId="7DE3F1DD" w14:textId="77777777" w:rsidTr="000903ED">
        <w:tc>
          <w:tcPr>
            <w:tcW w:w="553" w:type="dxa"/>
          </w:tcPr>
          <w:p w14:paraId="15011EA9" w14:textId="5729A0D1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19</w:t>
            </w:r>
          </w:p>
        </w:tc>
        <w:tc>
          <w:tcPr>
            <w:tcW w:w="3869" w:type="dxa"/>
          </w:tcPr>
          <w:p w14:paraId="670204EC" w14:textId="3C927058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5383AF2B" w14:textId="5AADE386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tiket pengaduan hasil dari laporan pengaduan yang berpotensi melanggar P3SPS.</w:t>
            </w:r>
          </w:p>
        </w:tc>
      </w:tr>
      <w:tr w:rsidR="002B5F4A" w:rsidRPr="002E0431" w14:paraId="5DBF9A22" w14:textId="77777777" w:rsidTr="000903ED">
        <w:tc>
          <w:tcPr>
            <w:tcW w:w="553" w:type="dxa"/>
          </w:tcPr>
          <w:p w14:paraId="1A61F991" w14:textId="730B5846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20</w:t>
            </w:r>
          </w:p>
        </w:tc>
        <w:tc>
          <w:tcPr>
            <w:tcW w:w="3869" w:type="dxa"/>
          </w:tcPr>
          <w:p w14:paraId="3BAFFE20" w14:textId="58ECBD8E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69B4F248" w14:textId="4A022B8E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Menggabungan beberapa aduan yang melanggar P3SPS menjadi satu tiket dalam satu program acara.</w:t>
            </w:r>
          </w:p>
        </w:tc>
      </w:tr>
      <w:tr w:rsidR="002B5F4A" w:rsidRPr="002E0431" w14:paraId="771D37CD" w14:textId="77777777" w:rsidTr="000903ED">
        <w:tc>
          <w:tcPr>
            <w:tcW w:w="553" w:type="dxa"/>
          </w:tcPr>
          <w:p w14:paraId="6E23D524" w14:textId="15467A48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21</w:t>
            </w:r>
          </w:p>
        </w:tc>
        <w:tc>
          <w:tcPr>
            <w:tcW w:w="3869" w:type="dxa"/>
          </w:tcPr>
          <w:p w14:paraId="6FB4AA8E" w14:textId="0D30C568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00FFF9C2" w14:textId="549947B7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 xml:space="preserve">Membuat laporan harian kerja untuk diserahkan kepada Kasubbag Pemantauan dan Pengaduan. </w:t>
            </w:r>
          </w:p>
        </w:tc>
      </w:tr>
      <w:tr w:rsidR="002B5F4A" w:rsidRPr="002E0431" w14:paraId="2ABB1AFC" w14:textId="77777777" w:rsidTr="000903ED">
        <w:tc>
          <w:tcPr>
            <w:tcW w:w="553" w:type="dxa"/>
          </w:tcPr>
          <w:p w14:paraId="7A55927B" w14:textId="4BCDD194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lastRenderedPageBreak/>
              <w:t>22</w:t>
            </w:r>
          </w:p>
        </w:tc>
        <w:tc>
          <w:tcPr>
            <w:tcW w:w="3869" w:type="dxa"/>
          </w:tcPr>
          <w:p w14:paraId="3FE160FC" w14:textId="2311F1F0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44527764" w14:textId="009A9735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laporan harian pengaduan yang masuk dari pengaduan social media (twitter, facebook, instagram), online (SMS dan email) dan interaktif (call center, surat masuk dan tatap muka).</w:t>
            </w:r>
          </w:p>
        </w:tc>
      </w:tr>
      <w:tr w:rsidR="002B5F4A" w:rsidRPr="002E0431" w14:paraId="69C7B438" w14:textId="77777777" w:rsidTr="000903ED">
        <w:tc>
          <w:tcPr>
            <w:tcW w:w="553" w:type="dxa"/>
          </w:tcPr>
          <w:p w14:paraId="5D9F08C8" w14:textId="31EE082A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23</w:t>
            </w:r>
          </w:p>
        </w:tc>
        <w:tc>
          <w:tcPr>
            <w:tcW w:w="3869" w:type="dxa"/>
          </w:tcPr>
          <w:p w14:paraId="3920CBE1" w14:textId="027B3EC9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3A3A4DCE" w14:textId="4734EB16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laporan bulanan berdasarkan kategori acara, klasifikasi acara, lembaga penyiaran dan program acara.</w:t>
            </w:r>
          </w:p>
        </w:tc>
      </w:tr>
      <w:tr w:rsidR="002B5F4A" w:rsidRPr="002E0431" w14:paraId="60C076A5" w14:textId="77777777" w:rsidTr="000903ED">
        <w:tc>
          <w:tcPr>
            <w:tcW w:w="553" w:type="dxa"/>
          </w:tcPr>
          <w:p w14:paraId="201576B4" w14:textId="13BBEE3B" w:rsidR="002B5F4A" w:rsidRDefault="007E6320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24</w:t>
            </w:r>
          </w:p>
        </w:tc>
        <w:tc>
          <w:tcPr>
            <w:tcW w:w="3869" w:type="dxa"/>
          </w:tcPr>
          <w:p w14:paraId="7277938E" w14:textId="4D245A25" w:rsidR="002B5F4A" w:rsidRPr="00624527" w:rsidRDefault="002B5F4A" w:rsidP="002B5F4A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C01D5A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 tindak lanjut pengaduan masyarakat, SOTK, SOP, Juklak dan Juknis</w:t>
            </w:r>
          </w:p>
        </w:tc>
        <w:tc>
          <w:tcPr>
            <w:tcW w:w="4038" w:type="dxa"/>
          </w:tcPr>
          <w:p w14:paraId="7064A951" w14:textId="26DB36CD" w:rsidR="002B5F4A" w:rsidRPr="002C259E" w:rsidRDefault="002B5F4A" w:rsidP="002B5F4A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Membuat laporan pengaduan bulanan masing-masing berdasarkan saluran pengaduan.</w:t>
            </w:r>
          </w:p>
        </w:tc>
      </w:tr>
      <w:tr w:rsidR="00530423" w:rsidRPr="002E0431" w14:paraId="1CB91B3C" w14:textId="77777777" w:rsidTr="000903ED">
        <w:tc>
          <w:tcPr>
            <w:tcW w:w="553" w:type="dxa"/>
          </w:tcPr>
          <w:p w14:paraId="50A0A8A3" w14:textId="4BDEF18C" w:rsidR="00530423" w:rsidRDefault="007E6320" w:rsidP="00530423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25</w:t>
            </w:r>
          </w:p>
        </w:tc>
        <w:tc>
          <w:tcPr>
            <w:tcW w:w="3869" w:type="dxa"/>
          </w:tcPr>
          <w:p w14:paraId="3E7259C5" w14:textId="1AD94CBF" w:rsidR="00530423" w:rsidRPr="00624527" w:rsidRDefault="00530423" w:rsidP="00530423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BB2CAA">
              <w:rPr>
                <w:rFonts w:ascii="Maiandra GD" w:hAnsi="Maiandra GD" w:cs="Arial"/>
                <w:sz w:val="24"/>
                <w:szCs w:val="24"/>
                <w:lang w:val="it-IT"/>
              </w:rPr>
              <w:t>Peraturan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 terkait</w:t>
            </w:r>
            <w:r w:rsidRPr="00BB2CAA">
              <w:rPr>
                <w:rFonts w:ascii="Maiandra GD" w:hAnsi="Maiandra GD" w:cs="Arial"/>
                <w:sz w:val="24"/>
                <w:szCs w:val="24"/>
                <w:lang w:val="it-IT"/>
              </w:rPr>
              <w:t>, SOTK, SOP, Juklak dan Juknis</w:t>
            </w:r>
          </w:p>
        </w:tc>
        <w:tc>
          <w:tcPr>
            <w:tcW w:w="4038" w:type="dxa"/>
          </w:tcPr>
          <w:p w14:paraId="43EAAB44" w14:textId="42D210EB" w:rsidR="00530423" w:rsidRPr="002C259E" w:rsidRDefault="00530423" w:rsidP="00530423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Mengikuti rapat Sidang Pemeriksaan Potensi Pelanggaran.</w:t>
            </w:r>
          </w:p>
        </w:tc>
      </w:tr>
      <w:tr w:rsidR="00530423" w:rsidRPr="002E0431" w14:paraId="698846F3" w14:textId="77777777" w:rsidTr="000903ED">
        <w:tc>
          <w:tcPr>
            <w:tcW w:w="553" w:type="dxa"/>
          </w:tcPr>
          <w:p w14:paraId="50B71102" w14:textId="086C600E" w:rsidR="00530423" w:rsidRDefault="007E6320" w:rsidP="00530423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26</w:t>
            </w:r>
          </w:p>
        </w:tc>
        <w:tc>
          <w:tcPr>
            <w:tcW w:w="3869" w:type="dxa"/>
          </w:tcPr>
          <w:p w14:paraId="1A14669A" w14:textId="0DE87A84" w:rsidR="00530423" w:rsidRPr="00624527" w:rsidRDefault="00530423" w:rsidP="00530423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335C7A">
              <w:rPr>
                <w:rFonts w:ascii="Maiandra GD" w:hAnsi="Maiandra GD" w:cs="Arial"/>
                <w:sz w:val="24"/>
                <w:szCs w:val="24"/>
                <w:lang w:val="it-IT"/>
              </w:rPr>
              <w:t>Peraturan terkait, SOTK, SOP, Juklak dan Juknis</w:t>
            </w:r>
          </w:p>
        </w:tc>
        <w:tc>
          <w:tcPr>
            <w:tcW w:w="4038" w:type="dxa"/>
          </w:tcPr>
          <w:p w14:paraId="1BB0D280" w14:textId="0FDFD4ED" w:rsidR="00530423" w:rsidRPr="002C259E" w:rsidRDefault="00530423" w:rsidP="00530423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Mengikuti rapat pembinaan, audiensi, mediasi dan klarifikasi lembaga penyiaran.</w:t>
            </w:r>
          </w:p>
        </w:tc>
      </w:tr>
      <w:tr w:rsidR="00530423" w:rsidRPr="002E0431" w14:paraId="28AD883D" w14:textId="77777777" w:rsidTr="000903ED">
        <w:tc>
          <w:tcPr>
            <w:tcW w:w="553" w:type="dxa"/>
          </w:tcPr>
          <w:p w14:paraId="34AB542F" w14:textId="2513E7E8" w:rsidR="00530423" w:rsidRDefault="007E6320" w:rsidP="00530423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27</w:t>
            </w:r>
          </w:p>
        </w:tc>
        <w:tc>
          <w:tcPr>
            <w:tcW w:w="3869" w:type="dxa"/>
          </w:tcPr>
          <w:p w14:paraId="2BC95E33" w14:textId="5D3895F3" w:rsidR="00530423" w:rsidRPr="00624527" w:rsidRDefault="00530423" w:rsidP="00530423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335C7A">
              <w:rPr>
                <w:rFonts w:ascii="Maiandra GD" w:hAnsi="Maiandra GD" w:cs="Arial"/>
                <w:sz w:val="24"/>
                <w:szCs w:val="24"/>
                <w:lang w:val="it-IT"/>
              </w:rPr>
              <w:t>Peraturan terkait, SOTK, SOP, Juklak dan Juknis</w:t>
            </w:r>
          </w:p>
        </w:tc>
        <w:tc>
          <w:tcPr>
            <w:tcW w:w="4038" w:type="dxa"/>
          </w:tcPr>
          <w:p w14:paraId="672F9D2C" w14:textId="18F83B80" w:rsidR="00530423" w:rsidRPr="002C259E" w:rsidRDefault="00530423" w:rsidP="00530423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hAnsi="Maiandra GD"/>
                <w:sz w:val="24"/>
                <w:szCs w:val="24"/>
              </w:rPr>
              <w:t>Menghadiri rapat rutin gugus tugas dari mitra, lembaga atau kementerian (Kemenkes RI, BPOM RI, Bawaslu RI, KPU).</w:t>
            </w:r>
          </w:p>
        </w:tc>
      </w:tr>
      <w:tr w:rsidR="00530423" w:rsidRPr="002E0431" w14:paraId="42DC8F91" w14:textId="77777777" w:rsidTr="000903ED">
        <w:tc>
          <w:tcPr>
            <w:tcW w:w="553" w:type="dxa"/>
          </w:tcPr>
          <w:p w14:paraId="4C958582" w14:textId="313CFB9F" w:rsidR="00530423" w:rsidRDefault="007E6320" w:rsidP="00530423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28</w:t>
            </w:r>
          </w:p>
        </w:tc>
        <w:tc>
          <w:tcPr>
            <w:tcW w:w="3869" w:type="dxa"/>
          </w:tcPr>
          <w:p w14:paraId="1F2F9E6B" w14:textId="6F3D98E7" w:rsidR="00530423" w:rsidRPr="00624527" w:rsidRDefault="00530423" w:rsidP="00530423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335C7A">
              <w:rPr>
                <w:rFonts w:ascii="Maiandra GD" w:hAnsi="Maiandra GD" w:cs="Arial"/>
                <w:sz w:val="24"/>
                <w:szCs w:val="24"/>
                <w:lang w:val="it-IT"/>
              </w:rPr>
              <w:t>Peraturan terkait, SOTK, SOP, Juklak dan Juknis</w:t>
            </w:r>
          </w:p>
        </w:tc>
        <w:tc>
          <w:tcPr>
            <w:tcW w:w="4038" w:type="dxa"/>
          </w:tcPr>
          <w:p w14:paraId="00DD3F93" w14:textId="060F6835" w:rsidR="00530423" w:rsidRPr="002C259E" w:rsidRDefault="00530423" w:rsidP="00530423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D4EFF">
              <w:rPr>
                <w:rFonts w:ascii="Maiandra GD" w:eastAsia="Tahoma" w:hAnsi="Maiandra GD" w:cstheme="minorHAnsi"/>
                <w:sz w:val="24"/>
              </w:rPr>
              <w:t>Menyiapkan data pengaduan yang diminta oleh mitra, lembaga, kementerian dan lainnya dan diserahkan kepada tenaga ahli pengaduan.</w:t>
            </w:r>
          </w:p>
        </w:tc>
      </w:tr>
      <w:tr w:rsidR="00EA79D6" w:rsidRPr="002E0431" w14:paraId="448EA776" w14:textId="77777777" w:rsidTr="000903ED">
        <w:tc>
          <w:tcPr>
            <w:tcW w:w="553" w:type="dxa"/>
          </w:tcPr>
          <w:p w14:paraId="5AD2F721" w14:textId="58585F87" w:rsidR="00EA79D6" w:rsidRDefault="007E6320" w:rsidP="000903ED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29</w:t>
            </w:r>
          </w:p>
        </w:tc>
        <w:tc>
          <w:tcPr>
            <w:tcW w:w="3869" w:type="dxa"/>
          </w:tcPr>
          <w:p w14:paraId="6A5F95D0" w14:textId="770AAEE9" w:rsidR="00EA79D6" w:rsidRPr="004B361D" w:rsidRDefault="006420E5" w:rsidP="000903ED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420E5">
              <w:rPr>
                <w:rFonts w:ascii="Maiandra GD" w:hAnsi="Maiandra GD" w:cs="Arial"/>
                <w:sz w:val="24"/>
                <w:szCs w:val="24"/>
                <w:lang w:val="it-IT"/>
              </w:rPr>
              <w:t>Peraturan berkaitan dengan teknis</w:t>
            </w:r>
            <w:r w:rsidR="00EA79D6"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 perumusan kebijakan dibidang penyiaran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, </w:t>
            </w:r>
            <w:r w:rsidRPr="006420E5">
              <w:rPr>
                <w:rFonts w:ascii="Maiandra GD" w:hAnsi="Maiandra GD" w:cs="Arial"/>
                <w:sz w:val="24"/>
                <w:szCs w:val="24"/>
                <w:lang w:val="it-IT"/>
              </w:rPr>
              <w:t>SOTK, SOP, Juklak dan Juknis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.</w:t>
            </w:r>
          </w:p>
        </w:tc>
        <w:tc>
          <w:tcPr>
            <w:tcW w:w="4038" w:type="dxa"/>
          </w:tcPr>
          <w:p w14:paraId="70032AD2" w14:textId="293DE2F4" w:rsidR="00EA79D6" w:rsidRPr="00466EB3" w:rsidRDefault="00EA79D6" w:rsidP="000903ED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2C259E">
              <w:rPr>
                <w:rFonts w:ascii="Maiandra GD" w:hAnsi="Maiandra GD"/>
                <w:sz w:val="24"/>
                <w:szCs w:val="24"/>
              </w:rPr>
              <w:t>Menyiapkan bahan perumusan kebijakan pengembangan di bidang penyiaran</w:t>
            </w:r>
            <w:r w:rsidR="006420E5">
              <w:rPr>
                <w:rFonts w:ascii="Maiandra GD" w:hAnsi="Maiandra GD"/>
                <w:sz w:val="24"/>
                <w:szCs w:val="24"/>
              </w:rPr>
              <w:t>.</w:t>
            </w:r>
          </w:p>
        </w:tc>
      </w:tr>
      <w:tr w:rsidR="00EA79D6" w:rsidRPr="002E0431" w14:paraId="5459E20B" w14:textId="77777777" w:rsidTr="000903ED">
        <w:tc>
          <w:tcPr>
            <w:tcW w:w="553" w:type="dxa"/>
          </w:tcPr>
          <w:p w14:paraId="2FBB265F" w14:textId="5C65A2A0" w:rsidR="00EA79D6" w:rsidRDefault="007E6320" w:rsidP="000903ED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30</w:t>
            </w:r>
          </w:p>
        </w:tc>
        <w:tc>
          <w:tcPr>
            <w:tcW w:w="3869" w:type="dxa"/>
          </w:tcPr>
          <w:p w14:paraId="39BBCF72" w14:textId="0AA3228D" w:rsidR="00EA79D6" w:rsidRPr="00905DB4" w:rsidRDefault="006420E5" w:rsidP="000903ED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420E5"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Peraturan berkaitan dengan teknis </w:t>
            </w: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penulisan karya ilmiah / hasil penelitian </w:t>
            </w:r>
            <w:r w:rsidRPr="006420E5">
              <w:rPr>
                <w:rFonts w:ascii="Maiandra GD" w:hAnsi="Maiandra GD" w:cs="Arial"/>
                <w:sz w:val="24"/>
                <w:szCs w:val="24"/>
                <w:lang w:val="it-IT"/>
              </w:rPr>
              <w:t>dibidang penyiaran, SOTK, SOP, Juklak dan Juknis.</w:t>
            </w:r>
          </w:p>
        </w:tc>
        <w:tc>
          <w:tcPr>
            <w:tcW w:w="4038" w:type="dxa"/>
          </w:tcPr>
          <w:p w14:paraId="75122672" w14:textId="77777777" w:rsidR="00EA79D6" w:rsidRPr="002C259E" w:rsidRDefault="00EA79D6" w:rsidP="000903ED">
            <w:pPr>
              <w:spacing w:before="120" w:after="120"/>
              <w:rPr>
                <w:rFonts w:ascii="Maiandra GD" w:hAnsi="Maiandra GD"/>
                <w:sz w:val="24"/>
                <w:szCs w:val="24"/>
              </w:rPr>
            </w:pPr>
            <w:r w:rsidRPr="00EA79D6">
              <w:rPr>
                <w:rFonts w:ascii="Maiandra GD" w:hAnsi="Maiandra GD"/>
                <w:sz w:val="24"/>
                <w:szCs w:val="24"/>
              </w:rPr>
              <w:t>Membuat karya tulis/karya ilmiah hasil penelitian/ pengkajian/survei/ evaluasi di bidang produksi, penyiaran</w:t>
            </w:r>
          </w:p>
        </w:tc>
      </w:tr>
      <w:tr w:rsidR="00EA79D6" w:rsidRPr="002E0431" w14:paraId="3672AA59" w14:textId="77777777" w:rsidTr="000903ED">
        <w:tc>
          <w:tcPr>
            <w:tcW w:w="553" w:type="dxa"/>
          </w:tcPr>
          <w:p w14:paraId="174198F0" w14:textId="628F7FC9" w:rsidR="00EA79D6" w:rsidRDefault="007E6320" w:rsidP="007E6320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lastRenderedPageBreak/>
              <w:t>31</w:t>
            </w:r>
          </w:p>
        </w:tc>
        <w:tc>
          <w:tcPr>
            <w:tcW w:w="3869" w:type="dxa"/>
          </w:tcPr>
          <w:p w14:paraId="4A94F9F7" w14:textId="1732E734" w:rsidR="00EA79D6" w:rsidRPr="002F0639" w:rsidRDefault="006420E5" w:rsidP="000903ED">
            <w:pPr>
              <w:tabs>
                <w:tab w:val="left" w:pos="3780"/>
              </w:tabs>
              <w:spacing w:before="120" w:after="120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6420E5">
              <w:rPr>
                <w:rFonts w:ascii="Maiandra GD" w:hAnsi="Maiandra GD" w:cs="Arial"/>
                <w:sz w:val="24"/>
                <w:szCs w:val="24"/>
                <w:lang w:val="it-IT"/>
              </w:rPr>
              <w:t>SOTK, SOP, Juklak dan Juknis.</w:t>
            </w:r>
          </w:p>
        </w:tc>
        <w:tc>
          <w:tcPr>
            <w:tcW w:w="4038" w:type="dxa"/>
          </w:tcPr>
          <w:p w14:paraId="50465D35" w14:textId="77777777" w:rsidR="00EA79D6" w:rsidRPr="00B573DD" w:rsidRDefault="00EA79D6" w:rsidP="000903ED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Maiandra GD" w:hAnsi="Maiandra GD" w:cs="Maiandra GD"/>
                <w:sz w:val="24"/>
                <w:szCs w:val="24"/>
              </w:rPr>
            </w:pPr>
            <w:r w:rsidRPr="00A66FFF">
              <w:rPr>
                <w:rFonts w:ascii="Maiandra GD" w:hAnsi="Maiandra GD"/>
                <w:noProof/>
                <w:sz w:val="24"/>
                <w:szCs w:val="24"/>
              </w:rPr>
              <w:t>Melaksanakan tugas kedinasan lain yang diberikan pimpinan baik lisan maupun tertulis</w:t>
            </w:r>
          </w:p>
        </w:tc>
      </w:tr>
    </w:tbl>
    <w:p w14:paraId="3C6DED45" w14:textId="77777777" w:rsidR="002B5F4A" w:rsidRDefault="002B5F4A" w:rsidP="003A2F30">
      <w:pPr>
        <w:jc w:val="both"/>
        <w:rPr>
          <w:rFonts w:ascii="Maiandra GD" w:hAnsi="Maiandra GD" w:cs="Maiandra GD"/>
          <w:sz w:val="24"/>
          <w:szCs w:val="24"/>
          <w:lang w:val="id-ID"/>
        </w:rPr>
      </w:pPr>
    </w:p>
    <w:p w14:paraId="220AF68B" w14:textId="77777777" w:rsidR="003A2F30" w:rsidRDefault="00EC7896" w:rsidP="00DC2816">
      <w:pPr>
        <w:pStyle w:val="ListParagraph"/>
        <w:numPr>
          <w:ilvl w:val="0"/>
          <w:numId w:val="1"/>
        </w:numPr>
        <w:ind w:left="450" w:hanging="450"/>
        <w:jc w:val="both"/>
        <w:rPr>
          <w:rFonts w:ascii="Maiandra GD" w:hAnsi="Maiandra GD" w:cs="Maiandra GD"/>
          <w:b/>
          <w:sz w:val="24"/>
          <w:szCs w:val="24"/>
        </w:rPr>
      </w:pPr>
      <w:r w:rsidRPr="00EC7896">
        <w:rPr>
          <w:rFonts w:ascii="Maiandra GD" w:hAnsi="Maiandra GD" w:cs="Maiandra GD"/>
          <w:b/>
          <w:sz w:val="24"/>
          <w:szCs w:val="24"/>
        </w:rPr>
        <w:t>HASIL KERJA</w:t>
      </w:r>
    </w:p>
    <w:p w14:paraId="3D968428" w14:textId="77777777" w:rsidR="00690F9A" w:rsidRPr="00EC7896" w:rsidRDefault="00690F9A" w:rsidP="00EA221B">
      <w:pPr>
        <w:pStyle w:val="ListParagraph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tbl>
      <w:tblPr>
        <w:tblpPr w:leftFromText="180" w:rightFromText="180" w:vertAnchor="text" w:tblpX="553" w:tblpY="1"/>
        <w:tblOverlap w:val="never"/>
        <w:tblW w:w="8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"/>
        <w:gridCol w:w="5711"/>
        <w:gridCol w:w="1836"/>
      </w:tblGrid>
      <w:tr w:rsidR="00EC7896" w:rsidRPr="00EC7896" w14:paraId="6039A440" w14:textId="77777777" w:rsidTr="00690F9A">
        <w:trPr>
          <w:trHeight w:val="512"/>
        </w:trPr>
        <w:tc>
          <w:tcPr>
            <w:tcW w:w="553" w:type="dxa"/>
            <w:shd w:val="clear" w:color="auto" w:fill="BFBFBF"/>
            <w:vAlign w:val="center"/>
          </w:tcPr>
          <w:p w14:paraId="4E60DF15" w14:textId="77777777" w:rsidR="00EC7896" w:rsidRPr="00EC7896" w:rsidRDefault="00EC7896" w:rsidP="00690F9A">
            <w:pPr>
              <w:jc w:val="both"/>
              <w:rPr>
                <w:rFonts w:ascii="Maiandra GD" w:hAnsi="Maiandra GD" w:cs="Maiandra GD"/>
                <w:b/>
                <w:sz w:val="24"/>
                <w:szCs w:val="24"/>
                <w:lang w:val="it-IT"/>
              </w:rPr>
            </w:pPr>
            <w:r w:rsidRPr="00EC7896">
              <w:rPr>
                <w:rFonts w:ascii="Maiandra GD" w:hAnsi="Maiandra GD" w:cs="Maiandra GD"/>
                <w:b/>
                <w:sz w:val="24"/>
                <w:szCs w:val="24"/>
                <w:lang w:val="it-IT"/>
              </w:rPr>
              <w:t>No</w:t>
            </w:r>
          </w:p>
        </w:tc>
        <w:tc>
          <w:tcPr>
            <w:tcW w:w="5711" w:type="dxa"/>
            <w:shd w:val="clear" w:color="auto" w:fill="BFBFBF"/>
            <w:vAlign w:val="center"/>
          </w:tcPr>
          <w:p w14:paraId="755B0F6D" w14:textId="77777777" w:rsidR="00EC7896" w:rsidRPr="00EC7896" w:rsidRDefault="00EC7896" w:rsidP="00690F9A">
            <w:pPr>
              <w:jc w:val="both"/>
              <w:rPr>
                <w:rFonts w:ascii="Maiandra GD" w:hAnsi="Maiandra GD" w:cs="Maiandra GD"/>
                <w:b/>
                <w:sz w:val="24"/>
                <w:szCs w:val="24"/>
                <w:lang w:val="it-IT"/>
              </w:rPr>
            </w:pPr>
            <w:r w:rsidRPr="00EC7896">
              <w:rPr>
                <w:rFonts w:ascii="Maiandra GD" w:hAnsi="Maiandra GD" w:cs="Maiandra GD"/>
                <w:b/>
                <w:sz w:val="24"/>
                <w:szCs w:val="24"/>
                <w:lang w:val="it-IT"/>
              </w:rPr>
              <w:t>Hasil Kerja</w:t>
            </w:r>
          </w:p>
        </w:tc>
        <w:tc>
          <w:tcPr>
            <w:tcW w:w="1836" w:type="dxa"/>
            <w:shd w:val="clear" w:color="auto" w:fill="BFBFBF"/>
            <w:vAlign w:val="center"/>
          </w:tcPr>
          <w:p w14:paraId="416BD0E4" w14:textId="77777777" w:rsidR="00EC7896" w:rsidRPr="00EC7896" w:rsidRDefault="00EC7896" w:rsidP="00690F9A">
            <w:pPr>
              <w:jc w:val="both"/>
              <w:rPr>
                <w:rFonts w:ascii="Maiandra GD" w:hAnsi="Maiandra GD" w:cs="Maiandra GD"/>
                <w:b/>
                <w:sz w:val="24"/>
                <w:szCs w:val="24"/>
                <w:lang w:val="it-IT"/>
              </w:rPr>
            </w:pPr>
            <w:r w:rsidRPr="00EC7896">
              <w:rPr>
                <w:rFonts w:ascii="Maiandra GD" w:hAnsi="Maiandra GD" w:cs="Maiandra GD"/>
                <w:b/>
                <w:sz w:val="24"/>
                <w:szCs w:val="24"/>
                <w:lang w:val="it-IT"/>
              </w:rPr>
              <w:t>Satuan Hasil</w:t>
            </w:r>
          </w:p>
        </w:tc>
      </w:tr>
      <w:tr w:rsidR="00690F9A" w:rsidRPr="00EC7896" w14:paraId="2FB6780E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5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E5F1AE5" w14:textId="77777777" w:rsidR="00690F9A" w:rsidRPr="00EC7896" w:rsidRDefault="00690F9A" w:rsidP="00690F9A">
            <w:pPr>
              <w:jc w:val="center"/>
              <w:rPr>
                <w:rFonts w:ascii="Maiandra GD" w:hAnsi="Maiandra GD" w:cs="Maiandra GD"/>
                <w:sz w:val="24"/>
                <w:szCs w:val="24"/>
              </w:rPr>
            </w:pPr>
            <w:r w:rsidRPr="00EC7896">
              <w:rPr>
                <w:rFonts w:ascii="Maiandra GD" w:hAnsi="Maiandra GD" w:cs="Maiandra GD"/>
                <w:sz w:val="24"/>
                <w:szCs w:val="24"/>
              </w:rPr>
              <w:t>1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1978F65" w14:textId="5CE75C02" w:rsidR="00690F9A" w:rsidRP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</w:t>
            </w:r>
            <w:r w:rsidRPr="00690F9A">
              <w:rPr>
                <w:rFonts w:ascii="Maiandra GD" w:hAnsi="Maiandra GD"/>
                <w:sz w:val="24"/>
                <w:szCs w:val="24"/>
              </w:rPr>
              <w:t>ro</w:t>
            </w:r>
            <w:r>
              <w:rPr>
                <w:rFonts w:ascii="Maiandra GD" w:hAnsi="Maiandra GD"/>
                <w:sz w:val="24"/>
                <w:szCs w:val="24"/>
              </w:rPr>
              <w:t>gram pengawasan isi siaran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E64E51D" w14:textId="77777777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EC7896">
              <w:rPr>
                <w:rFonts w:ascii="Maiandra GD" w:hAnsi="Maiandra GD" w:cs="Maiandra GD"/>
                <w:sz w:val="24"/>
                <w:szCs w:val="24"/>
              </w:rPr>
              <w:t>Dokumen</w:t>
            </w:r>
          </w:p>
        </w:tc>
      </w:tr>
      <w:tr w:rsidR="00690F9A" w:rsidRPr="00EC7896" w14:paraId="63D2E000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C03DE10" w14:textId="547C8731" w:rsidR="00690F9A" w:rsidRPr="00EC7896" w:rsidRDefault="00690F9A" w:rsidP="00690F9A">
            <w:pPr>
              <w:jc w:val="center"/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B6AB70D" w14:textId="4CDFCF65" w:rsidR="00690F9A" w:rsidRP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Laporan pengawasan</w:t>
            </w:r>
            <w:r w:rsidRPr="00690F9A">
              <w:rPr>
                <w:rFonts w:ascii="Maiandra GD" w:hAnsi="Maiandra GD"/>
                <w:sz w:val="24"/>
                <w:szCs w:val="24"/>
              </w:rPr>
              <w:t xml:space="preserve"> siaran lembaga penyiaran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7FD19C9" w14:textId="77777777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EC7896">
              <w:rPr>
                <w:rFonts w:ascii="Maiandra GD" w:hAnsi="Maiandra GD" w:cs="Maiandra GD"/>
                <w:sz w:val="24"/>
                <w:szCs w:val="24"/>
              </w:rPr>
              <w:t>Dokumen</w:t>
            </w:r>
            <w:r>
              <w:rPr>
                <w:rFonts w:ascii="Maiandra GD" w:hAnsi="Maiandra GD" w:cs="Maiandra GD"/>
                <w:sz w:val="24"/>
                <w:szCs w:val="24"/>
              </w:rPr>
              <w:t xml:space="preserve"> dan kegiatan</w:t>
            </w:r>
          </w:p>
        </w:tc>
      </w:tr>
      <w:tr w:rsidR="00690F9A" w:rsidRPr="00EC7896" w14:paraId="773D2BC1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F695A29" w14:textId="7ED625A3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3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7B48400" w14:textId="6DD14D45" w:rsidR="00690F9A" w:rsidRP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Identifikasi awal</w:t>
            </w:r>
            <w:r w:rsidRPr="00690F9A">
              <w:rPr>
                <w:rFonts w:ascii="Maiandra GD" w:hAnsi="Maiandra GD"/>
                <w:sz w:val="24"/>
                <w:szCs w:val="24"/>
              </w:rPr>
              <w:t xml:space="preserve"> potensi pelanggaran tayangan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338DB2D" w14:textId="44E154E3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172FEEB1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6CEBFF7" w14:textId="786EC743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4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4A75194" w14:textId="23DF9EDF" w:rsidR="00690F9A" w:rsidRP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Hasil</w:t>
            </w:r>
            <w:r w:rsidRPr="00690F9A">
              <w:rPr>
                <w:rFonts w:ascii="Maiandra GD" w:hAnsi="Maiandra GD"/>
                <w:sz w:val="24"/>
                <w:szCs w:val="24"/>
              </w:rPr>
              <w:t xml:space="preserve"> tagging terhadap seluruh temuan potensi pelanggaran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1F1755B" w14:textId="13827138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525FC3FF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6F7F85" w14:textId="4CDF48A7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5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07C04B6" w14:textId="7A50A144" w:rsidR="00690F9A" w:rsidRP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proofErr w:type="gramStart"/>
            <w:r>
              <w:rPr>
                <w:rFonts w:ascii="Maiandra GD" w:hAnsi="Maiandra GD"/>
                <w:sz w:val="24"/>
                <w:szCs w:val="24"/>
              </w:rPr>
              <w:t>D</w:t>
            </w:r>
            <w:r w:rsidRPr="00690F9A">
              <w:rPr>
                <w:rFonts w:ascii="Maiandra GD" w:hAnsi="Maiandra GD"/>
                <w:sz w:val="24"/>
                <w:szCs w:val="24"/>
              </w:rPr>
              <w:t>eskripsi  singkat</w:t>
            </w:r>
            <w:proofErr w:type="gramEnd"/>
            <w:r w:rsidRPr="00690F9A">
              <w:rPr>
                <w:rFonts w:ascii="Maiandra GD" w:hAnsi="Maiandra GD"/>
                <w:sz w:val="24"/>
                <w:szCs w:val="24"/>
              </w:rPr>
              <w:t xml:space="preserve"> temuan potensi pelanggaran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0CD631B" w14:textId="0E3E2246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463911B9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A013C63" w14:textId="2CF31D7D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6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C769308" w14:textId="57D8D039" w:rsidR="00690F9A" w:rsidRP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Daftar j</w:t>
            </w:r>
            <w:r w:rsidRPr="00690F9A">
              <w:rPr>
                <w:rFonts w:ascii="Maiandra GD" w:hAnsi="Maiandra GD"/>
                <w:sz w:val="24"/>
                <w:szCs w:val="24"/>
              </w:rPr>
              <w:t>enis potensi pelanggaran tayangan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BF3776A" w14:textId="00B5A25D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2A586206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028BF0B" w14:textId="05BF10B1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7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635C252" w14:textId="0B79A179" w:rsidR="00690F9A" w:rsidRP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Identifikasi</w:t>
            </w:r>
            <w:r w:rsidRPr="00690F9A">
              <w:rPr>
                <w:rFonts w:ascii="Maiandra GD" w:hAnsi="Maiandra GD"/>
                <w:sz w:val="24"/>
                <w:szCs w:val="24"/>
              </w:rPr>
              <w:t xml:space="preserve"> jenis iklan (niaga, ILM dan Promo Program)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76C8C8A" w14:textId="53226F79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2F3F3BDC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B7D3C52" w14:textId="0DF00655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8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E800D4E" w14:textId="02B0929D" w:rsidR="00690F9A" w:rsidRP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Hasil </w:t>
            </w:r>
            <w:proofErr w:type="gramStart"/>
            <w:r>
              <w:rPr>
                <w:rFonts w:ascii="Maiandra GD" w:hAnsi="Maiandra GD"/>
                <w:sz w:val="24"/>
                <w:szCs w:val="24"/>
              </w:rPr>
              <w:t xml:space="preserve">tagging  </w:t>
            </w:r>
            <w:r w:rsidRPr="00690F9A">
              <w:rPr>
                <w:rFonts w:ascii="Maiandra GD" w:hAnsi="Maiandra GD"/>
                <w:sz w:val="24"/>
                <w:szCs w:val="24"/>
              </w:rPr>
              <w:t>seluruh</w:t>
            </w:r>
            <w:proofErr w:type="gramEnd"/>
            <w:r w:rsidRPr="00690F9A">
              <w:rPr>
                <w:rFonts w:ascii="Maiandra GD" w:hAnsi="Maiandra GD"/>
                <w:sz w:val="24"/>
                <w:szCs w:val="24"/>
              </w:rPr>
              <w:t xml:space="preserve"> tayangan iklan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18B1205" w14:textId="6B1B5CCE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7DDD9B78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8D3771A" w14:textId="4C2FAEEA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9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8D1DB9" w14:textId="2750BE91" w:rsidR="00690F9A" w:rsidRPr="00690F9A" w:rsidRDefault="00C61D8E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Data Base file tagging server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7BA3705" w14:textId="13C44D10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6EA1960E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7995D2D" w14:textId="6ECF7B28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10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19859FE" w14:textId="7391DBDA" w:rsidR="00690F9A" w:rsidRPr="00690F9A" w:rsidRDefault="00C61D8E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aporan bulanan hasil temuan potensi pelanggaran tayangan di Lembaga Penyiaran yang dipantau.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CC14C87" w14:textId="6CCD2CF6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0383E582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46FACCC" w14:textId="35A5209D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11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B44D79E" w14:textId="1071ED99" w:rsidR="00690F9A" w:rsidRPr="00690F9A" w:rsidRDefault="00C61D8E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nalisa pengaduan masyarakat terkait isi siaran lembaga penyiaran.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B108325" w14:textId="1642C484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18BD350E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4BE6DB9" w14:textId="459ABB28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12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8841857" w14:textId="1BA6A4D6" w:rsidR="00690F9A" w:rsidRPr="00690F9A" w:rsidRDefault="00C61D8E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Data 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inventarisasi aduan yang masuk dari pengaduan sosial media, online dan interaktif melalui aplikasi SIP (Sistem Informasi Pengaduan).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EA69C0B" w14:textId="1A79CC34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79B772E9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EE7F1E7" w14:textId="27105C59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lastRenderedPageBreak/>
              <w:t>13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3380236" w14:textId="3F537339" w:rsidR="00690F9A" w:rsidRPr="00690F9A" w:rsidRDefault="00C61D8E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K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atagorisasi dan klasifikasi aduan dalam form aduan.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6B99C8B" w14:textId="4D9BAEF9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1E4E2B66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F11053B" w14:textId="34EC35AC" w:rsidR="00690F9A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14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B028293" w14:textId="0924BB09" w:rsidR="00690F9A" w:rsidRPr="00690F9A" w:rsidRDefault="00C61D8E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Hasil 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identifikasi permasalahan terhadap pengaduan atau laporan masuk.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A580895" w14:textId="68945641" w:rsidR="00690F9A" w:rsidRPr="00EC7896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690F9A" w:rsidRPr="00EC7896" w14:paraId="62F67C7B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15C352D" w14:textId="082A09B3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15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970F6B6" w14:textId="4627D3D0" w:rsidR="00690F9A" w:rsidRPr="00690F9A" w:rsidRDefault="00690F9A" w:rsidP="00690F9A">
            <w:pPr>
              <w:rPr>
                <w:rFonts w:ascii="Maiandra GD" w:hAnsi="Maiandra GD"/>
                <w:sz w:val="24"/>
                <w:szCs w:val="24"/>
              </w:rPr>
            </w:pPr>
            <w:r w:rsidRPr="00690F9A">
              <w:rPr>
                <w:rFonts w:ascii="Maiandra GD" w:hAnsi="Maiandra GD"/>
                <w:sz w:val="24"/>
                <w:szCs w:val="24"/>
              </w:rPr>
              <w:t>Analisa laporan pengaduan yang berpotensi melanggar P3SPS.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DB56527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61906EC9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EE025F9" w14:textId="4FC2CEB9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16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81DA569" w14:textId="00F5BDB7" w:rsidR="00690F9A" w:rsidRPr="00690F9A" w:rsidRDefault="00690F9A" w:rsidP="00690F9A">
            <w:pPr>
              <w:rPr>
                <w:rFonts w:ascii="Maiandra GD" w:hAnsi="Maiandra GD"/>
                <w:sz w:val="24"/>
                <w:szCs w:val="24"/>
              </w:rPr>
            </w:pPr>
            <w:r w:rsidRPr="00690F9A">
              <w:rPr>
                <w:rFonts w:ascii="Maiandra GD" w:hAnsi="Maiandra GD"/>
                <w:sz w:val="24"/>
                <w:szCs w:val="24"/>
              </w:rPr>
              <w:t>Analisa tayangan berdasarkan temuan pengaduan yang berpotensi melanggar P3SPS.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45F92D4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203C00CB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3EFB57A" w14:textId="7F817FF8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17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E11F3CB" w14:textId="56843976" w:rsidR="00690F9A" w:rsidRPr="00690F9A" w:rsidRDefault="00C61D8E" w:rsidP="00C61D8E">
            <w:pPr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ayangan (tagging) mark in – mark out dari tayangan harian yang telah dilengkapi judul program, waktu pelanggaran dan deskripsi tayangan.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1C290DC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07E6C622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B1C2B53" w14:textId="26175B76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18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2B70CA9" w14:textId="134358AD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aporan terkait kelayakan aduan yang berpotensi melanggar P3SPS untuk dibawa ke rapat pemeriksaan potensi pelanggaran.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36D6C76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6ABEA2F1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0A7D33F" w14:textId="691C75D6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19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15FEE48" w14:textId="13873828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iket pengaduan hasil dari laporan pengaduan yang berpotensi melanggar P3SPS.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8450431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20571157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5199963" w14:textId="03E186E3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20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21E470E" w14:textId="0EAFE531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Kompilasi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 xml:space="preserve"> aduan yang melanggar P3SPS menjadi satu tiket dalam satu program acara.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E98A0A0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39E15E9F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1A49E6D" w14:textId="7E005467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21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35E9224" w14:textId="2BB9EF9F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 xml:space="preserve">aporan harian kerja untuk diserahkan kepada Kasubbag Pemantauan dan Pengaduan.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E19410D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458E8676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F9D3472" w14:textId="6DB2FE7B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22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CF202C2" w14:textId="4FC61CF8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aporan harian pengaduan yang masuk dari pengaduan social media (twitter, facebook, instagram), online (SMS dan email) dan interaktif (call center, surat masuk dan tatap muka).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B60A45D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5039ABA6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B580742" w14:textId="06D9B9AF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23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B1B630A" w14:textId="31D1F7D3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aporan bulanan berdasarkan kategori acara, klasifikasi acara, lembaga penyiaran dan program acara.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4B35E68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68677A7B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B8996FE" w14:textId="69B531EF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24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872615F" w14:textId="7DDA3F9D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aporan pengaduan bulanan masing-masing berdasarkan saluran pengaduan.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270E3DD9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79EC3F96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47F3FE1" w14:textId="674982FA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25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0C251F6" w14:textId="2007B9A7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Notulensi 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rapat Sidang Pemeriksaan Potensi Pelanggaran.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9CF1F2F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5D056C60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FE5CBEA" w14:textId="0A3292E8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26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DCCAA72" w14:textId="225D0161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 w:rsidRPr="00C61D8E">
              <w:rPr>
                <w:rFonts w:ascii="Maiandra GD" w:hAnsi="Maiandra GD"/>
                <w:sz w:val="24"/>
                <w:szCs w:val="24"/>
              </w:rPr>
              <w:t xml:space="preserve">Notulensi rapat 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pembinaan, audiensi, mediasi dan klarifikasi lembaga penyiaran.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FB3BA77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1EFE1EA2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B78025E" w14:textId="513A78D7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lastRenderedPageBreak/>
              <w:t>27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5FFC317" w14:textId="348F3B13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 w:rsidRPr="00C61D8E">
              <w:rPr>
                <w:rFonts w:ascii="Maiandra GD" w:hAnsi="Maiandra GD"/>
                <w:sz w:val="24"/>
                <w:szCs w:val="24"/>
              </w:rPr>
              <w:t>Notulensi rapat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 xml:space="preserve"> rutin gugus tugas dari mitra, lembaga atau kementerian (Kemenkes RI, BPOM RI, Bawaslu RI, KPU).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FEC1567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690F9A" w:rsidRPr="00EC7896" w14:paraId="1C9C85BC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2A1C4FE" w14:textId="4B3AB08A" w:rsidR="00690F9A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28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30F13C6" w14:textId="4A11416E" w:rsidR="00690F9A" w:rsidRPr="00690F9A" w:rsidRDefault="00C61D8E" w:rsidP="00690F9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</w:t>
            </w:r>
            <w:r w:rsidR="00690F9A" w:rsidRPr="00690F9A">
              <w:rPr>
                <w:rFonts w:ascii="Maiandra GD" w:hAnsi="Maiandra GD"/>
                <w:sz w:val="24"/>
                <w:szCs w:val="24"/>
              </w:rPr>
              <w:t>ata pengaduan yang diminta oleh mitra, lembaga, kementerian dan lainnya dan diserahkan kepada tenaga ahli pengaduan.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476620F" w14:textId="77777777" w:rsidR="00690F9A" w:rsidRPr="00C84797" w:rsidRDefault="00690F9A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</w:p>
        </w:tc>
      </w:tr>
      <w:tr w:rsidR="00472B89" w:rsidRPr="00EC7896" w14:paraId="5E57B180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DF9604E" w14:textId="241E0C43" w:rsidR="00472B89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29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2F08EE5" w14:textId="59B62841" w:rsidR="00472B89" w:rsidRPr="00472B89" w:rsidRDefault="00472B89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  <w:r w:rsidRPr="00472B89">
              <w:rPr>
                <w:rFonts w:ascii="Maiandra GD" w:hAnsi="Maiandra GD"/>
                <w:sz w:val="24"/>
                <w:szCs w:val="24"/>
              </w:rPr>
              <w:t>ahan perumusan kebijakan pengembangan di bidang penyiaran.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31A692BA" w14:textId="1DBDE69D" w:rsidR="00472B89" w:rsidRPr="00EC7896" w:rsidRDefault="00472B89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472B89" w:rsidRPr="00EC7896" w14:paraId="6E26D69D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DD93816" w14:textId="542373BD" w:rsidR="00472B89" w:rsidRDefault="00CC10A0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30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149803C" w14:textId="05956FA5" w:rsidR="00472B89" w:rsidRPr="00472B89" w:rsidRDefault="00472B89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472B89">
              <w:rPr>
                <w:rFonts w:ascii="Maiandra GD" w:hAnsi="Maiandra GD"/>
                <w:sz w:val="24"/>
                <w:szCs w:val="24"/>
              </w:rPr>
              <w:t>karya tulis/karya ilmiah hasil penelitian/ pengkajian/survei/ evaluasi di bidang produksi, penyiaran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BC921E9" w14:textId="1944D733" w:rsidR="00472B89" w:rsidRPr="00EC7896" w:rsidRDefault="00472B89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C84797">
              <w:rPr>
                <w:rFonts w:ascii="Maiandra GD" w:hAnsi="Maiandra GD" w:cs="Maiandra GD"/>
                <w:sz w:val="24"/>
                <w:szCs w:val="24"/>
              </w:rPr>
              <w:t>Dokumen dan kegiatan</w:t>
            </w:r>
          </w:p>
        </w:tc>
      </w:tr>
      <w:tr w:rsidR="00063BDD" w:rsidRPr="00EC7896" w14:paraId="53459C20" w14:textId="77777777" w:rsidTr="00690F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7E84BB" w14:textId="207E4E79" w:rsidR="00063BDD" w:rsidRDefault="00CC10A0" w:rsidP="00690F9A">
            <w:pPr>
              <w:jc w:val="center"/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31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B6CB02" w14:textId="7DA3BDBD" w:rsidR="00063BDD" w:rsidRPr="00D757FA" w:rsidRDefault="00063BDD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Laporan hasil pelaksanaan tugas tambahan dari pimpinan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96D3BC" w14:textId="1993EB37" w:rsidR="00063BDD" w:rsidRDefault="00063BDD" w:rsidP="00690F9A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Dokumen</w:t>
            </w:r>
          </w:p>
        </w:tc>
      </w:tr>
    </w:tbl>
    <w:p w14:paraId="4E664624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449DA978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6538DC40" w14:textId="25126981" w:rsidR="002A7F9B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br w:type="textWrapping" w:clear="all"/>
      </w:r>
    </w:p>
    <w:p w14:paraId="72949DBA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5258C361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24C39B4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14E8396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4A73D2AB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5865CBC0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54467897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2E8D0BA7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7404D47D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7858C2E8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003A3619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5B1743F0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26962CAD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6A3C9E32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28DCA98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04A1E850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5259F64A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604A5BAF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572B9240" w14:textId="77777777" w:rsidR="00690F9A" w:rsidRDefault="00690F9A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130800E4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516DBD5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48FC4C46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120707BA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2C02C6F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11756B34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609E6B4D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88758C4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B653158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422C427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4CBD513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0ABA09A1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1E102328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6C217BD0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5B97C2F0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681E4C13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6D595B67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18146AD8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62538DA6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3A6E0773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2A20A111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018FCA47" w14:textId="77777777" w:rsidR="00C61D8E" w:rsidRDefault="00C61D8E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0E3CEFEB" w14:textId="77777777" w:rsidR="00CC10A0" w:rsidRDefault="00CC10A0" w:rsidP="003A2F30">
      <w:pPr>
        <w:jc w:val="both"/>
        <w:rPr>
          <w:rFonts w:ascii="Maiandra GD" w:hAnsi="Maiandra GD" w:cs="Maiandra GD"/>
          <w:sz w:val="24"/>
          <w:szCs w:val="24"/>
        </w:rPr>
      </w:pPr>
    </w:p>
    <w:p w14:paraId="78BD7777" w14:textId="5F9A61F1" w:rsidR="00063BDD" w:rsidRDefault="00EA221B" w:rsidP="00063BDD">
      <w:pPr>
        <w:pStyle w:val="ListParagraph"/>
        <w:numPr>
          <w:ilvl w:val="0"/>
          <w:numId w:val="1"/>
        </w:numPr>
        <w:spacing w:after="120" w:line="276" w:lineRule="auto"/>
        <w:ind w:left="446" w:hanging="446"/>
        <w:jc w:val="both"/>
        <w:rPr>
          <w:rFonts w:ascii="Maiandra GD" w:hAnsi="Maiandra GD" w:cs="Maiandra GD"/>
          <w:b/>
          <w:sz w:val="24"/>
          <w:szCs w:val="24"/>
        </w:rPr>
      </w:pPr>
      <w:r w:rsidRPr="00EA221B">
        <w:rPr>
          <w:rFonts w:ascii="Maiandra GD" w:hAnsi="Maiandra GD" w:cs="Maiandra GD"/>
          <w:b/>
          <w:sz w:val="24"/>
          <w:szCs w:val="24"/>
        </w:rPr>
        <w:t>TANGGUNG JAWAB</w:t>
      </w:r>
    </w:p>
    <w:p w14:paraId="40AC4B05" w14:textId="77777777" w:rsidR="00063BDD" w:rsidRPr="00063BDD" w:rsidRDefault="00063BDD" w:rsidP="00063BDD">
      <w:pPr>
        <w:pStyle w:val="ListParagraph"/>
        <w:spacing w:after="120" w:line="276" w:lineRule="auto"/>
        <w:ind w:left="446"/>
        <w:jc w:val="both"/>
        <w:rPr>
          <w:rFonts w:ascii="Maiandra GD" w:hAnsi="Maiandra GD" w:cs="Maiandra GD"/>
          <w:b/>
          <w:sz w:val="24"/>
          <w:szCs w:val="24"/>
        </w:rPr>
      </w:pPr>
    </w:p>
    <w:p w14:paraId="5DBCCDD9" w14:textId="776B6332" w:rsidR="00063BDD" w:rsidRPr="00063BDD" w:rsidRDefault="00063BDD" w:rsidP="00283D4E">
      <w:pPr>
        <w:pStyle w:val="ListParagraph"/>
        <w:numPr>
          <w:ilvl w:val="0"/>
          <w:numId w:val="5"/>
        </w:numPr>
        <w:tabs>
          <w:tab w:val="right" w:leader="dot" w:pos="9000"/>
          <w:tab w:val="left" w:leader="dot" w:pos="9072"/>
        </w:tabs>
        <w:spacing w:after="0" w:line="288" w:lineRule="auto"/>
        <w:ind w:left="990" w:hanging="540"/>
        <w:contextualSpacing w:val="0"/>
        <w:jc w:val="both"/>
        <w:rPr>
          <w:rFonts w:ascii="Maiandra GD" w:hAnsi="Maiandra GD" w:cs="Arial"/>
          <w:sz w:val="24"/>
          <w:szCs w:val="24"/>
          <w:lang w:val="it-IT"/>
        </w:rPr>
      </w:pPr>
      <w:r w:rsidRPr="00063BDD">
        <w:rPr>
          <w:rFonts w:ascii="Maiandra GD" w:hAnsi="Maiandra GD" w:cs="Arial"/>
          <w:sz w:val="24"/>
          <w:szCs w:val="24"/>
        </w:rPr>
        <w:lastRenderedPageBreak/>
        <w:t xml:space="preserve">Keakuratan dan ketepatan waktu </w:t>
      </w:r>
      <w:r w:rsidR="00A171EC">
        <w:rPr>
          <w:rFonts w:ascii="Maiandra GD" w:hAnsi="Maiandra GD" w:cs="Arial"/>
          <w:sz w:val="24"/>
          <w:szCs w:val="24"/>
        </w:rPr>
        <w:t>penyelesaian</w:t>
      </w:r>
      <w:r w:rsidRPr="00063BDD">
        <w:rPr>
          <w:rFonts w:ascii="Maiandra GD" w:hAnsi="Maiandra GD" w:cs="Arial"/>
          <w:sz w:val="24"/>
          <w:szCs w:val="24"/>
        </w:rPr>
        <w:t xml:space="preserve"> </w:t>
      </w:r>
      <w:r w:rsidR="00CC10A0">
        <w:rPr>
          <w:rFonts w:ascii="Maiandra GD" w:hAnsi="Maiandra GD" w:cs="Arial"/>
          <w:color w:val="000000"/>
          <w:sz w:val="24"/>
          <w:szCs w:val="24"/>
        </w:rPr>
        <w:t>Rencana Program Pemgawasan Isi Siaran</w:t>
      </w:r>
      <w:r w:rsidRPr="00063BDD">
        <w:rPr>
          <w:rFonts w:ascii="Maiandra GD" w:hAnsi="Maiandra GD" w:cs="Arial"/>
          <w:sz w:val="24"/>
          <w:szCs w:val="24"/>
        </w:rPr>
        <w:t>;</w:t>
      </w:r>
      <w:r w:rsidR="00261780">
        <w:rPr>
          <w:rFonts w:ascii="Maiandra GD" w:hAnsi="Maiandra GD" w:cs="Arial"/>
          <w:sz w:val="24"/>
          <w:szCs w:val="24"/>
        </w:rPr>
        <w:t xml:space="preserve"> </w:t>
      </w:r>
    </w:p>
    <w:p w14:paraId="4C35D587" w14:textId="5F330775" w:rsidR="00137911" w:rsidRPr="00137911" w:rsidRDefault="00CC10A0" w:rsidP="00137911">
      <w:pPr>
        <w:pStyle w:val="ListParagraph"/>
        <w:numPr>
          <w:ilvl w:val="0"/>
          <w:numId w:val="5"/>
        </w:numPr>
        <w:tabs>
          <w:tab w:val="right" w:leader="dot" w:pos="9000"/>
          <w:tab w:val="left" w:leader="dot" w:pos="9072"/>
        </w:tabs>
        <w:spacing w:after="0" w:line="288" w:lineRule="auto"/>
        <w:ind w:left="990" w:hanging="540"/>
        <w:contextualSpacing w:val="0"/>
        <w:jc w:val="both"/>
        <w:rPr>
          <w:rFonts w:ascii="Maiandra GD" w:hAnsi="Maiandra GD" w:cs="Arial"/>
          <w:sz w:val="24"/>
          <w:szCs w:val="24"/>
          <w:lang w:val="it-IT"/>
        </w:rPr>
      </w:pPr>
      <w:r>
        <w:rPr>
          <w:rFonts w:ascii="Maiandra GD" w:hAnsi="Maiandra GD" w:cs="Arial"/>
          <w:sz w:val="24"/>
          <w:szCs w:val="24"/>
        </w:rPr>
        <w:t xml:space="preserve">Kebenaran dan keakuratan </w:t>
      </w:r>
      <w:r w:rsidR="00137911">
        <w:rPr>
          <w:rFonts w:ascii="Maiandra GD" w:hAnsi="Maiandra GD" w:cs="Arial"/>
          <w:sz w:val="24"/>
          <w:szCs w:val="24"/>
        </w:rPr>
        <w:t>Data Dan Informasi hasil pengawasan, pemantauan dan pengaduan penyelenggaraan penyiaran.</w:t>
      </w:r>
    </w:p>
    <w:p w14:paraId="7E29FFA7" w14:textId="7AC755DC" w:rsidR="00012FB5" w:rsidRDefault="00063BDD" w:rsidP="00283D4E">
      <w:pPr>
        <w:pStyle w:val="ListParagraph"/>
        <w:numPr>
          <w:ilvl w:val="0"/>
          <w:numId w:val="5"/>
        </w:numPr>
        <w:spacing w:after="0" w:line="288" w:lineRule="auto"/>
        <w:ind w:left="990" w:hanging="540"/>
        <w:contextualSpacing w:val="0"/>
        <w:jc w:val="both"/>
        <w:rPr>
          <w:rFonts w:ascii="Maiandra GD" w:hAnsi="Maiandra GD" w:cs="Arial"/>
          <w:sz w:val="24"/>
          <w:szCs w:val="24"/>
        </w:rPr>
      </w:pPr>
      <w:r w:rsidRPr="00063BDD">
        <w:rPr>
          <w:rFonts w:ascii="Maiandra GD" w:hAnsi="Maiandra GD" w:cs="Arial"/>
          <w:sz w:val="24"/>
          <w:szCs w:val="24"/>
        </w:rPr>
        <w:t>Keakuratan dan ketepatan waktu penyelesaian laporan pelaksanaan tugas kedinasan lain yang diinstruksikan oleh pimpinan</w:t>
      </w:r>
      <w:r w:rsidR="0070360C">
        <w:rPr>
          <w:rFonts w:ascii="Maiandra GD" w:hAnsi="Maiandra GD" w:cs="Arial"/>
          <w:sz w:val="24"/>
          <w:szCs w:val="24"/>
        </w:rPr>
        <w:t>;</w:t>
      </w:r>
    </w:p>
    <w:p w14:paraId="59E5540E" w14:textId="77777777" w:rsidR="0070360C" w:rsidRDefault="0070360C" w:rsidP="006A21E1">
      <w:pPr>
        <w:spacing w:after="0" w:line="288" w:lineRule="auto"/>
        <w:jc w:val="both"/>
        <w:rPr>
          <w:rFonts w:ascii="Maiandra GD" w:hAnsi="Maiandra GD" w:cs="Arial"/>
          <w:sz w:val="24"/>
          <w:szCs w:val="24"/>
        </w:rPr>
      </w:pPr>
    </w:p>
    <w:p w14:paraId="55FE9865" w14:textId="77777777" w:rsidR="00690F9A" w:rsidRPr="006A21E1" w:rsidRDefault="00690F9A" w:rsidP="006A21E1">
      <w:pPr>
        <w:spacing w:after="0" w:line="288" w:lineRule="auto"/>
        <w:jc w:val="both"/>
        <w:rPr>
          <w:rFonts w:ascii="Maiandra GD" w:hAnsi="Maiandra GD" w:cs="Arial"/>
          <w:sz w:val="24"/>
          <w:szCs w:val="24"/>
        </w:rPr>
      </w:pPr>
    </w:p>
    <w:p w14:paraId="609F4B91" w14:textId="52D47B2D" w:rsidR="00BE3D07" w:rsidRDefault="00EA221B" w:rsidP="00DC2816">
      <w:pPr>
        <w:pStyle w:val="ListParagraph"/>
        <w:numPr>
          <w:ilvl w:val="0"/>
          <w:numId w:val="1"/>
        </w:numPr>
        <w:ind w:left="450" w:hanging="450"/>
        <w:jc w:val="both"/>
        <w:rPr>
          <w:rFonts w:ascii="Maiandra GD" w:hAnsi="Maiandra GD" w:cs="Maiandra GD"/>
          <w:b/>
          <w:sz w:val="24"/>
          <w:szCs w:val="24"/>
        </w:rPr>
      </w:pPr>
      <w:r w:rsidRPr="00EA221B">
        <w:rPr>
          <w:rFonts w:ascii="Maiandra GD" w:hAnsi="Maiandra GD" w:cs="Maiandra GD"/>
          <w:b/>
          <w:sz w:val="24"/>
          <w:szCs w:val="24"/>
        </w:rPr>
        <w:t>WEWENANG</w:t>
      </w:r>
    </w:p>
    <w:p w14:paraId="3C863D99" w14:textId="77777777" w:rsidR="00261780" w:rsidRDefault="00261780" w:rsidP="00261780">
      <w:pPr>
        <w:pStyle w:val="ListParagraph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1E5E6575" w14:textId="3363944C" w:rsidR="00261780" w:rsidRPr="00261780" w:rsidRDefault="00270AE6" w:rsidP="005F6D17">
      <w:pPr>
        <w:pStyle w:val="ListParagraph"/>
        <w:numPr>
          <w:ilvl w:val="0"/>
          <w:numId w:val="6"/>
        </w:numPr>
        <w:tabs>
          <w:tab w:val="right" w:leader="dot" w:pos="9000"/>
          <w:tab w:val="left" w:leader="dot" w:pos="9072"/>
        </w:tabs>
        <w:spacing w:after="0" w:line="288" w:lineRule="auto"/>
        <w:ind w:hanging="477"/>
        <w:contextualSpacing w:val="0"/>
        <w:jc w:val="both"/>
        <w:rPr>
          <w:rFonts w:ascii="Maiandra GD" w:hAnsi="Maiandra GD" w:cs="Arial"/>
          <w:sz w:val="24"/>
          <w:szCs w:val="24"/>
          <w:lang w:val="it-IT"/>
        </w:rPr>
      </w:pPr>
      <w:r w:rsidRPr="00270AE6">
        <w:rPr>
          <w:rFonts w:ascii="Maiandra GD" w:hAnsi="Maiandra GD" w:cs="Arial"/>
          <w:sz w:val="24"/>
          <w:szCs w:val="24"/>
        </w:rPr>
        <w:t>Memberi rekomendasi</w:t>
      </w:r>
      <w:r w:rsidR="005426A8">
        <w:rPr>
          <w:rFonts w:ascii="Maiandra GD" w:hAnsi="Maiandra GD" w:cs="Arial"/>
          <w:sz w:val="24"/>
          <w:szCs w:val="24"/>
        </w:rPr>
        <w:t xml:space="preserve"> </w:t>
      </w:r>
      <w:r w:rsidR="005F6D17">
        <w:rPr>
          <w:rFonts w:ascii="Maiandra GD" w:hAnsi="Maiandra GD" w:cs="Arial"/>
          <w:sz w:val="24"/>
          <w:szCs w:val="24"/>
        </w:rPr>
        <w:t xml:space="preserve">bahan </w:t>
      </w:r>
      <w:r w:rsidR="005426A8">
        <w:rPr>
          <w:rFonts w:ascii="Maiandra GD" w:hAnsi="Maiandra GD" w:cs="Arial"/>
          <w:sz w:val="24"/>
          <w:szCs w:val="24"/>
        </w:rPr>
        <w:t xml:space="preserve">penyusunan </w:t>
      </w:r>
      <w:r w:rsidR="00CC10A0">
        <w:rPr>
          <w:rFonts w:ascii="Maiandra GD" w:hAnsi="Maiandra GD" w:cs="Arial"/>
          <w:sz w:val="24"/>
          <w:szCs w:val="24"/>
        </w:rPr>
        <w:t>rencana program isi siaran.</w:t>
      </w:r>
      <w:r w:rsidR="000B4C22">
        <w:rPr>
          <w:rFonts w:ascii="Maiandra GD" w:hAnsi="Maiandra GD" w:cs="Arial"/>
          <w:sz w:val="24"/>
          <w:szCs w:val="24"/>
        </w:rPr>
        <w:t xml:space="preserve"> </w:t>
      </w:r>
      <w:r w:rsidR="00337A3C">
        <w:rPr>
          <w:rFonts w:ascii="Maiandra GD" w:hAnsi="Maiandra GD" w:cs="Arial"/>
          <w:sz w:val="24"/>
          <w:szCs w:val="24"/>
        </w:rPr>
        <w:t xml:space="preserve"> </w:t>
      </w:r>
    </w:p>
    <w:p w14:paraId="39607F77" w14:textId="74FDA210" w:rsidR="0070360C" w:rsidRPr="0070360C" w:rsidRDefault="0070360C" w:rsidP="005F6D17">
      <w:pPr>
        <w:pStyle w:val="ListParagraph"/>
        <w:numPr>
          <w:ilvl w:val="0"/>
          <w:numId w:val="6"/>
        </w:numPr>
        <w:tabs>
          <w:tab w:val="right" w:leader="dot" w:pos="9000"/>
          <w:tab w:val="left" w:leader="dot" w:pos="9072"/>
        </w:tabs>
        <w:spacing w:after="0" w:line="288" w:lineRule="auto"/>
        <w:ind w:hanging="477"/>
        <w:contextualSpacing w:val="0"/>
        <w:jc w:val="both"/>
        <w:rPr>
          <w:rFonts w:ascii="Maiandra GD" w:hAnsi="Maiandra GD" w:cs="Arial"/>
          <w:sz w:val="24"/>
          <w:szCs w:val="24"/>
          <w:lang w:val="it-IT"/>
        </w:rPr>
      </w:pPr>
      <w:r>
        <w:rPr>
          <w:rFonts w:ascii="Maiandra GD" w:hAnsi="Maiandra GD" w:cs="Arial"/>
          <w:sz w:val="24"/>
          <w:szCs w:val="24"/>
        </w:rPr>
        <w:t>Memberi rekomendasi</w:t>
      </w:r>
      <w:r w:rsidRPr="005426A8">
        <w:rPr>
          <w:rFonts w:ascii="Maiandra GD" w:hAnsi="Maiandra GD" w:cs="Arial"/>
          <w:sz w:val="24"/>
          <w:szCs w:val="24"/>
        </w:rPr>
        <w:t xml:space="preserve"> </w:t>
      </w:r>
      <w:r w:rsidR="00137911">
        <w:rPr>
          <w:rFonts w:ascii="Maiandra GD" w:hAnsi="Maiandra GD" w:cs="Arial"/>
          <w:sz w:val="24"/>
          <w:szCs w:val="24"/>
        </w:rPr>
        <w:t>Data Dan Informasi hasil pengawasan, pemantauan dan pengaduan penyelenggaraan penyiaran</w:t>
      </w:r>
      <w:r w:rsidRPr="00261780">
        <w:rPr>
          <w:rFonts w:ascii="Maiandra GD" w:eastAsia="Times New Roman" w:hAnsi="Maiandra GD" w:cs="Arial"/>
          <w:sz w:val="24"/>
          <w:szCs w:val="24"/>
        </w:rPr>
        <w:t>;</w:t>
      </w:r>
      <w:r>
        <w:rPr>
          <w:rFonts w:ascii="Maiandra GD" w:eastAsia="Times New Roman" w:hAnsi="Maiandra GD" w:cs="Arial"/>
          <w:sz w:val="24"/>
          <w:szCs w:val="24"/>
        </w:rPr>
        <w:t xml:space="preserve">  </w:t>
      </w:r>
    </w:p>
    <w:p w14:paraId="022ECEEA" w14:textId="5440268F" w:rsidR="006F62D7" w:rsidRDefault="00CF7296" w:rsidP="006A21E1">
      <w:pPr>
        <w:pStyle w:val="ListParagraph"/>
        <w:numPr>
          <w:ilvl w:val="0"/>
          <w:numId w:val="6"/>
        </w:numPr>
        <w:spacing w:after="0" w:line="288" w:lineRule="auto"/>
        <w:ind w:hanging="477"/>
        <w:contextualSpacing w:val="0"/>
        <w:jc w:val="both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>Memperoleh data dan informasi terkait</w:t>
      </w:r>
      <w:r w:rsidR="00261780" w:rsidRPr="00261780">
        <w:rPr>
          <w:rFonts w:ascii="Maiandra GD" w:hAnsi="Maiandra GD" w:cs="Arial"/>
          <w:sz w:val="24"/>
          <w:szCs w:val="24"/>
        </w:rPr>
        <w:t xml:space="preserve"> pelaksanaan tugas kedinasan lain yang diinstruksikan oleh pimpinan</w:t>
      </w:r>
      <w:r>
        <w:rPr>
          <w:rFonts w:ascii="Maiandra GD" w:hAnsi="Maiandra GD" w:cs="Arial"/>
          <w:sz w:val="24"/>
          <w:szCs w:val="24"/>
        </w:rPr>
        <w:t xml:space="preserve">; </w:t>
      </w:r>
      <w:r w:rsidR="00841B6A">
        <w:rPr>
          <w:rFonts w:ascii="Maiandra GD" w:hAnsi="Maiandra GD" w:cs="Arial"/>
          <w:sz w:val="24"/>
          <w:szCs w:val="24"/>
        </w:rPr>
        <w:t xml:space="preserve"> </w:t>
      </w:r>
    </w:p>
    <w:p w14:paraId="5B8A7F27" w14:textId="77777777" w:rsidR="00CC10A0" w:rsidRDefault="00CC10A0" w:rsidP="00CC10A0">
      <w:pPr>
        <w:pStyle w:val="ListParagraph"/>
        <w:spacing w:after="0" w:line="288" w:lineRule="auto"/>
        <w:ind w:left="927"/>
        <w:contextualSpacing w:val="0"/>
        <w:jc w:val="both"/>
        <w:rPr>
          <w:rFonts w:ascii="Maiandra GD" w:hAnsi="Maiandra GD" w:cs="Arial"/>
          <w:sz w:val="24"/>
          <w:szCs w:val="24"/>
        </w:rPr>
      </w:pPr>
    </w:p>
    <w:p w14:paraId="6B3CEAF5" w14:textId="77777777" w:rsidR="00CC10A0" w:rsidRDefault="00CC10A0" w:rsidP="00CC10A0">
      <w:pPr>
        <w:pStyle w:val="ListParagraph"/>
        <w:spacing w:after="0" w:line="288" w:lineRule="auto"/>
        <w:ind w:left="927"/>
        <w:contextualSpacing w:val="0"/>
        <w:jc w:val="both"/>
        <w:rPr>
          <w:rFonts w:ascii="Maiandra GD" w:hAnsi="Maiandra GD" w:cs="Arial"/>
          <w:sz w:val="24"/>
          <w:szCs w:val="24"/>
        </w:rPr>
      </w:pPr>
    </w:p>
    <w:p w14:paraId="52CCC8B6" w14:textId="77777777" w:rsidR="00CC10A0" w:rsidRPr="006A21E1" w:rsidRDefault="00CC10A0" w:rsidP="00CC10A0">
      <w:pPr>
        <w:pStyle w:val="ListParagraph"/>
        <w:spacing w:after="0" w:line="288" w:lineRule="auto"/>
        <w:ind w:left="927"/>
        <w:contextualSpacing w:val="0"/>
        <w:jc w:val="both"/>
        <w:rPr>
          <w:rFonts w:ascii="Maiandra GD" w:hAnsi="Maiandra GD" w:cs="Arial"/>
          <w:sz w:val="24"/>
          <w:szCs w:val="24"/>
        </w:rPr>
      </w:pPr>
    </w:p>
    <w:p w14:paraId="4D785DD4" w14:textId="77777777" w:rsidR="00BE3D07" w:rsidRDefault="004C0133" w:rsidP="00DC2816">
      <w:pPr>
        <w:pStyle w:val="ListParagraph"/>
        <w:numPr>
          <w:ilvl w:val="0"/>
          <w:numId w:val="1"/>
        </w:numPr>
        <w:ind w:left="450" w:hanging="450"/>
        <w:rPr>
          <w:rFonts w:ascii="Maiandra GD" w:hAnsi="Maiandra GD" w:cs="Maiandra GD"/>
          <w:b/>
          <w:sz w:val="24"/>
          <w:szCs w:val="24"/>
        </w:rPr>
      </w:pPr>
      <w:r w:rsidRPr="004C0133">
        <w:rPr>
          <w:rFonts w:ascii="Maiandra GD" w:hAnsi="Maiandra GD" w:cs="Maiandra GD"/>
          <w:b/>
          <w:sz w:val="24"/>
          <w:szCs w:val="24"/>
        </w:rPr>
        <w:t>KORELASI JABATAN</w:t>
      </w:r>
    </w:p>
    <w:p w14:paraId="1DB478CA" w14:textId="77777777" w:rsidR="007A056E" w:rsidRDefault="007A056E" w:rsidP="00387AF3">
      <w:pPr>
        <w:pStyle w:val="ListParagraph"/>
        <w:ind w:left="450"/>
        <w:rPr>
          <w:rFonts w:ascii="Maiandra GD" w:hAnsi="Maiandra GD" w:cs="Maiandra GD"/>
          <w:b/>
          <w:sz w:val="24"/>
          <w:szCs w:val="24"/>
        </w:rPr>
      </w:pPr>
    </w:p>
    <w:tbl>
      <w:tblPr>
        <w:tblW w:w="90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790"/>
        <w:gridCol w:w="3240"/>
        <w:gridCol w:w="2430"/>
      </w:tblGrid>
      <w:tr w:rsidR="00387AF3" w:rsidRPr="00387AF3" w14:paraId="7865E1EB" w14:textId="77777777" w:rsidTr="006A21E1">
        <w:trPr>
          <w:trHeight w:val="511"/>
        </w:trPr>
        <w:tc>
          <w:tcPr>
            <w:tcW w:w="630" w:type="dxa"/>
            <w:shd w:val="clear" w:color="auto" w:fill="auto"/>
          </w:tcPr>
          <w:p w14:paraId="76B5421C" w14:textId="46E68187" w:rsidR="00387AF3" w:rsidRPr="00387AF3" w:rsidRDefault="00387AF3" w:rsidP="00BA554D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No.</w:t>
            </w:r>
          </w:p>
        </w:tc>
        <w:tc>
          <w:tcPr>
            <w:tcW w:w="2790" w:type="dxa"/>
            <w:shd w:val="clear" w:color="auto" w:fill="auto"/>
          </w:tcPr>
          <w:p w14:paraId="75CBBF58" w14:textId="5D24025F" w:rsidR="00387AF3" w:rsidRPr="00387AF3" w:rsidRDefault="00387AF3" w:rsidP="006A21E1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Jabatan</w:t>
            </w:r>
          </w:p>
        </w:tc>
        <w:tc>
          <w:tcPr>
            <w:tcW w:w="3240" w:type="dxa"/>
            <w:shd w:val="clear" w:color="auto" w:fill="auto"/>
          </w:tcPr>
          <w:p w14:paraId="40B89079" w14:textId="778E2F52" w:rsidR="00387AF3" w:rsidRPr="00387AF3" w:rsidRDefault="00387AF3" w:rsidP="00BA554D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Unit Kerja/ Instansi</w:t>
            </w:r>
          </w:p>
        </w:tc>
        <w:tc>
          <w:tcPr>
            <w:tcW w:w="2430" w:type="dxa"/>
            <w:shd w:val="clear" w:color="auto" w:fill="auto"/>
          </w:tcPr>
          <w:p w14:paraId="16092890" w14:textId="497BCC6B" w:rsidR="00387AF3" w:rsidRPr="00387AF3" w:rsidRDefault="00387AF3" w:rsidP="006A21E1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Dalam Hal</w:t>
            </w:r>
          </w:p>
        </w:tc>
      </w:tr>
      <w:tr w:rsidR="00387AF3" w:rsidRPr="00387AF3" w14:paraId="7C735442" w14:textId="77777777" w:rsidTr="003C4817">
        <w:tc>
          <w:tcPr>
            <w:tcW w:w="630" w:type="dxa"/>
            <w:shd w:val="clear" w:color="auto" w:fill="auto"/>
          </w:tcPr>
          <w:p w14:paraId="7798EAC1" w14:textId="77777777" w:rsidR="00387AF3" w:rsidRPr="00387AF3" w:rsidRDefault="00387AF3" w:rsidP="0052248E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</w:tcPr>
          <w:p w14:paraId="4072EE04" w14:textId="77777777" w:rsidR="00387AF3" w:rsidRPr="00387AF3" w:rsidRDefault="00387AF3" w:rsidP="0052248E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14:paraId="1421EBB1" w14:textId="77777777" w:rsidR="00387AF3" w:rsidRPr="00387AF3" w:rsidRDefault="00387AF3" w:rsidP="0052248E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</w:tcPr>
          <w:p w14:paraId="745BAFC7" w14:textId="77777777" w:rsidR="00387AF3" w:rsidRPr="00387AF3" w:rsidRDefault="00387AF3" w:rsidP="0052248E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4</w:t>
            </w:r>
          </w:p>
        </w:tc>
      </w:tr>
      <w:tr w:rsidR="00846201" w:rsidRPr="00387AF3" w14:paraId="52A363C9" w14:textId="77777777" w:rsidTr="003C4817">
        <w:trPr>
          <w:trHeight w:val="77"/>
        </w:trPr>
        <w:tc>
          <w:tcPr>
            <w:tcW w:w="630" w:type="dxa"/>
            <w:shd w:val="clear" w:color="auto" w:fill="auto"/>
          </w:tcPr>
          <w:p w14:paraId="6F7468A0" w14:textId="71011199" w:rsidR="00846201" w:rsidRPr="00387AF3" w:rsidRDefault="00846201" w:rsidP="00846201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</w:p>
          <w:p w14:paraId="7F1FAA47" w14:textId="6F35723E" w:rsidR="00846201" w:rsidRPr="00387AF3" w:rsidRDefault="00846201" w:rsidP="00270AE6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7CD45F79" w14:textId="77777777" w:rsidR="00846201" w:rsidRPr="00387AF3" w:rsidRDefault="00846201" w:rsidP="00846201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1.</w:t>
            </w:r>
          </w:p>
          <w:p w14:paraId="7A5FA48F" w14:textId="77777777" w:rsidR="00846201" w:rsidRPr="00387AF3" w:rsidRDefault="00846201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4238E8AD" w14:textId="77777777" w:rsidR="00846201" w:rsidRPr="00387AF3" w:rsidRDefault="00846201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5727C415" w14:textId="77777777" w:rsidR="00841B6A" w:rsidRPr="00387AF3" w:rsidRDefault="00841B6A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53C5458A" w14:textId="77777777" w:rsidR="00846201" w:rsidRPr="00387AF3" w:rsidRDefault="00846201" w:rsidP="00846201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2.</w:t>
            </w:r>
          </w:p>
          <w:p w14:paraId="5209A350" w14:textId="77777777" w:rsidR="00846201" w:rsidRDefault="00846201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4609924A" w14:textId="68A42C33" w:rsidR="00846201" w:rsidRDefault="00846201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2D05984B" w14:textId="1AA36FB9" w:rsidR="00846201" w:rsidRDefault="00846201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25956830" w14:textId="0A8D31E3" w:rsidR="00CF7296" w:rsidRDefault="00CF7296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65BF9041" w14:textId="77777777" w:rsidR="00944989" w:rsidRPr="00387AF3" w:rsidRDefault="00944989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0E1D5485" w14:textId="77777777" w:rsidR="00846201" w:rsidRPr="00387AF3" w:rsidRDefault="00846201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1.</w:t>
            </w:r>
          </w:p>
          <w:p w14:paraId="164028CB" w14:textId="77777777" w:rsidR="00846201" w:rsidRPr="00387AF3" w:rsidRDefault="00846201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3669A93F" w14:textId="77777777" w:rsidR="00846201" w:rsidRPr="00387AF3" w:rsidRDefault="00846201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0E8EA3E4" w14:textId="77777777" w:rsidR="00846201" w:rsidRPr="00387AF3" w:rsidRDefault="00846201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2.</w:t>
            </w:r>
          </w:p>
          <w:p w14:paraId="34949351" w14:textId="56AB7B21" w:rsidR="00855375" w:rsidRDefault="00855375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0B9F8AA4" w14:textId="77777777" w:rsidR="003C4817" w:rsidRPr="00387AF3" w:rsidRDefault="003C4817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4AB03E73" w14:textId="0F4C293F" w:rsidR="00846201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3.</w:t>
            </w:r>
          </w:p>
          <w:p w14:paraId="77D70FA7" w14:textId="10807B99" w:rsidR="00533470" w:rsidRDefault="00533470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2C124EDC" w14:textId="55682330" w:rsidR="00533470" w:rsidRDefault="00533470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171ADD67" w14:textId="4FE8E876" w:rsidR="00533470" w:rsidRDefault="00533470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4.</w:t>
            </w:r>
          </w:p>
          <w:p w14:paraId="0D9F3767" w14:textId="77777777" w:rsidR="00CC10A0" w:rsidRDefault="00CC10A0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301D2790" w14:textId="77777777" w:rsidR="00CC10A0" w:rsidRDefault="00CC10A0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69837B2E" w14:textId="74197291" w:rsidR="00CC10A0" w:rsidRDefault="00CC10A0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5.</w:t>
            </w:r>
          </w:p>
          <w:p w14:paraId="352AE71D" w14:textId="49F10639" w:rsidR="00533470" w:rsidRDefault="00533470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1D747A33" w14:textId="28FB3D75" w:rsidR="00092C2C" w:rsidRPr="00387AF3" w:rsidRDefault="00092C2C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</w:tcPr>
          <w:p w14:paraId="4EB93635" w14:textId="03E7D079" w:rsidR="00846201" w:rsidRPr="007A056E" w:rsidRDefault="00846201" w:rsidP="00270AE6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b/>
                <w:sz w:val="24"/>
                <w:szCs w:val="24"/>
                <w:lang w:val="en-US"/>
              </w:rPr>
            </w:pPr>
            <w:r w:rsidRPr="007A056E">
              <w:rPr>
                <w:rFonts w:ascii="Maiandra GD" w:hAnsi="Maiandra GD" w:cs="Arial"/>
                <w:b/>
                <w:sz w:val="24"/>
                <w:szCs w:val="24"/>
                <w:lang w:val="en-US"/>
              </w:rPr>
              <w:lastRenderedPageBreak/>
              <w:t>Internal:</w:t>
            </w:r>
          </w:p>
          <w:p w14:paraId="2047D4E6" w14:textId="77777777" w:rsidR="005426A8" w:rsidRDefault="005426A8" w:rsidP="005426A8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6298328D" w14:textId="235AF6ED" w:rsidR="00846201" w:rsidRDefault="00BA554D" w:rsidP="00846201">
            <w:pPr>
              <w:pStyle w:val="BodyText3"/>
              <w:numPr>
                <w:ilvl w:val="0"/>
                <w:numId w:val="0"/>
              </w:numPr>
              <w:ind w:left="14"/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 xml:space="preserve">Kepala </w:t>
            </w:r>
            <w:r w:rsidR="00137911">
              <w:rPr>
                <w:rFonts w:ascii="Maiandra GD" w:hAnsi="Maiandra GD" w:cs="Arial"/>
                <w:sz w:val="24"/>
                <w:szCs w:val="24"/>
                <w:lang w:val="en-US"/>
              </w:rPr>
              <w:t>Subbagian Fasilitasi Pemantauan Dan Pengaduan</w:t>
            </w:r>
            <w:r w:rsidR="00337A3C" w:rsidRPr="00337A3C">
              <w:rPr>
                <w:rFonts w:ascii="Maiandra GD" w:hAnsi="Maiandra GD" w:cs="Arial"/>
                <w:sz w:val="24"/>
                <w:szCs w:val="24"/>
                <w:lang w:val="en-US"/>
              </w:rPr>
              <w:t xml:space="preserve"> </w:t>
            </w:r>
          </w:p>
          <w:p w14:paraId="4D88C659" w14:textId="77777777" w:rsidR="00337A3C" w:rsidRDefault="00337A3C" w:rsidP="00846201">
            <w:pPr>
              <w:pStyle w:val="BodyText3"/>
              <w:numPr>
                <w:ilvl w:val="0"/>
                <w:numId w:val="0"/>
              </w:numPr>
              <w:ind w:left="14"/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114FA28D" w14:textId="2B9A4288" w:rsidR="00846201" w:rsidRDefault="005426A8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>Para Fungsional pelaksana dan Fungsional Tertentu</w:t>
            </w:r>
          </w:p>
          <w:p w14:paraId="2B19743E" w14:textId="77777777" w:rsidR="00944989" w:rsidRPr="00387AF3" w:rsidRDefault="00944989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6F7E562C" w14:textId="30648086" w:rsidR="00846201" w:rsidRPr="007A056E" w:rsidRDefault="00846201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b/>
                <w:sz w:val="24"/>
                <w:szCs w:val="24"/>
                <w:lang w:val="en-US"/>
              </w:rPr>
            </w:pPr>
            <w:r w:rsidRPr="007A056E">
              <w:rPr>
                <w:rFonts w:ascii="Maiandra GD" w:hAnsi="Maiandra GD" w:cs="Arial"/>
                <w:b/>
                <w:sz w:val="24"/>
                <w:szCs w:val="24"/>
                <w:lang w:val="en-US"/>
              </w:rPr>
              <w:t>Eksternal:</w:t>
            </w:r>
          </w:p>
          <w:p w14:paraId="5CBCCB19" w14:textId="7DFED6D3" w:rsidR="00846201" w:rsidRDefault="00846201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35119322" w14:textId="0896BF6C" w:rsidR="00855375" w:rsidRPr="003C4817" w:rsidRDefault="005426A8" w:rsidP="00855375">
            <w:pPr>
              <w:pStyle w:val="BodyText3"/>
              <w:numPr>
                <w:ilvl w:val="0"/>
                <w:numId w:val="0"/>
              </w:numPr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Fungsional Pelaksana</w:t>
            </w:r>
          </w:p>
          <w:p w14:paraId="51C85453" w14:textId="2FC2C068" w:rsidR="00846201" w:rsidRPr="008131DA" w:rsidRDefault="00846201" w:rsidP="00846201">
            <w:pPr>
              <w:pStyle w:val="BodyText3"/>
              <w:numPr>
                <w:ilvl w:val="0"/>
                <w:numId w:val="0"/>
              </w:numPr>
              <w:ind w:left="14"/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5726BEB0" w14:textId="77777777" w:rsidR="00855375" w:rsidRDefault="00855375" w:rsidP="00855375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</w:rPr>
            </w:pPr>
          </w:p>
          <w:p w14:paraId="7CEAF66A" w14:textId="2FD2BB7F" w:rsidR="00846201" w:rsidRPr="003C4817" w:rsidRDefault="005426A8" w:rsidP="003C4817">
            <w:pPr>
              <w:pStyle w:val="BodyText3"/>
              <w:numPr>
                <w:ilvl w:val="0"/>
                <w:numId w:val="0"/>
              </w:numPr>
              <w:ind w:left="-14"/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Fungsional Pelaksana</w:t>
            </w:r>
          </w:p>
          <w:p w14:paraId="5CFC497A" w14:textId="02966D67" w:rsidR="00846201" w:rsidRDefault="00846201" w:rsidP="00855375">
            <w:pPr>
              <w:pStyle w:val="BodyText3"/>
              <w:numPr>
                <w:ilvl w:val="0"/>
                <w:numId w:val="0"/>
              </w:numPr>
              <w:ind w:left="360" w:hanging="360"/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5FEFC841" w14:textId="77777777" w:rsidR="003C4817" w:rsidRPr="008131DA" w:rsidRDefault="003C4817" w:rsidP="00855375">
            <w:pPr>
              <w:pStyle w:val="BodyText3"/>
              <w:numPr>
                <w:ilvl w:val="0"/>
                <w:numId w:val="0"/>
              </w:numPr>
              <w:ind w:left="360" w:hanging="360"/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1AB53615" w14:textId="4D7CCB74" w:rsidR="00901FE1" w:rsidRDefault="005426A8" w:rsidP="003C4817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>Staf</w:t>
            </w:r>
          </w:p>
          <w:p w14:paraId="4795F6EF" w14:textId="5F2F07D6" w:rsidR="00533470" w:rsidRDefault="00533470" w:rsidP="003C4817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2A4C94DB" w14:textId="56F74F8D" w:rsidR="00533470" w:rsidRDefault="00533470" w:rsidP="003C4817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68B3C4B0" w14:textId="2995A8B6" w:rsidR="00533470" w:rsidRDefault="00533470" w:rsidP="003C4817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>Perwakilan</w:t>
            </w:r>
          </w:p>
          <w:p w14:paraId="6D7621EC" w14:textId="68004E16" w:rsidR="00533470" w:rsidRDefault="00533470" w:rsidP="003C4817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1D4D6055" w14:textId="77777777" w:rsidR="00846201" w:rsidRDefault="00846201" w:rsidP="00CE3DBE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</w:rPr>
            </w:pPr>
          </w:p>
          <w:p w14:paraId="3C7564D0" w14:textId="77777777" w:rsidR="00CC10A0" w:rsidRDefault="00CC10A0" w:rsidP="00CC10A0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>Perwakilan</w:t>
            </w:r>
          </w:p>
          <w:p w14:paraId="3909B7FC" w14:textId="14702CD3" w:rsidR="00CC10A0" w:rsidRPr="00387AF3" w:rsidRDefault="00CC10A0" w:rsidP="00CE3DBE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59EFC543" w14:textId="77777777" w:rsidR="00846201" w:rsidRPr="00387AF3" w:rsidRDefault="00846201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5E6F7866" w14:textId="77777777" w:rsidR="00846201" w:rsidRPr="00387AF3" w:rsidRDefault="00846201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45CFBB6F" w14:textId="75472194" w:rsidR="00A837A0" w:rsidRPr="00CF7296" w:rsidRDefault="005F6D17" w:rsidP="00270AE6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>Sekretariat Utama, Komisi Penyiaran Indonesia</w:t>
            </w:r>
          </w:p>
          <w:p w14:paraId="0CA1EE39" w14:textId="77777777" w:rsidR="00846201" w:rsidRPr="00387AF3" w:rsidRDefault="00846201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</w:rPr>
            </w:pPr>
          </w:p>
          <w:p w14:paraId="248AB8D2" w14:textId="77777777" w:rsidR="00855375" w:rsidRDefault="00855375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3B3CA81F" w14:textId="5A97985C" w:rsidR="00846201" w:rsidRPr="00387AF3" w:rsidRDefault="00CC10A0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 xml:space="preserve">Sekretariat </w:t>
            </w:r>
            <w:r w:rsidR="00CF7296">
              <w:rPr>
                <w:rFonts w:ascii="Maiandra GD" w:hAnsi="Maiandra GD" w:cs="Arial"/>
                <w:sz w:val="24"/>
                <w:szCs w:val="24"/>
                <w:lang w:val="en-US"/>
              </w:rPr>
              <w:t>K</w:t>
            </w:r>
            <w:r w:rsidR="007F1BF4">
              <w:rPr>
                <w:rFonts w:ascii="Maiandra GD" w:hAnsi="Maiandra GD" w:cs="Arial"/>
                <w:sz w:val="24"/>
                <w:szCs w:val="24"/>
                <w:lang w:val="en-US"/>
              </w:rPr>
              <w:t>omisi Penyiaran Indonesia</w:t>
            </w:r>
          </w:p>
          <w:p w14:paraId="210A7592" w14:textId="77777777" w:rsidR="00846201" w:rsidRPr="00387AF3" w:rsidRDefault="00846201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450F372C" w14:textId="332C5A10" w:rsidR="00855375" w:rsidRDefault="00855375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0EB15097" w14:textId="77777777" w:rsidR="00944989" w:rsidRDefault="00846201" w:rsidP="0002001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  <w:lang w:val="en-US"/>
              </w:rPr>
              <w:t xml:space="preserve">                     </w:t>
            </w:r>
            <w:r w:rsidR="00020011">
              <w:rPr>
                <w:rFonts w:ascii="Maiandra GD" w:hAnsi="Maiandra GD" w:cs="Arial"/>
                <w:sz w:val="24"/>
                <w:szCs w:val="24"/>
                <w:lang w:val="en-US"/>
              </w:rPr>
              <w:t xml:space="preserve">                </w:t>
            </w:r>
          </w:p>
          <w:p w14:paraId="2E8B9106" w14:textId="77777777" w:rsidR="007F1BF4" w:rsidRDefault="007F1BF4" w:rsidP="0002001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04BCF856" w14:textId="7C05B4BB" w:rsidR="00CC10A0" w:rsidRDefault="00CC10A0" w:rsidP="0002001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>Kementerian Komunikasi Dan Informatika</w:t>
            </w:r>
          </w:p>
          <w:p w14:paraId="04B2A90F" w14:textId="77777777" w:rsidR="00CC10A0" w:rsidRDefault="00CC10A0" w:rsidP="0002001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67A91FA1" w14:textId="436D6AED" w:rsidR="00846201" w:rsidRPr="00020011" w:rsidRDefault="00846201" w:rsidP="0002001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Kementerian</w:t>
            </w:r>
            <w:r>
              <w:rPr>
                <w:rFonts w:ascii="Maiandra GD" w:hAnsi="Maiandra GD" w:cs="Arial"/>
                <w:sz w:val="24"/>
                <w:szCs w:val="24"/>
              </w:rPr>
              <w:t xml:space="preserve"> </w:t>
            </w:r>
            <w:r w:rsidRPr="00387AF3">
              <w:rPr>
                <w:rFonts w:ascii="Maiandra GD" w:hAnsi="Maiandra GD" w:cs="Arial"/>
                <w:sz w:val="24"/>
                <w:szCs w:val="24"/>
              </w:rPr>
              <w:t>/</w:t>
            </w:r>
            <w:r>
              <w:rPr>
                <w:rFonts w:ascii="Maiandra GD" w:hAnsi="Maiandra GD" w:cs="Arial"/>
                <w:sz w:val="24"/>
                <w:szCs w:val="24"/>
              </w:rPr>
              <w:t xml:space="preserve"> </w:t>
            </w:r>
            <w:r w:rsidRPr="00387AF3">
              <w:rPr>
                <w:rFonts w:ascii="Maiandra GD" w:hAnsi="Maiandra GD" w:cs="Arial"/>
                <w:sz w:val="24"/>
                <w:szCs w:val="24"/>
              </w:rPr>
              <w:t>Lembaga</w:t>
            </w:r>
            <w:r>
              <w:rPr>
                <w:rFonts w:ascii="Maiandra GD" w:hAnsi="Maiandra GD" w:cs="Arial"/>
                <w:sz w:val="24"/>
                <w:szCs w:val="24"/>
              </w:rPr>
              <w:t xml:space="preserve"> </w:t>
            </w:r>
            <w:r w:rsidRPr="00387AF3">
              <w:rPr>
                <w:rFonts w:ascii="Maiandra GD" w:hAnsi="Maiandra GD" w:cs="Arial"/>
                <w:sz w:val="24"/>
                <w:szCs w:val="24"/>
              </w:rPr>
              <w:t>/</w:t>
            </w:r>
            <w:r>
              <w:rPr>
                <w:rFonts w:ascii="Maiandra GD" w:hAnsi="Maiandra GD" w:cs="Arial"/>
                <w:sz w:val="24"/>
                <w:szCs w:val="24"/>
              </w:rPr>
              <w:t xml:space="preserve"> </w:t>
            </w:r>
            <w:r w:rsidRPr="00387AF3">
              <w:rPr>
                <w:rFonts w:ascii="Maiandra GD" w:hAnsi="Maiandra GD" w:cs="Arial"/>
                <w:sz w:val="24"/>
                <w:szCs w:val="24"/>
              </w:rPr>
              <w:t>Instansi</w:t>
            </w:r>
            <w:r>
              <w:rPr>
                <w:rFonts w:ascii="Maiandra GD" w:hAnsi="Maiandra GD" w:cs="Arial"/>
                <w:sz w:val="24"/>
                <w:szCs w:val="24"/>
              </w:rPr>
              <w:t xml:space="preserve"> Pemerintah</w:t>
            </w:r>
          </w:p>
          <w:p w14:paraId="64872751" w14:textId="77777777" w:rsidR="00846201" w:rsidRDefault="00846201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499ED703" w14:textId="77777777" w:rsidR="003C4817" w:rsidRDefault="003C4817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>Pemerintah Daerah</w:t>
            </w:r>
          </w:p>
          <w:p w14:paraId="659EF189" w14:textId="77777777" w:rsidR="003C4817" w:rsidRDefault="003C4817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5BAD64FB" w14:textId="77777777" w:rsidR="003C4817" w:rsidRDefault="003C4817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266947D9" w14:textId="77777777" w:rsidR="003C4817" w:rsidRDefault="003C4817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>Instansi Swasta</w:t>
            </w:r>
          </w:p>
          <w:p w14:paraId="0C56FA76" w14:textId="77777777" w:rsidR="00533470" w:rsidRDefault="00533470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6401EBD9" w14:textId="77777777" w:rsidR="00533470" w:rsidRDefault="00533470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  <w:p w14:paraId="153CCCC1" w14:textId="77777777" w:rsidR="00533470" w:rsidRDefault="00CE3DBE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 xml:space="preserve">Organisasi Profesi </w:t>
            </w:r>
            <w:r w:rsidRPr="00085B41">
              <w:rPr>
                <w:rFonts w:ascii="Maiandra GD" w:hAnsi="Maiandra GD" w:cs="Arial"/>
                <w:sz w:val="24"/>
                <w:szCs w:val="24"/>
                <w:lang w:val="en-US"/>
              </w:rPr>
              <w:t>Jabatan Fungsional Bidang Komunikasi Publik</w:t>
            </w:r>
            <w:r>
              <w:rPr>
                <w:rFonts w:ascii="Maiandra GD" w:hAnsi="Maiandra GD" w:cs="Arial"/>
                <w:sz w:val="24"/>
                <w:szCs w:val="24"/>
                <w:lang w:val="en-US"/>
              </w:rPr>
              <w:t xml:space="preserve"> </w:t>
            </w:r>
          </w:p>
          <w:p w14:paraId="1AF3AFE3" w14:textId="13DFDCA9" w:rsidR="00CC10A0" w:rsidRPr="00387AF3" w:rsidRDefault="00CC10A0" w:rsidP="00846201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shd w:val="clear" w:color="auto" w:fill="auto"/>
          </w:tcPr>
          <w:p w14:paraId="2CC60586" w14:textId="77777777" w:rsidR="00846201" w:rsidRPr="00387AF3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769BCBDC" w14:textId="77777777" w:rsidR="00270AE6" w:rsidRDefault="00270AE6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656651B6" w14:textId="0FD4ED2F" w:rsidR="00846201" w:rsidRPr="00387AF3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Penerimaan tugas, konsultasi</w:t>
            </w:r>
            <w:r>
              <w:rPr>
                <w:rFonts w:ascii="Maiandra GD" w:hAnsi="Maiandra GD" w:cs="Arial"/>
                <w:sz w:val="24"/>
                <w:szCs w:val="24"/>
              </w:rPr>
              <w:t xml:space="preserve"> dan </w:t>
            </w:r>
            <w:r w:rsidRPr="00387AF3">
              <w:rPr>
                <w:rFonts w:ascii="Maiandra GD" w:hAnsi="Maiandra GD" w:cs="Arial"/>
                <w:sz w:val="24"/>
                <w:szCs w:val="24"/>
              </w:rPr>
              <w:t>pelaporan</w:t>
            </w:r>
          </w:p>
          <w:p w14:paraId="2159A7A2" w14:textId="77777777" w:rsidR="00846201" w:rsidRPr="00387AF3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0780B6A4" w14:textId="1EC5DB79" w:rsidR="00846201" w:rsidRPr="00387AF3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Koordinasi</w:t>
            </w:r>
            <w:r w:rsidR="00CF7296">
              <w:rPr>
                <w:rFonts w:ascii="Maiandra GD" w:hAnsi="Maiandra GD" w:cs="Arial"/>
                <w:sz w:val="24"/>
                <w:szCs w:val="24"/>
              </w:rPr>
              <w:t xml:space="preserve"> Pelaksanaan Tugas</w:t>
            </w:r>
          </w:p>
          <w:p w14:paraId="6FEB5B50" w14:textId="77777777" w:rsidR="00846201" w:rsidRPr="00387AF3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331AEC92" w14:textId="457C6345" w:rsidR="00846201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2FFE52A2" w14:textId="77777777" w:rsidR="00020011" w:rsidRDefault="0002001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0D343963" w14:textId="77777777" w:rsidR="00944989" w:rsidRDefault="00944989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4984FB08" w14:textId="77777777" w:rsidR="00CC10A0" w:rsidRPr="008131DA" w:rsidRDefault="00CC10A0" w:rsidP="00CC10A0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 w:rsidRPr="008131DA">
              <w:rPr>
                <w:rFonts w:ascii="Maiandra GD" w:hAnsi="Maiandra GD" w:cs="Arial"/>
                <w:sz w:val="24"/>
                <w:szCs w:val="24"/>
              </w:rPr>
              <w:t>Koordinasi pelaksanaan tugas</w:t>
            </w:r>
          </w:p>
          <w:p w14:paraId="36BF8DBB" w14:textId="77777777" w:rsidR="00CC10A0" w:rsidRDefault="00CC10A0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1DE7CD22" w14:textId="7823B719" w:rsidR="00846201" w:rsidRPr="008131DA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 w:rsidRPr="008131DA">
              <w:rPr>
                <w:rFonts w:ascii="Maiandra GD" w:hAnsi="Maiandra GD" w:cs="Arial"/>
                <w:sz w:val="24"/>
                <w:szCs w:val="24"/>
              </w:rPr>
              <w:t>Koordinasi pelaksanaan tugas</w:t>
            </w:r>
          </w:p>
          <w:p w14:paraId="60B547F9" w14:textId="77777777" w:rsidR="00846201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25970542" w14:textId="77777777" w:rsidR="00846201" w:rsidRPr="00387AF3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lastRenderedPageBreak/>
              <w:t>Koordinasi</w:t>
            </w:r>
            <w:r>
              <w:rPr>
                <w:rFonts w:ascii="Maiandra GD" w:hAnsi="Maiandra GD" w:cs="Arial"/>
                <w:sz w:val="24"/>
                <w:szCs w:val="24"/>
              </w:rPr>
              <w:t xml:space="preserve"> pelaksanaan tugas</w:t>
            </w:r>
          </w:p>
          <w:p w14:paraId="2DB17ABC" w14:textId="42E45115" w:rsidR="00846201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  <w:p w14:paraId="0CBE5C43" w14:textId="0CE25C88" w:rsidR="00846201" w:rsidRPr="008131DA" w:rsidRDefault="00846201" w:rsidP="00846201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 w:rsidRPr="008131DA">
              <w:rPr>
                <w:rFonts w:ascii="Maiandra GD" w:hAnsi="Maiandra GD" w:cs="Arial"/>
                <w:sz w:val="24"/>
                <w:szCs w:val="24"/>
              </w:rPr>
              <w:t>Koordinasi pelaksanaan tugas</w:t>
            </w:r>
          </w:p>
          <w:p w14:paraId="20B2E529" w14:textId="77777777" w:rsidR="00092C2C" w:rsidRDefault="00092C2C" w:rsidP="00846201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  <w:p w14:paraId="0A0E2A44" w14:textId="77777777" w:rsidR="00533470" w:rsidRPr="008131DA" w:rsidRDefault="00533470" w:rsidP="00533470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  <w:r w:rsidRPr="008131DA">
              <w:rPr>
                <w:rFonts w:ascii="Maiandra GD" w:hAnsi="Maiandra GD" w:cs="Arial"/>
                <w:sz w:val="24"/>
                <w:szCs w:val="24"/>
              </w:rPr>
              <w:t>Koordinasi pelaksanaan tugas</w:t>
            </w:r>
          </w:p>
          <w:p w14:paraId="26562A59" w14:textId="205CCC72" w:rsidR="00533470" w:rsidRPr="00387AF3" w:rsidRDefault="00533470" w:rsidP="00CE3DBE">
            <w:pPr>
              <w:spacing w:after="0" w:line="240" w:lineRule="auto"/>
              <w:rPr>
                <w:rFonts w:ascii="Maiandra GD" w:hAnsi="Maiandra GD" w:cs="Arial"/>
                <w:sz w:val="24"/>
                <w:szCs w:val="24"/>
              </w:rPr>
            </w:pPr>
          </w:p>
        </w:tc>
      </w:tr>
    </w:tbl>
    <w:p w14:paraId="62A6D4FA" w14:textId="35456E36" w:rsidR="00137911" w:rsidRPr="006A21E1" w:rsidRDefault="00137911" w:rsidP="006A21E1">
      <w:pPr>
        <w:widowControl w:val="0"/>
        <w:overflowPunct w:val="0"/>
        <w:autoSpaceDE w:val="0"/>
        <w:autoSpaceDN w:val="0"/>
        <w:adjustRightInd w:val="0"/>
        <w:spacing w:after="0" w:line="191" w:lineRule="auto"/>
        <w:jc w:val="both"/>
        <w:rPr>
          <w:rFonts w:ascii="Maiandra GD" w:hAnsi="Maiandra GD" w:cs="Maiandra GD"/>
          <w:b/>
          <w:sz w:val="24"/>
          <w:szCs w:val="24"/>
        </w:rPr>
      </w:pPr>
    </w:p>
    <w:p w14:paraId="43A1DCF7" w14:textId="77777777" w:rsidR="00137911" w:rsidRDefault="00137911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7EA9416C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3E3FBF79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2EA16CE2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01DAF179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476E5A7E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6F925BB4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5CD5079E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739222B8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484AE361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7C01E7DC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7028EB24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6CD1A69B" w14:textId="77777777" w:rsidR="00CC10A0" w:rsidRDefault="00CC10A0" w:rsidP="0002001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91" w:lineRule="auto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67D26DC7" w14:textId="09EA7E5A" w:rsidR="007A056E" w:rsidRPr="007A056E" w:rsidRDefault="007A056E" w:rsidP="00DC2816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91" w:lineRule="auto"/>
        <w:ind w:left="450" w:hanging="450"/>
        <w:jc w:val="both"/>
        <w:rPr>
          <w:rFonts w:ascii="Maiandra GD" w:hAnsi="Maiandra GD" w:cs="Maiandra GD"/>
          <w:b/>
          <w:sz w:val="24"/>
          <w:szCs w:val="24"/>
        </w:rPr>
      </w:pPr>
      <w:r w:rsidRPr="007A056E">
        <w:rPr>
          <w:rFonts w:ascii="Maiandra GD" w:hAnsi="Maiandra GD" w:cs="Maiandra GD"/>
          <w:b/>
          <w:sz w:val="24"/>
          <w:szCs w:val="24"/>
        </w:rPr>
        <w:t>KONDISI LINGKUNGAN KERJA</w:t>
      </w:r>
    </w:p>
    <w:p w14:paraId="03C1D8E3" w14:textId="77777777" w:rsidR="00BE3D07" w:rsidRPr="00BE3D07" w:rsidRDefault="00BE3D07" w:rsidP="00BE3D07">
      <w:pPr>
        <w:widowControl w:val="0"/>
        <w:autoSpaceDE w:val="0"/>
        <w:autoSpaceDN w:val="0"/>
        <w:adjustRightInd w:val="0"/>
        <w:spacing w:after="0" w:line="200" w:lineRule="exact"/>
        <w:rPr>
          <w:rFonts w:ascii="Maiandra GD" w:hAnsi="Maiandra GD" w:cs="Maiandra GD"/>
          <w:sz w:val="24"/>
          <w:szCs w:val="24"/>
        </w:rPr>
      </w:pPr>
    </w:p>
    <w:tbl>
      <w:tblPr>
        <w:tblW w:w="7740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"/>
        <w:gridCol w:w="3180"/>
        <w:gridCol w:w="3938"/>
      </w:tblGrid>
      <w:tr w:rsidR="007A056E" w:rsidRPr="007A056E" w14:paraId="61F3ECC8" w14:textId="77777777" w:rsidTr="00BA554D">
        <w:trPr>
          <w:trHeight w:val="575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EAA21B4" w14:textId="77777777" w:rsidR="007A056E" w:rsidRPr="007A056E" w:rsidRDefault="007A056E" w:rsidP="0052248E">
            <w:pPr>
              <w:tabs>
                <w:tab w:val="left" w:pos="720"/>
                <w:tab w:val="left" w:pos="3780"/>
              </w:tabs>
              <w:spacing w:after="0" w:line="240" w:lineRule="auto"/>
              <w:jc w:val="center"/>
              <w:rPr>
                <w:rFonts w:ascii="Maiandra GD" w:hAnsi="Maiandra GD" w:cs="Arial"/>
                <w:b/>
                <w:sz w:val="24"/>
                <w:szCs w:val="24"/>
                <w:lang w:val="it-IT"/>
              </w:rPr>
            </w:pPr>
            <w:r w:rsidRPr="007A056E">
              <w:rPr>
                <w:rFonts w:ascii="Maiandra GD" w:hAnsi="Maiandra GD" w:cs="Arial"/>
                <w:b/>
                <w:sz w:val="24"/>
                <w:szCs w:val="24"/>
                <w:lang w:val="it-IT"/>
              </w:rPr>
              <w:t>No.</w:t>
            </w:r>
          </w:p>
        </w:tc>
        <w:tc>
          <w:tcPr>
            <w:tcW w:w="31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DBDACC" w14:textId="77777777" w:rsidR="007A056E" w:rsidRPr="007A056E" w:rsidRDefault="007A056E" w:rsidP="0052248E">
            <w:pPr>
              <w:tabs>
                <w:tab w:val="left" w:pos="720"/>
                <w:tab w:val="left" w:pos="3780"/>
              </w:tabs>
              <w:spacing w:after="0" w:line="240" w:lineRule="auto"/>
              <w:jc w:val="center"/>
              <w:rPr>
                <w:rFonts w:ascii="Maiandra GD" w:hAnsi="Maiandra GD" w:cs="Arial"/>
                <w:b/>
                <w:sz w:val="24"/>
                <w:szCs w:val="24"/>
                <w:lang w:val="it-IT"/>
              </w:rPr>
            </w:pPr>
            <w:r w:rsidRPr="007A056E">
              <w:rPr>
                <w:rFonts w:ascii="Maiandra GD" w:hAnsi="Maiandra GD" w:cs="Arial"/>
                <w:b/>
                <w:sz w:val="24"/>
                <w:szCs w:val="24"/>
                <w:lang w:val="it-IT"/>
              </w:rPr>
              <w:t>Aspek</w:t>
            </w:r>
          </w:p>
        </w:tc>
        <w:tc>
          <w:tcPr>
            <w:tcW w:w="393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586DF" w14:textId="77777777" w:rsidR="007A056E" w:rsidRPr="007A056E" w:rsidRDefault="007A056E" w:rsidP="0052248E">
            <w:pPr>
              <w:tabs>
                <w:tab w:val="left" w:pos="720"/>
                <w:tab w:val="left" w:pos="3780"/>
              </w:tabs>
              <w:spacing w:after="0" w:line="240" w:lineRule="auto"/>
              <w:jc w:val="center"/>
              <w:rPr>
                <w:rFonts w:ascii="Maiandra GD" w:hAnsi="Maiandra GD" w:cs="Arial"/>
                <w:b/>
                <w:sz w:val="24"/>
                <w:szCs w:val="24"/>
                <w:lang w:val="it-IT"/>
              </w:rPr>
            </w:pPr>
            <w:r w:rsidRPr="007A056E">
              <w:rPr>
                <w:rFonts w:ascii="Maiandra GD" w:hAnsi="Maiandra GD" w:cs="Arial"/>
                <w:b/>
                <w:sz w:val="24"/>
                <w:szCs w:val="24"/>
                <w:lang w:val="it-IT"/>
              </w:rPr>
              <w:t>Faktor</w:t>
            </w:r>
          </w:p>
        </w:tc>
      </w:tr>
      <w:tr w:rsidR="007A056E" w:rsidRPr="007A056E" w14:paraId="5E8F23C9" w14:textId="77777777" w:rsidTr="007A056E">
        <w:trPr>
          <w:trHeight w:val="242"/>
        </w:trPr>
        <w:tc>
          <w:tcPr>
            <w:tcW w:w="621" w:type="dxa"/>
            <w:tcBorders>
              <w:left w:val="single" w:sz="4" w:space="0" w:color="auto"/>
              <w:bottom w:val="single" w:sz="4" w:space="0" w:color="auto"/>
            </w:tcBorders>
          </w:tcPr>
          <w:p w14:paraId="65CF9157" w14:textId="77777777" w:rsidR="007A056E" w:rsidRPr="007A056E" w:rsidRDefault="007A056E" w:rsidP="0052248E">
            <w:pPr>
              <w:pStyle w:val="NoSpacing"/>
              <w:jc w:val="center"/>
              <w:rPr>
                <w:rFonts w:ascii="Maiandra GD" w:hAnsi="Maiandra GD" w:cs="Arial"/>
                <w:b/>
                <w:sz w:val="24"/>
                <w:szCs w:val="24"/>
              </w:rPr>
            </w:pPr>
            <w:r w:rsidRPr="007A056E">
              <w:rPr>
                <w:rFonts w:ascii="Maiandra GD" w:hAnsi="Maiandra GD" w:cs="Arial"/>
                <w:b/>
                <w:sz w:val="24"/>
                <w:szCs w:val="24"/>
              </w:rPr>
              <w:t>1</w:t>
            </w:r>
          </w:p>
        </w:tc>
        <w:tc>
          <w:tcPr>
            <w:tcW w:w="3180" w:type="dxa"/>
            <w:tcBorders>
              <w:bottom w:val="single" w:sz="4" w:space="0" w:color="auto"/>
            </w:tcBorders>
          </w:tcPr>
          <w:p w14:paraId="6707AAE4" w14:textId="77777777" w:rsidR="007A056E" w:rsidRPr="007A056E" w:rsidRDefault="007A056E" w:rsidP="0052248E">
            <w:pPr>
              <w:pStyle w:val="NoSpacing"/>
              <w:jc w:val="center"/>
              <w:rPr>
                <w:rFonts w:ascii="Maiandra GD" w:hAnsi="Maiandra GD" w:cs="Arial"/>
                <w:b/>
                <w:sz w:val="24"/>
                <w:szCs w:val="24"/>
              </w:rPr>
            </w:pPr>
            <w:r w:rsidRPr="007A056E">
              <w:rPr>
                <w:rFonts w:ascii="Maiandra GD" w:hAnsi="Maiandra GD" w:cs="Arial"/>
                <w:b/>
                <w:sz w:val="24"/>
                <w:szCs w:val="24"/>
              </w:rPr>
              <w:t>2</w:t>
            </w:r>
          </w:p>
        </w:tc>
        <w:tc>
          <w:tcPr>
            <w:tcW w:w="3939" w:type="dxa"/>
            <w:tcBorders>
              <w:bottom w:val="single" w:sz="4" w:space="0" w:color="auto"/>
              <w:right w:val="single" w:sz="4" w:space="0" w:color="auto"/>
            </w:tcBorders>
          </w:tcPr>
          <w:p w14:paraId="2C33E96F" w14:textId="77777777" w:rsidR="007A056E" w:rsidRPr="007A056E" w:rsidRDefault="007A056E" w:rsidP="0052248E">
            <w:pPr>
              <w:pStyle w:val="NoSpacing"/>
              <w:jc w:val="center"/>
              <w:rPr>
                <w:rFonts w:ascii="Maiandra GD" w:hAnsi="Maiandra GD" w:cs="Arial"/>
                <w:b/>
                <w:sz w:val="24"/>
                <w:szCs w:val="24"/>
              </w:rPr>
            </w:pPr>
            <w:r w:rsidRPr="007A056E">
              <w:rPr>
                <w:rFonts w:ascii="Maiandra GD" w:hAnsi="Maiandra GD" w:cs="Arial"/>
                <w:b/>
                <w:sz w:val="24"/>
                <w:szCs w:val="24"/>
              </w:rPr>
              <w:t>3</w:t>
            </w:r>
          </w:p>
        </w:tc>
      </w:tr>
      <w:tr w:rsidR="007A056E" w:rsidRPr="007A056E" w14:paraId="5F4C1F78" w14:textId="77777777" w:rsidTr="007A056E">
        <w:trPr>
          <w:trHeight w:val="2870"/>
        </w:trPr>
        <w:tc>
          <w:tcPr>
            <w:tcW w:w="621" w:type="dxa"/>
            <w:tcBorders>
              <w:left w:val="single" w:sz="4" w:space="0" w:color="auto"/>
              <w:bottom w:val="single" w:sz="4" w:space="0" w:color="auto"/>
            </w:tcBorders>
          </w:tcPr>
          <w:p w14:paraId="63A81306" w14:textId="6D7BF157" w:rsidR="007A056E" w:rsidRPr="007A056E" w:rsidRDefault="00BA554D" w:rsidP="00BA554D">
            <w:pPr>
              <w:pStyle w:val="NoSpacing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 xml:space="preserve">  </w:t>
            </w:r>
            <w:r w:rsidR="007A056E"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1</w:t>
            </w:r>
            <w:r w:rsidR="007A056E"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.</w:t>
            </w:r>
          </w:p>
          <w:p w14:paraId="41EEA884" w14:textId="77777777" w:rsidR="007A056E" w:rsidRPr="007A056E" w:rsidRDefault="007A056E" w:rsidP="007A056E">
            <w:pPr>
              <w:pStyle w:val="NoSpacing"/>
              <w:jc w:val="center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2</w:t>
            </w: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.</w:t>
            </w:r>
          </w:p>
          <w:p w14:paraId="7BC3B9E6" w14:textId="77777777" w:rsidR="007A056E" w:rsidRPr="007A056E" w:rsidRDefault="007A056E" w:rsidP="007A056E">
            <w:pPr>
              <w:pStyle w:val="NoSpacing"/>
              <w:jc w:val="center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3</w:t>
            </w: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.</w:t>
            </w:r>
          </w:p>
          <w:p w14:paraId="1EBFA69E" w14:textId="77777777" w:rsidR="007A056E" w:rsidRPr="007A056E" w:rsidRDefault="007A056E" w:rsidP="007A056E">
            <w:pPr>
              <w:pStyle w:val="NoSpacing"/>
              <w:jc w:val="center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4</w:t>
            </w: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.</w:t>
            </w:r>
          </w:p>
          <w:p w14:paraId="3967AAD4" w14:textId="77777777" w:rsidR="007A056E" w:rsidRPr="007A056E" w:rsidRDefault="007A056E" w:rsidP="007A056E">
            <w:pPr>
              <w:pStyle w:val="NoSpacing"/>
              <w:jc w:val="center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5</w:t>
            </w: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.</w:t>
            </w:r>
          </w:p>
          <w:p w14:paraId="59116007" w14:textId="77777777" w:rsidR="007A056E" w:rsidRPr="007A056E" w:rsidRDefault="007A056E" w:rsidP="007A056E">
            <w:pPr>
              <w:pStyle w:val="NoSpacing"/>
              <w:jc w:val="center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6</w:t>
            </w: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.</w:t>
            </w:r>
          </w:p>
          <w:p w14:paraId="0A9DE4A8" w14:textId="77777777" w:rsidR="007A056E" w:rsidRPr="007A056E" w:rsidRDefault="007A056E" w:rsidP="007A056E">
            <w:pPr>
              <w:pStyle w:val="NoSpacing"/>
              <w:jc w:val="center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7</w:t>
            </w: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.</w:t>
            </w:r>
          </w:p>
          <w:p w14:paraId="6659BB06" w14:textId="77777777" w:rsidR="007A056E" w:rsidRPr="007A056E" w:rsidRDefault="007A056E" w:rsidP="007A056E">
            <w:pPr>
              <w:pStyle w:val="NoSpacing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8</w:t>
            </w: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.</w:t>
            </w:r>
          </w:p>
          <w:p w14:paraId="1B68C5A6" w14:textId="77777777" w:rsidR="007A056E" w:rsidRPr="007A056E" w:rsidRDefault="007A056E" w:rsidP="007A056E">
            <w:pPr>
              <w:pStyle w:val="NoSpacing"/>
              <w:jc w:val="center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9</w:t>
            </w:r>
            <w:r>
              <w:rPr>
                <w:rFonts w:ascii="Maiandra GD" w:hAnsi="Maiandra GD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3180" w:type="dxa"/>
            <w:tcBorders>
              <w:bottom w:val="single" w:sz="4" w:space="0" w:color="auto"/>
            </w:tcBorders>
          </w:tcPr>
          <w:p w14:paraId="690893C7" w14:textId="211EAC40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Tempat kerja</w:t>
            </w:r>
          </w:p>
          <w:p w14:paraId="091A2BF0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>
              <w:rPr>
                <w:rFonts w:ascii="Maiandra GD" w:hAnsi="Maiandra GD" w:cs="Arial"/>
                <w:sz w:val="24"/>
                <w:szCs w:val="24"/>
                <w:lang w:val="it-IT"/>
              </w:rPr>
              <w:t>Suhu</w:t>
            </w:r>
          </w:p>
          <w:p w14:paraId="4C144637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Udara</w:t>
            </w:r>
          </w:p>
          <w:p w14:paraId="40D69661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Keadaan Ruangan</w:t>
            </w:r>
          </w:p>
          <w:p w14:paraId="0353DE62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Letak</w:t>
            </w:r>
          </w:p>
          <w:p w14:paraId="43871298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Penerangan</w:t>
            </w:r>
          </w:p>
          <w:p w14:paraId="2FE12584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Suara</w:t>
            </w:r>
          </w:p>
          <w:p w14:paraId="6B6910B1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t-IT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Keadaan tempat kerja</w:t>
            </w:r>
          </w:p>
          <w:p w14:paraId="2AF59879" w14:textId="6E6D2B71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t-IT"/>
              </w:rPr>
              <w:t>Getaran</w:t>
            </w:r>
          </w:p>
        </w:tc>
        <w:tc>
          <w:tcPr>
            <w:tcW w:w="3939" w:type="dxa"/>
            <w:tcBorders>
              <w:bottom w:val="single" w:sz="4" w:space="0" w:color="auto"/>
              <w:right w:val="single" w:sz="4" w:space="0" w:color="auto"/>
            </w:tcBorders>
          </w:tcPr>
          <w:p w14:paraId="018198E2" w14:textId="30C2D424" w:rsidR="007A056E" w:rsidRPr="007A056E" w:rsidRDefault="007A056E" w:rsidP="0052248E">
            <w:pPr>
              <w:pStyle w:val="NoSpacing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Di dalam ruangan</w:t>
            </w:r>
          </w:p>
          <w:p w14:paraId="63D2BDF6" w14:textId="77777777" w:rsidR="007A056E" w:rsidRPr="007A056E" w:rsidRDefault="007A056E" w:rsidP="0052248E">
            <w:pPr>
              <w:pStyle w:val="NoSpacing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Sejuk (suhu dapat diatur)</w:t>
            </w:r>
          </w:p>
          <w:p w14:paraId="26CE787C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Sejuk</w:t>
            </w:r>
          </w:p>
          <w:p w14:paraId="59F1047D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Cukup luas</w:t>
            </w:r>
          </w:p>
          <w:p w14:paraId="0E460847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Datar</w:t>
            </w:r>
          </w:p>
          <w:p w14:paraId="2FB84F9B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Terang</w:t>
            </w:r>
          </w:p>
          <w:p w14:paraId="4CD2AF8B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Tenang</w:t>
            </w:r>
          </w:p>
          <w:p w14:paraId="49A55737" w14:textId="77777777" w:rsidR="007A056E" w:rsidRPr="007A056E" w:rsidRDefault="007A056E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Bersih</w:t>
            </w:r>
          </w:p>
          <w:p w14:paraId="670FAC26" w14:textId="77777777" w:rsidR="007A056E" w:rsidRPr="007A056E" w:rsidRDefault="007A056E" w:rsidP="007A056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  <w:lang w:val="id-ID"/>
              </w:rPr>
            </w:pPr>
            <w:r w:rsidRPr="007A056E">
              <w:rPr>
                <w:rFonts w:ascii="Maiandra GD" w:hAnsi="Maiandra GD" w:cs="Arial"/>
                <w:sz w:val="24"/>
                <w:szCs w:val="24"/>
                <w:lang w:val="id-ID"/>
              </w:rPr>
              <w:t>Tidak ada</w:t>
            </w:r>
          </w:p>
        </w:tc>
      </w:tr>
    </w:tbl>
    <w:p w14:paraId="24C6BC02" w14:textId="77777777" w:rsidR="00CE3DBE" w:rsidRDefault="00CE3DBE" w:rsidP="007A056E">
      <w:pPr>
        <w:jc w:val="both"/>
        <w:rPr>
          <w:rFonts w:ascii="Maiandra GD" w:hAnsi="Maiandra GD" w:cs="Maiandra GD"/>
          <w:sz w:val="24"/>
          <w:szCs w:val="24"/>
        </w:rPr>
      </w:pPr>
    </w:p>
    <w:p w14:paraId="32BDE7A8" w14:textId="77777777" w:rsidR="001220EC" w:rsidRPr="001220EC" w:rsidRDefault="001220EC" w:rsidP="00DC2816">
      <w:pPr>
        <w:pStyle w:val="ListParagraph"/>
        <w:numPr>
          <w:ilvl w:val="0"/>
          <w:numId w:val="1"/>
        </w:numPr>
        <w:ind w:left="450" w:hanging="450"/>
        <w:jc w:val="both"/>
        <w:rPr>
          <w:rFonts w:ascii="Maiandra GD" w:hAnsi="Maiandra GD" w:cs="Maiandra GD"/>
          <w:b/>
          <w:sz w:val="24"/>
          <w:szCs w:val="24"/>
        </w:rPr>
      </w:pPr>
      <w:r w:rsidRPr="001220EC">
        <w:rPr>
          <w:rFonts w:ascii="Maiandra GD" w:hAnsi="Maiandra GD" w:cs="Maiandra GD"/>
          <w:b/>
          <w:sz w:val="24"/>
          <w:szCs w:val="24"/>
        </w:rPr>
        <w:t>RESIKO BAHAYA</w:t>
      </w:r>
    </w:p>
    <w:tbl>
      <w:tblPr>
        <w:tblW w:w="774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"/>
        <w:gridCol w:w="3154"/>
        <w:gridCol w:w="3960"/>
      </w:tblGrid>
      <w:tr w:rsidR="001220EC" w:rsidRPr="005C40F6" w14:paraId="20ED7151" w14:textId="77777777" w:rsidTr="001220EC">
        <w:tc>
          <w:tcPr>
            <w:tcW w:w="626" w:type="dxa"/>
            <w:shd w:val="clear" w:color="auto" w:fill="auto"/>
            <w:vAlign w:val="center"/>
          </w:tcPr>
          <w:p w14:paraId="3A6CEA4E" w14:textId="77777777" w:rsidR="001220EC" w:rsidRPr="001220EC" w:rsidRDefault="001220EC" w:rsidP="0052248E">
            <w:pPr>
              <w:spacing w:after="0" w:line="240" w:lineRule="auto"/>
              <w:jc w:val="center"/>
              <w:rPr>
                <w:rFonts w:ascii="Maiandra GD" w:hAnsi="Maiandra GD" w:cs="Arial"/>
                <w:b/>
                <w:sz w:val="24"/>
                <w:szCs w:val="24"/>
              </w:rPr>
            </w:pPr>
          </w:p>
          <w:p w14:paraId="7F6576BE" w14:textId="77777777" w:rsidR="001220EC" w:rsidRPr="001220EC" w:rsidRDefault="001220EC" w:rsidP="0052248E">
            <w:pPr>
              <w:spacing w:after="0" w:line="240" w:lineRule="auto"/>
              <w:jc w:val="center"/>
              <w:rPr>
                <w:rFonts w:ascii="Maiandra GD" w:hAnsi="Maiandra GD" w:cs="Arial"/>
                <w:b/>
                <w:sz w:val="24"/>
                <w:szCs w:val="24"/>
              </w:rPr>
            </w:pPr>
            <w:r w:rsidRPr="001220EC">
              <w:rPr>
                <w:rFonts w:ascii="Maiandra GD" w:hAnsi="Maiandra GD" w:cs="Arial"/>
                <w:b/>
                <w:sz w:val="24"/>
                <w:szCs w:val="24"/>
              </w:rPr>
              <w:t>No.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72895101" w14:textId="77777777" w:rsidR="001220EC" w:rsidRPr="001220EC" w:rsidRDefault="001220EC" w:rsidP="0052248E">
            <w:pPr>
              <w:spacing w:after="0" w:line="240" w:lineRule="auto"/>
              <w:jc w:val="center"/>
              <w:rPr>
                <w:rFonts w:ascii="Maiandra GD" w:hAnsi="Maiandra GD" w:cs="Arial"/>
                <w:b/>
                <w:sz w:val="24"/>
                <w:szCs w:val="24"/>
              </w:rPr>
            </w:pPr>
          </w:p>
          <w:p w14:paraId="18F5887B" w14:textId="77777777" w:rsidR="001220EC" w:rsidRPr="001220EC" w:rsidRDefault="001220EC" w:rsidP="0052248E">
            <w:pPr>
              <w:spacing w:after="0" w:line="240" w:lineRule="auto"/>
              <w:jc w:val="center"/>
              <w:rPr>
                <w:rFonts w:ascii="Maiandra GD" w:hAnsi="Maiandra GD" w:cs="Arial"/>
                <w:b/>
                <w:sz w:val="24"/>
                <w:szCs w:val="24"/>
              </w:rPr>
            </w:pPr>
            <w:r w:rsidRPr="001220EC">
              <w:rPr>
                <w:rFonts w:ascii="Maiandra GD" w:hAnsi="Maiandra GD" w:cs="Arial"/>
                <w:b/>
                <w:sz w:val="24"/>
                <w:szCs w:val="24"/>
              </w:rPr>
              <w:t>Fisik/Mental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1E818691" w14:textId="77777777" w:rsidR="001220EC" w:rsidRPr="001220EC" w:rsidRDefault="001220EC" w:rsidP="0052248E">
            <w:pPr>
              <w:spacing w:after="0" w:line="240" w:lineRule="auto"/>
              <w:jc w:val="center"/>
              <w:rPr>
                <w:rFonts w:ascii="Maiandra GD" w:hAnsi="Maiandra GD" w:cs="Arial"/>
                <w:b/>
                <w:sz w:val="24"/>
                <w:szCs w:val="24"/>
              </w:rPr>
            </w:pPr>
          </w:p>
          <w:p w14:paraId="6A141EC6" w14:textId="77777777" w:rsidR="001220EC" w:rsidRPr="001220EC" w:rsidRDefault="001220EC" w:rsidP="0052248E">
            <w:pPr>
              <w:spacing w:after="0" w:line="240" w:lineRule="auto"/>
              <w:jc w:val="center"/>
              <w:rPr>
                <w:rFonts w:ascii="Maiandra GD" w:hAnsi="Maiandra GD" w:cs="Arial"/>
                <w:b/>
                <w:sz w:val="24"/>
                <w:szCs w:val="24"/>
              </w:rPr>
            </w:pPr>
            <w:r w:rsidRPr="001220EC">
              <w:rPr>
                <w:rFonts w:ascii="Maiandra GD" w:hAnsi="Maiandra GD" w:cs="Arial"/>
                <w:b/>
                <w:sz w:val="24"/>
                <w:szCs w:val="24"/>
              </w:rPr>
              <w:t>Penyebab</w:t>
            </w:r>
          </w:p>
        </w:tc>
      </w:tr>
      <w:tr w:rsidR="003C4817" w:rsidRPr="005C40F6" w14:paraId="0847D2D6" w14:textId="77777777" w:rsidTr="00B8482F">
        <w:trPr>
          <w:trHeight w:val="377"/>
        </w:trPr>
        <w:tc>
          <w:tcPr>
            <w:tcW w:w="626" w:type="dxa"/>
          </w:tcPr>
          <w:p w14:paraId="7930B644" w14:textId="3A5C1DF4" w:rsidR="003C4817" w:rsidRPr="003C4817" w:rsidRDefault="00D508F6" w:rsidP="00B8482F">
            <w:pPr>
              <w:pStyle w:val="NoSpacing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</w:t>
            </w:r>
            <w:r w:rsidR="003C4817">
              <w:rPr>
                <w:rFonts w:ascii="Maiandra GD" w:hAnsi="Maiandra GD" w:cs="Arial"/>
                <w:sz w:val="24"/>
                <w:szCs w:val="24"/>
              </w:rPr>
              <w:t>.</w:t>
            </w:r>
          </w:p>
        </w:tc>
        <w:tc>
          <w:tcPr>
            <w:tcW w:w="3154" w:type="dxa"/>
          </w:tcPr>
          <w:p w14:paraId="5CCD429E" w14:textId="60939AC5" w:rsidR="003C4817" w:rsidRPr="001220EC" w:rsidRDefault="003C4817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 xml:space="preserve">Gangguan Mata </w:t>
            </w:r>
          </w:p>
        </w:tc>
        <w:tc>
          <w:tcPr>
            <w:tcW w:w="3960" w:type="dxa"/>
          </w:tcPr>
          <w:p w14:paraId="214F236A" w14:textId="653BBF3E" w:rsidR="003C4817" w:rsidRDefault="003C4817" w:rsidP="00B8482F">
            <w:pPr>
              <w:tabs>
                <w:tab w:val="left" w:pos="3780"/>
              </w:tabs>
              <w:spacing w:after="0" w:line="240" w:lineRule="auto"/>
              <w:jc w:val="both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 xml:space="preserve">Frekuensi bekerja yang cukup tinggi di depan layar </w:t>
            </w:r>
            <w:r w:rsidR="00D508F6">
              <w:rPr>
                <w:rFonts w:ascii="Maiandra GD" w:hAnsi="Maiandra GD" w:cs="Arial"/>
                <w:sz w:val="24"/>
                <w:szCs w:val="24"/>
              </w:rPr>
              <w:t>computer</w:t>
            </w:r>
          </w:p>
          <w:p w14:paraId="4981813D" w14:textId="55C06BA2" w:rsidR="00D508F6" w:rsidRPr="001220EC" w:rsidRDefault="00D508F6" w:rsidP="00B8482F">
            <w:pPr>
              <w:tabs>
                <w:tab w:val="left" w:pos="3780"/>
              </w:tabs>
              <w:spacing w:after="0" w:line="240" w:lineRule="auto"/>
              <w:jc w:val="both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3C4817" w:rsidRPr="005C40F6" w14:paraId="47A633DB" w14:textId="77777777" w:rsidTr="00B8482F">
        <w:trPr>
          <w:trHeight w:val="377"/>
        </w:trPr>
        <w:tc>
          <w:tcPr>
            <w:tcW w:w="626" w:type="dxa"/>
          </w:tcPr>
          <w:p w14:paraId="3BF19A69" w14:textId="46E6DA3D" w:rsidR="003C4817" w:rsidRDefault="00D508F6" w:rsidP="00B8482F">
            <w:pPr>
              <w:pStyle w:val="NoSpacing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</w:t>
            </w:r>
            <w:r w:rsidR="003C4817">
              <w:rPr>
                <w:rFonts w:ascii="Maiandra GD" w:hAnsi="Maiandra GD" w:cs="Arial"/>
                <w:sz w:val="24"/>
                <w:szCs w:val="24"/>
              </w:rPr>
              <w:t>.</w:t>
            </w:r>
          </w:p>
        </w:tc>
        <w:tc>
          <w:tcPr>
            <w:tcW w:w="3154" w:type="dxa"/>
          </w:tcPr>
          <w:p w14:paraId="3EBD83CA" w14:textId="21E03E32" w:rsidR="003C4817" w:rsidRPr="001220EC" w:rsidRDefault="003C4817" w:rsidP="0052248E">
            <w:pPr>
              <w:pStyle w:val="NoSpacing"/>
              <w:jc w:val="both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Depresi Ringan</w:t>
            </w:r>
          </w:p>
        </w:tc>
        <w:tc>
          <w:tcPr>
            <w:tcW w:w="3960" w:type="dxa"/>
          </w:tcPr>
          <w:p w14:paraId="4024899C" w14:textId="77777777" w:rsidR="003C4817" w:rsidRDefault="003C4817" w:rsidP="00B8482F">
            <w:pPr>
              <w:tabs>
                <w:tab w:val="left" w:pos="3780"/>
              </w:tabs>
              <w:spacing w:after="0" w:line="240" w:lineRule="auto"/>
              <w:jc w:val="both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Tekanan Pekerjaan</w:t>
            </w:r>
          </w:p>
          <w:p w14:paraId="0775A777" w14:textId="3D7C5A1A" w:rsidR="00D508F6" w:rsidRPr="001220EC" w:rsidRDefault="00D508F6" w:rsidP="00B8482F">
            <w:pPr>
              <w:tabs>
                <w:tab w:val="left" w:pos="3780"/>
              </w:tabs>
              <w:spacing w:after="0" w:line="240" w:lineRule="auto"/>
              <w:jc w:val="both"/>
              <w:rPr>
                <w:rFonts w:ascii="Maiandra GD" w:hAnsi="Maiandra GD" w:cs="Arial"/>
                <w:sz w:val="24"/>
                <w:szCs w:val="24"/>
              </w:rPr>
            </w:pPr>
          </w:p>
        </w:tc>
      </w:tr>
    </w:tbl>
    <w:p w14:paraId="24469E73" w14:textId="2AA29053" w:rsidR="00533470" w:rsidRDefault="00533470" w:rsidP="001220EC">
      <w:pPr>
        <w:jc w:val="both"/>
        <w:rPr>
          <w:rFonts w:ascii="Maiandra GD" w:hAnsi="Maiandra GD" w:cs="Maiandra GD"/>
          <w:b/>
          <w:sz w:val="24"/>
          <w:szCs w:val="24"/>
        </w:rPr>
      </w:pPr>
    </w:p>
    <w:p w14:paraId="7C9D7248" w14:textId="15E945C4" w:rsidR="00B16164" w:rsidRDefault="001220EC" w:rsidP="00B16164">
      <w:pPr>
        <w:pStyle w:val="ListParagraph"/>
        <w:numPr>
          <w:ilvl w:val="0"/>
          <w:numId w:val="1"/>
        </w:numPr>
        <w:ind w:left="450" w:hanging="450"/>
        <w:jc w:val="both"/>
        <w:rPr>
          <w:rFonts w:ascii="Maiandra GD" w:hAnsi="Maiandra GD" w:cs="Maiandra GD"/>
          <w:b/>
          <w:sz w:val="24"/>
          <w:szCs w:val="24"/>
        </w:rPr>
      </w:pPr>
      <w:r>
        <w:rPr>
          <w:rFonts w:ascii="Maiandra GD" w:hAnsi="Maiandra GD" w:cs="Maiandra GD"/>
          <w:b/>
          <w:sz w:val="24"/>
          <w:szCs w:val="24"/>
        </w:rPr>
        <w:t>SYARAT JABATAN</w:t>
      </w:r>
    </w:p>
    <w:p w14:paraId="31263776" w14:textId="77777777" w:rsidR="00F73D4C" w:rsidRPr="00B16164" w:rsidRDefault="00F73D4C" w:rsidP="00F73D4C">
      <w:pPr>
        <w:pStyle w:val="ListParagraph"/>
        <w:ind w:left="450"/>
        <w:jc w:val="both"/>
        <w:rPr>
          <w:rFonts w:ascii="Maiandra GD" w:hAnsi="Maiandra GD" w:cs="Maiandra GD"/>
          <w:b/>
          <w:sz w:val="24"/>
          <w:szCs w:val="24"/>
        </w:rPr>
      </w:pPr>
    </w:p>
    <w:p w14:paraId="2E3E6EE2" w14:textId="77777777" w:rsidR="00CE3DBE" w:rsidRPr="00F4793C" w:rsidRDefault="00CE3DBE" w:rsidP="00CE3DBE">
      <w:pPr>
        <w:pStyle w:val="ListParagraph"/>
        <w:numPr>
          <w:ilvl w:val="1"/>
          <w:numId w:val="3"/>
        </w:numPr>
        <w:tabs>
          <w:tab w:val="left" w:pos="4678"/>
        </w:tabs>
        <w:spacing w:after="0" w:line="360" w:lineRule="auto"/>
        <w:ind w:left="900" w:hanging="450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Pangkat/ Golongan Ruang</w:t>
      </w:r>
      <w:r>
        <w:rPr>
          <w:rFonts w:ascii="Maiandra GD" w:hAnsi="Maiandra GD" w:cs="Arial"/>
          <w:sz w:val="24"/>
          <w:szCs w:val="24"/>
        </w:rPr>
        <w:t xml:space="preserve">    </w:t>
      </w:r>
      <w:proofErr w:type="gramStart"/>
      <w:r>
        <w:rPr>
          <w:rFonts w:ascii="Maiandra GD" w:hAnsi="Maiandra GD" w:cs="Arial"/>
          <w:sz w:val="24"/>
          <w:szCs w:val="24"/>
        </w:rPr>
        <w:t xml:space="preserve">  :</w:t>
      </w:r>
      <w:proofErr w:type="gramEnd"/>
      <w:r>
        <w:rPr>
          <w:rFonts w:ascii="Maiandra GD" w:hAnsi="Maiandra GD" w:cs="Arial"/>
          <w:sz w:val="24"/>
          <w:szCs w:val="24"/>
        </w:rPr>
        <w:t xml:space="preserve"> </w:t>
      </w:r>
      <w:r w:rsidRPr="00F4793C">
        <w:rPr>
          <w:rFonts w:ascii="Maiandra GD" w:hAnsi="Maiandra GD" w:cs="Arial"/>
          <w:sz w:val="24"/>
          <w:szCs w:val="24"/>
        </w:rPr>
        <w:t>Penata</w:t>
      </w:r>
      <w:r>
        <w:rPr>
          <w:rFonts w:ascii="Maiandra GD" w:hAnsi="Maiandra GD" w:cs="Arial"/>
          <w:sz w:val="24"/>
          <w:szCs w:val="24"/>
        </w:rPr>
        <w:t xml:space="preserve"> Muda</w:t>
      </w:r>
      <w:r w:rsidRPr="00F4793C">
        <w:rPr>
          <w:rFonts w:ascii="Maiandra GD" w:hAnsi="Maiandra GD" w:cs="Arial"/>
          <w:sz w:val="24"/>
          <w:szCs w:val="24"/>
        </w:rPr>
        <w:t xml:space="preserve">, </w:t>
      </w:r>
      <w:r>
        <w:rPr>
          <w:rFonts w:ascii="Maiandra GD" w:hAnsi="Maiandra GD" w:cs="Arial"/>
          <w:sz w:val="24"/>
          <w:szCs w:val="24"/>
        </w:rPr>
        <w:t>(III/a)</w:t>
      </w:r>
    </w:p>
    <w:p w14:paraId="2C30AA7B" w14:textId="77777777" w:rsidR="00CE3DBE" w:rsidRPr="00FA780B" w:rsidRDefault="00CE3DBE" w:rsidP="00CE3DBE">
      <w:pPr>
        <w:pStyle w:val="ListParagraph"/>
        <w:numPr>
          <w:ilvl w:val="1"/>
          <w:numId w:val="3"/>
        </w:numPr>
        <w:tabs>
          <w:tab w:val="left" w:pos="4678"/>
        </w:tabs>
        <w:spacing w:after="0" w:line="360" w:lineRule="auto"/>
        <w:ind w:left="900" w:hanging="450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Pendidikan                           </w:t>
      </w:r>
      <w:proofErr w:type="gramStart"/>
      <w:r>
        <w:rPr>
          <w:rFonts w:ascii="Maiandra GD" w:hAnsi="Maiandra GD" w:cs="Arial"/>
          <w:sz w:val="24"/>
          <w:szCs w:val="24"/>
        </w:rPr>
        <w:t xml:space="preserve">  :</w:t>
      </w:r>
      <w:proofErr w:type="gramEnd"/>
      <w:r>
        <w:rPr>
          <w:rFonts w:ascii="Maiandra GD" w:hAnsi="Maiandra GD" w:cs="Arial"/>
          <w:sz w:val="24"/>
          <w:szCs w:val="24"/>
        </w:rPr>
        <w:t xml:space="preserve"> Minimal Sarjana (S1) Jurusan Ilmu Sosial</w:t>
      </w:r>
    </w:p>
    <w:p w14:paraId="62090430" w14:textId="77777777" w:rsidR="00CE3DBE" w:rsidRDefault="00CE3DBE" w:rsidP="00CE3DBE">
      <w:pPr>
        <w:pStyle w:val="ListParagraph"/>
        <w:numPr>
          <w:ilvl w:val="1"/>
          <w:numId w:val="3"/>
        </w:numPr>
        <w:spacing w:after="0" w:line="360" w:lineRule="auto"/>
        <w:ind w:left="900" w:hanging="450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Kursus/ Diklat</w:t>
      </w:r>
      <w:r>
        <w:rPr>
          <w:rFonts w:ascii="Maiandra GD" w:hAnsi="Maiandra GD" w:cs="Arial"/>
          <w:sz w:val="24"/>
          <w:szCs w:val="24"/>
        </w:rPr>
        <w:tab/>
      </w:r>
      <w:r>
        <w:rPr>
          <w:rFonts w:ascii="Maiandra GD" w:hAnsi="Maiandra GD" w:cs="Arial"/>
          <w:sz w:val="24"/>
          <w:szCs w:val="24"/>
        </w:rPr>
        <w:tab/>
        <w:t xml:space="preserve">     </w:t>
      </w:r>
      <w:proofErr w:type="gramStart"/>
      <w:r>
        <w:rPr>
          <w:rFonts w:ascii="Maiandra GD" w:hAnsi="Maiandra GD" w:cs="Arial"/>
          <w:sz w:val="24"/>
          <w:szCs w:val="24"/>
        </w:rPr>
        <w:t xml:space="preserve">  </w:t>
      </w:r>
      <w:r w:rsidRPr="001220EC">
        <w:rPr>
          <w:rFonts w:ascii="Maiandra GD" w:hAnsi="Maiandra GD" w:cs="Arial"/>
          <w:sz w:val="24"/>
          <w:szCs w:val="24"/>
        </w:rPr>
        <w:t>:</w:t>
      </w:r>
      <w:proofErr w:type="gramEnd"/>
      <w:r w:rsidRPr="001220EC">
        <w:rPr>
          <w:rFonts w:ascii="Maiandra GD" w:hAnsi="Maiandra GD" w:cs="Arial"/>
          <w:sz w:val="24"/>
          <w:szCs w:val="24"/>
        </w:rPr>
        <w:t xml:space="preserve"> </w:t>
      </w:r>
    </w:p>
    <w:p w14:paraId="0EF2A348" w14:textId="77777777" w:rsidR="00CE3DBE" w:rsidRDefault="00CE3DBE" w:rsidP="00CE3DBE">
      <w:pPr>
        <w:pStyle w:val="ListParagraph"/>
        <w:numPr>
          <w:ilvl w:val="2"/>
          <w:numId w:val="3"/>
        </w:numPr>
        <w:spacing w:after="0" w:line="360" w:lineRule="auto"/>
        <w:ind w:hanging="324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>Penjenjangan</w:t>
      </w:r>
      <w:r>
        <w:rPr>
          <w:rFonts w:ascii="Maiandra GD" w:hAnsi="Maiandra GD" w:cs="Arial"/>
          <w:sz w:val="24"/>
          <w:szCs w:val="24"/>
        </w:rPr>
        <w:tab/>
      </w:r>
      <w:r>
        <w:rPr>
          <w:rFonts w:ascii="Maiandra GD" w:hAnsi="Maiandra GD" w:cs="Arial"/>
          <w:sz w:val="24"/>
          <w:szCs w:val="24"/>
        </w:rPr>
        <w:tab/>
        <w:t xml:space="preserve">     </w:t>
      </w:r>
      <w:proofErr w:type="gramStart"/>
      <w:r>
        <w:rPr>
          <w:rFonts w:ascii="Maiandra GD" w:hAnsi="Maiandra GD" w:cs="Arial"/>
          <w:sz w:val="24"/>
          <w:szCs w:val="24"/>
        </w:rPr>
        <w:t xml:space="preserve">  :</w:t>
      </w:r>
      <w:proofErr w:type="gramEnd"/>
      <w:r>
        <w:rPr>
          <w:rFonts w:ascii="Maiandra GD" w:hAnsi="Maiandra GD" w:cs="Arial"/>
          <w:sz w:val="24"/>
          <w:szCs w:val="24"/>
        </w:rPr>
        <w:t xml:space="preserve"> Pelatihan Dasar</w:t>
      </w:r>
    </w:p>
    <w:p w14:paraId="40B508DF" w14:textId="77777777" w:rsidR="00D10BB8" w:rsidRDefault="00CE3DBE" w:rsidP="00D10BB8">
      <w:pPr>
        <w:pStyle w:val="ListParagraph"/>
        <w:numPr>
          <w:ilvl w:val="2"/>
          <w:numId w:val="3"/>
        </w:numPr>
        <w:spacing w:after="0" w:line="360" w:lineRule="auto"/>
        <w:ind w:hanging="324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>Teknis</w:t>
      </w:r>
      <w:r>
        <w:rPr>
          <w:rFonts w:ascii="Maiandra GD" w:hAnsi="Maiandra GD" w:cs="Arial"/>
          <w:sz w:val="24"/>
          <w:szCs w:val="24"/>
        </w:rPr>
        <w:tab/>
      </w:r>
      <w:r>
        <w:rPr>
          <w:rFonts w:ascii="Maiandra GD" w:hAnsi="Maiandra GD" w:cs="Arial"/>
          <w:sz w:val="24"/>
          <w:szCs w:val="24"/>
        </w:rPr>
        <w:tab/>
      </w:r>
      <w:r>
        <w:rPr>
          <w:rFonts w:ascii="Maiandra GD" w:hAnsi="Maiandra GD" w:cs="Arial"/>
          <w:sz w:val="24"/>
          <w:szCs w:val="24"/>
        </w:rPr>
        <w:tab/>
        <w:t xml:space="preserve">     </w:t>
      </w:r>
      <w:proofErr w:type="gramStart"/>
      <w:r>
        <w:rPr>
          <w:rFonts w:ascii="Maiandra GD" w:hAnsi="Maiandra GD" w:cs="Arial"/>
          <w:sz w:val="24"/>
          <w:szCs w:val="24"/>
        </w:rPr>
        <w:t xml:space="preserve">  :</w:t>
      </w:r>
      <w:proofErr w:type="gramEnd"/>
      <w:r>
        <w:rPr>
          <w:rFonts w:ascii="Maiandra GD" w:hAnsi="Maiandra GD" w:cs="Arial"/>
          <w:sz w:val="24"/>
          <w:szCs w:val="24"/>
        </w:rPr>
        <w:t xml:space="preserve"> </w:t>
      </w:r>
      <w:r w:rsidR="00D10BB8" w:rsidRPr="00D10BB8">
        <w:rPr>
          <w:rFonts w:ascii="Maiandra GD" w:hAnsi="Maiandra GD" w:cs="Arial"/>
          <w:sz w:val="24"/>
          <w:szCs w:val="24"/>
        </w:rPr>
        <w:t xml:space="preserve">pendidikan dan pelatihan fungsional/teknis </w:t>
      </w:r>
    </w:p>
    <w:p w14:paraId="4921DD83" w14:textId="029F9F75" w:rsidR="00CE3DBE" w:rsidRPr="00D10BB8" w:rsidRDefault="00D10BB8" w:rsidP="00D10BB8">
      <w:pPr>
        <w:pStyle w:val="ListParagraph"/>
        <w:spacing w:after="0" w:line="360" w:lineRule="auto"/>
        <w:ind w:left="1224" w:firstLine="3029"/>
        <w:rPr>
          <w:rFonts w:ascii="Maiandra GD" w:hAnsi="Maiandra GD" w:cs="Arial"/>
          <w:sz w:val="24"/>
          <w:szCs w:val="24"/>
        </w:rPr>
      </w:pPr>
      <w:r w:rsidRPr="00D10BB8">
        <w:rPr>
          <w:rFonts w:ascii="Maiandra GD" w:hAnsi="Maiandra GD" w:cs="Arial"/>
          <w:sz w:val="24"/>
          <w:szCs w:val="24"/>
        </w:rPr>
        <w:t>Jabatan Fungsional Pranata Siaran</w:t>
      </w:r>
    </w:p>
    <w:p w14:paraId="333BD656" w14:textId="77777777" w:rsidR="00CE3DBE" w:rsidRPr="003C5219" w:rsidRDefault="00CE3DBE" w:rsidP="00CE3DBE">
      <w:pPr>
        <w:pStyle w:val="ListParagraph"/>
        <w:numPr>
          <w:ilvl w:val="1"/>
          <w:numId w:val="3"/>
        </w:numPr>
        <w:spacing w:after="0" w:line="360" w:lineRule="auto"/>
        <w:ind w:left="900" w:hanging="450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Pengalaman Kerja</w:t>
      </w:r>
      <w:r w:rsidRPr="001220EC">
        <w:rPr>
          <w:rFonts w:ascii="Maiandra GD" w:hAnsi="Maiandra GD" w:cs="Arial"/>
          <w:sz w:val="24"/>
          <w:szCs w:val="24"/>
        </w:rPr>
        <w:tab/>
      </w:r>
      <w:r>
        <w:rPr>
          <w:rFonts w:ascii="Maiandra GD" w:hAnsi="Maiandra GD" w:cs="Arial"/>
          <w:sz w:val="24"/>
          <w:szCs w:val="24"/>
        </w:rPr>
        <w:tab/>
        <w:t xml:space="preserve">     </w:t>
      </w:r>
      <w:proofErr w:type="gramStart"/>
      <w:r>
        <w:rPr>
          <w:rFonts w:ascii="Maiandra GD" w:hAnsi="Maiandra GD" w:cs="Arial"/>
          <w:sz w:val="24"/>
          <w:szCs w:val="24"/>
        </w:rPr>
        <w:t xml:space="preserve">  :</w:t>
      </w:r>
      <w:proofErr w:type="gramEnd"/>
      <w:r>
        <w:rPr>
          <w:rFonts w:ascii="Maiandra GD" w:hAnsi="Maiandra GD" w:cs="Arial"/>
          <w:sz w:val="24"/>
          <w:szCs w:val="24"/>
        </w:rPr>
        <w:t xml:space="preserve">  </w:t>
      </w:r>
    </w:p>
    <w:p w14:paraId="199A82BA" w14:textId="2B2E6D0B" w:rsidR="00CE3DBE" w:rsidRPr="00924392" w:rsidRDefault="00CE3DBE" w:rsidP="00CE3DBE">
      <w:pPr>
        <w:pStyle w:val="ListParagraph"/>
        <w:numPr>
          <w:ilvl w:val="1"/>
          <w:numId w:val="3"/>
        </w:numPr>
        <w:tabs>
          <w:tab w:val="left" w:pos="900"/>
        </w:tabs>
        <w:spacing w:after="0" w:line="360" w:lineRule="auto"/>
        <w:ind w:firstLine="18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Pengetahuan Kerja</w:t>
      </w:r>
      <w:r w:rsidRPr="001220EC">
        <w:rPr>
          <w:rFonts w:ascii="Maiandra GD" w:hAnsi="Maiandra GD" w:cs="Arial"/>
          <w:sz w:val="24"/>
          <w:szCs w:val="24"/>
        </w:rPr>
        <w:tab/>
      </w:r>
      <w:r>
        <w:rPr>
          <w:rFonts w:ascii="Maiandra GD" w:hAnsi="Maiandra GD" w:cs="Arial"/>
          <w:sz w:val="24"/>
          <w:szCs w:val="24"/>
        </w:rPr>
        <w:tab/>
        <w:t xml:space="preserve">     </w:t>
      </w:r>
      <w:proofErr w:type="gramStart"/>
      <w:r>
        <w:rPr>
          <w:rFonts w:ascii="Maiandra GD" w:hAnsi="Maiandra GD" w:cs="Arial"/>
          <w:sz w:val="24"/>
          <w:szCs w:val="24"/>
        </w:rPr>
        <w:t xml:space="preserve">  :</w:t>
      </w:r>
      <w:proofErr w:type="gramEnd"/>
      <w:r>
        <w:rPr>
          <w:rFonts w:ascii="Maiandra GD" w:hAnsi="Maiandra GD" w:cs="Arial"/>
          <w:sz w:val="24"/>
          <w:szCs w:val="24"/>
        </w:rPr>
        <w:t xml:space="preserve"> </w:t>
      </w:r>
    </w:p>
    <w:p w14:paraId="5795D91C" w14:textId="77777777" w:rsidR="00CE3DBE" w:rsidRDefault="00CE3DBE" w:rsidP="00CE3DBE">
      <w:pPr>
        <w:pStyle w:val="ListParagraph"/>
        <w:numPr>
          <w:ilvl w:val="1"/>
          <w:numId w:val="3"/>
        </w:numPr>
        <w:tabs>
          <w:tab w:val="left" w:pos="900"/>
        </w:tabs>
        <w:spacing w:after="0" w:line="360" w:lineRule="auto"/>
        <w:ind w:firstLine="18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Ket</w:t>
      </w:r>
      <w:r>
        <w:rPr>
          <w:rFonts w:ascii="Maiandra GD" w:hAnsi="Maiandra GD" w:cs="Arial"/>
          <w:sz w:val="24"/>
          <w:szCs w:val="24"/>
        </w:rPr>
        <w:t>erampilan Kerja</w:t>
      </w:r>
      <w:r>
        <w:rPr>
          <w:rFonts w:ascii="Maiandra GD" w:hAnsi="Maiandra GD" w:cs="Arial"/>
          <w:sz w:val="24"/>
          <w:szCs w:val="24"/>
        </w:rPr>
        <w:tab/>
        <w:t xml:space="preserve">     </w:t>
      </w:r>
      <w:proofErr w:type="gramStart"/>
      <w:r>
        <w:rPr>
          <w:rFonts w:ascii="Maiandra GD" w:hAnsi="Maiandra GD" w:cs="Arial"/>
          <w:sz w:val="24"/>
          <w:szCs w:val="24"/>
        </w:rPr>
        <w:t xml:space="preserve">  :</w:t>
      </w:r>
      <w:proofErr w:type="gramEnd"/>
      <w:r>
        <w:rPr>
          <w:rFonts w:ascii="Maiandra GD" w:hAnsi="Maiandra GD" w:cs="Arial"/>
          <w:sz w:val="24"/>
          <w:szCs w:val="24"/>
        </w:rPr>
        <w:t xml:space="preserve"> </w:t>
      </w:r>
      <w:r w:rsidRPr="001972BD">
        <w:rPr>
          <w:rFonts w:ascii="Maiandra GD" w:hAnsi="Maiandra GD" w:cs="Arial"/>
          <w:sz w:val="24"/>
          <w:szCs w:val="24"/>
        </w:rPr>
        <w:t xml:space="preserve">Kemampuan melakukan </w:t>
      </w:r>
      <w:r>
        <w:rPr>
          <w:rFonts w:ascii="Maiandra GD" w:hAnsi="Maiandra GD" w:cs="Arial"/>
          <w:sz w:val="24"/>
          <w:szCs w:val="24"/>
        </w:rPr>
        <w:t xml:space="preserve">Pengumpulan, </w:t>
      </w:r>
    </w:p>
    <w:p w14:paraId="2AB6E236" w14:textId="5AC662ED" w:rsidR="00CE3DBE" w:rsidRDefault="0083245F" w:rsidP="00D10BB8">
      <w:pPr>
        <w:pStyle w:val="ListParagraph"/>
        <w:tabs>
          <w:tab w:val="left" w:pos="900"/>
        </w:tabs>
        <w:spacing w:after="0" w:line="360" w:lineRule="auto"/>
        <w:ind w:left="4230" w:firstLine="23"/>
        <w:jc w:val="both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 xml:space="preserve">pengolahan </w:t>
      </w:r>
      <w:r w:rsidR="00CE3DBE" w:rsidRPr="001972BD">
        <w:rPr>
          <w:rFonts w:ascii="Maiandra GD" w:hAnsi="Maiandra GD" w:cs="Arial"/>
          <w:sz w:val="24"/>
          <w:szCs w:val="24"/>
        </w:rPr>
        <w:t xml:space="preserve">dan </w:t>
      </w:r>
      <w:r w:rsidR="00CE3DBE" w:rsidRPr="00F772EE">
        <w:rPr>
          <w:rFonts w:ascii="Maiandra GD" w:hAnsi="Maiandra GD" w:cs="Arial"/>
          <w:sz w:val="24"/>
          <w:szCs w:val="24"/>
        </w:rPr>
        <w:t>analisis data dan informasi</w:t>
      </w:r>
      <w:r w:rsidR="00D10BB8">
        <w:rPr>
          <w:rFonts w:ascii="Maiandra GD" w:hAnsi="Maiandra GD" w:cs="Arial"/>
          <w:sz w:val="24"/>
          <w:szCs w:val="24"/>
        </w:rPr>
        <w:t xml:space="preserve"> hasil </w:t>
      </w:r>
      <w:r>
        <w:rPr>
          <w:rFonts w:ascii="Maiandra GD" w:hAnsi="Maiandra GD" w:cs="Arial"/>
          <w:sz w:val="24"/>
          <w:szCs w:val="24"/>
        </w:rPr>
        <w:t xml:space="preserve">pengawasan dan </w:t>
      </w:r>
      <w:r w:rsidR="00D10BB8">
        <w:rPr>
          <w:rFonts w:ascii="Maiandra GD" w:hAnsi="Maiandra GD" w:cs="Arial"/>
          <w:sz w:val="24"/>
          <w:szCs w:val="24"/>
        </w:rPr>
        <w:t>pemantauan penyiaran</w:t>
      </w:r>
      <w:r>
        <w:rPr>
          <w:rFonts w:ascii="Maiandra GD" w:hAnsi="Maiandra GD" w:cs="Arial"/>
          <w:sz w:val="24"/>
          <w:szCs w:val="24"/>
        </w:rPr>
        <w:t xml:space="preserve"> lembaga penyiaran</w:t>
      </w:r>
    </w:p>
    <w:p w14:paraId="38A5DFD6" w14:textId="00D29CE2" w:rsidR="001220EC" w:rsidRPr="001220EC" w:rsidRDefault="001220EC" w:rsidP="00924392">
      <w:pPr>
        <w:pStyle w:val="ListParagraph"/>
        <w:numPr>
          <w:ilvl w:val="1"/>
          <w:numId w:val="3"/>
        </w:numPr>
        <w:tabs>
          <w:tab w:val="left" w:pos="810"/>
        </w:tabs>
        <w:spacing w:after="0" w:line="360" w:lineRule="auto"/>
        <w:ind w:firstLine="18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Bakat Kerja:</w:t>
      </w:r>
    </w:p>
    <w:p w14:paraId="4E88ECC8" w14:textId="77777777" w:rsidR="001220EC" w:rsidRPr="001220EC" w:rsidRDefault="001220EC" w:rsidP="001220EC">
      <w:pPr>
        <w:tabs>
          <w:tab w:val="left" w:pos="1440"/>
          <w:tab w:val="left" w:pos="4500"/>
          <w:tab w:val="left" w:pos="5760"/>
        </w:tabs>
        <w:spacing w:after="0" w:line="240" w:lineRule="auto"/>
        <w:jc w:val="both"/>
        <w:rPr>
          <w:rFonts w:ascii="Maiandra GD" w:hAnsi="Maiandra GD" w:cs="Arial"/>
          <w:sz w:val="24"/>
          <w:szCs w:val="24"/>
        </w:rPr>
      </w:pPr>
    </w:p>
    <w:p w14:paraId="75F09EE7" w14:textId="77777777" w:rsidR="001220EC" w:rsidRPr="001220EC" w:rsidRDefault="001220EC" w:rsidP="00B8482F">
      <w:pPr>
        <w:pStyle w:val="ListParagraph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  <w:lang w:val="sv-SE"/>
        </w:rPr>
      </w:pPr>
      <w:r w:rsidRPr="001220EC">
        <w:rPr>
          <w:rFonts w:ascii="Maiandra GD" w:hAnsi="Maiandra GD" w:cs="Arial"/>
          <w:sz w:val="24"/>
          <w:szCs w:val="24"/>
          <w:lang w:val="sv-SE"/>
        </w:rPr>
        <w:t>G =</w:t>
      </w:r>
      <w:r w:rsidRPr="001220EC">
        <w:rPr>
          <w:rFonts w:ascii="Maiandra GD" w:hAnsi="Maiandra GD" w:cs="Arial"/>
          <w:sz w:val="24"/>
          <w:szCs w:val="24"/>
          <w:lang w:val="sv-SE"/>
        </w:rPr>
        <w:tab/>
        <w:t>Inte</w:t>
      </w:r>
      <w:r w:rsidRPr="001220EC">
        <w:rPr>
          <w:rFonts w:ascii="Maiandra GD" w:hAnsi="Maiandra GD" w:cs="Arial"/>
          <w:sz w:val="24"/>
          <w:szCs w:val="24"/>
        </w:rPr>
        <w:t>legensia</w:t>
      </w:r>
      <w:r w:rsidRPr="001220EC">
        <w:rPr>
          <w:rFonts w:ascii="Maiandra GD" w:hAnsi="Maiandra GD" w:cs="Arial"/>
          <w:sz w:val="24"/>
          <w:szCs w:val="24"/>
          <w:lang w:val="sv-SE"/>
        </w:rPr>
        <w:t xml:space="preserve"> </w:t>
      </w:r>
      <w:r w:rsidR="00B8482F">
        <w:rPr>
          <w:rFonts w:ascii="Maiandra GD" w:hAnsi="Maiandra GD" w:cs="Arial"/>
          <w:sz w:val="24"/>
          <w:szCs w:val="24"/>
          <w:lang w:val="sv-SE"/>
        </w:rPr>
        <w:tab/>
      </w:r>
      <w:r w:rsidRPr="001220EC">
        <w:rPr>
          <w:rFonts w:ascii="Maiandra GD" w:hAnsi="Maiandra GD" w:cs="Arial"/>
          <w:sz w:val="24"/>
          <w:szCs w:val="24"/>
          <w:lang w:val="sv-SE"/>
        </w:rPr>
        <w:t>: Kemampuan belajar secara umum.</w:t>
      </w:r>
    </w:p>
    <w:p w14:paraId="2B0CF37D" w14:textId="77777777" w:rsidR="001220EC" w:rsidRPr="001220EC" w:rsidRDefault="001220EC" w:rsidP="00B8482F">
      <w:pPr>
        <w:pStyle w:val="ListParagraph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  <w:lang w:val="sv-SE"/>
        </w:rPr>
      </w:pPr>
    </w:p>
    <w:p w14:paraId="2AE5C7B8" w14:textId="77777777" w:rsidR="00B8482F" w:rsidRDefault="001220EC" w:rsidP="00B8482F">
      <w:pPr>
        <w:pStyle w:val="ListParagraph"/>
        <w:tabs>
          <w:tab w:val="left" w:pos="2610"/>
        </w:tabs>
        <w:autoSpaceDE w:val="0"/>
        <w:autoSpaceDN w:val="0"/>
        <w:adjustRightInd w:val="0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  <w:lang w:val="sv-SE"/>
        </w:rPr>
      </w:pPr>
      <w:r w:rsidRPr="001220EC">
        <w:rPr>
          <w:rFonts w:ascii="Maiandra GD" w:hAnsi="Maiandra GD" w:cs="Arial"/>
          <w:sz w:val="24"/>
          <w:szCs w:val="24"/>
          <w:lang w:val="sv-SE"/>
        </w:rPr>
        <w:t>V =</w:t>
      </w:r>
      <w:r w:rsidRPr="001220EC">
        <w:rPr>
          <w:rFonts w:ascii="Maiandra GD" w:hAnsi="Maiandra GD" w:cs="Arial"/>
          <w:sz w:val="24"/>
          <w:szCs w:val="24"/>
          <w:lang w:val="sv-SE"/>
        </w:rPr>
        <w:tab/>
        <w:t xml:space="preserve">Bakat verbal : </w:t>
      </w:r>
      <w:r w:rsidR="00B8482F">
        <w:rPr>
          <w:rFonts w:ascii="Maiandra GD" w:hAnsi="Maiandra GD" w:cs="Arial"/>
          <w:sz w:val="24"/>
          <w:szCs w:val="24"/>
          <w:lang w:val="sv-SE"/>
        </w:rPr>
        <w:t xml:space="preserve"> </w:t>
      </w:r>
      <w:r w:rsidRPr="001220EC">
        <w:rPr>
          <w:rFonts w:ascii="Maiandra GD" w:hAnsi="Maiandra GD" w:cs="Arial"/>
          <w:sz w:val="24"/>
          <w:szCs w:val="24"/>
          <w:lang w:val="sv-SE"/>
        </w:rPr>
        <w:t xml:space="preserve">Kemampuan untuk memahami arti kata- kata dan  </w:t>
      </w:r>
    </w:p>
    <w:p w14:paraId="4C2BB85B" w14:textId="77777777" w:rsidR="001220EC" w:rsidRPr="001220EC" w:rsidRDefault="001220EC" w:rsidP="00B8482F">
      <w:pPr>
        <w:pStyle w:val="ListParagraph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 w:firstLine="1620"/>
        <w:jc w:val="both"/>
        <w:rPr>
          <w:rFonts w:ascii="Maiandra GD" w:hAnsi="Maiandra GD" w:cs="Arial"/>
          <w:sz w:val="24"/>
          <w:szCs w:val="24"/>
          <w:lang w:val="sv-SE"/>
        </w:rPr>
      </w:pPr>
      <w:r w:rsidRPr="001220EC">
        <w:rPr>
          <w:rFonts w:ascii="Maiandra GD" w:hAnsi="Maiandra GD" w:cs="Arial"/>
          <w:sz w:val="24"/>
          <w:szCs w:val="24"/>
          <w:lang w:val="sv-SE"/>
        </w:rPr>
        <w:t>penggunaannya secara tepat dan akurat.</w:t>
      </w:r>
    </w:p>
    <w:p w14:paraId="444C6515" w14:textId="77777777" w:rsidR="001220EC" w:rsidRPr="001220EC" w:rsidRDefault="001220EC" w:rsidP="00B8482F">
      <w:pPr>
        <w:pStyle w:val="ListParagraph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</w:rPr>
      </w:pPr>
    </w:p>
    <w:p w14:paraId="41CEB14B" w14:textId="77777777" w:rsidR="00B8482F" w:rsidRDefault="001220EC" w:rsidP="00B8482F">
      <w:pPr>
        <w:pStyle w:val="ListParagraph"/>
        <w:tabs>
          <w:tab w:val="left" w:pos="2250"/>
          <w:tab w:val="left" w:pos="2520"/>
        </w:tabs>
        <w:autoSpaceDE w:val="0"/>
        <w:autoSpaceDN w:val="0"/>
        <w:adjustRightInd w:val="0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Q =</w:t>
      </w:r>
      <w:r w:rsidRPr="001220EC">
        <w:rPr>
          <w:rFonts w:ascii="Maiandra GD" w:hAnsi="Maiandra GD" w:cs="Arial"/>
          <w:sz w:val="24"/>
          <w:szCs w:val="24"/>
        </w:rPr>
        <w:tab/>
        <w:t xml:space="preserve">Ketelitian </w:t>
      </w:r>
      <w:r w:rsidR="00B8482F">
        <w:rPr>
          <w:rFonts w:ascii="Maiandra GD" w:hAnsi="Maiandra GD" w:cs="Arial"/>
          <w:sz w:val="24"/>
          <w:szCs w:val="24"/>
        </w:rPr>
        <w:tab/>
      </w:r>
      <w:r w:rsidR="00B8482F">
        <w:rPr>
          <w:rFonts w:ascii="Maiandra GD" w:hAnsi="Maiandra GD" w:cs="Arial"/>
          <w:sz w:val="24"/>
          <w:szCs w:val="24"/>
        </w:rPr>
        <w:tab/>
      </w:r>
      <w:r w:rsidRPr="001220EC">
        <w:rPr>
          <w:rFonts w:ascii="Maiandra GD" w:hAnsi="Maiandra GD" w:cs="Arial"/>
          <w:sz w:val="24"/>
          <w:szCs w:val="24"/>
        </w:rPr>
        <w:t xml:space="preserve">: Kemampuan menyerap perincian yang berkaitan </w:t>
      </w:r>
    </w:p>
    <w:p w14:paraId="31745BD8" w14:textId="77777777" w:rsidR="001220EC" w:rsidRPr="001220EC" w:rsidRDefault="001220EC" w:rsidP="00B8482F">
      <w:pPr>
        <w:pStyle w:val="ListParagraph"/>
        <w:tabs>
          <w:tab w:val="left" w:pos="2250"/>
          <w:tab w:val="left" w:pos="2520"/>
        </w:tabs>
        <w:autoSpaceDE w:val="0"/>
        <w:autoSpaceDN w:val="0"/>
        <w:adjustRightInd w:val="0"/>
        <w:spacing w:after="0" w:line="240" w:lineRule="auto"/>
        <w:ind w:left="1440" w:firstLine="1620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dalam bahan verbal atau dalam tabel.</w:t>
      </w:r>
    </w:p>
    <w:p w14:paraId="4F673A61" w14:textId="77777777" w:rsidR="006A21E1" w:rsidRPr="0083245F" w:rsidRDefault="006A21E1" w:rsidP="0083245F">
      <w:pPr>
        <w:spacing w:after="0" w:line="240" w:lineRule="auto"/>
        <w:rPr>
          <w:rFonts w:ascii="Maiandra GD" w:hAnsi="Maiandra GD" w:cs="Arial"/>
          <w:bCs/>
          <w:sz w:val="24"/>
          <w:szCs w:val="24"/>
        </w:rPr>
      </w:pPr>
    </w:p>
    <w:p w14:paraId="5043E02C" w14:textId="77777777" w:rsidR="001220EC" w:rsidRPr="001220EC" w:rsidRDefault="001220EC" w:rsidP="00DC2816">
      <w:pPr>
        <w:pStyle w:val="ListParagraph"/>
        <w:numPr>
          <w:ilvl w:val="1"/>
          <w:numId w:val="3"/>
        </w:numPr>
        <w:spacing w:after="0" w:line="240" w:lineRule="auto"/>
        <w:ind w:left="810" w:hanging="360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Temperamen Kerja:</w:t>
      </w:r>
    </w:p>
    <w:p w14:paraId="56FBE9B9" w14:textId="77777777" w:rsidR="001220EC" w:rsidRPr="001220EC" w:rsidRDefault="001220EC" w:rsidP="001220EC">
      <w:pPr>
        <w:pStyle w:val="ListParagraph"/>
        <w:tabs>
          <w:tab w:val="left" w:pos="1440"/>
          <w:tab w:val="left" w:pos="4500"/>
          <w:tab w:val="left" w:pos="5760"/>
        </w:tabs>
        <w:spacing w:after="0" w:line="240" w:lineRule="auto"/>
        <w:ind w:left="6030"/>
        <w:jc w:val="both"/>
        <w:rPr>
          <w:rFonts w:ascii="Maiandra GD" w:hAnsi="Maiandra GD" w:cs="Arial"/>
          <w:sz w:val="24"/>
          <w:szCs w:val="24"/>
        </w:rPr>
      </w:pPr>
    </w:p>
    <w:p w14:paraId="19425412" w14:textId="77559458" w:rsidR="001220EC" w:rsidRPr="001220EC" w:rsidRDefault="00920BE7" w:rsidP="00B8482F">
      <w:pPr>
        <w:pStyle w:val="ListParagraph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  <w:lang w:val="sv-SE"/>
        </w:rPr>
      </w:pPr>
      <w:r>
        <w:rPr>
          <w:rFonts w:ascii="Maiandra GD" w:hAnsi="Maiandra GD" w:cs="Arial"/>
          <w:sz w:val="24"/>
          <w:szCs w:val="24"/>
          <w:lang w:val="sv-SE"/>
        </w:rPr>
        <w:t>F</w:t>
      </w:r>
      <w:r w:rsidR="001220EC" w:rsidRPr="001220EC">
        <w:rPr>
          <w:rFonts w:ascii="Maiandra GD" w:hAnsi="Maiandra GD" w:cs="Arial"/>
          <w:sz w:val="24"/>
          <w:szCs w:val="24"/>
          <w:lang w:val="sv-SE"/>
        </w:rPr>
        <w:t xml:space="preserve"> = </w:t>
      </w:r>
      <w:r w:rsidR="001220EC" w:rsidRPr="001220EC">
        <w:rPr>
          <w:rFonts w:ascii="Maiandra GD" w:hAnsi="Maiandra GD" w:cs="Arial"/>
          <w:sz w:val="24"/>
          <w:szCs w:val="24"/>
          <w:lang w:val="sv-SE"/>
        </w:rPr>
        <w:tab/>
      </w:r>
      <w:r w:rsidRPr="00920BE7">
        <w:rPr>
          <w:rFonts w:ascii="Maiandra GD" w:hAnsi="Maiandra GD" w:cs="Arial"/>
          <w:sz w:val="24"/>
          <w:szCs w:val="24"/>
          <w:lang w:val="sv-SE"/>
        </w:rPr>
        <w:t>Kemampuan menyesuaikan diri dengan kegiatan yang mengandung penafsiran perasaan, gagasan atau fak</w:t>
      </w:r>
      <w:r>
        <w:rPr>
          <w:rFonts w:ascii="Maiandra GD" w:hAnsi="Maiandra GD" w:cs="Arial"/>
          <w:sz w:val="24"/>
          <w:szCs w:val="24"/>
          <w:lang w:val="sv-SE"/>
        </w:rPr>
        <w:t>ta dari sudut pandangan pribadi</w:t>
      </w:r>
      <w:r w:rsidR="001220EC" w:rsidRPr="001220EC">
        <w:rPr>
          <w:rFonts w:ascii="Maiandra GD" w:hAnsi="Maiandra GD" w:cs="Arial"/>
          <w:sz w:val="24"/>
          <w:szCs w:val="24"/>
          <w:lang w:val="sv-SE"/>
        </w:rPr>
        <w:t>.</w:t>
      </w:r>
    </w:p>
    <w:p w14:paraId="20A005AA" w14:textId="77777777" w:rsidR="001220EC" w:rsidRPr="001220EC" w:rsidRDefault="001220EC" w:rsidP="00B8482F">
      <w:pPr>
        <w:pStyle w:val="ListParagraph"/>
        <w:tabs>
          <w:tab w:val="left" w:pos="2520"/>
        </w:tabs>
        <w:autoSpaceDE w:val="0"/>
        <w:autoSpaceDN w:val="0"/>
        <w:adjustRightInd w:val="0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  <w:lang w:val="sv-SE"/>
        </w:rPr>
      </w:pPr>
    </w:p>
    <w:p w14:paraId="36061D68" w14:textId="2BAF58BB" w:rsidR="001220EC" w:rsidRPr="001220EC" w:rsidRDefault="00920BE7" w:rsidP="00B8482F">
      <w:pPr>
        <w:pStyle w:val="ListParagraph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>M</w:t>
      </w:r>
      <w:r w:rsidR="001220EC" w:rsidRPr="001220EC">
        <w:rPr>
          <w:rFonts w:ascii="Maiandra GD" w:hAnsi="Maiandra GD" w:cs="Arial"/>
          <w:sz w:val="24"/>
          <w:szCs w:val="24"/>
        </w:rPr>
        <w:t xml:space="preserve"> = </w:t>
      </w:r>
      <w:r w:rsidR="001220EC" w:rsidRPr="001220EC">
        <w:rPr>
          <w:rFonts w:ascii="Maiandra GD" w:hAnsi="Maiandra GD" w:cs="Arial"/>
          <w:sz w:val="24"/>
          <w:szCs w:val="24"/>
        </w:rPr>
        <w:tab/>
      </w:r>
      <w:r w:rsidRPr="00920BE7">
        <w:rPr>
          <w:rFonts w:ascii="Maiandra GD" w:hAnsi="Maiandra GD" w:cs="Arial"/>
          <w:sz w:val="24"/>
          <w:szCs w:val="24"/>
        </w:rPr>
        <w:t>Kemampuan menyesuaikan diri dengan kegiatan pengambilan kesimpulan, pembuatan pertimbangan, atau pembuatan peraturan/Keputusan berdasarkan kriteria ya</w:t>
      </w:r>
      <w:r>
        <w:rPr>
          <w:rFonts w:ascii="Maiandra GD" w:hAnsi="Maiandra GD" w:cs="Arial"/>
          <w:sz w:val="24"/>
          <w:szCs w:val="24"/>
        </w:rPr>
        <w:t>ng diukur atau yang dapat diuji</w:t>
      </w:r>
      <w:r w:rsidR="001220EC" w:rsidRPr="001220EC">
        <w:rPr>
          <w:rFonts w:ascii="Maiandra GD" w:hAnsi="Maiandra GD" w:cs="Arial"/>
          <w:sz w:val="24"/>
          <w:szCs w:val="24"/>
        </w:rPr>
        <w:t>.</w:t>
      </w:r>
    </w:p>
    <w:p w14:paraId="23A2DFAC" w14:textId="77777777" w:rsidR="001220EC" w:rsidRPr="001220EC" w:rsidRDefault="001220EC" w:rsidP="00B8482F">
      <w:pPr>
        <w:pStyle w:val="ListParagraph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</w:rPr>
      </w:pPr>
    </w:p>
    <w:p w14:paraId="4A60671F" w14:textId="5DA1C46F" w:rsidR="001220EC" w:rsidRDefault="00920BE7" w:rsidP="005A5133">
      <w:pPr>
        <w:pStyle w:val="ListParagraph"/>
        <w:spacing w:after="0" w:line="240" w:lineRule="auto"/>
        <w:ind w:left="1440" w:hanging="630"/>
        <w:jc w:val="both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>R</w:t>
      </w:r>
      <w:r w:rsidR="001220EC" w:rsidRPr="001220EC">
        <w:rPr>
          <w:rFonts w:ascii="Maiandra GD" w:hAnsi="Maiandra GD" w:cs="Arial"/>
          <w:sz w:val="24"/>
          <w:szCs w:val="24"/>
        </w:rPr>
        <w:t xml:space="preserve"> = </w:t>
      </w:r>
      <w:r w:rsidR="001220EC" w:rsidRPr="001220EC">
        <w:rPr>
          <w:rFonts w:ascii="Maiandra GD" w:hAnsi="Maiandra GD" w:cs="Arial"/>
          <w:sz w:val="24"/>
          <w:szCs w:val="24"/>
        </w:rPr>
        <w:tab/>
      </w:r>
      <w:r w:rsidRPr="00920BE7">
        <w:rPr>
          <w:rFonts w:ascii="Maiandra GD" w:hAnsi="Maiandra GD" w:cs="Arial"/>
          <w:sz w:val="24"/>
          <w:szCs w:val="24"/>
        </w:rPr>
        <w:t>Kemampuan menyesuaikan diri dalam kegiatan-kegiatan yang berulang, atau secara terus menerus melakukan kegiatan yang sama, sesuai dengan perangkat prosedur, urutan atau kecepatan yang tertentu</w:t>
      </w:r>
      <w:r w:rsidR="005A5133">
        <w:rPr>
          <w:rFonts w:ascii="Maiandra GD" w:hAnsi="Maiandra GD" w:cs="Arial"/>
          <w:sz w:val="24"/>
          <w:szCs w:val="24"/>
        </w:rPr>
        <w:t>.</w:t>
      </w:r>
    </w:p>
    <w:p w14:paraId="56435708" w14:textId="5A8C2619" w:rsidR="008A49A1" w:rsidRPr="001220EC" w:rsidRDefault="008A49A1" w:rsidP="001220EC">
      <w:pPr>
        <w:spacing w:after="0" w:line="240" w:lineRule="auto"/>
        <w:jc w:val="both"/>
        <w:rPr>
          <w:rFonts w:ascii="Maiandra GD" w:hAnsi="Maiandra GD" w:cs="Arial"/>
          <w:sz w:val="24"/>
          <w:szCs w:val="24"/>
        </w:rPr>
      </w:pPr>
    </w:p>
    <w:p w14:paraId="6F60FB2F" w14:textId="77777777" w:rsidR="001220EC" w:rsidRDefault="001220EC" w:rsidP="00DC2816">
      <w:pPr>
        <w:pStyle w:val="ListParagraph"/>
        <w:numPr>
          <w:ilvl w:val="1"/>
          <w:numId w:val="3"/>
        </w:numPr>
        <w:spacing w:after="0" w:line="240" w:lineRule="auto"/>
        <w:ind w:left="810" w:hanging="360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Minat Kerja:</w:t>
      </w:r>
    </w:p>
    <w:p w14:paraId="76911BA1" w14:textId="77777777" w:rsidR="00B8482F" w:rsidRDefault="00B8482F" w:rsidP="00B8482F">
      <w:pPr>
        <w:pStyle w:val="ListParagraph"/>
        <w:spacing w:after="0" w:line="240" w:lineRule="auto"/>
        <w:ind w:left="810"/>
        <w:jc w:val="both"/>
        <w:rPr>
          <w:rFonts w:ascii="Maiandra GD" w:hAnsi="Maiandra GD" w:cs="Arial"/>
          <w:sz w:val="24"/>
          <w:szCs w:val="24"/>
        </w:rPr>
      </w:pPr>
    </w:p>
    <w:p w14:paraId="3C3407F0" w14:textId="3C2011D2" w:rsidR="005A5133" w:rsidRPr="005A5133" w:rsidRDefault="005A5133" w:rsidP="005A5133">
      <w:pPr>
        <w:pStyle w:val="ListParagraph"/>
        <w:tabs>
          <w:tab w:val="left" w:pos="1440"/>
          <w:tab w:val="left" w:pos="1710"/>
          <w:tab w:val="left" w:pos="3240"/>
        </w:tabs>
        <w:spacing w:after="200" w:line="276" w:lineRule="auto"/>
        <w:ind w:left="810"/>
        <w:jc w:val="both"/>
        <w:rPr>
          <w:rFonts w:ascii="Maiandra GD" w:hAnsi="Maiandra GD"/>
          <w:noProof/>
          <w:sz w:val="24"/>
          <w:szCs w:val="24"/>
        </w:rPr>
      </w:pPr>
      <w:r w:rsidRPr="005A5133">
        <w:rPr>
          <w:rFonts w:ascii="Maiandra GD" w:hAnsi="Maiandra GD"/>
          <w:noProof/>
          <w:sz w:val="24"/>
          <w:szCs w:val="24"/>
        </w:rPr>
        <w:t>I</w:t>
      </w:r>
      <w:r>
        <w:rPr>
          <w:rFonts w:ascii="Maiandra GD" w:hAnsi="Maiandra GD"/>
          <w:noProof/>
          <w:sz w:val="24"/>
          <w:szCs w:val="24"/>
        </w:rPr>
        <w:tab/>
      </w:r>
      <w:r w:rsidRPr="005A5133">
        <w:rPr>
          <w:rFonts w:ascii="Maiandra GD" w:hAnsi="Maiandra GD"/>
          <w:noProof/>
          <w:sz w:val="24"/>
          <w:szCs w:val="24"/>
        </w:rPr>
        <w:t>: Investigatif</w:t>
      </w:r>
    </w:p>
    <w:p w14:paraId="33216073" w14:textId="4DD38134" w:rsidR="005A5133" w:rsidRPr="005A5133" w:rsidRDefault="005A5133" w:rsidP="005A5133">
      <w:pPr>
        <w:pStyle w:val="ListParagraph"/>
        <w:tabs>
          <w:tab w:val="left" w:pos="1440"/>
          <w:tab w:val="left" w:pos="1710"/>
          <w:tab w:val="left" w:pos="3240"/>
        </w:tabs>
        <w:spacing w:after="200" w:line="276" w:lineRule="auto"/>
        <w:ind w:left="810"/>
        <w:jc w:val="both"/>
        <w:rPr>
          <w:rFonts w:ascii="Maiandra GD" w:hAnsi="Maiandra GD"/>
          <w:noProof/>
          <w:sz w:val="24"/>
          <w:szCs w:val="24"/>
        </w:rPr>
      </w:pPr>
      <w:r w:rsidRPr="005A5133">
        <w:rPr>
          <w:rFonts w:ascii="Maiandra GD" w:hAnsi="Maiandra GD"/>
          <w:noProof/>
          <w:sz w:val="24"/>
          <w:szCs w:val="24"/>
        </w:rPr>
        <w:t>A</w:t>
      </w:r>
      <w:r>
        <w:rPr>
          <w:rFonts w:ascii="Maiandra GD" w:hAnsi="Maiandra GD"/>
          <w:noProof/>
          <w:sz w:val="24"/>
          <w:szCs w:val="24"/>
        </w:rPr>
        <w:tab/>
      </w:r>
      <w:r w:rsidRPr="005A5133">
        <w:rPr>
          <w:rFonts w:ascii="Maiandra GD" w:hAnsi="Maiandra GD"/>
          <w:noProof/>
          <w:sz w:val="24"/>
          <w:szCs w:val="24"/>
        </w:rPr>
        <w:t>: Artistik</w:t>
      </w:r>
    </w:p>
    <w:p w14:paraId="526A60EB" w14:textId="77777777" w:rsidR="005A5133" w:rsidRPr="00227390" w:rsidRDefault="005A5133" w:rsidP="005A5133">
      <w:pPr>
        <w:pStyle w:val="ListParagraph"/>
        <w:tabs>
          <w:tab w:val="left" w:pos="1440"/>
          <w:tab w:val="left" w:pos="1710"/>
          <w:tab w:val="left" w:pos="3240"/>
        </w:tabs>
        <w:spacing w:after="200" w:line="276" w:lineRule="auto"/>
        <w:ind w:left="1224"/>
        <w:jc w:val="both"/>
        <w:rPr>
          <w:rFonts w:ascii="Euphemia" w:hAnsi="Euphemia"/>
          <w:sz w:val="20"/>
          <w:szCs w:val="24"/>
        </w:rPr>
      </w:pPr>
    </w:p>
    <w:p w14:paraId="4D9E680A" w14:textId="77777777" w:rsidR="001220EC" w:rsidRDefault="001220EC" w:rsidP="00DC2816">
      <w:pPr>
        <w:pStyle w:val="ListParagraph"/>
        <w:numPr>
          <w:ilvl w:val="1"/>
          <w:numId w:val="3"/>
        </w:numPr>
        <w:spacing w:after="0" w:line="480" w:lineRule="auto"/>
        <w:ind w:left="806" w:hanging="356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 xml:space="preserve">Upaya Fisik: </w:t>
      </w:r>
    </w:p>
    <w:p w14:paraId="75B048EF" w14:textId="6590C296" w:rsidR="00A6112E" w:rsidRPr="00710705" w:rsidRDefault="00B8482F" w:rsidP="005A5133">
      <w:pPr>
        <w:pStyle w:val="ListParagraph"/>
        <w:spacing w:after="0" w:line="240" w:lineRule="auto"/>
        <w:ind w:left="806"/>
        <w:jc w:val="both"/>
        <w:rPr>
          <w:rFonts w:ascii="Maiandra GD" w:hAnsi="Maiandra GD" w:cs="Arial"/>
          <w:sz w:val="24"/>
          <w:szCs w:val="24"/>
        </w:rPr>
      </w:pPr>
      <w:r w:rsidRPr="00B8482F">
        <w:rPr>
          <w:rFonts w:ascii="Maiandra GD" w:hAnsi="Maiandra GD" w:cs="Arial"/>
          <w:sz w:val="24"/>
          <w:szCs w:val="24"/>
        </w:rPr>
        <w:t>Berjalan, berdiri, duduk, bekerja dengan jari, mendengar, melihat, berbicara;</w:t>
      </w:r>
    </w:p>
    <w:p w14:paraId="0AA6D2D5" w14:textId="77777777" w:rsidR="00710705" w:rsidRPr="003274F9" w:rsidRDefault="00710705" w:rsidP="003274F9">
      <w:pPr>
        <w:tabs>
          <w:tab w:val="left" w:pos="1440"/>
        </w:tabs>
        <w:spacing w:after="0" w:line="240" w:lineRule="auto"/>
        <w:jc w:val="both"/>
        <w:rPr>
          <w:rFonts w:ascii="Maiandra GD" w:hAnsi="Maiandra GD" w:cs="Arial"/>
          <w:sz w:val="24"/>
          <w:szCs w:val="24"/>
        </w:rPr>
      </w:pPr>
    </w:p>
    <w:p w14:paraId="72B8E231" w14:textId="77777777" w:rsidR="001220EC" w:rsidRPr="001220EC" w:rsidRDefault="001220EC" w:rsidP="00DC2816">
      <w:pPr>
        <w:pStyle w:val="ListParagraph"/>
        <w:numPr>
          <w:ilvl w:val="1"/>
          <w:numId w:val="3"/>
        </w:numPr>
        <w:spacing w:after="0" w:line="240" w:lineRule="auto"/>
        <w:ind w:left="810" w:hanging="360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Kondisi Fisik:</w:t>
      </w:r>
    </w:p>
    <w:p w14:paraId="39CA6857" w14:textId="77777777" w:rsidR="001220EC" w:rsidRPr="001220EC" w:rsidRDefault="001220EC" w:rsidP="001220EC">
      <w:pPr>
        <w:pStyle w:val="ListParagraph"/>
        <w:tabs>
          <w:tab w:val="left" w:pos="1440"/>
          <w:tab w:val="left" w:pos="4500"/>
          <w:tab w:val="left" w:pos="5760"/>
        </w:tabs>
        <w:spacing w:after="0" w:line="240" w:lineRule="auto"/>
        <w:ind w:left="6030"/>
        <w:jc w:val="both"/>
        <w:rPr>
          <w:rFonts w:ascii="Maiandra GD" w:hAnsi="Maiandra GD" w:cs="Arial"/>
          <w:sz w:val="24"/>
          <w:szCs w:val="24"/>
        </w:rPr>
      </w:pPr>
    </w:p>
    <w:p w14:paraId="2E3C3082" w14:textId="58D1DAF2" w:rsidR="001220EC" w:rsidRPr="00420E40" w:rsidRDefault="001220EC" w:rsidP="00420E40">
      <w:pPr>
        <w:pStyle w:val="ListParagraph"/>
        <w:numPr>
          <w:ilvl w:val="2"/>
          <w:numId w:val="3"/>
        </w:numPr>
        <w:tabs>
          <w:tab w:val="left" w:pos="1440"/>
        </w:tabs>
        <w:spacing w:after="0" w:line="360" w:lineRule="auto"/>
        <w:ind w:left="2160" w:hanging="1354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  <w:lang w:val="sv-SE"/>
        </w:rPr>
        <w:t xml:space="preserve">Jenis Kelamin </w:t>
      </w:r>
      <w:r w:rsidRPr="001220EC">
        <w:rPr>
          <w:rFonts w:ascii="Maiandra GD" w:hAnsi="Maiandra GD" w:cs="Arial"/>
          <w:sz w:val="24"/>
          <w:szCs w:val="24"/>
          <w:lang w:val="sv-SE"/>
        </w:rPr>
        <w:tab/>
        <w:t>: Pria/Wanita.</w:t>
      </w:r>
    </w:p>
    <w:p w14:paraId="4AA5E252" w14:textId="2A743581" w:rsidR="001220EC" w:rsidRPr="00420E40" w:rsidRDefault="001220EC" w:rsidP="00420E40">
      <w:pPr>
        <w:pStyle w:val="ListParagraph"/>
        <w:numPr>
          <w:ilvl w:val="2"/>
          <w:numId w:val="3"/>
        </w:numPr>
        <w:tabs>
          <w:tab w:val="left" w:pos="1440"/>
        </w:tabs>
        <w:spacing w:after="0" w:line="360" w:lineRule="auto"/>
        <w:ind w:left="2160" w:hanging="1354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  <w:lang w:val="sv-SE"/>
        </w:rPr>
        <w:t>Umur</w:t>
      </w:r>
      <w:r w:rsidRPr="001220EC">
        <w:rPr>
          <w:rFonts w:ascii="Maiandra GD" w:hAnsi="Maiandra GD" w:cs="Arial"/>
          <w:sz w:val="24"/>
          <w:szCs w:val="24"/>
          <w:lang w:val="sv-SE"/>
        </w:rPr>
        <w:tab/>
      </w:r>
      <w:r w:rsidRPr="001220EC">
        <w:rPr>
          <w:rFonts w:ascii="Maiandra GD" w:hAnsi="Maiandra GD" w:cs="Arial"/>
          <w:sz w:val="24"/>
          <w:szCs w:val="24"/>
          <w:lang w:val="sv-SE"/>
        </w:rPr>
        <w:tab/>
      </w:r>
      <w:r w:rsidRPr="001220EC">
        <w:rPr>
          <w:rFonts w:ascii="Maiandra GD" w:hAnsi="Maiandra GD" w:cs="Arial"/>
          <w:sz w:val="24"/>
          <w:szCs w:val="24"/>
        </w:rPr>
        <w:tab/>
      </w:r>
      <w:r w:rsidRPr="001220EC">
        <w:rPr>
          <w:rFonts w:ascii="Maiandra GD" w:hAnsi="Maiandra GD" w:cs="Arial"/>
          <w:sz w:val="24"/>
          <w:szCs w:val="24"/>
          <w:lang w:val="sv-SE"/>
        </w:rPr>
        <w:t>: -</w:t>
      </w:r>
    </w:p>
    <w:p w14:paraId="5F15AC3B" w14:textId="61F46DCF" w:rsidR="001220EC" w:rsidRPr="00420E40" w:rsidRDefault="001220EC" w:rsidP="00420E40">
      <w:pPr>
        <w:pStyle w:val="ListParagraph"/>
        <w:numPr>
          <w:ilvl w:val="2"/>
          <w:numId w:val="3"/>
        </w:numPr>
        <w:tabs>
          <w:tab w:val="left" w:pos="1440"/>
        </w:tabs>
        <w:spacing w:after="0" w:line="360" w:lineRule="auto"/>
        <w:ind w:left="2160" w:hanging="1354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  <w:lang w:val="sv-SE"/>
        </w:rPr>
        <w:t>Tinggi badan</w:t>
      </w:r>
      <w:r w:rsidRPr="001220EC">
        <w:rPr>
          <w:rFonts w:ascii="Maiandra GD" w:hAnsi="Maiandra GD" w:cs="Arial"/>
          <w:sz w:val="24"/>
          <w:szCs w:val="24"/>
        </w:rPr>
        <w:tab/>
      </w:r>
      <w:r w:rsidRPr="001220EC">
        <w:rPr>
          <w:rFonts w:ascii="Maiandra GD" w:hAnsi="Maiandra GD" w:cs="Arial"/>
          <w:sz w:val="24"/>
          <w:szCs w:val="24"/>
          <w:lang w:val="sv-SE"/>
        </w:rPr>
        <w:tab/>
        <w:t>: -</w:t>
      </w:r>
    </w:p>
    <w:p w14:paraId="2735DCFB" w14:textId="2F3FBD88" w:rsidR="001220EC" w:rsidRPr="00420E40" w:rsidRDefault="001220EC" w:rsidP="00420E40">
      <w:pPr>
        <w:pStyle w:val="ListParagraph"/>
        <w:numPr>
          <w:ilvl w:val="2"/>
          <w:numId w:val="3"/>
        </w:numPr>
        <w:tabs>
          <w:tab w:val="left" w:pos="1440"/>
        </w:tabs>
        <w:spacing w:after="0" w:line="360" w:lineRule="auto"/>
        <w:ind w:left="2160" w:hanging="1354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  <w:lang w:val="sv-SE"/>
        </w:rPr>
        <w:t>Berat badan</w:t>
      </w:r>
      <w:r w:rsidRPr="001220EC">
        <w:rPr>
          <w:rFonts w:ascii="Maiandra GD" w:hAnsi="Maiandra GD" w:cs="Arial"/>
          <w:sz w:val="24"/>
          <w:szCs w:val="24"/>
          <w:lang w:val="sv-SE"/>
        </w:rPr>
        <w:tab/>
      </w:r>
      <w:r w:rsidRPr="001220EC">
        <w:rPr>
          <w:rFonts w:ascii="Maiandra GD" w:hAnsi="Maiandra GD" w:cs="Arial"/>
          <w:sz w:val="24"/>
          <w:szCs w:val="24"/>
        </w:rPr>
        <w:tab/>
      </w:r>
      <w:r w:rsidRPr="001220EC">
        <w:rPr>
          <w:rFonts w:ascii="Maiandra GD" w:hAnsi="Maiandra GD" w:cs="Arial"/>
          <w:sz w:val="24"/>
          <w:szCs w:val="24"/>
          <w:lang w:val="sv-SE"/>
        </w:rPr>
        <w:t>: -</w:t>
      </w:r>
    </w:p>
    <w:p w14:paraId="2952BF68" w14:textId="423E2B98" w:rsidR="001220EC" w:rsidRPr="00420E40" w:rsidRDefault="001220EC" w:rsidP="00420E40">
      <w:pPr>
        <w:pStyle w:val="ListParagraph"/>
        <w:numPr>
          <w:ilvl w:val="2"/>
          <w:numId w:val="3"/>
        </w:numPr>
        <w:tabs>
          <w:tab w:val="left" w:pos="1440"/>
        </w:tabs>
        <w:spacing w:after="0" w:line="360" w:lineRule="auto"/>
        <w:ind w:left="2160" w:hanging="1354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  <w:lang w:val="sv-SE"/>
        </w:rPr>
        <w:t>Postur tubuh</w:t>
      </w:r>
      <w:r w:rsidRPr="001220EC">
        <w:rPr>
          <w:rFonts w:ascii="Maiandra GD" w:hAnsi="Maiandra GD" w:cs="Arial"/>
          <w:sz w:val="24"/>
          <w:szCs w:val="24"/>
        </w:rPr>
        <w:tab/>
      </w:r>
      <w:r w:rsidRPr="001220EC">
        <w:rPr>
          <w:rFonts w:ascii="Maiandra GD" w:hAnsi="Maiandra GD" w:cs="Arial"/>
          <w:sz w:val="24"/>
          <w:szCs w:val="24"/>
          <w:lang w:val="sv-SE"/>
        </w:rPr>
        <w:tab/>
        <w:t>: -</w:t>
      </w:r>
    </w:p>
    <w:p w14:paraId="5B277D91" w14:textId="4D51F797" w:rsidR="003E6A18" w:rsidRPr="00337A3C" w:rsidRDefault="001220EC" w:rsidP="00337A3C">
      <w:pPr>
        <w:pStyle w:val="ListParagraph"/>
        <w:numPr>
          <w:ilvl w:val="2"/>
          <w:numId w:val="3"/>
        </w:numPr>
        <w:tabs>
          <w:tab w:val="left" w:pos="1440"/>
        </w:tabs>
        <w:spacing w:after="0" w:line="360" w:lineRule="auto"/>
        <w:ind w:left="2160" w:hanging="1354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  <w:lang w:val="sv-SE"/>
        </w:rPr>
        <w:t>Penampilan</w:t>
      </w:r>
      <w:r w:rsidRPr="001220EC">
        <w:rPr>
          <w:rFonts w:ascii="Maiandra GD" w:hAnsi="Maiandra GD" w:cs="Arial"/>
          <w:sz w:val="24"/>
          <w:szCs w:val="24"/>
          <w:lang w:val="sv-SE"/>
        </w:rPr>
        <w:tab/>
      </w:r>
      <w:r w:rsidRPr="001220EC">
        <w:rPr>
          <w:rFonts w:ascii="Maiandra GD" w:hAnsi="Maiandra GD" w:cs="Arial"/>
          <w:sz w:val="24"/>
          <w:szCs w:val="24"/>
          <w:lang w:val="sv-SE"/>
        </w:rPr>
        <w:tab/>
        <w:t>: -</w:t>
      </w:r>
    </w:p>
    <w:p w14:paraId="282BE15E" w14:textId="77777777" w:rsidR="001220EC" w:rsidRPr="001220EC" w:rsidRDefault="001220EC" w:rsidP="00DC2816">
      <w:pPr>
        <w:pStyle w:val="ListParagraph"/>
        <w:numPr>
          <w:ilvl w:val="1"/>
          <w:numId w:val="3"/>
        </w:numPr>
        <w:spacing w:after="0" w:line="240" w:lineRule="auto"/>
        <w:ind w:left="810" w:hanging="360"/>
        <w:jc w:val="both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>Fungsi Pekerja:</w:t>
      </w:r>
    </w:p>
    <w:p w14:paraId="36719589" w14:textId="77777777" w:rsidR="001220EC" w:rsidRPr="001220EC" w:rsidRDefault="001220EC" w:rsidP="001220EC">
      <w:pPr>
        <w:pStyle w:val="ListParagraph"/>
        <w:tabs>
          <w:tab w:val="left" w:pos="1440"/>
          <w:tab w:val="left" w:pos="4500"/>
          <w:tab w:val="left" w:pos="5760"/>
        </w:tabs>
        <w:spacing w:after="0" w:line="240" w:lineRule="auto"/>
        <w:ind w:left="6030"/>
        <w:jc w:val="both"/>
        <w:rPr>
          <w:rFonts w:ascii="Maiandra GD" w:hAnsi="Maiandra GD" w:cs="Arial"/>
          <w:sz w:val="24"/>
          <w:szCs w:val="24"/>
        </w:rPr>
      </w:pPr>
    </w:p>
    <w:p w14:paraId="3E828010" w14:textId="77777777" w:rsidR="001220EC" w:rsidRPr="001220EC" w:rsidRDefault="001220EC" w:rsidP="00084646">
      <w:pPr>
        <w:pStyle w:val="ListParagraph"/>
        <w:spacing w:after="0" w:line="240" w:lineRule="auto"/>
        <w:ind w:left="810"/>
        <w:rPr>
          <w:rFonts w:ascii="Maiandra GD" w:hAnsi="Maiandra GD" w:cs="Arial"/>
          <w:sz w:val="24"/>
          <w:szCs w:val="24"/>
        </w:rPr>
      </w:pPr>
      <w:r w:rsidRPr="001220EC">
        <w:rPr>
          <w:rFonts w:ascii="Maiandra GD" w:hAnsi="Maiandra GD" w:cs="Arial"/>
          <w:sz w:val="24"/>
          <w:szCs w:val="24"/>
        </w:rPr>
        <w:t xml:space="preserve">D2 </w:t>
      </w:r>
      <w:r w:rsidR="00084646">
        <w:rPr>
          <w:rFonts w:ascii="Maiandra GD" w:hAnsi="Maiandra GD" w:cs="Arial"/>
          <w:sz w:val="24"/>
          <w:szCs w:val="24"/>
        </w:rPr>
        <w:t xml:space="preserve">  </w:t>
      </w:r>
      <w:r w:rsidRPr="001220EC">
        <w:rPr>
          <w:rFonts w:ascii="Maiandra GD" w:hAnsi="Maiandra GD" w:cs="Arial"/>
          <w:sz w:val="24"/>
          <w:szCs w:val="24"/>
        </w:rPr>
        <w:t xml:space="preserve">= </w:t>
      </w:r>
      <w:r w:rsidRPr="001220EC">
        <w:rPr>
          <w:rFonts w:ascii="Maiandra GD" w:hAnsi="Maiandra GD" w:cs="Arial"/>
          <w:sz w:val="24"/>
          <w:szCs w:val="24"/>
        </w:rPr>
        <w:tab/>
        <w:t>Menganalisis data.</w:t>
      </w:r>
    </w:p>
    <w:p w14:paraId="2F77B0BE" w14:textId="77777777" w:rsidR="001220EC" w:rsidRPr="001220EC" w:rsidRDefault="001220EC" w:rsidP="00084646">
      <w:pPr>
        <w:pStyle w:val="ListParagraph"/>
        <w:spacing w:after="0" w:line="240" w:lineRule="auto"/>
        <w:ind w:left="810"/>
        <w:rPr>
          <w:rFonts w:ascii="Maiandra GD" w:hAnsi="Maiandra GD" w:cs="Arial"/>
          <w:sz w:val="24"/>
          <w:szCs w:val="24"/>
        </w:rPr>
      </w:pPr>
    </w:p>
    <w:p w14:paraId="1DC43514" w14:textId="73394798" w:rsidR="001220EC" w:rsidRDefault="00420E40" w:rsidP="00084646">
      <w:pPr>
        <w:pStyle w:val="ListParagraph"/>
        <w:tabs>
          <w:tab w:val="left" w:pos="1440"/>
        </w:tabs>
        <w:spacing w:after="0" w:line="240" w:lineRule="auto"/>
        <w:ind w:left="810"/>
        <w:jc w:val="both"/>
        <w:rPr>
          <w:rFonts w:ascii="Maiandra GD" w:hAnsi="Maiandra GD" w:cs="Arial"/>
          <w:sz w:val="24"/>
          <w:szCs w:val="24"/>
        </w:rPr>
      </w:pPr>
      <w:r>
        <w:rPr>
          <w:rFonts w:ascii="Maiandra GD" w:hAnsi="Maiandra GD" w:cs="Arial"/>
          <w:sz w:val="24"/>
          <w:szCs w:val="24"/>
        </w:rPr>
        <w:t>O8</w:t>
      </w:r>
      <w:r w:rsidR="001220EC" w:rsidRPr="001220EC">
        <w:rPr>
          <w:rFonts w:ascii="Maiandra GD" w:hAnsi="Maiandra GD" w:cs="Arial"/>
          <w:sz w:val="24"/>
          <w:szCs w:val="24"/>
        </w:rPr>
        <w:t xml:space="preserve"> </w:t>
      </w:r>
      <w:r w:rsidR="00084646">
        <w:rPr>
          <w:rFonts w:ascii="Maiandra GD" w:hAnsi="Maiandra GD" w:cs="Arial"/>
          <w:sz w:val="24"/>
          <w:szCs w:val="24"/>
        </w:rPr>
        <w:t xml:space="preserve">  </w:t>
      </w:r>
      <w:r>
        <w:rPr>
          <w:rFonts w:ascii="Maiandra GD" w:hAnsi="Maiandra GD" w:cs="Arial"/>
          <w:sz w:val="24"/>
          <w:szCs w:val="24"/>
        </w:rPr>
        <w:t xml:space="preserve">= </w:t>
      </w:r>
      <w:r>
        <w:rPr>
          <w:rFonts w:ascii="Maiandra GD" w:hAnsi="Maiandra GD" w:cs="Arial"/>
          <w:sz w:val="24"/>
          <w:szCs w:val="24"/>
        </w:rPr>
        <w:tab/>
        <w:t>Menerima Instruksi</w:t>
      </w:r>
      <w:r w:rsidR="001220EC" w:rsidRPr="001220EC">
        <w:rPr>
          <w:rFonts w:ascii="Maiandra GD" w:hAnsi="Maiandra GD" w:cs="Arial"/>
          <w:sz w:val="24"/>
          <w:szCs w:val="24"/>
        </w:rPr>
        <w:t>.</w:t>
      </w:r>
    </w:p>
    <w:p w14:paraId="5DD3A35E" w14:textId="1B2F3514" w:rsidR="006A21E1" w:rsidRPr="0083245F" w:rsidRDefault="006A21E1" w:rsidP="0083245F">
      <w:pPr>
        <w:tabs>
          <w:tab w:val="left" w:pos="1440"/>
        </w:tabs>
        <w:spacing w:after="0" w:line="240" w:lineRule="auto"/>
        <w:jc w:val="both"/>
        <w:rPr>
          <w:rFonts w:ascii="Maiandra GD" w:hAnsi="Maiandra GD" w:cs="Arial"/>
          <w:sz w:val="24"/>
          <w:szCs w:val="24"/>
        </w:rPr>
      </w:pPr>
    </w:p>
    <w:p w14:paraId="7D13F144" w14:textId="77777777" w:rsidR="006A21E1" w:rsidRDefault="006A21E1" w:rsidP="00084646">
      <w:pPr>
        <w:pStyle w:val="ListParagraph"/>
        <w:tabs>
          <w:tab w:val="left" w:pos="1440"/>
        </w:tabs>
        <w:spacing w:after="0" w:line="240" w:lineRule="auto"/>
        <w:ind w:left="810"/>
        <w:jc w:val="both"/>
        <w:rPr>
          <w:rFonts w:ascii="Maiandra GD" w:hAnsi="Maiandra GD" w:cs="Arial"/>
          <w:sz w:val="24"/>
          <w:szCs w:val="24"/>
        </w:rPr>
      </w:pPr>
    </w:p>
    <w:p w14:paraId="22FB043B" w14:textId="68BE8112" w:rsidR="001220EC" w:rsidRDefault="00084646" w:rsidP="00084646">
      <w:pPr>
        <w:pStyle w:val="ListParagraph"/>
        <w:numPr>
          <w:ilvl w:val="0"/>
          <w:numId w:val="1"/>
        </w:numPr>
        <w:tabs>
          <w:tab w:val="left" w:pos="1440"/>
        </w:tabs>
        <w:spacing w:after="0" w:line="240" w:lineRule="auto"/>
        <w:ind w:left="450" w:hanging="450"/>
        <w:jc w:val="both"/>
        <w:rPr>
          <w:rFonts w:ascii="Maiandra GD" w:hAnsi="Maiandra GD" w:cs="Arial"/>
          <w:b/>
          <w:sz w:val="24"/>
          <w:szCs w:val="24"/>
        </w:rPr>
      </w:pPr>
      <w:r w:rsidRPr="00084646">
        <w:rPr>
          <w:rFonts w:ascii="Maiandra GD" w:hAnsi="Maiandra GD" w:cs="Arial"/>
          <w:b/>
          <w:sz w:val="24"/>
          <w:szCs w:val="24"/>
        </w:rPr>
        <w:t>PRESTASI KERJA YANG DIHARAPKAN</w:t>
      </w:r>
    </w:p>
    <w:p w14:paraId="6F6A8C98" w14:textId="77777777" w:rsidR="003D62D8" w:rsidRPr="003D62D8" w:rsidRDefault="003D62D8" w:rsidP="003D62D8">
      <w:pPr>
        <w:pStyle w:val="ListParagraph"/>
        <w:tabs>
          <w:tab w:val="left" w:pos="1440"/>
        </w:tabs>
        <w:spacing w:after="0" w:line="240" w:lineRule="auto"/>
        <w:ind w:left="450"/>
        <w:jc w:val="both"/>
        <w:rPr>
          <w:rFonts w:ascii="Maiandra GD" w:hAnsi="Maiandra GD" w:cs="Arial"/>
          <w:b/>
          <w:sz w:val="24"/>
          <w:szCs w:val="24"/>
        </w:rPr>
      </w:pP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320"/>
        <w:gridCol w:w="2070"/>
        <w:gridCol w:w="1890"/>
      </w:tblGrid>
      <w:tr w:rsidR="00084646" w:rsidRPr="00387AF3" w14:paraId="54F01BDF" w14:textId="77777777" w:rsidTr="00084646">
        <w:tc>
          <w:tcPr>
            <w:tcW w:w="630" w:type="dxa"/>
            <w:shd w:val="clear" w:color="auto" w:fill="auto"/>
          </w:tcPr>
          <w:p w14:paraId="6C380368" w14:textId="6C90C6ED" w:rsidR="00084646" w:rsidRPr="00387AF3" w:rsidRDefault="00084646" w:rsidP="003D62D8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No.</w:t>
            </w:r>
          </w:p>
        </w:tc>
        <w:tc>
          <w:tcPr>
            <w:tcW w:w="4320" w:type="dxa"/>
            <w:shd w:val="clear" w:color="auto" w:fill="auto"/>
          </w:tcPr>
          <w:p w14:paraId="3DF31E9D" w14:textId="092C718E" w:rsidR="00084646" w:rsidRPr="00387AF3" w:rsidRDefault="00084646" w:rsidP="003D62D8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Hasil Kerja</w:t>
            </w:r>
          </w:p>
          <w:p w14:paraId="32EA3B1D" w14:textId="77777777" w:rsidR="00084646" w:rsidRPr="00387AF3" w:rsidRDefault="00084646" w:rsidP="003D62D8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14:paraId="198F71DC" w14:textId="5C19E6F7" w:rsidR="00084646" w:rsidRDefault="008B13DB" w:rsidP="003D62D8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Waktu Penyelesaian</w:t>
            </w:r>
          </w:p>
          <w:p w14:paraId="660AA1EA" w14:textId="0C6F0CB5" w:rsidR="008B13DB" w:rsidRPr="00387AF3" w:rsidRDefault="008B13DB" w:rsidP="003D62D8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(Menit)</w:t>
            </w:r>
          </w:p>
        </w:tc>
        <w:tc>
          <w:tcPr>
            <w:tcW w:w="1890" w:type="dxa"/>
            <w:shd w:val="clear" w:color="auto" w:fill="auto"/>
          </w:tcPr>
          <w:p w14:paraId="2F7836A4" w14:textId="53D2E14B" w:rsidR="00084646" w:rsidRPr="00387AF3" w:rsidRDefault="008B13DB" w:rsidP="003D62D8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Volume (Setahun)</w:t>
            </w:r>
          </w:p>
          <w:p w14:paraId="31D50A12" w14:textId="77777777" w:rsidR="00084646" w:rsidRPr="00387AF3" w:rsidRDefault="00084646" w:rsidP="003D62D8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084646" w:rsidRPr="00387AF3" w14:paraId="2E0C72C9" w14:textId="77777777" w:rsidTr="00084646">
        <w:tc>
          <w:tcPr>
            <w:tcW w:w="630" w:type="dxa"/>
            <w:shd w:val="clear" w:color="auto" w:fill="auto"/>
          </w:tcPr>
          <w:p w14:paraId="1A6A10DB" w14:textId="2F0FCE6E" w:rsidR="00084646" w:rsidRPr="00387AF3" w:rsidRDefault="00084646" w:rsidP="0052248E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7215690A" w14:textId="77777777" w:rsidR="00084646" w:rsidRPr="00387AF3" w:rsidRDefault="00084646" w:rsidP="0052248E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3A6B8969" w14:textId="77777777" w:rsidR="00084646" w:rsidRPr="00387AF3" w:rsidRDefault="00084646" w:rsidP="0052248E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</w:tcPr>
          <w:p w14:paraId="4A8366D2" w14:textId="77777777" w:rsidR="00084646" w:rsidRPr="00387AF3" w:rsidRDefault="00084646" w:rsidP="0052248E">
            <w:pPr>
              <w:pStyle w:val="ListParagraph"/>
              <w:spacing w:after="0" w:line="240" w:lineRule="auto"/>
              <w:ind w:left="0"/>
              <w:jc w:val="center"/>
              <w:rPr>
                <w:rFonts w:ascii="Maiandra GD" w:hAnsi="Maiandra GD" w:cs="Arial"/>
                <w:sz w:val="24"/>
                <w:szCs w:val="24"/>
              </w:rPr>
            </w:pPr>
            <w:r w:rsidRPr="00387AF3">
              <w:rPr>
                <w:rFonts w:ascii="Maiandra GD" w:hAnsi="Maiandra GD" w:cs="Arial"/>
                <w:sz w:val="24"/>
                <w:szCs w:val="24"/>
              </w:rPr>
              <w:t>4</w:t>
            </w:r>
          </w:p>
        </w:tc>
      </w:tr>
      <w:tr w:rsidR="0083245F" w:rsidRPr="00387AF3" w14:paraId="384E4343" w14:textId="77777777" w:rsidTr="001936F6">
        <w:trPr>
          <w:trHeight w:val="77"/>
        </w:trPr>
        <w:tc>
          <w:tcPr>
            <w:tcW w:w="630" w:type="dxa"/>
            <w:shd w:val="clear" w:color="auto" w:fill="auto"/>
          </w:tcPr>
          <w:p w14:paraId="2E9C6376" w14:textId="22A29185" w:rsidR="0083245F" w:rsidRPr="00387AF3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0A0628F" w14:textId="031AA0C4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Program pengawasan isi siaran</w:t>
            </w:r>
          </w:p>
        </w:tc>
        <w:tc>
          <w:tcPr>
            <w:tcW w:w="2070" w:type="dxa"/>
            <w:shd w:val="clear" w:color="auto" w:fill="auto"/>
          </w:tcPr>
          <w:p w14:paraId="63F1E6BB" w14:textId="73EA0056" w:rsidR="0083245F" w:rsidRPr="00387AF3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522D8B85" w14:textId="36263C74" w:rsidR="0083245F" w:rsidRPr="00387AF3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6BB49AE3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579F6621" w14:textId="7843C722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D761AEF" w14:textId="2F90757B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Laporan pengawasan siaran lembaga penyiaran</w:t>
            </w:r>
          </w:p>
        </w:tc>
        <w:tc>
          <w:tcPr>
            <w:tcW w:w="2070" w:type="dxa"/>
            <w:shd w:val="clear" w:color="auto" w:fill="auto"/>
          </w:tcPr>
          <w:p w14:paraId="26F4091C" w14:textId="0BAFEF1B" w:rsidR="0083245F" w:rsidRPr="00387AF3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7B0E392E" w14:textId="731BC70B" w:rsidR="0083245F" w:rsidRPr="00387AF3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6BE0EF86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448BB431" w14:textId="0EFCD445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E8C9E68" w14:textId="645CA6F4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Identifikasi awal potensi pelanggaran tayangan</w:t>
            </w:r>
          </w:p>
        </w:tc>
        <w:tc>
          <w:tcPr>
            <w:tcW w:w="2070" w:type="dxa"/>
            <w:shd w:val="clear" w:color="auto" w:fill="auto"/>
          </w:tcPr>
          <w:p w14:paraId="33A5D71F" w14:textId="4C67DFD9" w:rsidR="0083245F" w:rsidRPr="00387AF3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7C3A83D8" w14:textId="777486E4" w:rsidR="0083245F" w:rsidRPr="00387AF3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3D0FD77A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7FE4988E" w14:textId="1468228D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FBD694E" w14:textId="6109821C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Hasil tagging terhadap seluruh temuan potensi pelanggaran</w:t>
            </w:r>
          </w:p>
        </w:tc>
        <w:tc>
          <w:tcPr>
            <w:tcW w:w="2070" w:type="dxa"/>
            <w:shd w:val="clear" w:color="auto" w:fill="auto"/>
          </w:tcPr>
          <w:p w14:paraId="207DE0EE" w14:textId="469E3FF2" w:rsidR="0083245F" w:rsidRPr="00387AF3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182ACD3A" w14:textId="48036DF6" w:rsidR="0083245F" w:rsidRPr="00387AF3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22C4C97A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0AA6D601" w14:textId="78BAC273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7B3FFAE" w14:textId="2E68D0E1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proofErr w:type="gramStart"/>
            <w:r w:rsidRPr="0083245F">
              <w:rPr>
                <w:rFonts w:ascii="Maiandra GD" w:hAnsi="Maiandra GD"/>
                <w:sz w:val="24"/>
                <w:szCs w:val="24"/>
              </w:rPr>
              <w:t>Deskripsi  singkat</w:t>
            </w:r>
            <w:proofErr w:type="gramEnd"/>
            <w:r w:rsidRPr="0083245F">
              <w:rPr>
                <w:rFonts w:ascii="Maiandra GD" w:hAnsi="Maiandra GD"/>
                <w:sz w:val="24"/>
                <w:szCs w:val="24"/>
              </w:rPr>
              <w:t xml:space="preserve"> temuan potensi pelanggaran</w:t>
            </w:r>
          </w:p>
        </w:tc>
        <w:tc>
          <w:tcPr>
            <w:tcW w:w="2070" w:type="dxa"/>
            <w:shd w:val="clear" w:color="auto" w:fill="auto"/>
          </w:tcPr>
          <w:p w14:paraId="1F64766D" w14:textId="1033E537" w:rsidR="0083245F" w:rsidRPr="00387AF3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6C20009F" w14:textId="40080EFD" w:rsidR="0083245F" w:rsidRPr="00387AF3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5C8D8140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624CBC0F" w14:textId="2A46077E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4D77B2B" w14:textId="658906C8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Daftar jenis potensi pelanggaran tayangan</w:t>
            </w:r>
          </w:p>
        </w:tc>
        <w:tc>
          <w:tcPr>
            <w:tcW w:w="2070" w:type="dxa"/>
            <w:shd w:val="clear" w:color="auto" w:fill="auto"/>
          </w:tcPr>
          <w:p w14:paraId="499CF3CB" w14:textId="74A28DE4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25417E0D" w14:textId="31ED38A3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15E4EEDF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7640B9C4" w14:textId="5B9A2C29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C238040" w14:textId="34367345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Identifikasi jenis iklan (niaga, ILM dan Promo Program)</w:t>
            </w:r>
          </w:p>
        </w:tc>
        <w:tc>
          <w:tcPr>
            <w:tcW w:w="2070" w:type="dxa"/>
            <w:shd w:val="clear" w:color="auto" w:fill="auto"/>
          </w:tcPr>
          <w:p w14:paraId="68FBEE64" w14:textId="45660BFB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23F555AF" w14:textId="1B2A6B60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2D9D36C5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3528FBA6" w14:textId="449D145C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04ADFEF" w14:textId="6240D281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 xml:space="preserve">Hasil </w:t>
            </w:r>
            <w:proofErr w:type="gramStart"/>
            <w:r w:rsidRPr="0083245F">
              <w:rPr>
                <w:rFonts w:ascii="Maiandra GD" w:hAnsi="Maiandra GD"/>
                <w:sz w:val="24"/>
                <w:szCs w:val="24"/>
              </w:rPr>
              <w:t>tagging  seluruh</w:t>
            </w:r>
            <w:proofErr w:type="gramEnd"/>
            <w:r w:rsidRPr="0083245F">
              <w:rPr>
                <w:rFonts w:ascii="Maiandra GD" w:hAnsi="Maiandra GD"/>
                <w:sz w:val="24"/>
                <w:szCs w:val="24"/>
              </w:rPr>
              <w:t xml:space="preserve"> tayangan iklan</w:t>
            </w:r>
          </w:p>
        </w:tc>
        <w:tc>
          <w:tcPr>
            <w:tcW w:w="2070" w:type="dxa"/>
            <w:shd w:val="clear" w:color="auto" w:fill="auto"/>
          </w:tcPr>
          <w:p w14:paraId="537D7205" w14:textId="003C8D86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0E8C0B61" w14:textId="76E6684F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5611EAB7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0C4F3FEA" w14:textId="5922E3BD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7539F3E" w14:textId="6C3390B2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Data Base file tagging server</w:t>
            </w:r>
          </w:p>
        </w:tc>
        <w:tc>
          <w:tcPr>
            <w:tcW w:w="2070" w:type="dxa"/>
            <w:shd w:val="clear" w:color="auto" w:fill="auto"/>
          </w:tcPr>
          <w:p w14:paraId="3E10DFF2" w14:textId="6849C47B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286C1943" w14:textId="2E0DF3AB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74B3E167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6D9CD156" w14:textId="3208269F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417D05F" w14:textId="5064B3FC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Laporan bulanan hasil temuan potensi pelanggaran tayangan di Lembaga Penyiaran yang dipantau.</w:t>
            </w:r>
          </w:p>
        </w:tc>
        <w:tc>
          <w:tcPr>
            <w:tcW w:w="2070" w:type="dxa"/>
            <w:shd w:val="clear" w:color="auto" w:fill="auto"/>
          </w:tcPr>
          <w:p w14:paraId="10A1975E" w14:textId="31D2040E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2238B63C" w14:textId="71039758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4F4D5343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1E459F23" w14:textId="0B37870F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FF6D050" w14:textId="02BF6A41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Analisa pengaduan masyarakat terkait isi siaran lembaga penyiaran.</w:t>
            </w:r>
          </w:p>
        </w:tc>
        <w:tc>
          <w:tcPr>
            <w:tcW w:w="2070" w:type="dxa"/>
            <w:shd w:val="clear" w:color="auto" w:fill="auto"/>
          </w:tcPr>
          <w:p w14:paraId="6AA292A8" w14:textId="4BB182CF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79E13223" w14:textId="60F254F1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3C4CFFA4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49DD4002" w14:textId="2D21C688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7ED64C4" w14:textId="5744629F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Data inventarisasi aduan yang masuk dari pengaduan sosial media, online dan interaktif melalui aplikasi SIP (Sistem Informasi Pengaduan).</w:t>
            </w:r>
          </w:p>
        </w:tc>
        <w:tc>
          <w:tcPr>
            <w:tcW w:w="2070" w:type="dxa"/>
            <w:shd w:val="clear" w:color="auto" w:fill="auto"/>
          </w:tcPr>
          <w:p w14:paraId="793F9D73" w14:textId="751E3590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18883459" w14:textId="73F41032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22C35630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1ABA1D01" w14:textId="7A614CCD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0F75EA4" w14:textId="0BAA6C85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Katagorisasi dan klasifikasi aduan dalam form aduan.</w:t>
            </w:r>
          </w:p>
        </w:tc>
        <w:tc>
          <w:tcPr>
            <w:tcW w:w="2070" w:type="dxa"/>
            <w:shd w:val="clear" w:color="auto" w:fill="auto"/>
          </w:tcPr>
          <w:p w14:paraId="5CF6AB05" w14:textId="639290F1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7E0BB8F4" w14:textId="22F9C8A1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719BFDF9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1C1D59D6" w14:textId="166C0783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D0C3784" w14:textId="5A5A1EBB" w:rsidR="0083245F" w:rsidRPr="0083245F" w:rsidRDefault="0083245F" w:rsidP="0083245F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Hasil identifikasi permasalahan terhadap pengaduan atau laporan masuk.</w:t>
            </w:r>
          </w:p>
        </w:tc>
        <w:tc>
          <w:tcPr>
            <w:tcW w:w="2070" w:type="dxa"/>
            <w:shd w:val="clear" w:color="auto" w:fill="auto"/>
          </w:tcPr>
          <w:p w14:paraId="48BA9573" w14:textId="16AA0E32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39043618" w14:textId="08CF6032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5EC7E456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5F78CABB" w14:textId="6539DE4D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8065960" w14:textId="4E59CCD1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Analisa laporan pengaduan yang berpotensi melanggar P3SPS.</w:t>
            </w:r>
          </w:p>
        </w:tc>
        <w:tc>
          <w:tcPr>
            <w:tcW w:w="2070" w:type="dxa"/>
            <w:shd w:val="clear" w:color="auto" w:fill="auto"/>
          </w:tcPr>
          <w:p w14:paraId="669F91DD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12ABAAE6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0D86EE5E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21267B54" w14:textId="781216D9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C5601AF" w14:textId="66134271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Analisa tayangan berdasarkan temuan pengaduan yang berpotensi melanggar P3SPS.</w:t>
            </w:r>
          </w:p>
        </w:tc>
        <w:tc>
          <w:tcPr>
            <w:tcW w:w="2070" w:type="dxa"/>
            <w:shd w:val="clear" w:color="auto" w:fill="auto"/>
          </w:tcPr>
          <w:p w14:paraId="6A8B7671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034BC9BC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4355AD81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1FC4C6AA" w14:textId="69036BBB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B061ED4" w14:textId="0BE8E510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Tayangan (tagging) mark in – mark out dari tayangan harian yang telah dilengkapi judul program, waktu pelanggaran dan deskripsi tayangan.</w:t>
            </w:r>
          </w:p>
        </w:tc>
        <w:tc>
          <w:tcPr>
            <w:tcW w:w="2070" w:type="dxa"/>
            <w:shd w:val="clear" w:color="auto" w:fill="auto"/>
          </w:tcPr>
          <w:p w14:paraId="14D99844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7AB315BB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05124085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6F913AFB" w14:textId="4348CA29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190A978" w14:textId="00A83B88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 xml:space="preserve">Laporan terkait kelayakan aduan yang berpotensi melanggar P3SPS untuk </w:t>
            </w:r>
            <w:r w:rsidRPr="0083245F">
              <w:rPr>
                <w:rFonts w:ascii="Maiandra GD" w:hAnsi="Maiandra GD"/>
                <w:sz w:val="24"/>
                <w:szCs w:val="24"/>
              </w:rPr>
              <w:lastRenderedPageBreak/>
              <w:t>dibawa ke rapat pemeriksaan potensi pelanggaran.</w:t>
            </w:r>
          </w:p>
        </w:tc>
        <w:tc>
          <w:tcPr>
            <w:tcW w:w="2070" w:type="dxa"/>
            <w:shd w:val="clear" w:color="auto" w:fill="auto"/>
          </w:tcPr>
          <w:p w14:paraId="15C224DB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540CAB3E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0C9FE0BA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193DCD5D" w14:textId="5A806FF1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19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2FC33EF" w14:textId="51008408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Tiket pengaduan hasil dari laporan pengaduan yang berpotensi melanggar P3SPS.</w:t>
            </w:r>
          </w:p>
        </w:tc>
        <w:tc>
          <w:tcPr>
            <w:tcW w:w="2070" w:type="dxa"/>
            <w:shd w:val="clear" w:color="auto" w:fill="auto"/>
          </w:tcPr>
          <w:p w14:paraId="50615F25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428BEA14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1A20ACD4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270AA7A7" w14:textId="0C5363B8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ECE886F" w14:textId="1BD60685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Kompilasi aduan yang melanggar P3SPS menjadi satu tiket dalam satu program acara.</w:t>
            </w:r>
          </w:p>
        </w:tc>
        <w:tc>
          <w:tcPr>
            <w:tcW w:w="2070" w:type="dxa"/>
            <w:shd w:val="clear" w:color="auto" w:fill="auto"/>
          </w:tcPr>
          <w:p w14:paraId="3454F134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39B61A6D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0224BFF8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65D1C792" w14:textId="76254449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BE228F2" w14:textId="7CC4D290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 xml:space="preserve">Laporan harian kerja untuk diserahkan kepada Kasubbag Pemantauan dan Pengaduan. </w:t>
            </w:r>
          </w:p>
        </w:tc>
        <w:tc>
          <w:tcPr>
            <w:tcW w:w="2070" w:type="dxa"/>
            <w:shd w:val="clear" w:color="auto" w:fill="auto"/>
          </w:tcPr>
          <w:p w14:paraId="6E499DE2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193ADC5E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2964735D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00A64235" w14:textId="0EB99870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5468FE6" w14:textId="25CECBA3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Laporan harian pengaduan yang masuk dari pengaduan social media (twitter, facebook, instagram), online (SMS dan email) dan interaktif (call center, surat masuk dan tatap muka).</w:t>
            </w:r>
          </w:p>
        </w:tc>
        <w:tc>
          <w:tcPr>
            <w:tcW w:w="2070" w:type="dxa"/>
            <w:shd w:val="clear" w:color="auto" w:fill="auto"/>
          </w:tcPr>
          <w:p w14:paraId="7F0B1736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678661D7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31CD941C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1CF55280" w14:textId="0119B42B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A6AC262" w14:textId="0966E04B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Laporan bulanan berdasarkan kategori acara, klasifikasi acara, lembaga penyiaran dan program acara.</w:t>
            </w:r>
          </w:p>
        </w:tc>
        <w:tc>
          <w:tcPr>
            <w:tcW w:w="2070" w:type="dxa"/>
            <w:shd w:val="clear" w:color="auto" w:fill="auto"/>
          </w:tcPr>
          <w:p w14:paraId="3CAFE0D3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4250D379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14A9A741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262934FA" w14:textId="522180EE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5E23350" w14:textId="4AB759F0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Laporan pengaduan bulanan masing-masing berdasarkan saluran pengaduan.</w:t>
            </w:r>
          </w:p>
        </w:tc>
        <w:tc>
          <w:tcPr>
            <w:tcW w:w="2070" w:type="dxa"/>
            <w:shd w:val="clear" w:color="auto" w:fill="auto"/>
          </w:tcPr>
          <w:p w14:paraId="21D74B65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5B743888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015515E2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5D1AD5E6" w14:textId="6A5C03D9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98CBAA2" w14:textId="77022AF8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Notulensi rapat Sidang Pemeriksaan Potensi Pelanggaran.</w:t>
            </w:r>
          </w:p>
        </w:tc>
        <w:tc>
          <w:tcPr>
            <w:tcW w:w="2070" w:type="dxa"/>
            <w:shd w:val="clear" w:color="auto" w:fill="auto"/>
          </w:tcPr>
          <w:p w14:paraId="56E0D023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099DAF27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2A9C9B9B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42207B6F" w14:textId="670C9BE2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32C2E3C" w14:textId="293763AE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Notulensi rapat pembinaan, audiensi, mediasi dan klarifikasi lembaga penyiaran.</w:t>
            </w:r>
          </w:p>
        </w:tc>
        <w:tc>
          <w:tcPr>
            <w:tcW w:w="2070" w:type="dxa"/>
            <w:shd w:val="clear" w:color="auto" w:fill="auto"/>
          </w:tcPr>
          <w:p w14:paraId="00F696A2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0EFD6872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45A674FA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606836E5" w14:textId="69C51733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90EDF49" w14:textId="4CF7E027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Notulensi rapat rutin gugus tugas dari mitra, lembaga atau kementerian (Kemenkes RI, BPOM RI, Bawaslu RI, KPU).</w:t>
            </w:r>
          </w:p>
        </w:tc>
        <w:tc>
          <w:tcPr>
            <w:tcW w:w="2070" w:type="dxa"/>
            <w:shd w:val="clear" w:color="auto" w:fill="auto"/>
          </w:tcPr>
          <w:p w14:paraId="6A98C32B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018425B0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83245F" w:rsidRPr="00387AF3" w14:paraId="2F7389E2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5FBAC10D" w14:textId="4917E129" w:rsidR="0083245F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28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A8D0690" w14:textId="5C5F1F1E" w:rsidR="0083245F" w:rsidRPr="0083245F" w:rsidRDefault="0083245F" w:rsidP="0083245F">
            <w:pPr>
              <w:rPr>
                <w:rFonts w:ascii="Maiandra GD" w:hAnsi="Maiandra GD"/>
                <w:sz w:val="24"/>
                <w:szCs w:val="24"/>
              </w:rPr>
            </w:pPr>
            <w:r w:rsidRPr="0083245F">
              <w:rPr>
                <w:rFonts w:ascii="Maiandra GD" w:hAnsi="Maiandra GD"/>
                <w:sz w:val="24"/>
                <w:szCs w:val="24"/>
              </w:rPr>
              <w:t>Data pengaduan yang diminta oleh mitra, lembaga, kementerian dan lainnya dan diserahkan kepada tenaga ahli pengaduan.</w:t>
            </w:r>
          </w:p>
        </w:tc>
        <w:tc>
          <w:tcPr>
            <w:tcW w:w="2070" w:type="dxa"/>
            <w:shd w:val="clear" w:color="auto" w:fill="auto"/>
          </w:tcPr>
          <w:p w14:paraId="2F4178F0" w14:textId="77777777" w:rsidR="0083245F" w:rsidRDefault="0083245F" w:rsidP="0083245F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7DC9529F" w14:textId="77777777" w:rsidR="0083245F" w:rsidRPr="00D10BB8" w:rsidRDefault="0083245F" w:rsidP="0083245F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D10BB8" w:rsidRPr="00387AF3" w14:paraId="25AE80A9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2470DA7A" w14:textId="415914D1" w:rsidR="00D10BB8" w:rsidRDefault="0083245F" w:rsidP="00D10BB8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lastRenderedPageBreak/>
              <w:t>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87A457A" w14:textId="5BA35389" w:rsidR="00D10BB8" w:rsidRPr="0070360C" w:rsidRDefault="00D10BB8" w:rsidP="00D10BB8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</w:t>
            </w:r>
            <w:r w:rsidRPr="00472B89">
              <w:rPr>
                <w:rFonts w:ascii="Maiandra GD" w:hAnsi="Maiandra GD"/>
                <w:sz w:val="24"/>
                <w:szCs w:val="24"/>
              </w:rPr>
              <w:t>ahan perumusan kebijakan pengembangan di bidang penyiaran.</w:t>
            </w:r>
          </w:p>
        </w:tc>
        <w:tc>
          <w:tcPr>
            <w:tcW w:w="2070" w:type="dxa"/>
            <w:shd w:val="clear" w:color="auto" w:fill="auto"/>
          </w:tcPr>
          <w:p w14:paraId="25C813EB" w14:textId="3D1773AB" w:rsidR="00D10BB8" w:rsidRDefault="00D10BB8" w:rsidP="00D10BB8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07B0D380" w14:textId="14EF5834" w:rsidR="00D10BB8" w:rsidRDefault="00D10BB8" w:rsidP="00D10BB8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D10BB8" w:rsidRPr="00387AF3" w14:paraId="3D45CABA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76EFD3CE" w14:textId="0607B27E" w:rsidR="00D10BB8" w:rsidRDefault="0083245F" w:rsidP="00D10BB8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99D76E7" w14:textId="23C88337" w:rsidR="00D10BB8" w:rsidRPr="0070360C" w:rsidRDefault="00D10BB8" w:rsidP="00D10BB8">
            <w:pPr>
              <w:rPr>
                <w:rFonts w:ascii="Maiandra GD" w:hAnsi="Maiandra GD" w:cs="Maiandra GD"/>
                <w:sz w:val="24"/>
                <w:szCs w:val="24"/>
              </w:rPr>
            </w:pPr>
            <w:r w:rsidRPr="00472B89">
              <w:rPr>
                <w:rFonts w:ascii="Maiandra GD" w:hAnsi="Maiandra GD"/>
                <w:sz w:val="24"/>
                <w:szCs w:val="24"/>
              </w:rPr>
              <w:t>karya tulis/karya ilmiah hasil penelitian/ pengkajian/survei/ evaluasi di bidang produksi, penyiaran</w:t>
            </w:r>
          </w:p>
        </w:tc>
        <w:tc>
          <w:tcPr>
            <w:tcW w:w="2070" w:type="dxa"/>
            <w:shd w:val="clear" w:color="auto" w:fill="auto"/>
          </w:tcPr>
          <w:p w14:paraId="58E75981" w14:textId="43DEFE9D" w:rsidR="00D10BB8" w:rsidRDefault="00D10BB8" w:rsidP="00D10BB8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3E617EAF" w14:textId="47BD4A7A" w:rsidR="00D10BB8" w:rsidRDefault="00D10BB8" w:rsidP="00D10BB8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  <w:tr w:rsidR="00D10BB8" w:rsidRPr="00387AF3" w14:paraId="006B9E18" w14:textId="77777777" w:rsidTr="00BA4242">
        <w:trPr>
          <w:trHeight w:val="77"/>
        </w:trPr>
        <w:tc>
          <w:tcPr>
            <w:tcW w:w="630" w:type="dxa"/>
            <w:shd w:val="clear" w:color="auto" w:fill="auto"/>
          </w:tcPr>
          <w:p w14:paraId="34DC5353" w14:textId="5EDD2384" w:rsidR="00D10BB8" w:rsidRDefault="0083245F" w:rsidP="00D10BB8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  <w:r>
              <w:rPr>
                <w:rFonts w:ascii="Maiandra GD" w:hAnsi="Maiandra GD" w:cs="Arial"/>
                <w:sz w:val="24"/>
                <w:szCs w:val="24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756442" w14:textId="5E5EA3A7" w:rsidR="00D10BB8" w:rsidRPr="0070360C" w:rsidRDefault="00D10BB8" w:rsidP="00D10BB8">
            <w:pPr>
              <w:rPr>
                <w:rFonts w:ascii="Maiandra GD" w:hAnsi="Maiandra GD" w:cs="Maiandra GD"/>
                <w:sz w:val="24"/>
                <w:szCs w:val="24"/>
              </w:rPr>
            </w:pPr>
            <w:r>
              <w:rPr>
                <w:rFonts w:ascii="Maiandra GD" w:hAnsi="Maiandra GD" w:cs="Maiandra GD"/>
                <w:sz w:val="24"/>
                <w:szCs w:val="24"/>
              </w:rPr>
              <w:t>Laporan hasil pelaksanaan tugas tambahan dari pimpinan</w:t>
            </w:r>
          </w:p>
        </w:tc>
        <w:tc>
          <w:tcPr>
            <w:tcW w:w="2070" w:type="dxa"/>
            <w:shd w:val="clear" w:color="auto" w:fill="auto"/>
          </w:tcPr>
          <w:p w14:paraId="4993E7EE" w14:textId="4D3D7A28" w:rsidR="00D10BB8" w:rsidRDefault="00D10BB8" w:rsidP="00D10BB8">
            <w:pPr>
              <w:pStyle w:val="BodyText3"/>
              <w:numPr>
                <w:ilvl w:val="0"/>
                <w:numId w:val="0"/>
              </w:numPr>
              <w:jc w:val="left"/>
              <w:rPr>
                <w:rFonts w:ascii="Maiandra GD" w:hAnsi="Maiandra GD" w:cs="Arial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4A3578E4" w14:textId="5CDAB423" w:rsidR="00D10BB8" w:rsidRDefault="00D10BB8" w:rsidP="00D10BB8">
            <w:pPr>
              <w:pStyle w:val="ListParagraph"/>
              <w:spacing w:after="0" w:line="240" w:lineRule="auto"/>
              <w:ind w:left="0"/>
              <w:rPr>
                <w:rFonts w:ascii="Maiandra GD" w:hAnsi="Maiandra GD" w:cs="Arial"/>
                <w:sz w:val="24"/>
                <w:szCs w:val="24"/>
              </w:rPr>
            </w:pPr>
          </w:p>
        </w:tc>
      </w:tr>
    </w:tbl>
    <w:p w14:paraId="484AE6AF" w14:textId="415BD64C" w:rsidR="003D62D8" w:rsidRDefault="003D62D8" w:rsidP="00CE3DBE">
      <w:pPr>
        <w:widowControl w:val="0"/>
        <w:autoSpaceDE w:val="0"/>
        <w:autoSpaceDN w:val="0"/>
        <w:adjustRightInd w:val="0"/>
        <w:spacing w:after="0" w:line="200" w:lineRule="exact"/>
        <w:rPr>
          <w:rFonts w:ascii="Maiandra GD" w:hAnsi="Maiandra GD"/>
          <w:sz w:val="24"/>
          <w:szCs w:val="24"/>
        </w:rPr>
      </w:pPr>
      <w:bookmarkStart w:id="3" w:name="page7"/>
      <w:bookmarkStart w:id="4" w:name="page8"/>
      <w:bookmarkStart w:id="5" w:name="page10"/>
      <w:bookmarkStart w:id="6" w:name="page12"/>
      <w:bookmarkStart w:id="7" w:name="page13"/>
      <w:bookmarkStart w:id="8" w:name="page14"/>
      <w:bookmarkEnd w:id="3"/>
      <w:bookmarkEnd w:id="4"/>
      <w:bookmarkEnd w:id="5"/>
      <w:bookmarkEnd w:id="6"/>
      <w:bookmarkEnd w:id="7"/>
      <w:bookmarkEnd w:id="8"/>
    </w:p>
    <w:p w14:paraId="479431EA" w14:textId="5263589A" w:rsidR="00E715C9" w:rsidRPr="001C72D5" w:rsidRDefault="0094165E" w:rsidP="00CE3DBE">
      <w:pPr>
        <w:widowControl w:val="0"/>
        <w:autoSpaceDE w:val="0"/>
        <w:autoSpaceDN w:val="0"/>
        <w:adjustRightInd w:val="0"/>
        <w:spacing w:after="0" w:line="200" w:lineRule="exact"/>
        <w:rPr>
          <w:rFonts w:ascii="Maiandra GD" w:hAnsi="Maiandra GD"/>
          <w:sz w:val="24"/>
          <w:szCs w:val="24"/>
        </w:rPr>
      </w:pPr>
      <w:r w:rsidRPr="001C72D5">
        <w:rPr>
          <w:rFonts w:ascii="Maiandra GD" w:hAnsi="Maiandra GD"/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4A2CEC9B" wp14:editId="387DE5BA">
            <wp:simplePos x="0" y="0"/>
            <wp:positionH relativeFrom="column">
              <wp:posOffset>3450590</wp:posOffset>
            </wp:positionH>
            <wp:positionV relativeFrom="paragraph">
              <wp:posOffset>-654050</wp:posOffset>
            </wp:positionV>
            <wp:extent cx="2026920" cy="2025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BA6C4" w14:textId="4439642A" w:rsidR="00533470" w:rsidRDefault="00533470">
      <w:pPr>
        <w:widowControl w:val="0"/>
        <w:autoSpaceDE w:val="0"/>
        <w:autoSpaceDN w:val="0"/>
        <w:adjustRightInd w:val="0"/>
        <w:spacing w:after="0" w:line="1" w:lineRule="exact"/>
        <w:rPr>
          <w:rFonts w:ascii="Maiandra GD" w:hAnsi="Maiandra GD"/>
          <w:sz w:val="24"/>
          <w:szCs w:val="24"/>
        </w:rPr>
      </w:pPr>
    </w:p>
    <w:p w14:paraId="68C4768C" w14:textId="6B0A7E62" w:rsidR="00E715C9" w:rsidRDefault="00533470" w:rsidP="00533470">
      <w:pPr>
        <w:pStyle w:val="ListParagraph"/>
        <w:numPr>
          <w:ilvl w:val="0"/>
          <w:numId w:val="1"/>
        </w:numPr>
        <w:ind w:left="567" w:hanging="567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BUTIR INFORMASI LAIN</w:t>
      </w:r>
    </w:p>
    <w:p w14:paraId="386C1BD5" w14:textId="27358D2C" w:rsidR="008B2BC1" w:rsidRPr="007E6320" w:rsidRDefault="008B2BC1" w:rsidP="007E6320">
      <w:pPr>
        <w:rPr>
          <w:rFonts w:ascii="Maiandra GD" w:hAnsi="Maiandra GD"/>
          <w:b/>
          <w:sz w:val="24"/>
          <w:szCs w:val="24"/>
        </w:rPr>
      </w:pPr>
    </w:p>
    <w:sectPr w:rsidR="008B2BC1" w:rsidRPr="007E6320" w:rsidSect="00127195">
      <w:headerReference w:type="default" r:id="rId14"/>
      <w:pgSz w:w="11900" w:h="16838"/>
      <w:pgMar w:top="2250" w:right="1460" w:bottom="1440" w:left="1440" w:header="720" w:footer="720" w:gutter="0"/>
      <w:cols w:space="720" w:equalWidth="0">
        <w:col w:w="900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BECF3" w14:textId="77777777" w:rsidR="00242EB3" w:rsidRDefault="00242EB3" w:rsidP="00BC3BA4">
      <w:pPr>
        <w:spacing w:after="0" w:line="240" w:lineRule="auto"/>
      </w:pPr>
      <w:r>
        <w:separator/>
      </w:r>
    </w:p>
  </w:endnote>
  <w:endnote w:type="continuationSeparator" w:id="0">
    <w:p w14:paraId="762B90C5" w14:textId="77777777" w:rsidR="00242EB3" w:rsidRDefault="00242EB3" w:rsidP="00BC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201A" w14:textId="77777777" w:rsidR="00242EB3" w:rsidRDefault="00242EB3" w:rsidP="00BC3BA4">
      <w:pPr>
        <w:spacing w:after="0" w:line="240" w:lineRule="auto"/>
      </w:pPr>
      <w:r>
        <w:separator/>
      </w:r>
    </w:p>
  </w:footnote>
  <w:footnote w:type="continuationSeparator" w:id="0">
    <w:p w14:paraId="146DFB91" w14:textId="77777777" w:rsidR="00242EB3" w:rsidRDefault="00242EB3" w:rsidP="00BC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6B53F" w14:textId="10E982A5" w:rsidR="00744B02" w:rsidRDefault="00744B02" w:rsidP="0042411A">
    <w:pPr>
      <w:pStyle w:val="Header"/>
      <w:tabs>
        <w:tab w:val="clear" w:pos="4680"/>
      </w:tabs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11F91F" wp14:editId="1F2F5DF5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914400" cy="782955"/>
          <wp:effectExtent l="0" t="0" r="0" b="0"/>
          <wp:wrapSquare wrapText="bothSides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32B33028-532F-4218-BC4F-C70488F6F5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32B33028-532F-4218-BC4F-C70488F6F5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782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09F743" w14:textId="5C15BF70" w:rsidR="00744B02" w:rsidRPr="00C16C46" w:rsidRDefault="00744B02" w:rsidP="0042411A">
    <w:pPr>
      <w:pStyle w:val="Header"/>
      <w:tabs>
        <w:tab w:val="clear" w:pos="4680"/>
      </w:tabs>
      <w:rPr>
        <w:b/>
      </w:rPr>
    </w:pPr>
    <w:r w:rsidRPr="00C16C46">
      <w:rPr>
        <w:b/>
      </w:rPr>
      <w:t>ANALISIS JABATAN</w:t>
    </w:r>
  </w:p>
  <w:p w14:paraId="4912F08F" w14:textId="495E0082" w:rsidR="00744B02" w:rsidRPr="00C16C46" w:rsidRDefault="00744B02">
    <w:pPr>
      <w:pStyle w:val="Header"/>
      <w:rPr>
        <w:b/>
      </w:rPr>
    </w:pPr>
    <w:r w:rsidRPr="00C16C46">
      <w:rPr>
        <w:b/>
      </w:rPr>
      <w:t>KOMISI PENYIARAN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2C5"/>
    <w:multiLevelType w:val="hybridMultilevel"/>
    <w:tmpl w:val="3124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22C"/>
    <w:multiLevelType w:val="hybridMultilevel"/>
    <w:tmpl w:val="0212D23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30B"/>
    <w:multiLevelType w:val="multilevel"/>
    <w:tmpl w:val="46CC6432"/>
    <w:lvl w:ilvl="0">
      <w:start w:val="1"/>
      <w:numFmt w:val="decimal"/>
      <w:pStyle w:val="BodyText3"/>
      <w:suff w:val="space"/>
      <w:lvlText w:val="%1."/>
      <w:lvlJc w:val="left"/>
      <w:pPr>
        <w:ind w:left="360" w:hanging="360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864" w:hanging="504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720" w:hanging="216"/>
      </w:pPr>
      <w:rPr>
        <w:rFonts w:ascii="Symbol" w:hAnsi="Symbol" w:cs="Symbol" w:hint="default"/>
        <w:sz w:val="16"/>
        <w:szCs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EA36F5A"/>
    <w:multiLevelType w:val="multilevel"/>
    <w:tmpl w:val="49F0130A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4" w15:restartNumberingAfterBreak="0">
    <w:nsid w:val="386C341F"/>
    <w:multiLevelType w:val="hybridMultilevel"/>
    <w:tmpl w:val="A800A392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457F6102"/>
    <w:multiLevelType w:val="multilevel"/>
    <w:tmpl w:val="983E0710"/>
    <w:lvl w:ilvl="0">
      <w:start w:val="1"/>
      <w:numFmt w:val="decimal"/>
      <w:lvlText w:val="%1."/>
      <w:lvlJc w:val="left"/>
      <w:pPr>
        <w:ind w:left="720" w:hanging="360"/>
      </w:pPr>
      <w:rPr>
        <w:rFonts w:ascii="Maiandra GD" w:eastAsiaTheme="minorEastAsia" w:hAnsi="Maiandra GD" w:cs="Times New Roman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56D0492"/>
    <w:multiLevelType w:val="hybridMultilevel"/>
    <w:tmpl w:val="CA62A562"/>
    <w:lvl w:ilvl="0" w:tplc="F78681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E55BF"/>
    <w:multiLevelType w:val="multilevel"/>
    <w:tmpl w:val="A9443BD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  <w:b/>
      </w:rPr>
    </w:lvl>
    <w:lvl w:ilvl="1">
      <w:start w:val="1"/>
      <w:numFmt w:val="upperLetter"/>
      <w:lvlText w:val="%2."/>
      <w:lvlJc w:val="left"/>
      <w:pPr>
        <w:ind w:left="432" w:hanging="432"/>
      </w:pPr>
      <w:rPr>
        <w:b w:val="0"/>
        <w:color w:val="auto"/>
      </w:r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1E7D90"/>
    <w:multiLevelType w:val="hybridMultilevel"/>
    <w:tmpl w:val="02DAC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72BC8"/>
    <w:multiLevelType w:val="hybridMultilevel"/>
    <w:tmpl w:val="CDC0B99E"/>
    <w:lvl w:ilvl="0" w:tplc="04210019">
      <w:start w:val="1"/>
      <w:numFmt w:val="lowerLetter"/>
      <w:lvlText w:val="%1."/>
      <w:lvlJc w:val="left"/>
      <w:pPr>
        <w:ind w:left="927" w:hanging="360"/>
      </w:pPr>
    </w:lvl>
    <w:lvl w:ilvl="1" w:tplc="04210019">
      <w:start w:val="1"/>
      <w:numFmt w:val="lowerLetter"/>
      <w:lvlText w:val="%2."/>
      <w:lvlJc w:val="left"/>
      <w:pPr>
        <w:tabs>
          <w:tab w:val="num" w:pos="2771"/>
        </w:tabs>
        <w:ind w:left="2771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33495"/>
    <w:multiLevelType w:val="multilevel"/>
    <w:tmpl w:val="A96C311A"/>
    <w:lvl w:ilvl="0">
      <w:start w:val="1"/>
      <w:numFmt w:val="decimal"/>
      <w:lvlText w:val="%1."/>
      <w:lvlJc w:val="left"/>
      <w:pPr>
        <w:ind w:left="720" w:hanging="360"/>
      </w:pPr>
      <w:rPr>
        <w:rFonts w:ascii="Maiandra GD" w:eastAsiaTheme="minorEastAsia" w:hAnsi="Maiandra GD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EB32A05"/>
    <w:multiLevelType w:val="multilevel"/>
    <w:tmpl w:val="551CA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3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0" w:hanging="2160"/>
      </w:pPr>
      <w:rPr>
        <w:rFonts w:hint="default"/>
      </w:rPr>
    </w:lvl>
  </w:abstractNum>
  <w:abstractNum w:abstractNumId="12" w15:restartNumberingAfterBreak="0">
    <w:nsid w:val="6EB84F9C"/>
    <w:multiLevelType w:val="multilevel"/>
    <w:tmpl w:val="B3ECF550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13" w15:restartNumberingAfterBreak="0">
    <w:nsid w:val="77B061B9"/>
    <w:multiLevelType w:val="multilevel"/>
    <w:tmpl w:val="D9761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5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3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8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0" w:hanging="2160"/>
      </w:pPr>
      <w:rPr>
        <w:rFonts w:hint="default"/>
      </w:rPr>
    </w:lvl>
  </w:abstractNum>
  <w:abstractNum w:abstractNumId="14" w15:restartNumberingAfterBreak="0">
    <w:nsid w:val="77B536F4"/>
    <w:multiLevelType w:val="hybridMultilevel"/>
    <w:tmpl w:val="C494F650"/>
    <w:lvl w:ilvl="0" w:tplc="F78681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53A4D"/>
    <w:multiLevelType w:val="hybridMultilevel"/>
    <w:tmpl w:val="C794FF50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11"/>
  </w:num>
  <w:num w:numId="8">
    <w:abstractNumId w:val="3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15"/>
  </w:num>
  <w:num w:numId="15">
    <w:abstractNumId w:val="0"/>
  </w:num>
  <w:num w:numId="1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SpellingErrors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375"/>
    <w:rsid w:val="00002682"/>
    <w:rsid w:val="0000660C"/>
    <w:rsid w:val="00012FB5"/>
    <w:rsid w:val="00020011"/>
    <w:rsid w:val="00025897"/>
    <w:rsid w:val="00026535"/>
    <w:rsid w:val="0004162E"/>
    <w:rsid w:val="00041FBA"/>
    <w:rsid w:val="00052BC8"/>
    <w:rsid w:val="00062BE0"/>
    <w:rsid w:val="00063BDD"/>
    <w:rsid w:val="00064882"/>
    <w:rsid w:val="0008002C"/>
    <w:rsid w:val="000819F2"/>
    <w:rsid w:val="00083B1E"/>
    <w:rsid w:val="00084646"/>
    <w:rsid w:val="0009019F"/>
    <w:rsid w:val="000903ED"/>
    <w:rsid w:val="00092C2C"/>
    <w:rsid w:val="000B4C22"/>
    <w:rsid w:val="000E08E3"/>
    <w:rsid w:val="000F28B6"/>
    <w:rsid w:val="000F2991"/>
    <w:rsid w:val="000F3587"/>
    <w:rsid w:val="001030AC"/>
    <w:rsid w:val="00114CAF"/>
    <w:rsid w:val="001202F9"/>
    <w:rsid w:val="001220EC"/>
    <w:rsid w:val="00122DF2"/>
    <w:rsid w:val="00127195"/>
    <w:rsid w:val="001359C9"/>
    <w:rsid w:val="00137911"/>
    <w:rsid w:val="0015255A"/>
    <w:rsid w:val="001527C5"/>
    <w:rsid w:val="0016151B"/>
    <w:rsid w:val="00162E53"/>
    <w:rsid w:val="00166596"/>
    <w:rsid w:val="0017270C"/>
    <w:rsid w:val="00185CFD"/>
    <w:rsid w:val="001936F6"/>
    <w:rsid w:val="001972BD"/>
    <w:rsid w:val="001A0336"/>
    <w:rsid w:val="001A320D"/>
    <w:rsid w:val="001A6BD3"/>
    <w:rsid w:val="001B7E91"/>
    <w:rsid w:val="001C72D5"/>
    <w:rsid w:val="001E72AB"/>
    <w:rsid w:val="001F7880"/>
    <w:rsid w:val="00201F3B"/>
    <w:rsid w:val="00206E31"/>
    <w:rsid w:val="002102CD"/>
    <w:rsid w:val="0021759A"/>
    <w:rsid w:val="00224957"/>
    <w:rsid w:val="00233FD8"/>
    <w:rsid w:val="00242EB3"/>
    <w:rsid w:val="00261780"/>
    <w:rsid w:val="00270AE6"/>
    <w:rsid w:val="00275081"/>
    <w:rsid w:val="00276328"/>
    <w:rsid w:val="00283D4E"/>
    <w:rsid w:val="00285319"/>
    <w:rsid w:val="00291A7B"/>
    <w:rsid w:val="00294F3C"/>
    <w:rsid w:val="00296ACF"/>
    <w:rsid w:val="00296E45"/>
    <w:rsid w:val="002A7F9B"/>
    <w:rsid w:val="002B3CE8"/>
    <w:rsid w:val="002B5F4A"/>
    <w:rsid w:val="002C4D36"/>
    <w:rsid w:val="002D4CE6"/>
    <w:rsid w:val="002E0431"/>
    <w:rsid w:val="002E2CF1"/>
    <w:rsid w:val="002E76DF"/>
    <w:rsid w:val="002F0639"/>
    <w:rsid w:val="002F1E43"/>
    <w:rsid w:val="003016C5"/>
    <w:rsid w:val="003038A9"/>
    <w:rsid w:val="00307FDE"/>
    <w:rsid w:val="003274F9"/>
    <w:rsid w:val="00337A3C"/>
    <w:rsid w:val="003405A6"/>
    <w:rsid w:val="00342F33"/>
    <w:rsid w:val="00352EF2"/>
    <w:rsid w:val="00362647"/>
    <w:rsid w:val="003727D3"/>
    <w:rsid w:val="00380298"/>
    <w:rsid w:val="00387AF3"/>
    <w:rsid w:val="003930DE"/>
    <w:rsid w:val="00395F7C"/>
    <w:rsid w:val="003A2F30"/>
    <w:rsid w:val="003C4817"/>
    <w:rsid w:val="003C5219"/>
    <w:rsid w:val="003D29D1"/>
    <w:rsid w:val="003D62D8"/>
    <w:rsid w:val="003E08ED"/>
    <w:rsid w:val="003E6A18"/>
    <w:rsid w:val="00401846"/>
    <w:rsid w:val="00405713"/>
    <w:rsid w:val="004127DB"/>
    <w:rsid w:val="00414A88"/>
    <w:rsid w:val="0041515E"/>
    <w:rsid w:val="004165F5"/>
    <w:rsid w:val="00420E40"/>
    <w:rsid w:val="0042411A"/>
    <w:rsid w:val="0042452D"/>
    <w:rsid w:val="004354EA"/>
    <w:rsid w:val="004423E7"/>
    <w:rsid w:val="004464D2"/>
    <w:rsid w:val="0045184B"/>
    <w:rsid w:val="004550C3"/>
    <w:rsid w:val="00461A50"/>
    <w:rsid w:val="00467504"/>
    <w:rsid w:val="00472B89"/>
    <w:rsid w:val="00476EA9"/>
    <w:rsid w:val="00481FEF"/>
    <w:rsid w:val="00482E63"/>
    <w:rsid w:val="00495499"/>
    <w:rsid w:val="004B3065"/>
    <w:rsid w:val="004B361D"/>
    <w:rsid w:val="004B4D98"/>
    <w:rsid w:val="004C0133"/>
    <w:rsid w:val="004D58C2"/>
    <w:rsid w:val="004E779F"/>
    <w:rsid w:val="004F18E0"/>
    <w:rsid w:val="0052248E"/>
    <w:rsid w:val="00530423"/>
    <w:rsid w:val="00533470"/>
    <w:rsid w:val="00537998"/>
    <w:rsid w:val="005422F7"/>
    <w:rsid w:val="005426A8"/>
    <w:rsid w:val="00544BDB"/>
    <w:rsid w:val="005522DC"/>
    <w:rsid w:val="00561445"/>
    <w:rsid w:val="005639F3"/>
    <w:rsid w:val="00570689"/>
    <w:rsid w:val="0057561F"/>
    <w:rsid w:val="0058541B"/>
    <w:rsid w:val="005963E3"/>
    <w:rsid w:val="005A5133"/>
    <w:rsid w:val="005B21D2"/>
    <w:rsid w:val="005B41CD"/>
    <w:rsid w:val="005C627D"/>
    <w:rsid w:val="005D5AB9"/>
    <w:rsid w:val="005F582D"/>
    <w:rsid w:val="005F6D17"/>
    <w:rsid w:val="00602C8A"/>
    <w:rsid w:val="006055D5"/>
    <w:rsid w:val="00612D4E"/>
    <w:rsid w:val="0061429D"/>
    <w:rsid w:val="006262E3"/>
    <w:rsid w:val="006420E5"/>
    <w:rsid w:val="00645F3A"/>
    <w:rsid w:val="00676F83"/>
    <w:rsid w:val="00690F9A"/>
    <w:rsid w:val="00697449"/>
    <w:rsid w:val="006A21E1"/>
    <w:rsid w:val="006C633E"/>
    <w:rsid w:val="006C68FC"/>
    <w:rsid w:val="006C6E04"/>
    <w:rsid w:val="006D21EF"/>
    <w:rsid w:val="006D708E"/>
    <w:rsid w:val="006E25C5"/>
    <w:rsid w:val="006F62D7"/>
    <w:rsid w:val="006F6A47"/>
    <w:rsid w:val="006F7C44"/>
    <w:rsid w:val="00702566"/>
    <w:rsid w:val="0070360C"/>
    <w:rsid w:val="00703FB5"/>
    <w:rsid w:val="00710705"/>
    <w:rsid w:val="007117A2"/>
    <w:rsid w:val="0071444F"/>
    <w:rsid w:val="00717C29"/>
    <w:rsid w:val="00736828"/>
    <w:rsid w:val="00744B02"/>
    <w:rsid w:val="00751130"/>
    <w:rsid w:val="0076156F"/>
    <w:rsid w:val="00783546"/>
    <w:rsid w:val="00792F94"/>
    <w:rsid w:val="0079337E"/>
    <w:rsid w:val="007A056E"/>
    <w:rsid w:val="007A29DA"/>
    <w:rsid w:val="007B0424"/>
    <w:rsid w:val="007B27AB"/>
    <w:rsid w:val="007B751C"/>
    <w:rsid w:val="007D1313"/>
    <w:rsid w:val="007D292B"/>
    <w:rsid w:val="007E0457"/>
    <w:rsid w:val="007E6320"/>
    <w:rsid w:val="007F1BF4"/>
    <w:rsid w:val="007F60BD"/>
    <w:rsid w:val="008138C6"/>
    <w:rsid w:val="0083245F"/>
    <w:rsid w:val="00841B6A"/>
    <w:rsid w:val="00842208"/>
    <w:rsid w:val="00845B11"/>
    <w:rsid w:val="00846201"/>
    <w:rsid w:val="00852DFD"/>
    <w:rsid w:val="00855375"/>
    <w:rsid w:val="008649C5"/>
    <w:rsid w:val="008740FD"/>
    <w:rsid w:val="008758C0"/>
    <w:rsid w:val="008763A3"/>
    <w:rsid w:val="00877482"/>
    <w:rsid w:val="008932A6"/>
    <w:rsid w:val="008A1A46"/>
    <w:rsid w:val="008A49A1"/>
    <w:rsid w:val="008A6515"/>
    <w:rsid w:val="008B13DB"/>
    <w:rsid w:val="008B2BC1"/>
    <w:rsid w:val="008D03EE"/>
    <w:rsid w:val="008E1681"/>
    <w:rsid w:val="00901FE1"/>
    <w:rsid w:val="00902F51"/>
    <w:rsid w:val="00905DB4"/>
    <w:rsid w:val="00920BE7"/>
    <w:rsid w:val="00924392"/>
    <w:rsid w:val="00924D5E"/>
    <w:rsid w:val="00936230"/>
    <w:rsid w:val="0094165E"/>
    <w:rsid w:val="00944989"/>
    <w:rsid w:val="00950151"/>
    <w:rsid w:val="009601A4"/>
    <w:rsid w:val="00961B0C"/>
    <w:rsid w:val="00975517"/>
    <w:rsid w:val="00980BE4"/>
    <w:rsid w:val="00986D88"/>
    <w:rsid w:val="0099303E"/>
    <w:rsid w:val="0099378C"/>
    <w:rsid w:val="00993B50"/>
    <w:rsid w:val="009A4095"/>
    <w:rsid w:val="009A6525"/>
    <w:rsid w:val="009B2869"/>
    <w:rsid w:val="009C6EC0"/>
    <w:rsid w:val="009D0196"/>
    <w:rsid w:val="009D1D47"/>
    <w:rsid w:val="009F717D"/>
    <w:rsid w:val="00A00183"/>
    <w:rsid w:val="00A064CD"/>
    <w:rsid w:val="00A10B01"/>
    <w:rsid w:val="00A163AA"/>
    <w:rsid w:val="00A16A19"/>
    <w:rsid w:val="00A171EC"/>
    <w:rsid w:val="00A33321"/>
    <w:rsid w:val="00A50715"/>
    <w:rsid w:val="00A6112E"/>
    <w:rsid w:val="00A66FFF"/>
    <w:rsid w:val="00A73C67"/>
    <w:rsid w:val="00A8181F"/>
    <w:rsid w:val="00A837A0"/>
    <w:rsid w:val="00AA013A"/>
    <w:rsid w:val="00AC29CD"/>
    <w:rsid w:val="00AC6F83"/>
    <w:rsid w:val="00AD60FC"/>
    <w:rsid w:val="00AF3B99"/>
    <w:rsid w:val="00B00BF1"/>
    <w:rsid w:val="00B00FE2"/>
    <w:rsid w:val="00B115C0"/>
    <w:rsid w:val="00B1322D"/>
    <w:rsid w:val="00B14414"/>
    <w:rsid w:val="00B15A43"/>
    <w:rsid w:val="00B16164"/>
    <w:rsid w:val="00B21271"/>
    <w:rsid w:val="00B24288"/>
    <w:rsid w:val="00B2678F"/>
    <w:rsid w:val="00B278F1"/>
    <w:rsid w:val="00B312AD"/>
    <w:rsid w:val="00B501FF"/>
    <w:rsid w:val="00B648A0"/>
    <w:rsid w:val="00B6722C"/>
    <w:rsid w:val="00B83055"/>
    <w:rsid w:val="00B8482F"/>
    <w:rsid w:val="00B91034"/>
    <w:rsid w:val="00B92B39"/>
    <w:rsid w:val="00BA1D9D"/>
    <w:rsid w:val="00BA4242"/>
    <w:rsid w:val="00BA554D"/>
    <w:rsid w:val="00BC3BA4"/>
    <w:rsid w:val="00BC4074"/>
    <w:rsid w:val="00BD1650"/>
    <w:rsid w:val="00BE2929"/>
    <w:rsid w:val="00BE3D07"/>
    <w:rsid w:val="00BE6245"/>
    <w:rsid w:val="00BF03DD"/>
    <w:rsid w:val="00C036C3"/>
    <w:rsid w:val="00C16C46"/>
    <w:rsid w:val="00C30F79"/>
    <w:rsid w:val="00C31425"/>
    <w:rsid w:val="00C3695A"/>
    <w:rsid w:val="00C41A3B"/>
    <w:rsid w:val="00C47F8C"/>
    <w:rsid w:val="00C578A4"/>
    <w:rsid w:val="00C61D8E"/>
    <w:rsid w:val="00C73095"/>
    <w:rsid w:val="00C778AE"/>
    <w:rsid w:val="00C81E8C"/>
    <w:rsid w:val="00C83255"/>
    <w:rsid w:val="00C8486B"/>
    <w:rsid w:val="00C8563F"/>
    <w:rsid w:val="00C86255"/>
    <w:rsid w:val="00C86DB6"/>
    <w:rsid w:val="00C92BE5"/>
    <w:rsid w:val="00C95A36"/>
    <w:rsid w:val="00CA2FF1"/>
    <w:rsid w:val="00CC10A0"/>
    <w:rsid w:val="00CC33C3"/>
    <w:rsid w:val="00CC5B80"/>
    <w:rsid w:val="00CD0125"/>
    <w:rsid w:val="00CD287E"/>
    <w:rsid w:val="00CE2421"/>
    <w:rsid w:val="00CE3DBE"/>
    <w:rsid w:val="00CE490B"/>
    <w:rsid w:val="00CE679C"/>
    <w:rsid w:val="00CF7296"/>
    <w:rsid w:val="00CF7460"/>
    <w:rsid w:val="00D02CBB"/>
    <w:rsid w:val="00D108E7"/>
    <w:rsid w:val="00D10BB8"/>
    <w:rsid w:val="00D254EA"/>
    <w:rsid w:val="00D508F6"/>
    <w:rsid w:val="00D55177"/>
    <w:rsid w:val="00D6377F"/>
    <w:rsid w:val="00D72F41"/>
    <w:rsid w:val="00D757FA"/>
    <w:rsid w:val="00D761D5"/>
    <w:rsid w:val="00D90859"/>
    <w:rsid w:val="00D946D9"/>
    <w:rsid w:val="00DC2816"/>
    <w:rsid w:val="00DC35D1"/>
    <w:rsid w:val="00DD4073"/>
    <w:rsid w:val="00DD4BC9"/>
    <w:rsid w:val="00DE6F57"/>
    <w:rsid w:val="00E010C9"/>
    <w:rsid w:val="00E05EC5"/>
    <w:rsid w:val="00E42A7F"/>
    <w:rsid w:val="00E44843"/>
    <w:rsid w:val="00E45D10"/>
    <w:rsid w:val="00E52673"/>
    <w:rsid w:val="00E661BB"/>
    <w:rsid w:val="00E67A21"/>
    <w:rsid w:val="00E715C9"/>
    <w:rsid w:val="00E74E66"/>
    <w:rsid w:val="00EA221B"/>
    <w:rsid w:val="00EA5281"/>
    <w:rsid w:val="00EA79D6"/>
    <w:rsid w:val="00EC6D48"/>
    <w:rsid w:val="00EC7896"/>
    <w:rsid w:val="00ED352B"/>
    <w:rsid w:val="00ED61F9"/>
    <w:rsid w:val="00EE0A53"/>
    <w:rsid w:val="00EF2918"/>
    <w:rsid w:val="00F023A3"/>
    <w:rsid w:val="00F04E93"/>
    <w:rsid w:val="00F062EC"/>
    <w:rsid w:val="00F2326E"/>
    <w:rsid w:val="00F32308"/>
    <w:rsid w:val="00F4793C"/>
    <w:rsid w:val="00F5378F"/>
    <w:rsid w:val="00F65E5A"/>
    <w:rsid w:val="00F73D4C"/>
    <w:rsid w:val="00F77B8E"/>
    <w:rsid w:val="00F84375"/>
    <w:rsid w:val="00FA3470"/>
    <w:rsid w:val="00FA5106"/>
    <w:rsid w:val="00FA6F63"/>
    <w:rsid w:val="00FB2DD7"/>
    <w:rsid w:val="00FC6965"/>
    <w:rsid w:val="00FD7C65"/>
    <w:rsid w:val="00FE222E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6C8286"/>
  <w14:defaultImageDpi w14:val="0"/>
  <w15:docId w15:val="{B3B95064-47D3-4C25-B20E-8FE0FCE8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A4"/>
  </w:style>
  <w:style w:type="paragraph" w:styleId="Footer">
    <w:name w:val="footer"/>
    <w:basedOn w:val="Normal"/>
    <w:link w:val="FooterChar"/>
    <w:uiPriority w:val="99"/>
    <w:unhideWhenUsed/>
    <w:rsid w:val="00BC3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A4"/>
  </w:style>
  <w:style w:type="table" w:styleId="TableGrid">
    <w:name w:val="Table Grid"/>
    <w:basedOn w:val="TableNormal"/>
    <w:uiPriority w:val="1"/>
    <w:rsid w:val="002E0431"/>
    <w:pPr>
      <w:spacing w:after="0" w:line="240" w:lineRule="auto"/>
    </w:pPr>
    <w:rPr>
      <w:rFonts w:cstheme="minorBidi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uiPriority w:val="99"/>
    <w:rsid w:val="00387AF3"/>
    <w:pPr>
      <w:numPr>
        <w:numId w:val="2"/>
      </w:numPr>
      <w:spacing w:after="0" w:line="240" w:lineRule="auto"/>
      <w:jc w:val="both"/>
    </w:pPr>
    <w:rPr>
      <w:rFonts w:ascii="Verdana" w:eastAsia="Times New Roman" w:hAnsi="Verdana"/>
      <w:sz w:val="20"/>
      <w:szCs w:val="20"/>
      <w:lang w:val="id-ID" w:eastAsia="id-ID"/>
    </w:rPr>
  </w:style>
  <w:style w:type="character" w:customStyle="1" w:styleId="BodyText3Char">
    <w:name w:val="Body Text 3 Char"/>
    <w:basedOn w:val="DefaultParagraphFont"/>
    <w:link w:val="BodyText3"/>
    <w:uiPriority w:val="99"/>
    <w:rsid w:val="00387AF3"/>
    <w:rPr>
      <w:rFonts w:ascii="Verdana" w:eastAsia="Times New Roman" w:hAnsi="Verdana"/>
      <w:sz w:val="20"/>
      <w:szCs w:val="20"/>
      <w:lang w:val="id-ID" w:eastAsia="id-ID"/>
    </w:rPr>
  </w:style>
  <w:style w:type="paragraph" w:styleId="NoSpacing">
    <w:name w:val="No Spacing"/>
    <w:uiPriority w:val="1"/>
    <w:qFormat/>
    <w:rsid w:val="007A056E"/>
    <w:pPr>
      <w:spacing w:after="0" w:line="240" w:lineRule="auto"/>
    </w:pPr>
    <w:rPr>
      <w:rFonts w:ascii="Calibri" w:eastAsia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080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0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1FC7FD-B6DA-4C02-8BBE-28F6B3001BA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A71A0CE9-028D-42A5-9898-3792F8668682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D">
              <a:ln>
                <a:noFill/>
              </a:ln>
              <a:solidFill>
                <a:schemeClr val="tx1"/>
              </a:solidFill>
            </a:rPr>
            <a:t>BAGIAN FASILITASI PENGADUAN DAN PENJATUHAN SANKSI</a:t>
          </a:r>
        </a:p>
      </dgm:t>
    </dgm:pt>
    <dgm:pt modelId="{12D124CE-9D10-4A31-BC5A-AEDF0908A4EA}" type="parTrans" cxnId="{A92DE985-6F06-4ACA-A475-D215E6533660}">
      <dgm:prSet/>
      <dgm:spPr/>
      <dgm:t>
        <a:bodyPr/>
        <a:lstStyle/>
        <a:p>
          <a:endParaRPr lang="en-ID"/>
        </a:p>
      </dgm:t>
    </dgm:pt>
    <dgm:pt modelId="{F60543EC-E32F-448C-8A21-CD8BEDC02819}" type="sibTrans" cxnId="{A92DE985-6F06-4ACA-A475-D215E6533660}">
      <dgm:prSet/>
      <dgm:spPr/>
      <dgm:t>
        <a:bodyPr/>
        <a:lstStyle/>
        <a:p>
          <a:endParaRPr lang="en-ID"/>
        </a:p>
      </dgm:t>
    </dgm:pt>
    <dgm:pt modelId="{741732FA-834D-4A12-9829-B2C455997376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D">
              <a:ln>
                <a:noFill/>
              </a:ln>
              <a:solidFill>
                <a:schemeClr val="tx1"/>
              </a:solidFill>
            </a:rPr>
            <a:t>SUBBAGIAN FASILITASI PEMANTAUAN DAN PENGADUAN</a:t>
          </a:r>
        </a:p>
      </dgm:t>
    </dgm:pt>
    <dgm:pt modelId="{5AB439B5-50DA-4F66-930C-F81F4C485125}" type="parTrans" cxnId="{3A24BAAD-5346-4AC4-8A8F-2286960D0171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82185448-F1EC-43A9-8563-FA22A999D10E}" type="sibTrans" cxnId="{3A24BAAD-5346-4AC4-8A8F-2286960D0171}">
      <dgm:prSet/>
      <dgm:spPr/>
      <dgm:t>
        <a:bodyPr/>
        <a:lstStyle/>
        <a:p>
          <a:endParaRPr lang="en-ID"/>
        </a:p>
      </dgm:t>
    </dgm:pt>
    <dgm:pt modelId="{446C46CD-11E2-4159-8139-C5B6B2B39DE2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D">
              <a:ln>
                <a:noFill/>
              </a:ln>
              <a:solidFill>
                <a:schemeClr val="tx1"/>
              </a:solidFill>
            </a:rPr>
            <a:t>SUBBAGIAN FASILITASI PENJATUHAN SANKSI</a:t>
          </a:r>
        </a:p>
      </dgm:t>
    </dgm:pt>
    <dgm:pt modelId="{A5568E01-91C6-4CFF-B758-0A1E5A3990AF}" type="parTrans" cxnId="{EA14AC1D-06A1-41A6-AB26-3008268FFB40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3AC8D82B-A436-4743-BDFA-C7963E0D453F}" type="sibTrans" cxnId="{EA14AC1D-06A1-41A6-AB26-3008268FFB40}">
      <dgm:prSet/>
      <dgm:spPr/>
      <dgm:t>
        <a:bodyPr/>
        <a:lstStyle/>
        <a:p>
          <a:endParaRPr lang="en-ID"/>
        </a:p>
      </dgm:t>
    </dgm:pt>
    <dgm:pt modelId="{EEB03BDE-8E7E-4E3A-B312-A7363C66D25D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ID">
              <a:ln>
                <a:noFill/>
              </a:ln>
              <a:solidFill>
                <a:schemeClr val="tx1"/>
              </a:solidFill>
            </a:rPr>
            <a:t>ANALIS PENGAWAS DAN HASIL PENGADUAN MASYARAKAT</a:t>
          </a:r>
        </a:p>
      </dgm:t>
    </dgm:pt>
    <dgm:pt modelId="{60FD3A6D-51A0-430C-A0F0-0EE2733CDE1C}" type="parTrans" cxnId="{973E0D68-3F06-42BC-9D13-039C9B9D00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ID"/>
        </a:p>
      </dgm:t>
    </dgm:pt>
    <dgm:pt modelId="{97B6D496-C404-4535-BC22-0EA69C9FE039}" type="sibTrans" cxnId="{973E0D68-3F06-42BC-9D13-039C9B9D0065}">
      <dgm:prSet/>
      <dgm:spPr/>
      <dgm:t>
        <a:bodyPr/>
        <a:lstStyle/>
        <a:p>
          <a:endParaRPr lang="en-ID"/>
        </a:p>
      </dgm:t>
    </dgm:pt>
    <dgm:pt modelId="{70C6D555-5663-4923-B00B-E554B1E5D20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ID">
              <a:solidFill>
                <a:sysClr val="windowText" lastClr="000000"/>
              </a:solidFill>
            </a:rPr>
            <a:t>PENGAWAS ISI SIARAN MUDA</a:t>
          </a:r>
        </a:p>
      </dgm:t>
    </dgm:pt>
    <dgm:pt modelId="{24C9AA18-6DE8-4D87-8FEC-480F00FD1DCB}" type="parTrans" cxnId="{F9D01FDC-1694-42BB-BCE8-8A1488CD515E}">
      <dgm:prSet/>
      <dgm:spPr/>
      <dgm:t>
        <a:bodyPr/>
        <a:lstStyle/>
        <a:p>
          <a:endParaRPr lang="en-ID"/>
        </a:p>
      </dgm:t>
    </dgm:pt>
    <dgm:pt modelId="{CFB32E13-FD27-4B9A-A9D0-E71AB37D2F40}" type="sibTrans" cxnId="{F9D01FDC-1694-42BB-BCE8-8A1488CD515E}">
      <dgm:prSet/>
      <dgm:spPr/>
      <dgm:t>
        <a:bodyPr/>
        <a:lstStyle/>
        <a:p>
          <a:endParaRPr lang="en-ID"/>
        </a:p>
      </dgm:t>
    </dgm:pt>
    <dgm:pt modelId="{A28C0FBC-63A5-422E-AAE3-26405E196CDC}">
      <dgm:prSet/>
      <dgm:spPr>
        <a:solidFill>
          <a:schemeClr val="accent1">
            <a:lumMod val="60000"/>
            <a:lumOff val="4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PENGAWAS ISI SIARAN PERTAMA</a:t>
          </a:r>
        </a:p>
      </dgm:t>
    </dgm:pt>
    <dgm:pt modelId="{E56D06C3-F405-492F-92CF-55428001A828}" type="parTrans" cxnId="{97A4F2BB-86A6-4C74-9BFE-F6EC56510B37}">
      <dgm:prSet/>
      <dgm:spPr/>
      <dgm:t>
        <a:bodyPr/>
        <a:lstStyle/>
        <a:p>
          <a:endParaRPr lang="en-US"/>
        </a:p>
      </dgm:t>
    </dgm:pt>
    <dgm:pt modelId="{F4C424F8-D2C0-4896-8A12-6A646302B66B}" type="sibTrans" cxnId="{97A4F2BB-86A6-4C74-9BFE-F6EC56510B37}">
      <dgm:prSet/>
      <dgm:spPr/>
      <dgm:t>
        <a:bodyPr/>
        <a:lstStyle/>
        <a:p>
          <a:endParaRPr lang="en-US"/>
        </a:p>
      </dgm:t>
    </dgm:pt>
    <dgm:pt modelId="{8C94A553-CE45-4F75-9D05-764A7D4770F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PENGAWAS ISI SIARAN MADYA</a:t>
          </a:r>
        </a:p>
      </dgm:t>
    </dgm:pt>
    <dgm:pt modelId="{646FD28C-4EEA-432F-AD14-CE34E4447FFC}" type="parTrans" cxnId="{7C2F8BCD-E4D8-4E8F-BC69-192D88D3AEB3}">
      <dgm:prSet/>
      <dgm:spPr/>
      <dgm:t>
        <a:bodyPr/>
        <a:lstStyle/>
        <a:p>
          <a:endParaRPr lang="en-US"/>
        </a:p>
      </dgm:t>
    </dgm:pt>
    <dgm:pt modelId="{F755CB70-8B40-4BE7-A341-461B5D174E27}" type="sibTrans" cxnId="{7C2F8BCD-E4D8-4E8F-BC69-192D88D3AEB3}">
      <dgm:prSet/>
      <dgm:spPr/>
      <dgm:t>
        <a:bodyPr/>
        <a:lstStyle/>
        <a:p>
          <a:endParaRPr lang="en-US"/>
        </a:p>
      </dgm:t>
    </dgm:pt>
    <dgm:pt modelId="{6666FF6B-7232-43AC-8B04-6FF56943386A}" type="pres">
      <dgm:prSet presAssocID="{081FC7FD-B6DA-4C02-8BBE-28F6B3001B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E7D3FF-7EAF-44E9-90C2-41F04C91645D}" type="pres">
      <dgm:prSet presAssocID="{A71A0CE9-028D-42A5-9898-3792F8668682}" presName="hierRoot1" presStyleCnt="0">
        <dgm:presLayoutVars>
          <dgm:hierBranch val="init"/>
        </dgm:presLayoutVars>
      </dgm:prSet>
      <dgm:spPr/>
    </dgm:pt>
    <dgm:pt modelId="{0B97B37C-3569-4EB6-A793-9050904422C5}" type="pres">
      <dgm:prSet presAssocID="{A71A0CE9-028D-42A5-9898-3792F8668682}" presName="rootComposite1" presStyleCnt="0"/>
      <dgm:spPr/>
    </dgm:pt>
    <dgm:pt modelId="{0B4534B2-3D13-4153-9961-DA8CE544254A}" type="pres">
      <dgm:prSet presAssocID="{A71A0CE9-028D-42A5-9898-3792F8668682}" presName="rootText1" presStyleLbl="node0" presStyleIdx="0" presStyleCnt="1">
        <dgm:presLayoutVars>
          <dgm:chPref val="3"/>
        </dgm:presLayoutVars>
      </dgm:prSet>
      <dgm:spPr/>
    </dgm:pt>
    <dgm:pt modelId="{5C305401-AF25-4BEF-B971-77B525117486}" type="pres">
      <dgm:prSet presAssocID="{A71A0CE9-028D-42A5-9898-3792F8668682}" presName="rootConnector1" presStyleLbl="node1" presStyleIdx="0" presStyleCnt="0"/>
      <dgm:spPr/>
    </dgm:pt>
    <dgm:pt modelId="{67A9AD7D-AEF6-495C-8081-D65F1651E7F1}" type="pres">
      <dgm:prSet presAssocID="{A71A0CE9-028D-42A5-9898-3792F8668682}" presName="hierChild2" presStyleCnt="0"/>
      <dgm:spPr/>
    </dgm:pt>
    <dgm:pt modelId="{D78BB2E4-54C6-4906-A49E-9D79ECA32E46}" type="pres">
      <dgm:prSet presAssocID="{5AB439B5-50DA-4F66-930C-F81F4C485125}" presName="Name37" presStyleLbl="parChTrans1D2" presStyleIdx="0" presStyleCnt="2"/>
      <dgm:spPr/>
    </dgm:pt>
    <dgm:pt modelId="{5E44BC64-B60A-406F-AAE8-F2DD4F13E1E8}" type="pres">
      <dgm:prSet presAssocID="{741732FA-834D-4A12-9829-B2C455997376}" presName="hierRoot2" presStyleCnt="0">
        <dgm:presLayoutVars>
          <dgm:hierBranch/>
        </dgm:presLayoutVars>
      </dgm:prSet>
      <dgm:spPr/>
    </dgm:pt>
    <dgm:pt modelId="{F8743331-BF57-4E69-987A-4D02B029A414}" type="pres">
      <dgm:prSet presAssocID="{741732FA-834D-4A12-9829-B2C455997376}" presName="rootComposite" presStyleCnt="0"/>
      <dgm:spPr/>
    </dgm:pt>
    <dgm:pt modelId="{283BCF52-878B-406E-8C6B-95D0BBE00988}" type="pres">
      <dgm:prSet presAssocID="{741732FA-834D-4A12-9829-B2C455997376}" presName="rootText" presStyleLbl="node2" presStyleIdx="0" presStyleCnt="2">
        <dgm:presLayoutVars>
          <dgm:chPref val="3"/>
        </dgm:presLayoutVars>
      </dgm:prSet>
      <dgm:spPr/>
    </dgm:pt>
    <dgm:pt modelId="{FD65CCFE-8127-408D-BF64-6D7C7337ECE4}" type="pres">
      <dgm:prSet presAssocID="{741732FA-834D-4A12-9829-B2C455997376}" presName="rootConnector" presStyleLbl="node2" presStyleIdx="0" presStyleCnt="2"/>
      <dgm:spPr/>
    </dgm:pt>
    <dgm:pt modelId="{847AEFC4-B1DB-490B-8D62-3113936DE5FE}" type="pres">
      <dgm:prSet presAssocID="{741732FA-834D-4A12-9829-B2C455997376}" presName="hierChild4" presStyleCnt="0"/>
      <dgm:spPr/>
    </dgm:pt>
    <dgm:pt modelId="{619C0BB7-3D55-4A2D-96D7-FC263B5CDC3E}" type="pres">
      <dgm:prSet presAssocID="{60FD3A6D-51A0-430C-A0F0-0EE2733CDE1C}" presName="Name35" presStyleLbl="parChTrans1D3" presStyleIdx="0" presStyleCnt="4"/>
      <dgm:spPr/>
    </dgm:pt>
    <dgm:pt modelId="{09ABC54C-C554-4F27-9A81-B0B2CDE4404F}" type="pres">
      <dgm:prSet presAssocID="{EEB03BDE-8E7E-4E3A-B312-A7363C66D25D}" presName="hierRoot2" presStyleCnt="0">
        <dgm:presLayoutVars>
          <dgm:hierBranch/>
        </dgm:presLayoutVars>
      </dgm:prSet>
      <dgm:spPr/>
    </dgm:pt>
    <dgm:pt modelId="{C6B1790B-1A7A-4BB2-8D24-F1774E508829}" type="pres">
      <dgm:prSet presAssocID="{EEB03BDE-8E7E-4E3A-B312-A7363C66D25D}" presName="rootComposite" presStyleCnt="0"/>
      <dgm:spPr/>
    </dgm:pt>
    <dgm:pt modelId="{37E5802F-4AB4-467C-BB16-D82AE933C0A7}" type="pres">
      <dgm:prSet presAssocID="{EEB03BDE-8E7E-4E3A-B312-A7363C66D25D}" presName="rootText" presStyleLbl="node3" presStyleIdx="0" presStyleCnt="4">
        <dgm:presLayoutVars>
          <dgm:chPref val="3"/>
        </dgm:presLayoutVars>
      </dgm:prSet>
      <dgm:spPr/>
    </dgm:pt>
    <dgm:pt modelId="{72822560-05F7-4A13-A855-052EFF1CF444}" type="pres">
      <dgm:prSet presAssocID="{EEB03BDE-8E7E-4E3A-B312-A7363C66D25D}" presName="rootConnector" presStyleLbl="node3" presStyleIdx="0" presStyleCnt="4"/>
      <dgm:spPr/>
    </dgm:pt>
    <dgm:pt modelId="{D84862EB-CA18-4520-BA96-6D605E416B83}" type="pres">
      <dgm:prSet presAssocID="{EEB03BDE-8E7E-4E3A-B312-A7363C66D25D}" presName="hierChild4" presStyleCnt="0"/>
      <dgm:spPr/>
    </dgm:pt>
    <dgm:pt modelId="{530855D2-302C-412D-B480-565B93132954}" type="pres">
      <dgm:prSet presAssocID="{EEB03BDE-8E7E-4E3A-B312-A7363C66D25D}" presName="hierChild5" presStyleCnt="0"/>
      <dgm:spPr/>
    </dgm:pt>
    <dgm:pt modelId="{6213334E-BD68-4C16-92FA-AD6CF4E3813B}" type="pres">
      <dgm:prSet presAssocID="{E56D06C3-F405-492F-92CF-55428001A828}" presName="Name35" presStyleLbl="parChTrans1D3" presStyleIdx="1" presStyleCnt="4"/>
      <dgm:spPr/>
    </dgm:pt>
    <dgm:pt modelId="{F043ED5F-0240-4975-A6D5-15D5CAFAC977}" type="pres">
      <dgm:prSet presAssocID="{A28C0FBC-63A5-422E-AAE3-26405E196CDC}" presName="hierRoot2" presStyleCnt="0">
        <dgm:presLayoutVars>
          <dgm:hierBranch val="init"/>
        </dgm:presLayoutVars>
      </dgm:prSet>
      <dgm:spPr/>
    </dgm:pt>
    <dgm:pt modelId="{2EA75D53-11B2-431A-8A8B-46FAE0B51C35}" type="pres">
      <dgm:prSet presAssocID="{A28C0FBC-63A5-422E-AAE3-26405E196CDC}" presName="rootComposite" presStyleCnt="0"/>
      <dgm:spPr/>
    </dgm:pt>
    <dgm:pt modelId="{15D8FEDD-6F08-4C3E-B345-74DA3A93FF42}" type="pres">
      <dgm:prSet presAssocID="{A28C0FBC-63A5-422E-AAE3-26405E196CDC}" presName="rootText" presStyleLbl="node3" presStyleIdx="1" presStyleCnt="4">
        <dgm:presLayoutVars>
          <dgm:chPref val="3"/>
        </dgm:presLayoutVars>
      </dgm:prSet>
      <dgm:spPr/>
    </dgm:pt>
    <dgm:pt modelId="{14FDA5E3-6964-4F56-AA9D-889C91593191}" type="pres">
      <dgm:prSet presAssocID="{A28C0FBC-63A5-422E-AAE3-26405E196CDC}" presName="rootConnector" presStyleLbl="node3" presStyleIdx="1" presStyleCnt="4"/>
      <dgm:spPr/>
    </dgm:pt>
    <dgm:pt modelId="{3ACCFB19-6E26-4D26-8D79-86BF85EBF1D4}" type="pres">
      <dgm:prSet presAssocID="{A28C0FBC-63A5-422E-AAE3-26405E196CDC}" presName="hierChild4" presStyleCnt="0"/>
      <dgm:spPr/>
    </dgm:pt>
    <dgm:pt modelId="{F0E659B4-DC94-4F56-89DA-AD5C9199A710}" type="pres">
      <dgm:prSet presAssocID="{A28C0FBC-63A5-422E-AAE3-26405E196CDC}" presName="hierChild5" presStyleCnt="0"/>
      <dgm:spPr/>
    </dgm:pt>
    <dgm:pt modelId="{8AF30794-3502-481B-90F6-3B75C1E267A0}" type="pres">
      <dgm:prSet presAssocID="{24C9AA18-6DE8-4D87-8FEC-480F00FD1DCB}" presName="Name35" presStyleLbl="parChTrans1D3" presStyleIdx="2" presStyleCnt="4"/>
      <dgm:spPr/>
    </dgm:pt>
    <dgm:pt modelId="{DCBF55A2-80DD-48DB-A7EE-E44A9911E1BB}" type="pres">
      <dgm:prSet presAssocID="{70C6D555-5663-4923-B00B-E554B1E5D20D}" presName="hierRoot2" presStyleCnt="0">
        <dgm:presLayoutVars>
          <dgm:hierBranch/>
        </dgm:presLayoutVars>
      </dgm:prSet>
      <dgm:spPr/>
    </dgm:pt>
    <dgm:pt modelId="{8723003A-D399-428C-9E25-886BD0414178}" type="pres">
      <dgm:prSet presAssocID="{70C6D555-5663-4923-B00B-E554B1E5D20D}" presName="rootComposite" presStyleCnt="0"/>
      <dgm:spPr/>
    </dgm:pt>
    <dgm:pt modelId="{5B5F39B7-4C71-47EC-A948-E993A058DEA2}" type="pres">
      <dgm:prSet presAssocID="{70C6D555-5663-4923-B00B-E554B1E5D20D}" presName="rootText" presStyleLbl="node3" presStyleIdx="2" presStyleCnt="4">
        <dgm:presLayoutVars>
          <dgm:chPref val="3"/>
        </dgm:presLayoutVars>
      </dgm:prSet>
      <dgm:spPr/>
    </dgm:pt>
    <dgm:pt modelId="{B4343E8B-4195-49ED-8BC8-27C7721BF366}" type="pres">
      <dgm:prSet presAssocID="{70C6D555-5663-4923-B00B-E554B1E5D20D}" presName="rootConnector" presStyleLbl="node3" presStyleIdx="2" presStyleCnt="4"/>
      <dgm:spPr/>
    </dgm:pt>
    <dgm:pt modelId="{E5F6B956-A2C4-460F-99C5-B03592249D7A}" type="pres">
      <dgm:prSet presAssocID="{70C6D555-5663-4923-B00B-E554B1E5D20D}" presName="hierChild4" presStyleCnt="0"/>
      <dgm:spPr/>
    </dgm:pt>
    <dgm:pt modelId="{A1174E5E-65AD-4CB9-88E3-0E588AE68F76}" type="pres">
      <dgm:prSet presAssocID="{70C6D555-5663-4923-B00B-E554B1E5D20D}" presName="hierChild5" presStyleCnt="0"/>
      <dgm:spPr/>
    </dgm:pt>
    <dgm:pt modelId="{752B7827-9FEF-4576-9E78-4EE15D2B6ED5}" type="pres">
      <dgm:prSet presAssocID="{646FD28C-4EEA-432F-AD14-CE34E4447FFC}" presName="Name35" presStyleLbl="parChTrans1D3" presStyleIdx="3" presStyleCnt="4"/>
      <dgm:spPr/>
    </dgm:pt>
    <dgm:pt modelId="{4715C553-58BC-4D65-84E2-2D8526C9D4D8}" type="pres">
      <dgm:prSet presAssocID="{8C94A553-CE45-4F75-9D05-764A7D4770F3}" presName="hierRoot2" presStyleCnt="0">
        <dgm:presLayoutVars>
          <dgm:hierBranch val="init"/>
        </dgm:presLayoutVars>
      </dgm:prSet>
      <dgm:spPr/>
    </dgm:pt>
    <dgm:pt modelId="{C79BA439-DDFC-4CED-A9D1-86820A38A399}" type="pres">
      <dgm:prSet presAssocID="{8C94A553-CE45-4F75-9D05-764A7D4770F3}" presName="rootComposite" presStyleCnt="0"/>
      <dgm:spPr/>
    </dgm:pt>
    <dgm:pt modelId="{3BD06DC8-6F3F-40E7-9FE9-CB0DE99E4615}" type="pres">
      <dgm:prSet presAssocID="{8C94A553-CE45-4F75-9D05-764A7D4770F3}" presName="rootText" presStyleLbl="node3" presStyleIdx="3" presStyleCnt="4">
        <dgm:presLayoutVars>
          <dgm:chPref val="3"/>
        </dgm:presLayoutVars>
      </dgm:prSet>
      <dgm:spPr/>
    </dgm:pt>
    <dgm:pt modelId="{93F14084-1067-41A3-9CE5-FCC00D03B7C7}" type="pres">
      <dgm:prSet presAssocID="{8C94A553-CE45-4F75-9D05-764A7D4770F3}" presName="rootConnector" presStyleLbl="node3" presStyleIdx="3" presStyleCnt="4"/>
      <dgm:spPr/>
    </dgm:pt>
    <dgm:pt modelId="{18DE1198-458E-445F-A0B1-294AF43ED4B7}" type="pres">
      <dgm:prSet presAssocID="{8C94A553-CE45-4F75-9D05-764A7D4770F3}" presName="hierChild4" presStyleCnt="0"/>
      <dgm:spPr/>
    </dgm:pt>
    <dgm:pt modelId="{943198F8-DEE9-4ABE-943D-9ED51F94B4C8}" type="pres">
      <dgm:prSet presAssocID="{8C94A553-CE45-4F75-9D05-764A7D4770F3}" presName="hierChild5" presStyleCnt="0"/>
      <dgm:spPr/>
    </dgm:pt>
    <dgm:pt modelId="{0824C8A6-D10B-442D-98BC-EC1FAFE9B89A}" type="pres">
      <dgm:prSet presAssocID="{741732FA-834D-4A12-9829-B2C455997376}" presName="hierChild5" presStyleCnt="0"/>
      <dgm:spPr/>
    </dgm:pt>
    <dgm:pt modelId="{ACF22264-1E8D-44AB-9688-831E1F884136}" type="pres">
      <dgm:prSet presAssocID="{A5568E01-91C6-4CFF-B758-0A1E5A3990AF}" presName="Name37" presStyleLbl="parChTrans1D2" presStyleIdx="1" presStyleCnt="2"/>
      <dgm:spPr/>
    </dgm:pt>
    <dgm:pt modelId="{883896F5-FB14-4F9C-81D4-330A15A9FE91}" type="pres">
      <dgm:prSet presAssocID="{446C46CD-11E2-4159-8139-C5B6B2B39DE2}" presName="hierRoot2" presStyleCnt="0">
        <dgm:presLayoutVars>
          <dgm:hierBranch val="init"/>
        </dgm:presLayoutVars>
      </dgm:prSet>
      <dgm:spPr/>
    </dgm:pt>
    <dgm:pt modelId="{3D5D3118-A380-4F03-880B-1660CC4D4126}" type="pres">
      <dgm:prSet presAssocID="{446C46CD-11E2-4159-8139-C5B6B2B39DE2}" presName="rootComposite" presStyleCnt="0"/>
      <dgm:spPr/>
    </dgm:pt>
    <dgm:pt modelId="{0CECD686-E2C3-4C86-AF52-0A1D84EEBB07}" type="pres">
      <dgm:prSet presAssocID="{446C46CD-11E2-4159-8139-C5B6B2B39DE2}" presName="rootText" presStyleLbl="node2" presStyleIdx="1" presStyleCnt="2">
        <dgm:presLayoutVars>
          <dgm:chPref val="3"/>
        </dgm:presLayoutVars>
      </dgm:prSet>
      <dgm:spPr/>
    </dgm:pt>
    <dgm:pt modelId="{1FA66613-47DF-4B9D-B1A5-399B47567631}" type="pres">
      <dgm:prSet presAssocID="{446C46CD-11E2-4159-8139-C5B6B2B39DE2}" presName="rootConnector" presStyleLbl="node2" presStyleIdx="1" presStyleCnt="2"/>
      <dgm:spPr/>
    </dgm:pt>
    <dgm:pt modelId="{7C66A338-BB00-4C5F-9C6B-CA333CACB415}" type="pres">
      <dgm:prSet presAssocID="{446C46CD-11E2-4159-8139-C5B6B2B39DE2}" presName="hierChild4" presStyleCnt="0"/>
      <dgm:spPr/>
    </dgm:pt>
    <dgm:pt modelId="{7A1CCFBF-5E3C-47BE-B158-1AE0144C886F}" type="pres">
      <dgm:prSet presAssocID="{446C46CD-11E2-4159-8139-C5B6B2B39DE2}" presName="hierChild5" presStyleCnt="0"/>
      <dgm:spPr/>
    </dgm:pt>
    <dgm:pt modelId="{0DB71436-EDF3-40ED-9AF0-CC1A594E67BE}" type="pres">
      <dgm:prSet presAssocID="{A71A0CE9-028D-42A5-9898-3792F8668682}" presName="hierChild3" presStyleCnt="0"/>
      <dgm:spPr/>
    </dgm:pt>
  </dgm:ptLst>
  <dgm:cxnLst>
    <dgm:cxn modelId="{2E193401-B617-416A-8FC0-11049826CC43}" type="presOf" srcId="{446C46CD-11E2-4159-8139-C5B6B2B39DE2}" destId="{1FA66613-47DF-4B9D-B1A5-399B47567631}" srcOrd="1" destOrd="0" presId="urn:microsoft.com/office/officeart/2005/8/layout/orgChart1"/>
    <dgm:cxn modelId="{87107B0F-0472-4D06-91CA-DA6F45DAFD9C}" type="presOf" srcId="{A28C0FBC-63A5-422E-AAE3-26405E196CDC}" destId="{14FDA5E3-6964-4F56-AA9D-889C91593191}" srcOrd="1" destOrd="0" presId="urn:microsoft.com/office/officeart/2005/8/layout/orgChart1"/>
    <dgm:cxn modelId="{859BA711-D9F0-4EF0-B26B-61A5C4C1C448}" type="presOf" srcId="{8C94A553-CE45-4F75-9D05-764A7D4770F3}" destId="{3BD06DC8-6F3F-40E7-9FE9-CB0DE99E4615}" srcOrd="0" destOrd="0" presId="urn:microsoft.com/office/officeart/2005/8/layout/orgChart1"/>
    <dgm:cxn modelId="{110D9C14-D487-40F0-88F6-165F38DD2DB9}" type="presOf" srcId="{E56D06C3-F405-492F-92CF-55428001A828}" destId="{6213334E-BD68-4C16-92FA-AD6CF4E3813B}" srcOrd="0" destOrd="0" presId="urn:microsoft.com/office/officeart/2005/8/layout/orgChart1"/>
    <dgm:cxn modelId="{EA14AC1D-06A1-41A6-AB26-3008268FFB40}" srcId="{A71A0CE9-028D-42A5-9898-3792F8668682}" destId="{446C46CD-11E2-4159-8139-C5B6B2B39DE2}" srcOrd="1" destOrd="0" parTransId="{A5568E01-91C6-4CFF-B758-0A1E5A3990AF}" sibTransId="{3AC8D82B-A436-4743-BDFA-C7963E0D453F}"/>
    <dgm:cxn modelId="{8AF95924-0FCE-43AF-9A26-29A02BA217E6}" type="presOf" srcId="{741732FA-834D-4A12-9829-B2C455997376}" destId="{FD65CCFE-8127-408D-BF64-6D7C7337ECE4}" srcOrd="1" destOrd="0" presId="urn:microsoft.com/office/officeart/2005/8/layout/orgChart1"/>
    <dgm:cxn modelId="{7BC9C224-1BB2-4FEC-82AA-1B7E2C10FA34}" type="presOf" srcId="{741732FA-834D-4A12-9829-B2C455997376}" destId="{283BCF52-878B-406E-8C6B-95D0BBE00988}" srcOrd="0" destOrd="0" presId="urn:microsoft.com/office/officeart/2005/8/layout/orgChart1"/>
    <dgm:cxn modelId="{52E53040-0836-4167-BB0B-2577176C7BF4}" type="presOf" srcId="{70C6D555-5663-4923-B00B-E554B1E5D20D}" destId="{5B5F39B7-4C71-47EC-A948-E993A058DEA2}" srcOrd="0" destOrd="0" presId="urn:microsoft.com/office/officeart/2005/8/layout/orgChart1"/>
    <dgm:cxn modelId="{973E0D68-3F06-42BC-9D13-039C9B9D0065}" srcId="{741732FA-834D-4A12-9829-B2C455997376}" destId="{EEB03BDE-8E7E-4E3A-B312-A7363C66D25D}" srcOrd="0" destOrd="0" parTransId="{60FD3A6D-51A0-430C-A0F0-0EE2733CDE1C}" sibTransId="{97B6D496-C404-4535-BC22-0EA69C9FE039}"/>
    <dgm:cxn modelId="{DC46A84B-29EE-41E6-BD52-2CF3D7AC605E}" type="presOf" srcId="{A71A0CE9-028D-42A5-9898-3792F8668682}" destId="{0B4534B2-3D13-4153-9961-DA8CE544254A}" srcOrd="0" destOrd="0" presId="urn:microsoft.com/office/officeart/2005/8/layout/orgChart1"/>
    <dgm:cxn modelId="{68BD8D6F-31E4-41DF-AF46-1DB94EA6C2ED}" type="presOf" srcId="{60FD3A6D-51A0-430C-A0F0-0EE2733CDE1C}" destId="{619C0BB7-3D55-4A2D-96D7-FC263B5CDC3E}" srcOrd="0" destOrd="0" presId="urn:microsoft.com/office/officeart/2005/8/layout/orgChart1"/>
    <dgm:cxn modelId="{0051F271-F73D-4B3F-878B-BD5B771F7F92}" type="presOf" srcId="{EEB03BDE-8E7E-4E3A-B312-A7363C66D25D}" destId="{72822560-05F7-4A13-A855-052EFF1CF444}" srcOrd="1" destOrd="0" presId="urn:microsoft.com/office/officeart/2005/8/layout/orgChart1"/>
    <dgm:cxn modelId="{1F829D76-5174-4B3A-9AFC-E461ACB8F223}" type="presOf" srcId="{A5568E01-91C6-4CFF-B758-0A1E5A3990AF}" destId="{ACF22264-1E8D-44AB-9688-831E1F884136}" srcOrd="0" destOrd="0" presId="urn:microsoft.com/office/officeart/2005/8/layout/orgChart1"/>
    <dgm:cxn modelId="{A92DE985-6F06-4ACA-A475-D215E6533660}" srcId="{081FC7FD-B6DA-4C02-8BBE-28F6B3001BA2}" destId="{A71A0CE9-028D-42A5-9898-3792F8668682}" srcOrd="0" destOrd="0" parTransId="{12D124CE-9D10-4A31-BC5A-AEDF0908A4EA}" sibTransId="{F60543EC-E32F-448C-8A21-CD8BEDC02819}"/>
    <dgm:cxn modelId="{2AC52E93-0C82-41F7-A07E-E0FD1436C799}" type="presOf" srcId="{A28C0FBC-63A5-422E-AAE3-26405E196CDC}" destId="{15D8FEDD-6F08-4C3E-B345-74DA3A93FF42}" srcOrd="0" destOrd="0" presId="urn:microsoft.com/office/officeart/2005/8/layout/orgChart1"/>
    <dgm:cxn modelId="{23B427A9-0654-465F-ADDC-ECD421A38750}" type="presOf" srcId="{081FC7FD-B6DA-4C02-8BBE-28F6B3001BA2}" destId="{6666FF6B-7232-43AC-8B04-6FF56943386A}" srcOrd="0" destOrd="0" presId="urn:microsoft.com/office/officeart/2005/8/layout/orgChart1"/>
    <dgm:cxn modelId="{3A24BAAD-5346-4AC4-8A8F-2286960D0171}" srcId="{A71A0CE9-028D-42A5-9898-3792F8668682}" destId="{741732FA-834D-4A12-9829-B2C455997376}" srcOrd="0" destOrd="0" parTransId="{5AB439B5-50DA-4F66-930C-F81F4C485125}" sibTransId="{82185448-F1EC-43A9-8563-FA22A999D10E}"/>
    <dgm:cxn modelId="{DF389BB0-3A1E-494C-B6FB-D4D29AB9CC4C}" type="presOf" srcId="{70C6D555-5663-4923-B00B-E554B1E5D20D}" destId="{B4343E8B-4195-49ED-8BC8-27C7721BF366}" srcOrd="1" destOrd="0" presId="urn:microsoft.com/office/officeart/2005/8/layout/orgChart1"/>
    <dgm:cxn modelId="{0E0863B1-CC50-4AF6-B2E2-8C5A254D4485}" type="presOf" srcId="{A71A0CE9-028D-42A5-9898-3792F8668682}" destId="{5C305401-AF25-4BEF-B971-77B525117486}" srcOrd="1" destOrd="0" presId="urn:microsoft.com/office/officeart/2005/8/layout/orgChart1"/>
    <dgm:cxn modelId="{CDD223B5-0D7E-4E23-A01C-ACDE31B8063D}" type="presOf" srcId="{EEB03BDE-8E7E-4E3A-B312-A7363C66D25D}" destId="{37E5802F-4AB4-467C-BB16-D82AE933C0A7}" srcOrd="0" destOrd="0" presId="urn:microsoft.com/office/officeart/2005/8/layout/orgChart1"/>
    <dgm:cxn modelId="{97A4F2BB-86A6-4C74-9BFE-F6EC56510B37}" srcId="{741732FA-834D-4A12-9829-B2C455997376}" destId="{A28C0FBC-63A5-422E-AAE3-26405E196CDC}" srcOrd="1" destOrd="0" parTransId="{E56D06C3-F405-492F-92CF-55428001A828}" sibTransId="{F4C424F8-D2C0-4896-8A12-6A646302B66B}"/>
    <dgm:cxn modelId="{7BB1DAC4-DBC7-4D83-87B8-CC64276B949E}" type="presOf" srcId="{24C9AA18-6DE8-4D87-8FEC-480F00FD1DCB}" destId="{8AF30794-3502-481B-90F6-3B75C1E267A0}" srcOrd="0" destOrd="0" presId="urn:microsoft.com/office/officeart/2005/8/layout/orgChart1"/>
    <dgm:cxn modelId="{7C2F8BCD-E4D8-4E8F-BC69-192D88D3AEB3}" srcId="{741732FA-834D-4A12-9829-B2C455997376}" destId="{8C94A553-CE45-4F75-9D05-764A7D4770F3}" srcOrd="3" destOrd="0" parTransId="{646FD28C-4EEA-432F-AD14-CE34E4447FFC}" sibTransId="{F755CB70-8B40-4BE7-A341-461B5D174E27}"/>
    <dgm:cxn modelId="{9A91F0D1-CC7C-4D60-B22A-41124EA591DE}" type="presOf" srcId="{646FD28C-4EEA-432F-AD14-CE34E4447FFC}" destId="{752B7827-9FEF-4576-9E78-4EE15D2B6ED5}" srcOrd="0" destOrd="0" presId="urn:microsoft.com/office/officeart/2005/8/layout/orgChart1"/>
    <dgm:cxn modelId="{A56901DB-5EC1-40BF-8FB3-D65C5F65F0B9}" type="presOf" srcId="{5AB439B5-50DA-4F66-930C-F81F4C485125}" destId="{D78BB2E4-54C6-4906-A49E-9D79ECA32E46}" srcOrd="0" destOrd="0" presId="urn:microsoft.com/office/officeart/2005/8/layout/orgChart1"/>
    <dgm:cxn modelId="{F9D01FDC-1694-42BB-BCE8-8A1488CD515E}" srcId="{741732FA-834D-4A12-9829-B2C455997376}" destId="{70C6D555-5663-4923-B00B-E554B1E5D20D}" srcOrd="2" destOrd="0" parTransId="{24C9AA18-6DE8-4D87-8FEC-480F00FD1DCB}" sibTransId="{CFB32E13-FD27-4B9A-A9D0-E71AB37D2F40}"/>
    <dgm:cxn modelId="{6F0D5DF5-3A00-4B6F-997D-7150D8D508BD}" type="presOf" srcId="{446C46CD-11E2-4159-8139-C5B6B2B39DE2}" destId="{0CECD686-E2C3-4C86-AF52-0A1D84EEBB07}" srcOrd="0" destOrd="0" presId="urn:microsoft.com/office/officeart/2005/8/layout/orgChart1"/>
    <dgm:cxn modelId="{64D0F1F5-1176-4CA8-9030-0C88D9410FC1}" type="presOf" srcId="{8C94A553-CE45-4F75-9D05-764A7D4770F3}" destId="{93F14084-1067-41A3-9CE5-FCC00D03B7C7}" srcOrd="1" destOrd="0" presId="urn:microsoft.com/office/officeart/2005/8/layout/orgChart1"/>
    <dgm:cxn modelId="{8E037522-5832-49EB-B759-01820A5FA2C7}" type="presParOf" srcId="{6666FF6B-7232-43AC-8B04-6FF56943386A}" destId="{68E7D3FF-7EAF-44E9-90C2-41F04C91645D}" srcOrd="0" destOrd="0" presId="urn:microsoft.com/office/officeart/2005/8/layout/orgChart1"/>
    <dgm:cxn modelId="{B767FED4-E65C-4006-8738-1DA0715897A7}" type="presParOf" srcId="{68E7D3FF-7EAF-44E9-90C2-41F04C91645D}" destId="{0B97B37C-3569-4EB6-A793-9050904422C5}" srcOrd="0" destOrd="0" presId="urn:microsoft.com/office/officeart/2005/8/layout/orgChart1"/>
    <dgm:cxn modelId="{A985E0A8-6DC1-475E-9CA4-A4946E74C9EA}" type="presParOf" srcId="{0B97B37C-3569-4EB6-A793-9050904422C5}" destId="{0B4534B2-3D13-4153-9961-DA8CE544254A}" srcOrd="0" destOrd="0" presId="urn:microsoft.com/office/officeart/2005/8/layout/orgChart1"/>
    <dgm:cxn modelId="{1EDC84C1-2928-49E1-BA86-B662D0D72EB8}" type="presParOf" srcId="{0B97B37C-3569-4EB6-A793-9050904422C5}" destId="{5C305401-AF25-4BEF-B971-77B525117486}" srcOrd="1" destOrd="0" presId="urn:microsoft.com/office/officeart/2005/8/layout/orgChart1"/>
    <dgm:cxn modelId="{27A25ABF-F6D9-4043-8250-A43B15A0FD1A}" type="presParOf" srcId="{68E7D3FF-7EAF-44E9-90C2-41F04C91645D}" destId="{67A9AD7D-AEF6-495C-8081-D65F1651E7F1}" srcOrd="1" destOrd="0" presId="urn:microsoft.com/office/officeart/2005/8/layout/orgChart1"/>
    <dgm:cxn modelId="{D2BB116D-0DF4-44B4-9A83-5D962F742863}" type="presParOf" srcId="{67A9AD7D-AEF6-495C-8081-D65F1651E7F1}" destId="{D78BB2E4-54C6-4906-A49E-9D79ECA32E46}" srcOrd="0" destOrd="0" presId="urn:microsoft.com/office/officeart/2005/8/layout/orgChart1"/>
    <dgm:cxn modelId="{C5BC350A-F547-4F53-9E85-45F0D58C294D}" type="presParOf" srcId="{67A9AD7D-AEF6-495C-8081-D65F1651E7F1}" destId="{5E44BC64-B60A-406F-AAE8-F2DD4F13E1E8}" srcOrd="1" destOrd="0" presId="urn:microsoft.com/office/officeart/2005/8/layout/orgChart1"/>
    <dgm:cxn modelId="{CA3B0480-6343-4210-A734-E3572A64C7A5}" type="presParOf" srcId="{5E44BC64-B60A-406F-AAE8-F2DD4F13E1E8}" destId="{F8743331-BF57-4E69-987A-4D02B029A414}" srcOrd="0" destOrd="0" presId="urn:microsoft.com/office/officeart/2005/8/layout/orgChart1"/>
    <dgm:cxn modelId="{89108384-A34E-4EA0-8D5A-9C5D9AC793E3}" type="presParOf" srcId="{F8743331-BF57-4E69-987A-4D02B029A414}" destId="{283BCF52-878B-406E-8C6B-95D0BBE00988}" srcOrd="0" destOrd="0" presId="urn:microsoft.com/office/officeart/2005/8/layout/orgChart1"/>
    <dgm:cxn modelId="{C5D05C01-578F-4B8B-8E9E-411838A19930}" type="presParOf" srcId="{F8743331-BF57-4E69-987A-4D02B029A414}" destId="{FD65CCFE-8127-408D-BF64-6D7C7337ECE4}" srcOrd="1" destOrd="0" presId="urn:microsoft.com/office/officeart/2005/8/layout/orgChart1"/>
    <dgm:cxn modelId="{C4EA8E81-94F2-4684-9F0F-FA5AC08FE2FB}" type="presParOf" srcId="{5E44BC64-B60A-406F-AAE8-F2DD4F13E1E8}" destId="{847AEFC4-B1DB-490B-8D62-3113936DE5FE}" srcOrd="1" destOrd="0" presId="urn:microsoft.com/office/officeart/2005/8/layout/orgChart1"/>
    <dgm:cxn modelId="{4E711669-16B0-4751-BC93-4FA9A9CA8ABD}" type="presParOf" srcId="{847AEFC4-B1DB-490B-8D62-3113936DE5FE}" destId="{619C0BB7-3D55-4A2D-96D7-FC263B5CDC3E}" srcOrd="0" destOrd="0" presId="urn:microsoft.com/office/officeart/2005/8/layout/orgChart1"/>
    <dgm:cxn modelId="{85FB2083-C502-4DD6-842C-786BD3FDB4DB}" type="presParOf" srcId="{847AEFC4-B1DB-490B-8D62-3113936DE5FE}" destId="{09ABC54C-C554-4F27-9A81-B0B2CDE4404F}" srcOrd="1" destOrd="0" presId="urn:microsoft.com/office/officeart/2005/8/layout/orgChart1"/>
    <dgm:cxn modelId="{195547D3-3179-4194-9197-391762C11488}" type="presParOf" srcId="{09ABC54C-C554-4F27-9A81-B0B2CDE4404F}" destId="{C6B1790B-1A7A-4BB2-8D24-F1774E508829}" srcOrd="0" destOrd="0" presId="urn:microsoft.com/office/officeart/2005/8/layout/orgChart1"/>
    <dgm:cxn modelId="{D5E8D78D-BF0A-431E-AB7E-CFB769DCBDDB}" type="presParOf" srcId="{C6B1790B-1A7A-4BB2-8D24-F1774E508829}" destId="{37E5802F-4AB4-467C-BB16-D82AE933C0A7}" srcOrd="0" destOrd="0" presId="urn:microsoft.com/office/officeart/2005/8/layout/orgChart1"/>
    <dgm:cxn modelId="{B7B23011-DF32-4B4E-AF77-B360243D30BC}" type="presParOf" srcId="{C6B1790B-1A7A-4BB2-8D24-F1774E508829}" destId="{72822560-05F7-4A13-A855-052EFF1CF444}" srcOrd="1" destOrd="0" presId="urn:microsoft.com/office/officeart/2005/8/layout/orgChart1"/>
    <dgm:cxn modelId="{D34F57E6-1DCD-48B9-AC49-3B9DA9AD3D5F}" type="presParOf" srcId="{09ABC54C-C554-4F27-9A81-B0B2CDE4404F}" destId="{D84862EB-CA18-4520-BA96-6D605E416B83}" srcOrd="1" destOrd="0" presId="urn:microsoft.com/office/officeart/2005/8/layout/orgChart1"/>
    <dgm:cxn modelId="{47B1079A-BC3D-46CB-ACD5-A79CD1094A1F}" type="presParOf" srcId="{09ABC54C-C554-4F27-9A81-B0B2CDE4404F}" destId="{530855D2-302C-412D-B480-565B93132954}" srcOrd="2" destOrd="0" presId="urn:microsoft.com/office/officeart/2005/8/layout/orgChart1"/>
    <dgm:cxn modelId="{63F3FBF4-ED83-4736-A893-D4E8B4898345}" type="presParOf" srcId="{847AEFC4-B1DB-490B-8D62-3113936DE5FE}" destId="{6213334E-BD68-4C16-92FA-AD6CF4E3813B}" srcOrd="2" destOrd="0" presId="urn:microsoft.com/office/officeart/2005/8/layout/orgChart1"/>
    <dgm:cxn modelId="{E4640A5E-A16A-446B-93FF-2B6B16CE73A6}" type="presParOf" srcId="{847AEFC4-B1DB-490B-8D62-3113936DE5FE}" destId="{F043ED5F-0240-4975-A6D5-15D5CAFAC977}" srcOrd="3" destOrd="0" presId="urn:microsoft.com/office/officeart/2005/8/layout/orgChart1"/>
    <dgm:cxn modelId="{5E0850C0-02F6-46E6-BF75-F797BDC97164}" type="presParOf" srcId="{F043ED5F-0240-4975-A6D5-15D5CAFAC977}" destId="{2EA75D53-11B2-431A-8A8B-46FAE0B51C35}" srcOrd="0" destOrd="0" presId="urn:microsoft.com/office/officeart/2005/8/layout/orgChart1"/>
    <dgm:cxn modelId="{004A898D-7952-448B-96B5-7ECD65608F44}" type="presParOf" srcId="{2EA75D53-11B2-431A-8A8B-46FAE0B51C35}" destId="{15D8FEDD-6F08-4C3E-B345-74DA3A93FF42}" srcOrd="0" destOrd="0" presId="urn:microsoft.com/office/officeart/2005/8/layout/orgChart1"/>
    <dgm:cxn modelId="{EF4308F5-8EB4-4E23-8866-17407A9F0188}" type="presParOf" srcId="{2EA75D53-11B2-431A-8A8B-46FAE0B51C35}" destId="{14FDA5E3-6964-4F56-AA9D-889C91593191}" srcOrd="1" destOrd="0" presId="urn:microsoft.com/office/officeart/2005/8/layout/orgChart1"/>
    <dgm:cxn modelId="{136DFA0D-72D4-4C39-935F-51094CBFBFA6}" type="presParOf" srcId="{F043ED5F-0240-4975-A6D5-15D5CAFAC977}" destId="{3ACCFB19-6E26-4D26-8D79-86BF85EBF1D4}" srcOrd="1" destOrd="0" presId="urn:microsoft.com/office/officeart/2005/8/layout/orgChart1"/>
    <dgm:cxn modelId="{3E745431-A507-40FE-A281-2D9ED9F71E47}" type="presParOf" srcId="{F043ED5F-0240-4975-A6D5-15D5CAFAC977}" destId="{F0E659B4-DC94-4F56-89DA-AD5C9199A710}" srcOrd="2" destOrd="0" presId="urn:microsoft.com/office/officeart/2005/8/layout/orgChart1"/>
    <dgm:cxn modelId="{25C032A5-F3ED-41C3-909A-F5C28001EBD9}" type="presParOf" srcId="{847AEFC4-B1DB-490B-8D62-3113936DE5FE}" destId="{8AF30794-3502-481B-90F6-3B75C1E267A0}" srcOrd="4" destOrd="0" presId="urn:microsoft.com/office/officeart/2005/8/layout/orgChart1"/>
    <dgm:cxn modelId="{256EE2BB-98BC-47CD-BF73-485E64BF7F34}" type="presParOf" srcId="{847AEFC4-B1DB-490B-8D62-3113936DE5FE}" destId="{DCBF55A2-80DD-48DB-A7EE-E44A9911E1BB}" srcOrd="5" destOrd="0" presId="urn:microsoft.com/office/officeart/2005/8/layout/orgChart1"/>
    <dgm:cxn modelId="{B434D98D-2008-4845-B9C8-12B539883192}" type="presParOf" srcId="{DCBF55A2-80DD-48DB-A7EE-E44A9911E1BB}" destId="{8723003A-D399-428C-9E25-886BD0414178}" srcOrd="0" destOrd="0" presId="urn:microsoft.com/office/officeart/2005/8/layout/orgChart1"/>
    <dgm:cxn modelId="{E1C82EFA-7D11-4157-BD1E-E3A29AFBA24C}" type="presParOf" srcId="{8723003A-D399-428C-9E25-886BD0414178}" destId="{5B5F39B7-4C71-47EC-A948-E993A058DEA2}" srcOrd="0" destOrd="0" presId="urn:microsoft.com/office/officeart/2005/8/layout/orgChart1"/>
    <dgm:cxn modelId="{3A47B79F-72D7-4050-BFE4-BCFFF389BFD6}" type="presParOf" srcId="{8723003A-D399-428C-9E25-886BD0414178}" destId="{B4343E8B-4195-49ED-8BC8-27C7721BF366}" srcOrd="1" destOrd="0" presId="urn:microsoft.com/office/officeart/2005/8/layout/orgChart1"/>
    <dgm:cxn modelId="{730CDA8B-14F8-4497-BD45-10AA4ABEF90E}" type="presParOf" srcId="{DCBF55A2-80DD-48DB-A7EE-E44A9911E1BB}" destId="{E5F6B956-A2C4-460F-99C5-B03592249D7A}" srcOrd="1" destOrd="0" presId="urn:microsoft.com/office/officeart/2005/8/layout/orgChart1"/>
    <dgm:cxn modelId="{5B325A20-7B4A-420A-937E-CFD8EDA354B2}" type="presParOf" srcId="{DCBF55A2-80DD-48DB-A7EE-E44A9911E1BB}" destId="{A1174E5E-65AD-4CB9-88E3-0E588AE68F76}" srcOrd="2" destOrd="0" presId="urn:microsoft.com/office/officeart/2005/8/layout/orgChart1"/>
    <dgm:cxn modelId="{D8593628-B070-4D53-9C6E-B98DDEC3D6DD}" type="presParOf" srcId="{847AEFC4-B1DB-490B-8D62-3113936DE5FE}" destId="{752B7827-9FEF-4576-9E78-4EE15D2B6ED5}" srcOrd="6" destOrd="0" presId="urn:microsoft.com/office/officeart/2005/8/layout/orgChart1"/>
    <dgm:cxn modelId="{648F1B56-3094-407A-BC21-05E63A253B23}" type="presParOf" srcId="{847AEFC4-B1DB-490B-8D62-3113936DE5FE}" destId="{4715C553-58BC-4D65-84E2-2D8526C9D4D8}" srcOrd="7" destOrd="0" presId="urn:microsoft.com/office/officeart/2005/8/layout/orgChart1"/>
    <dgm:cxn modelId="{AB504FBE-869C-43E5-88BF-499411686EDD}" type="presParOf" srcId="{4715C553-58BC-4D65-84E2-2D8526C9D4D8}" destId="{C79BA439-DDFC-4CED-A9D1-86820A38A399}" srcOrd="0" destOrd="0" presId="urn:microsoft.com/office/officeart/2005/8/layout/orgChart1"/>
    <dgm:cxn modelId="{77D04AED-66B6-4FF3-B06A-1E54C5E89423}" type="presParOf" srcId="{C79BA439-DDFC-4CED-A9D1-86820A38A399}" destId="{3BD06DC8-6F3F-40E7-9FE9-CB0DE99E4615}" srcOrd="0" destOrd="0" presId="urn:microsoft.com/office/officeart/2005/8/layout/orgChart1"/>
    <dgm:cxn modelId="{E8D06787-E9D8-4992-A00E-9C10F1693F49}" type="presParOf" srcId="{C79BA439-DDFC-4CED-A9D1-86820A38A399}" destId="{93F14084-1067-41A3-9CE5-FCC00D03B7C7}" srcOrd="1" destOrd="0" presId="urn:microsoft.com/office/officeart/2005/8/layout/orgChart1"/>
    <dgm:cxn modelId="{DF066A1B-D159-4EC9-AF02-1544AAEA5481}" type="presParOf" srcId="{4715C553-58BC-4D65-84E2-2D8526C9D4D8}" destId="{18DE1198-458E-445F-A0B1-294AF43ED4B7}" srcOrd="1" destOrd="0" presId="urn:microsoft.com/office/officeart/2005/8/layout/orgChart1"/>
    <dgm:cxn modelId="{AC75DA4A-E514-4E57-A3E6-C54F6666557D}" type="presParOf" srcId="{4715C553-58BC-4D65-84E2-2D8526C9D4D8}" destId="{943198F8-DEE9-4ABE-943D-9ED51F94B4C8}" srcOrd="2" destOrd="0" presId="urn:microsoft.com/office/officeart/2005/8/layout/orgChart1"/>
    <dgm:cxn modelId="{618A5D8A-F467-49C2-8EBC-4145DCA5D2C8}" type="presParOf" srcId="{5E44BC64-B60A-406F-AAE8-F2DD4F13E1E8}" destId="{0824C8A6-D10B-442D-98BC-EC1FAFE9B89A}" srcOrd="2" destOrd="0" presId="urn:microsoft.com/office/officeart/2005/8/layout/orgChart1"/>
    <dgm:cxn modelId="{0A0ACF02-3B2D-47FE-8726-DAEEECDB6648}" type="presParOf" srcId="{67A9AD7D-AEF6-495C-8081-D65F1651E7F1}" destId="{ACF22264-1E8D-44AB-9688-831E1F884136}" srcOrd="2" destOrd="0" presId="urn:microsoft.com/office/officeart/2005/8/layout/orgChart1"/>
    <dgm:cxn modelId="{3A4DAEFB-6312-46A0-B3BD-CEA6CC17A994}" type="presParOf" srcId="{67A9AD7D-AEF6-495C-8081-D65F1651E7F1}" destId="{883896F5-FB14-4F9C-81D4-330A15A9FE91}" srcOrd="3" destOrd="0" presId="urn:microsoft.com/office/officeart/2005/8/layout/orgChart1"/>
    <dgm:cxn modelId="{15EDAA59-F59C-41C2-B19F-2B58E745083B}" type="presParOf" srcId="{883896F5-FB14-4F9C-81D4-330A15A9FE91}" destId="{3D5D3118-A380-4F03-880B-1660CC4D4126}" srcOrd="0" destOrd="0" presId="urn:microsoft.com/office/officeart/2005/8/layout/orgChart1"/>
    <dgm:cxn modelId="{CA6168D8-18FD-4AE8-9A1E-63F5A582864E}" type="presParOf" srcId="{3D5D3118-A380-4F03-880B-1660CC4D4126}" destId="{0CECD686-E2C3-4C86-AF52-0A1D84EEBB07}" srcOrd="0" destOrd="0" presId="urn:microsoft.com/office/officeart/2005/8/layout/orgChart1"/>
    <dgm:cxn modelId="{1083A9D5-81E6-400C-AD65-ED21C611B05A}" type="presParOf" srcId="{3D5D3118-A380-4F03-880B-1660CC4D4126}" destId="{1FA66613-47DF-4B9D-B1A5-399B47567631}" srcOrd="1" destOrd="0" presId="urn:microsoft.com/office/officeart/2005/8/layout/orgChart1"/>
    <dgm:cxn modelId="{BB1AFA6A-AF41-4A8D-B8F7-B418F2DB36E2}" type="presParOf" srcId="{883896F5-FB14-4F9C-81D4-330A15A9FE91}" destId="{7C66A338-BB00-4C5F-9C6B-CA333CACB415}" srcOrd="1" destOrd="0" presId="urn:microsoft.com/office/officeart/2005/8/layout/orgChart1"/>
    <dgm:cxn modelId="{8C3BF8B7-FCD1-4C0E-B730-325A3992C635}" type="presParOf" srcId="{883896F5-FB14-4F9C-81D4-330A15A9FE91}" destId="{7A1CCFBF-5E3C-47BE-B158-1AE0144C886F}" srcOrd="2" destOrd="0" presId="urn:microsoft.com/office/officeart/2005/8/layout/orgChart1"/>
    <dgm:cxn modelId="{E09CCD6E-B2BE-45DE-BEFF-9F79F7344B65}" type="presParOf" srcId="{68E7D3FF-7EAF-44E9-90C2-41F04C91645D}" destId="{0DB71436-EDF3-40ED-9AF0-CC1A594E67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F22264-1E8D-44AB-9688-831E1F884136}">
      <dsp:nvSpPr>
        <dsp:cNvPr id="0" name=""/>
        <dsp:cNvSpPr/>
      </dsp:nvSpPr>
      <dsp:spPr>
        <a:xfrm>
          <a:off x="3459363" y="129856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B7827-9FEF-4576-9E78-4EE15D2B6ED5}">
      <dsp:nvSpPr>
        <dsp:cNvPr id="0" name=""/>
        <dsp:cNvSpPr/>
      </dsp:nvSpPr>
      <dsp:spPr>
        <a:xfrm>
          <a:off x="2743199" y="2139022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F30794-3502-481B-90F6-3B75C1E267A0}">
      <dsp:nvSpPr>
        <dsp:cNvPr id="0" name=""/>
        <dsp:cNvSpPr/>
      </dsp:nvSpPr>
      <dsp:spPr>
        <a:xfrm>
          <a:off x="2743199" y="2139022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3334E-BD68-4C16-92FA-AD6CF4E3813B}">
      <dsp:nvSpPr>
        <dsp:cNvPr id="0" name=""/>
        <dsp:cNvSpPr/>
      </dsp:nvSpPr>
      <dsp:spPr>
        <a:xfrm>
          <a:off x="2027036" y="2139022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C0BB7-3D55-4A2D-96D7-FC263B5CDC3E}">
      <dsp:nvSpPr>
        <dsp:cNvPr id="0" name=""/>
        <dsp:cNvSpPr/>
      </dsp:nvSpPr>
      <dsp:spPr>
        <a:xfrm>
          <a:off x="594708" y="2139022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BB2E4-54C6-4906-A49E-9D79ECA32E46}">
      <dsp:nvSpPr>
        <dsp:cNvPr id="0" name=""/>
        <dsp:cNvSpPr/>
      </dsp:nvSpPr>
      <dsp:spPr>
        <a:xfrm>
          <a:off x="2743199" y="1298566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534B2-3D13-4153-9961-DA8CE544254A}">
      <dsp:nvSpPr>
        <dsp:cNvPr id="0" name=""/>
        <dsp:cNvSpPr/>
      </dsp:nvSpPr>
      <dsp:spPr>
        <a:xfrm>
          <a:off x="2867492" y="706695"/>
          <a:ext cx="1183741" cy="59187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ln>
                <a:noFill/>
              </a:ln>
              <a:solidFill>
                <a:schemeClr val="tx1"/>
              </a:solidFill>
            </a:rPr>
            <a:t>BAGIAN FASILITASI PENGADUAN DAN PENJATUHAN SANKSI</a:t>
          </a:r>
        </a:p>
      </dsp:txBody>
      <dsp:txXfrm>
        <a:off x="2867492" y="706695"/>
        <a:ext cx="1183741" cy="591870"/>
      </dsp:txXfrm>
    </dsp:sp>
    <dsp:sp modelId="{283BCF52-878B-406E-8C6B-95D0BBE00988}">
      <dsp:nvSpPr>
        <dsp:cNvPr id="0" name=""/>
        <dsp:cNvSpPr/>
      </dsp:nvSpPr>
      <dsp:spPr>
        <a:xfrm>
          <a:off x="2151329" y="1547152"/>
          <a:ext cx="1183741" cy="59187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ln>
                <a:noFill/>
              </a:ln>
              <a:solidFill>
                <a:schemeClr val="tx1"/>
              </a:solidFill>
            </a:rPr>
            <a:t>SUBBAGIAN FASILITASI PEMANTAUAN DAN PENGADUAN</a:t>
          </a:r>
        </a:p>
      </dsp:txBody>
      <dsp:txXfrm>
        <a:off x="2151329" y="1547152"/>
        <a:ext cx="1183741" cy="591870"/>
      </dsp:txXfrm>
    </dsp:sp>
    <dsp:sp modelId="{37E5802F-4AB4-467C-BB16-D82AE933C0A7}">
      <dsp:nvSpPr>
        <dsp:cNvPr id="0" name=""/>
        <dsp:cNvSpPr/>
      </dsp:nvSpPr>
      <dsp:spPr>
        <a:xfrm>
          <a:off x="2837" y="2387608"/>
          <a:ext cx="1183741" cy="59187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ln>
                <a:noFill/>
              </a:ln>
              <a:solidFill>
                <a:schemeClr val="tx1"/>
              </a:solidFill>
            </a:rPr>
            <a:t>ANALIS PENGAWAS DAN HASIL PENGADUAN MASYARAKAT</a:t>
          </a:r>
        </a:p>
      </dsp:txBody>
      <dsp:txXfrm>
        <a:off x="2837" y="2387608"/>
        <a:ext cx="1183741" cy="591870"/>
      </dsp:txXfrm>
    </dsp:sp>
    <dsp:sp modelId="{15D8FEDD-6F08-4C3E-B345-74DA3A93FF42}">
      <dsp:nvSpPr>
        <dsp:cNvPr id="0" name=""/>
        <dsp:cNvSpPr/>
      </dsp:nvSpPr>
      <dsp:spPr>
        <a:xfrm>
          <a:off x="1435165" y="2387608"/>
          <a:ext cx="1183741" cy="59187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PENGAWAS ISI SIARAN PERTAMA</a:t>
          </a:r>
        </a:p>
      </dsp:txBody>
      <dsp:txXfrm>
        <a:off x="1435165" y="2387608"/>
        <a:ext cx="1183741" cy="591870"/>
      </dsp:txXfrm>
    </dsp:sp>
    <dsp:sp modelId="{5B5F39B7-4C71-47EC-A948-E993A058DEA2}">
      <dsp:nvSpPr>
        <dsp:cNvPr id="0" name=""/>
        <dsp:cNvSpPr/>
      </dsp:nvSpPr>
      <dsp:spPr>
        <a:xfrm>
          <a:off x="2867492" y="2387608"/>
          <a:ext cx="1183741" cy="59187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solidFill>
                <a:sysClr val="windowText" lastClr="000000"/>
              </a:solidFill>
            </a:rPr>
            <a:t>PENGAWAS ISI SIARAN MUDA</a:t>
          </a:r>
        </a:p>
      </dsp:txBody>
      <dsp:txXfrm>
        <a:off x="2867492" y="2387608"/>
        <a:ext cx="1183741" cy="591870"/>
      </dsp:txXfrm>
    </dsp:sp>
    <dsp:sp modelId="{3BD06DC8-6F3F-40E7-9FE9-CB0DE99E4615}">
      <dsp:nvSpPr>
        <dsp:cNvPr id="0" name=""/>
        <dsp:cNvSpPr/>
      </dsp:nvSpPr>
      <dsp:spPr>
        <a:xfrm>
          <a:off x="4299820" y="2387608"/>
          <a:ext cx="1183741" cy="59187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PENGAWAS ISI SIARAN MADYA</a:t>
          </a:r>
        </a:p>
      </dsp:txBody>
      <dsp:txXfrm>
        <a:off x="4299820" y="2387608"/>
        <a:ext cx="1183741" cy="591870"/>
      </dsp:txXfrm>
    </dsp:sp>
    <dsp:sp modelId="{0CECD686-E2C3-4C86-AF52-0A1D84EEBB07}">
      <dsp:nvSpPr>
        <dsp:cNvPr id="0" name=""/>
        <dsp:cNvSpPr/>
      </dsp:nvSpPr>
      <dsp:spPr>
        <a:xfrm>
          <a:off x="3583656" y="1547152"/>
          <a:ext cx="1183741" cy="591870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ln>
                <a:noFill/>
              </a:ln>
              <a:solidFill>
                <a:schemeClr val="tx1"/>
              </a:solidFill>
            </a:rPr>
            <a:t>SUBBAGIAN FASILITASI PENJATUHAN SANKSI</a:t>
          </a:r>
        </a:p>
      </dsp:txBody>
      <dsp:txXfrm>
        <a:off x="3583656" y="154715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E71D1-D377-406E-82F6-E2F554A9E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20</Pages>
  <Words>3554</Words>
  <Characters>20261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COGNOS</dc:creator>
  <cp:keywords/>
  <dc:description/>
  <cp:lastModifiedBy>KPI_Fery</cp:lastModifiedBy>
  <cp:revision>12</cp:revision>
  <cp:lastPrinted>2019-07-14T16:41:00Z</cp:lastPrinted>
  <dcterms:created xsi:type="dcterms:W3CDTF">2019-08-28T14:09:00Z</dcterms:created>
  <dcterms:modified xsi:type="dcterms:W3CDTF">2019-08-30T10:30:00Z</dcterms:modified>
</cp:coreProperties>
</file>