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1D1F59CB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 xml:space="preserve">Experienced </w:t>
      </w:r>
      <w:r w:rsidR="00B40727">
        <w:t>professional</w:t>
      </w:r>
      <w:r w:rsidRPr="002C180E">
        <w:t xml:space="preserve"> with demonstrated history of working in semiconductor industry</w:t>
      </w:r>
      <w:r w:rsidR="00B40727">
        <w:t xml:space="preserve"> and masters in electronics and mixed signal circuit design</w:t>
      </w:r>
      <w:r>
        <w:t xml:space="preserve"> </w:t>
      </w:r>
      <w:r w:rsidR="00624119">
        <w:t xml:space="preserve">seeking </w:t>
      </w:r>
      <w:r w:rsidR="001413A5">
        <w:t>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4BE7BE6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A6258">
        <w:t>JMP, Spotfire</w:t>
      </w:r>
    </w:p>
    <w:p w14:paraId="0C83759F" w14:textId="4596740A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 Design, Semiconductor device physics, </w:t>
      </w:r>
      <w:r w:rsidR="002A6258">
        <w:t>STA</w:t>
      </w:r>
      <w:r w:rsidR="003F723F">
        <w:t xml:space="preserve">, </w:t>
      </w:r>
      <w:r w:rsidR="00722D8F">
        <w:t>OOP, Product Development</w:t>
      </w:r>
      <w:r w:rsidR="00551C45">
        <w:t>, Statistical Analysis</w:t>
      </w:r>
    </w:p>
    <w:p w14:paraId="5A7D60F1" w14:textId="6801483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>,</w:t>
      </w:r>
      <w:r w:rsidR="00E8172E">
        <w:t xml:space="preserve"> ATE and SLT proprietary lab </w:t>
      </w:r>
      <w:r w:rsidR="00853B8E">
        <w:t>equipment’s</w:t>
      </w:r>
      <w:r w:rsidR="00E8172E">
        <w:t>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28910D1D" w14:textId="0D4CA9F9" w:rsidR="002A6258" w:rsidRDefault="00F55D8C" w:rsidP="002A6258">
      <w:pPr>
        <w:pStyle w:val="ListParagraph"/>
        <w:numPr>
          <w:ilvl w:val="0"/>
          <w:numId w:val="23"/>
        </w:numPr>
        <w:rPr>
          <w:bCs/>
          <w:iCs/>
        </w:rPr>
      </w:pPr>
      <w:r w:rsidRPr="00F55D8C">
        <w:rPr>
          <w:bCs/>
          <w:iCs/>
        </w:rPr>
        <w:t>Responsible for</w:t>
      </w:r>
      <w:r w:rsidR="00551C45" w:rsidRPr="00F55D8C">
        <w:rPr>
          <w:bCs/>
          <w:iCs/>
        </w:rPr>
        <w:t xml:space="preserve"> all aspects of product </w:t>
      </w:r>
      <w:r w:rsidR="00B40727">
        <w:rPr>
          <w:bCs/>
          <w:iCs/>
        </w:rPr>
        <w:t>bring-up</w:t>
      </w:r>
      <w:r w:rsidR="00551C45" w:rsidRPr="00F55D8C">
        <w:rPr>
          <w:bCs/>
          <w:iCs/>
        </w:rPr>
        <w:t xml:space="preserve">, including </w:t>
      </w:r>
      <w:r w:rsidRPr="00F55D8C">
        <w:rPr>
          <w:bCs/>
          <w:iCs/>
        </w:rPr>
        <w:t xml:space="preserve">early technology study, </w:t>
      </w:r>
      <w:r w:rsidR="002A6258">
        <w:rPr>
          <w:bCs/>
          <w:iCs/>
        </w:rPr>
        <w:t>s</w:t>
      </w:r>
      <w:r w:rsidRPr="00F55D8C">
        <w:rPr>
          <w:bCs/>
          <w:iCs/>
        </w:rPr>
        <w:t>pec</w:t>
      </w:r>
      <w:r w:rsidR="002A6258">
        <w:rPr>
          <w:bCs/>
          <w:iCs/>
        </w:rPr>
        <w:t>ifications</w:t>
      </w:r>
      <w:r w:rsidRPr="00F55D8C">
        <w:rPr>
          <w:bCs/>
          <w:iCs/>
        </w:rPr>
        <w:t xml:space="preserve"> negotiations, </w:t>
      </w:r>
      <w:r>
        <w:rPr>
          <w:bCs/>
          <w:iCs/>
        </w:rPr>
        <w:t>validation of new product features, test conditions and flow development</w:t>
      </w:r>
      <w:r w:rsidRPr="00F55D8C">
        <w:rPr>
          <w:bCs/>
          <w:iCs/>
        </w:rPr>
        <w:t>. Characterization and debug of new silicon designs and process technologies</w:t>
      </w:r>
      <w:r>
        <w:rPr>
          <w:bCs/>
          <w:iCs/>
        </w:rPr>
        <w:t xml:space="preserve">. </w:t>
      </w:r>
      <w:r w:rsidRPr="00F55D8C">
        <w:rPr>
          <w:bCs/>
          <w:iCs/>
        </w:rPr>
        <w:t>Optimization of test flows/methodologies for improved quality</w:t>
      </w:r>
      <w:r w:rsidR="002A6258">
        <w:rPr>
          <w:bCs/>
          <w:iCs/>
        </w:rPr>
        <w:t>, test time reduction</w:t>
      </w:r>
      <w:r w:rsidRPr="00F55D8C">
        <w:rPr>
          <w:bCs/>
          <w:iCs/>
        </w:rPr>
        <w:t xml:space="preserve"> and cost</w:t>
      </w:r>
      <w:r w:rsidR="002A6258">
        <w:rPr>
          <w:bCs/>
          <w:iCs/>
        </w:rPr>
        <w:t>.</w:t>
      </w:r>
    </w:p>
    <w:p w14:paraId="11293FB0" w14:textId="4AEB8EF9" w:rsidR="002A6258" w:rsidRPr="00C42A6C" w:rsidRDefault="002A6258" w:rsidP="00C42A6C">
      <w:pPr>
        <w:pStyle w:val="ListParagraph"/>
        <w:numPr>
          <w:ilvl w:val="0"/>
          <w:numId w:val="23"/>
        </w:numPr>
        <w:rPr>
          <w:bCs/>
          <w:iCs/>
        </w:rPr>
      </w:pPr>
      <w:r w:rsidRPr="00C42A6C">
        <w:rPr>
          <w:bCs/>
          <w:iCs/>
        </w:rPr>
        <w:t xml:space="preserve">Performed post-silicon electrical and physical failure analyses to debug the </w:t>
      </w:r>
      <w:r w:rsidR="00C42A6C" w:rsidRPr="00C42A6C">
        <w:rPr>
          <w:bCs/>
          <w:iCs/>
        </w:rPr>
        <w:t>device</w:t>
      </w:r>
      <w:r w:rsidRPr="00C42A6C">
        <w:rPr>
          <w:bCs/>
          <w:iCs/>
        </w:rPr>
        <w:t xml:space="preserve"> and identify the root cause for functional and parametric yield </w:t>
      </w:r>
      <w:r w:rsidR="00C42A6C" w:rsidRPr="00C42A6C">
        <w:rPr>
          <w:bCs/>
          <w:iCs/>
        </w:rPr>
        <w:t>losses. Implemented changes as part of ECO (Engr Change Order) for bugs and improvement items.</w:t>
      </w:r>
    </w:p>
    <w:p w14:paraId="6472AF87" w14:textId="51217033" w:rsidR="00796E93" w:rsidRPr="002A6258" w:rsidRDefault="002A6258" w:rsidP="002A6258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Involved in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 w:rsidR="00D32FD6">
        <w:rPr>
          <w:bCs/>
          <w:iCs/>
        </w:rPr>
        <w:t xml:space="preserve"> </w:t>
      </w:r>
      <w:r w:rsidR="00E469F2" w:rsidRPr="00E469F2">
        <w:rPr>
          <w:bCs/>
          <w:iCs/>
        </w:rPr>
        <w:t>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 w:rsidR="00D32FD6"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>power,</w:t>
      </w:r>
      <w:r>
        <w:rPr>
          <w:bCs/>
          <w:iCs/>
        </w:rPr>
        <w:t xml:space="preserve"> </w:t>
      </w:r>
      <w:proofErr w:type="gramStart"/>
      <w:r>
        <w:rPr>
          <w:bCs/>
          <w:iCs/>
        </w:rPr>
        <w:t>area</w:t>
      </w:r>
      <w:proofErr w:type="gramEnd"/>
      <w:r>
        <w:rPr>
          <w:bCs/>
          <w:iCs/>
        </w:rPr>
        <w:t xml:space="preserve"> and </w:t>
      </w:r>
      <w:r w:rsidR="00E469F2" w:rsidRPr="00E469F2">
        <w:rPr>
          <w:bCs/>
          <w:iCs/>
        </w:rPr>
        <w:t>performance goals</w:t>
      </w:r>
      <w:r w:rsidR="00D91D71">
        <w:rPr>
          <w:bCs/>
          <w:iCs/>
        </w:rPr>
        <w:t>.</w:t>
      </w:r>
      <w:r>
        <w:rPr>
          <w:bCs/>
          <w:iCs/>
        </w:rPr>
        <w:t xml:space="preserve"> </w:t>
      </w:r>
      <w:r w:rsidRPr="002A6258">
        <w:rPr>
          <w:bCs/>
          <w:iCs/>
        </w:rPr>
        <w:t xml:space="preserve">Performed feasibility studies at beginning of design phase for new architecture </w:t>
      </w:r>
      <w:r>
        <w:rPr>
          <w:bCs/>
          <w:iCs/>
        </w:rPr>
        <w:t>&amp;</w:t>
      </w:r>
      <w:r w:rsidRPr="002A6258">
        <w:rPr>
          <w:bCs/>
          <w:iCs/>
        </w:rPr>
        <w:t xml:space="preserve"> features.</w:t>
      </w:r>
    </w:p>
    <w:p w14:paraId="3BA11C76" w14:textId="088C8DF8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</w:t>
      </w:r>
      <w:r w:rsidR="00722D8F">
        <w:rPr>
          <w:bCs/>
          <w:iCs/>
        </w:rPr>
        <w:t>lab tools</w:t>
      </w:r>
      <w:r w:rsidRPr="005A0C93">
        <w:rPr>
          <w:bCs/>
          <w:iCs/>
        </w:rPr>
        <w:t xml:space="preserve">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7349A10A" w14:textId="2C3242C8" w:rsidR="00722D8F" w:rsidRPr="00722D8F" w:rsidRDefault="00722D8F" w:rsidP="00722D8F">
      <w:pPr>
        <w:pStyle w:val="ListParagraph"/>
        <w:numPr>
          <w:ilvl w:val="0"/>
          <w:numId w:val="23"/>
        </w:numPr>
        <w:rPr>
          <w:bCs/>
          <w:iCs/>
        </w:rPr>
      </w:pPr>
      <w:r>
        <w:rPr>
          <w:bCs/>
          <w:iCs/>
        </w:rPr>
        <w:t>Designed</w:t>
      </w:r>
      <w:r w:rsidR="00796E93" w:rsidRPr="00796E93">
        <w:rPr>
          <w:bCs/>
          <w:iCs/>
        </w:rPr>
        <w:t xml:space="preserve"> multiple trims to optimize device specifications (endurance, performance, power) as per the requirement of business units.</w:t>
      </w:r>
      <w:r>
        <w:rPr>
          <w:bCs/>
          <w:iCs/>
        </w:rPr>
        <w:t xml:space="preserve"> D</w:t>
      </w:r>
      <w:r w:rsidRPr="00722D8F">
        <w:rPr>
          <w:bCs/>
          <w:iCs/>
        </w:rPr>
        <w:t>evelop</w:t>
      </w:r>
      <w:r>
        <w:rPr>
          <w:bCs/>
          <w:iCs/>
        </w:rPr>
        <w:t>ed</w:t>
      </w:r>
      <w:r w:rsidRPr="00722D8F">
        <w:rPr>
          <w:bCs/>
          <w:iCs/>
        </w:rPr>
        <w:t xml:space="preserve"> tests, patterns/vectors, timing, and diagnostics on company’s proprietary ATE’s</w:t>
      </w:r>
      <w:r>
        <w:rPr>
          <w:bCs/>
          <w:iCs/>
        </w:rPr>
        <w:t>.</w:t>
      </w:r>
    </w:p>
    <w:p w14:paraId="63F32135" w14:textId="5142070F" w:rsidR="00D32FD6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D15B239" w14:textId="5CBF8D1B" w:rsidR="00A17205" w:rsidRPr="005A0C93" w:rsidRDefault="00A17205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A17205">
        <w:rPr>
          <w:bCs/>
          <w:iCs/>
        </w:rPr>
        <w:t xml:space="preserve">Debugging issues, weak points, or potential improvement areas related to any portion of the </w:t>
      </w:r>
      <w:r>
        <w:rPr>
          <w:bCs/>
          <w:iCs/>
        </w:rPr>
        <w:t>System Level Tests (</w:t>
      </w:r>
      <w:r w:rsidRPr="00A17205">
        <w:rPr>
          <w:bCs/>
          <w:iCs/>
        </w:rPr>
        <w:t>SLT</w:t>
      </w:r>
      <w:r>
        <w:rPr>
          <w:bCs/>
          <w:iCs/>
        </w:rPr>
        <w:t>’s)</w:t>
      </w:r>
      <w:r w:rsidRPr="00A17205">
        <w:rPr>
          <w:bCs/>
          <w:iCs/>
        </w:rPr>
        <w:t xml:space="preserve"> to help facilitate system features and to improve system level performance and reliability to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443516C8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A84100">
        <w:t>parameters</w:t>
      </w:r>
      <w:r w:rsidR="00C06D01">
        <w:t xml:space="preserve"> </w:t>
      </w:r>
      <w:r>
        <w:t xml:space="preserve">to configure the </w:t>
      </w:r>
      <w:r w:rsidR="00A84100">
        <w:t>power and performance of the chip.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487FE823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 xml:space="preserve">company’s </w:t>
      </w:r>
      <w:r w:rsidR="00722D8F">
        <w:t xml:space="preserve">proprietary </w:t>
      </w:r>
      <w:r w:rsidR="00D33BDB">
        <w:t>ATE’s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509D42F5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verification </w:t>
      </w:r>
      <w:r w:rsidRPr="00BC4F3E">
        <w:t>and simulation</w:t>
      </w:r>
      <w:r w:rsidR="005A0C93">
        <w:t xml:space="preserve"> flows</w:t>
      </w:r>
      <w:r w:rsidR="00E05EB4">
        <w:t xml:space="preserve"> and reduce the test time.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0D12CBDB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40727">
        <w:t xml:space="preserve"> </w:t>
      </w:r>
      <w:r w:rsidR="00B40727" w:rsidRPr="00B40727">
        <w:t>using 7nm (FINFET) PDK</w:t>
      </w:r>
      <w:r w:rsidR="00BF3F95">
        <w:tab/>
      </w:r>
    </w:p>
    <w:p w14:paraId="1A4CEF91" w14:textId="6AA7D242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</w:t>
      </w:r>
      <w:r w:rsidR="007B6B9E">
        <w:t>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6E5EA5ED" w14:textId="34DAE601" w:rsidR="00F55D8C" w:rsidRPr="00463D0B" w:rsidRDefault="00C67007" w:rsidP="00F55D8C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F55D8C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9AE6" w14:textId="77777777" w:rsidR="00170CE3" w:rsidRDefault="00170CE3" w:rsidP="001413A5">
      <w:r>
        <w:separator/>
      </w:r>
    </w:p>
  </w:endnote>
  <w:endnote w:type="continuationSeparator" w:id="0">
    <w:p w14:paraId="1CF39F2B" w14:textId="77777777" w:rsidR="00170CE3" w:rsidRDefault="00170CE3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38D8" w14:textId="77777777" w:rsidR="00170CE3" w:rsidRDefault="00170CE3" w:rsidP="001413A5">
      <w:r>
        <w:separator/>
      </w:r>
    </w:p>
  </w:footnote>
  <w:footnote w:type="continuationSeparator" w:id="0">
    <w:p w14:paraId="45D1BC23" w14:textId="77777777" w:rsidR="00170CE3" w:rsidRDefault="00170CE3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70CE3"/>
    <w:rsid w:val="00190ED3"/>
    <w:rsid w:val="001A216F"/>
    <w:rsid w:val="001C7CF1"/>
    <w:rsid w:val="001E4A4F"/>
    <w:rsid w:val="001F5707"/>
    <w:rsid w:val="00204A2C"/>
    <w:rsid w:val="00254BF6"/>
    <w:rsid w:val="00270BDF"/>
    <w:rsid w:val="002A6258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4E2683"/>
    <w:rsid w:val="00543D7F"/>
    <w:rsid w:val="00551C45"/>
    <w:rsid w:val="00555F81"/>
    <w:rsid w:val="0056341D"/>
    <w:rsid w:val="005962EC"/>
    <w:rsid w:val="005A0C93"/>
    <w:rsid w:val="005B31B3"/>
    <w:rsid w:val="005B53F2"/>
    <w:rsid w:val="005C5704"/>
    <w:rsid w:val="006168A9"/>
    <w:rsid w:val="00624119"/>
    <w:rsid w:val="006262A2"/>
    <w:rsid w:val="00660963"/>
    <w:rsid w:val="00663017"/>
    <w:rsid w:val="00666394"/>
    <w:rsid w:val="00673C00"/>
    <w:rsid w:val="00694CF2"/>
    <w:rsid w:val="00722D8F"/>
    <w:rsid w:val="007341A0"/>
    <w:rsid w:val="00740ED7"/>
    <w:rsid w:val="0074472B"/>
    <w:rsid w:val="00770CA3"/>
    <w:rsid w:val="00791D5F"/>
    <w:rsid w:val="00796E93"/>
    <w:rsid w:val="007A26C2"/>
    <w:rsid w:val="007B4E67"/>
    <w:rsid w:val="007B6B9E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3B8E"/>
    <w:rsid w:val="00856AD3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17205"/>
    <w:rsid w:val="00A267F1"/>
    <w:rsid w:val="00A36272"/>
    <w:rsid w:val="00A6632E"/>
    <w:rsid w:val="00A702B6"/>
    <w:rsid w:val="00A84100"/>
    <w:rsid w:val="00A930BF"/>
    <w:rsid w:val="00AB33E2"/>
    <w:rsid w:val="00AD05CF"/>
    <w:rsid w:val="00B07ECB"/>
    <w:rsid w:val="00B128E3"/>
    <w:rsid w:val="00B32821"/>
    <w:rsid w:val="00B40727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42A6C"/>
    <w:rsid w:val="00C512F8"/>
    <w:rsid w:val="00C67007"/>
    <w:rsid w:val="00CF755C"/>
    <w:rsid w:val="00CF7BAF"/>
    <w:rsid w:val="00D001BC"/>
    <w:rsid w:val="00D32FD6"/>
    <w:rsid w:val="00D33BDB"/>
    <w:rsid w:val="00D40CD7"/>
    <w:rsid w:val="00D851E0"/>
    <w:rsid w:val="00D91D71"/>
    <w:rsid w:val="00D966E0"/>
    <w:rsid w:val="00DA45F3"/>
    <w:rsid w:val="00DB4F2E"/>
    <w:rsid w:val="00DB512E"/>
    <w:rsid w:val="00DF4E9A"/>
    <w:rsid w:val="00E05EB4"/>
    <w:rsid w:val="00E3254F"/>
    <w:rsid w:val="00E367B7"/>
    <w:rsid w:val="00E469F2"/>
    <w:rsid w:val="00E47B46"/>
    <w:rsid w:val="00E53B93"/>
    <w:rsid w:val="00E7640C"/>
    <w:rsid w:val="00E8172E"/>
    <w:rsid w:val="00EA11E2"/>
    <w:rsid w:val="00EA4605"/>
    <w:rsid w:val="00F025A0"/>
    <w:rsid w:val="00F126F9"/>
    <w:rsid w:val="00F21787"/>
    <w:rsid w:val="00F307CF"/>
    <w:rsid w:val="00F45A49"/>
    <w:rsid w:val="00F55D8C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2</cp:revision>
  <cp:lastPrinted>2023-03-12T09:29:00Z</cp:lastPrinted>
  <dcterms:created xsi:type="dcterms:W3CDTF">2023-03-20T23:24:00Z</dcterms:created>
  <dcterms:modified xsi:type="dcterms:W3CDTF">2023-03-20T23:24:00Z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