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SINGGAH LOKAL</w:t>
        <w:br/>
        <w:t>MASTER 08 — PRODUCER APP</w:t>
      </w:r>
    </w:p>
    <w:p>
      <w:pPr>
        <w:jc w:val="center"/>
      </w:pPr>
      <w:r>
        <w:rPr>
          <w:i/>
        </w:rPr>
        <w:t>Technical Product &amp; UX Specification — v1.0</w:t>
      </w:r>
    </w:p>
    <w:p>
      <w:r>
        <w:t>Status: MASTER / LOCKED BASELINE</w:t>
      </w:r>
    </w:p>
    <w:p>
      <w:r>
        <w:t>Scope: Producer-facing operational application for managing Places, Experiences, Production Story, Visit Intents, content publication, media, schedules, and controlled AI assistance.</w:t>
      </w:r>
    </w:p>
    <w:p>
      <w:pPr>
        <w:pStyle w:val="Heading1"/>
      </w:pPr>
      <w:r>
        <w:t>1. Purpose</w:t>
      </w:r>
    </w:p>
    <w:p>
      <w:r>
        <w:t>Producer App is the operational/control counterpart of SINGGAH LOKAL. It lets an authorized Producer manage the information that appears to Users, receive and respond to Visit Intents, manage schedules and experiences, maintain Dari Sini / Production Story, and use the AI Assistant within account-based usage limits.</w:t>
      </w:r>
    </w:p>
    <w:p>
      <w:r>
        <w:t>The Producer App does NOT become a payment, checkout, cart, settlement, or financial-transaction system.</w:t>
      </w:r>
    </w:p>
    <w:p>
      <w:pPr>
        <w:pStyle w:val="Heading1"/>
      </w:pPr>
      <w:r>
        <w:t>2. Core Producer Model</w:t>
      </w:r>
    </w:p>
    <w:p>
      <w:pPr>
        <w:pStyle w:val="ListBullet"/>
      </w:pPr>
      <w:r>
        <w:t>Producer owns or is authorized to manage one or more Places.</w:t>
      </w:r>
    </w:p>
    <w:p>
      <w:pPr>
        <w:pStyle w:val="ListBullet"/>
      </w:pPr>
      <w:r>
        <w:t>Place is the primary operational object; Experiences, Production Story, Products, and schedules attach to a Place.</w:t>
      </w:r>
    </w:p>
    <w:p>
      <w:pPr>
        <w:pStyle w:val="ListBullet"/>
      </w:pPr>
      <w:r>
        <w:t>Producer-provided claims are distinct from Verified Facts. Verification of a Place/Producer does not automatically verify every claim.</w:t>
      </w:r>
    </w:p>
    <w:p>
      <w:pPr>
        <w:pStyle w:val="ListBullet"/>
      </w:pPr>
      <w:r>
        <w:t>All public content is controlled by publication lifecycle: draft → review/approve → publish; published content may later be paused or archived.</w:t>
      </w:r>
    </w:p>
    <w:p>
      <w:pPr>
        <w:pStyle w:val="ListBullet"/>
      </w:pPr>
      <w:r>
        <w:t>Producer remains responsible for factual accuracy of operational information submitted to the platform.</w:t>
      </w:r>
    </w:p>
    <w:p>
      <w:pPr>
        <w:pStyle w:val="Heading1"/>
      </w:pPr>
      <w:r>
        <w:t>3. Roles &amp; Permissions</w:t>
      </w:r>
    </w:p>
    <w:p>
      <w:r>
        <w:t>MVP should support a simple role model while keeping authorization extensible:</w:t>
      </w:r>
    </w:p>
    <w:p>
      <w:pPr>
        <w:pStyle w:val="ListBullet"/>
      </w:pPr>
      <w:r>
        <w:t>Owner: full control over Producer account, Places, content, Visit Intents, AI usage, and team access if enabled.</w:t>
      </w:r>
    </w:p>
    <w:p>
      <w:pPr>
        <w:pStyle w:val="ListBullet"/>
      </w:pPr>
      <w:r>
        <w:t>Manager: operational/content control for assigned Places; cannot transfer ownership.</w:t>
      </w:r>
    </w:p>
    <w:p>
      <w:pPr>
        <w:pStyle w:val="ListBullet"/>
      </w:pPr>
      <w:r>
        <w:t>Editor: content/media editing and draft preparation; cannot change sensitive account ownership or access controls.</w:t>
      </w:r>
    </w:p>
    <w:p>
      <w:pPr>
        <w:pStyle w:val="ListBullet"/>
      </w:pPr>
      <w:r>
        <w:t>System/Admin: platform-level moderation, verification, security, and support functions outside normal Producer permissions.</w:t>
      </w:r>
    </w:p>
    <w:p>
      <w:r>
        <w:t>Authorization must be evaluated server-side for every protected resource. UI hiding is not a security control.</w:t>
      </w:r>
    </w:p>
    <w:p>
      <w:pPr>
        <w:pStyle w:val="Heading1"/>
      </w:pPr>
      <w:r>
        <w:t>4. Producer Dashboard</w:t>
      </w:r>
    </w:p>
    <w:p>
      <w:r>
        <w:t>Dashboard is the Producer's operational home.</w:t>
      </w:r>
    </w:p>
    <w:p>
      <w:pPr>
        <w:pStyle w:val="ListBullet"/>
      </w:pPr>
      <w:r>
        <w:t>Place status: draft / published / paused / archived.</w:t>
      </w:r>
    </w:p>
    <w:p>
      <w:pPr>
        <w:pStyle w:val="ListBullet"/>
      </w:pPr>
      <w:r>
        <w:t>Experience status and publication readiness.</w:t>
      </w:r>
    </w:p>
    <w:p>
      <w:pPr>
        <w:pStyle w:val="ListBullet"/>
      </w:pPr>
      <w:r>
        <w:t>New Visit Intents and pending responses.</w:t>
      </w:r>
    </w:p>
    <w:p>
      <w:pPr>
        <w:pStyle w:val="ListBullet"/>
      </w:pPr>
      <w:r>
        <w:t>Upcoming schedules/activities.</w:t>
      </w:r>
    </w:p>
    <w:p>
      <w:pPr>
        <w:pStyle w:val="ListBullet"/>
      </w:pPr>
      <w:r>
        <w:t>Production Story / Dari Sini completeness.</w:t>
      </w:r>
    </w:p>
    <w:p>
      <w:pPr>
        <w:pStyle w:val="ListBullet"/>
      </w:pPr>
      <w:r>
        <w:t>Media/content items requiring action.</w:t>
      </w:r>
    </w:p>
    <w:p>
      <w:pPr>
        <w:pStyle w:val="ListBullet"/>
      </w:pPr>
      <w:r>
        <w:t>AI Assistant usage: quota/credits consumed, remaining allowance, and recent generation activity.</w:t>
      </w:r>
    </w:p>
    <w:p>
      <w:pPr>
        <w:pStyle w:val="ListBullet"/>
      </w:pPr>
      <w:r>
        <w:t>Important system notices and moderation/verification actions.</w:t>
      </w:r>
    </w:p>
    <w:p>
      <w:pPr>
        <w:pStyle w:val="Heading1"/>
      </w:pPr>
      <w:r>
        <w:t>5. Place Management</w:t>
      </w:r>
    </w:p>
    <w:p>
      <w:r>
        <w:t>Producer can create, edit, preview, publish, pause, and archive a Place subject to authorization and validation.</w:t>
      </w:r>
    </w:p>
    <w:p>
      <w:pPr>
        <w:pStyle w:val="ListBullet"/>
      </w:pPr>
      <w:r>
        <w:t>Identity: Place name, short description, description, address/location, contact information.</w:t>
      </w:r>
    </w:p>
    <w:p>
      <w:pPr>
        <w:pStyle w:val="ListBullet"/>
      </w:pPr>
      <w:r>
        <w:t>Story: Place Story and highlights.</w:t>
      </w:r>
    </w:p>
    <w:p>
      <w:pPr>
        <w:pStyle w:val="ListBullet"/>
      </w:pPr>
      <w:r>
        <w:t>Media: hero/gallery assets.</w:t>
      </w:r>
    </w:p>
    <w:p>
      <w:pPr>
        <w:pStyle w:val="ListBullet"/>
      </w:pPr>
      <w:r>
        <w:t>Production: linked Dari Sini stages.</w:t>
      </w:r>
    </w:p>
    <w:p>
      <w:pPr>
        <w:pStyle w:val="ListBullet"/>
      </w:pPr>
      <w:r>
        <w:t>Products: informational products associated with the Place.</w:t>
      </w:r>
    </w:p>
    <w:p>
      <w:pPr>
        <w:pStyle w:val="ListBullet"/>
      </w:pPr>
      <w:r>
        <w:t>Experiences: activities available at the Place.</w:t>
      </w:r>
    </w:p>
    <w:p>
      <w:pPr>
        <w:pStyle w:val="ListBullet"/>
      </w:pPr>
      <w:r>
        <w:t>Schedule: opening/operating information and experience schedules.</w:t>
      </w:r>
    </w:p>
    <w:p>
      <w:pPr>
        <w:pStyle w:val="ListBullet"/>
      </w:pPr>
      <w:r>
        <w:t>Ticket/price/promotion: informational fields only; currency follows Place.</w:t>
      </w:r>
    </w:p>
    <w:p>
      <w:pPr>
        <w:pStyle w:val="ListBullet"/>
      </w:pPr>
      <w:r>
        <w:t>Producer profile and verification state.</w:t>
      </w:r>
    </w:p>
    <w:p>
      <w:pPr>
        <w:pStyle w:val="ListBullet"/>
      </w:pPr>
      <w:r>
        <w:t>Map/location data must be valid and usable for User discovery.</w:t>
      </w:r>
    </w:p>
    <w:p>
      <w:pPr>
        <w:pStyle w:val="Heading1"/>
      </w:pPr>
      <w:r>
        <w:t>6. Experience Management</w:t>
      </w:r>
    </w:p>
    <w:p>
      <w:pPr>
        <w:pStyle w:val="ListBullet"/>
      </w:pPr>
      <w:r>
        <w:t>Create/edit Experience title, descriptions, duration, capacity, party-size limits, age requirements, prerequisites, meeting point, highlights, media, and publication state.</w:t>
      </w:r>
    </w:p>
    <w:p>
      <w:pPr>
        <w:pStyle w:val="ListBullet"/>
      </w:pPr>
      <w:r>
        <w:t>Create/edit schedules using the Place timezone as source of truth.</w:t>
      </w:r>
    </w:p>
    <w:p>
      <w:pPr>
        <w:pStyle w:val="ListBullet"/>
      </w:pPr>
      <w:r>
        <w:t>Define availability inputs such as schedule, capacity, or producer confirmation.</w:t>
      </w:r>
    </w:p>
    <w:p>
      <w:pPr>
        <w:pStyle w:val="ListBullet"/>
      </w:pPr>
      <w:r>
        <w:t>Preview the exact User-facing Experience Detail before publishing.</w:t>
      </w:r>
    </w:p>
    <w:p>
      <w:pPr>
        <w:pStyle w:val="ListBullet"/>
      </w:pPr>
      <w:r>
        <w:t>Pause/archive an Experience without deleting historical Visit Intent records.</w:t>
      </w:r>
    </w:p>
    <w:p>
      <w:pPr>
        <w:pStyle w:val="Heading1"/>
      </w:pPr>
      <w:r>
        <w:t>7. Dari Sini / Production Story Management</w:t>
      </w:r>
    </w:p>
    <w:p>
      <w:r>
        <w:t>Production Story is dynamic. Producer defines only the stages relevant to the actual production process.</w:t>
      </w:r>
    </w:p>
    <w:p>
      <w:pPr>
        <w:pStyle w:val="ListBullet"/>
      </w:pPr>
      <w:r>
        <w:t>Stage fields: stage_id, title, description, order, status, media.</w:t>
      </w:r>
    </w:p>
    <w:p>
      <w:pPr>
        <w:pStyle w:val="ListBullet"/>
      </w:pPr>
      <w:r>
        <w:t>Possible stages include source/origin, harvest, sorting, processing, production, finishing, packaging, or other Producer-defined stages.</w:t>
      </w:r>
    </w:p>
    <w:p>
      <w:pPr>
        <w:pStyle w:val="ListBullet"/>
      </w:pPr>
      <w:r>
        <w:t>Stages may be reordered without changing their semantic identity.</w:t>
      </w:r>
    </w:p>
    <w:p>
      <w:pPr>
        <w:pStyle w:val="ListBullet"/>
      </w:pPr>
      <w:r>
        <w:t>Production media can include validated image/video assets.</w:t>
      </w:r>
    </w:p>
    <w:p>
      <w:pPr>
        <w:pStyle w:val="ListBullet"/>
      </w:pPr>
      <w:r>
        <w:t>Production Story can link contextually to Products and Experiences.</w:t>
      </w:r>
    </w:p>
    <w:p>
      <w:pPr>
        <w:pStyle w:val="ListBullet"/>
      </w:pPr>
      <w:r>
        <w:t>No AI-generated production fact may be published without Producer review and approval.</w:t>
      </w:r>
    </w:p>
    <w:p>
      <w:pPr>
        <w:pStyle w:val="Heading1"/>
      </w:pPr>
      <w:r>
        <w:t>8. Visit Intent Inbox</w:t>
      </w:r>
    </w:p>
    <w:p>
      <w:r>
        <w:t>Producer receives Visit Intents for authorized Places and Experiences.</w:t>
      </w:r>
    </w:p>
    <w:p>
      <w:pPr>
        <w:pStyle w:val="ListBullet"/>
      </w:pPr>
      <w:r>
        <w:t>List: pending, requires confirmation, accepted, declined, cancelled, expired.</w:t>
      </w:r>
    </w:p>
    <w:p>
      <w:pPr>
        <w:pStyle w:val="ListBullet"/>
      </w:pPr>
      <w:r>
        <w:t>Detail: User/party information permitted by privacy rules, Place, Experience, requested date/time, Place timezone, party size, note, created time, and status history.</w:t>
      </w:r>
    </w:p>
    <w:p>
      <w:pPr>
        <w:pStyle w:val="ListBullet"/>
      </w:pPr>
      <w:r>
        <w:t>Actions: accept, decline, request confirmation, and add producer response note.</w:t>
      </w:r>
    </w:p>
    <w:p>
      <w:pPr>
        <w:pStyle w:val="ListBullet"/>
      </w:pPr>
      <w:r>
        <w:t>Pending is never presented as a confirmed reservation.</w:t>
      </w:r>
    </w:p>
    <w:p>
      <w:pPr>
        <w:pStyle w:val="ListBullet"/>
      </w:pPr>
      <w:r>
        <w:t>Producer must not treat Visit Intent as a payment/order record.</w:t>
      </w:r>
    </w:p>
    <w:p>
      <w:pPr>
        <w:pStyle w:val="ListBullet"/>
      </w:pPr>
      <w:r>
        <w:t>Duplicate submissions should be safely handled by backend idempotency/deduplication.</w:t>
      </w:r>
    </w:p>
    <w:p>
      <w:pPr>
        <w:pStyle w:val="Heading1"/>
      </w:pPr>
      <w:r>
        <w:t>9. AI Assistant in Producer App</w:t>
      </w:r>
    </w:p>
    <w:p>
      <w:r>
        <w:t>AI Assistant is a controlled content-production tool, not an autonomous publisher.</w:t>
      </w:r>
    </w:p>
    <w:p>
      <w:pPr>
        <w:pStyle w:val="ListBullet"/>
      </w:pPr>
      <w:r>
        <w:t>AI usage is tied to the registered Producer account/email.</w:t>
      </w:r>
    </w:p>
    <w:p>
      <w:pPr>
        <w:pStyle w:val="ListBullet"/>
      </w:pPr>
      <w:r>
        <w:t>Every generation is metered against a server-side quota/credit/usage ledger.</w:t>
      </w:r>
    </w:p>
    <w:p>
      <w:pPr>
        <w:pStyle w:val="ListBullet"/>
      </w:pPr>
      <w:r>
        <w:t>Quota must be enforced before generation and recorded after successful generation.</w:t>
      </w:r>
    </w:p>
    <w:p>
      <w:pPr>
        <w:pStyle w:val="ListBullet"/>
      </w:pPr>
      <w:r>
        <w:t>Producer bears the AI generation cost under the configured commercial model; unlimited generation is not permitted by default.</w:t>
      </w:r>
    </w:p>
    <w:p>
      <w:pPr>
        <w:pStyle w:val="ListBullet"/>
      </w:pPr>
      <w:r>
        <w:t>AI may draft Place Story, Production Story, Product Story, Experience descriptions, short descriptions, highlights, captions, and similar content.</w:t>
      </w:r>
    </w:p>
    <w:p>
      <w:pPr>
        <w:pStyle w:val="ListBullet"/>
      </w:pPr>
      <w:r>
        <w:t>AI must use Producer-supplied facts/context and must not invent prices, schedules, locations, certifications, production claims, capacities, or other facts.</w:t>
      </w:r>
    </w:p>
    <w:p>
      <w:pPr>
        <w:pStyle w:val="ListBullet"/>
      </w:pPr>
      <w:r>
        <w:t>Every AI output enters draft/review state. Producer must explicitly approve before publication.</w:t>
      </w:r>
    </w:p>
    <w:p>
      <w:pPr>
        <w:pStyle w:val="ListBullet"/>
      </w:pPr>
      <w:r>
        <w:t>The system should retain enough generation metadata for usage accounting, audit, and abuse control.</w:t>
      </w:r>
    </w:p>
    <w:p>
      <w:pPr>
        <w:pStyle w:val="Heading1"/>
      </w:pPr>
      <w:r>
        <w:t>10. Content Lifecycle</w:t>
      </w:r>
    </w:p>
    <w:p>
      <w:pPr>
        <w:pStyle w:val="ListBullet"/>
      </w:pPr>
      <w:r>
        <w:t>draft — editable, not public.</w:t>
      </w:r>
    </w:p>
    <w:p>
      <w:pPr>
        <w:pStyle w:val="ListBullet"/>
      </w:pPr>
      <w:r>
        <w:t>review — prepared for Producer review/approval.</w:t>
      </w:r>
    </w:p>
    <w:p>
      <w:pPr>
        <w:pStyle w:val="ListBullet"/>
      </w:pPr>
      <w:r>
        <w:t>published — visible to Users if all publication validations pass.</w:t>
      </w:r>
    </w:p>
    <w:p>
      <w:pPr>
        <w:pStyle w:val="ListBullet"/>
      </w:pPr>
      <w:r>
        <w:t>paused — temporarily hidden from active discovery while preserving data.</w:t>
      </w:r>
    </w:p>
    <w:p>
      <w:pPr>
        <w:pStyle w:val="ListBullet"/>
      </w:pPr>
      <w:r>
        <w:t>archived — no longer active; historical references remain where required.</w:t>
      </w:r>
    </w:p>
    <w:p>
      <w:r>
        <w:t>Publication must be blocked when mandatory fields, media validation, location data, schedule constraints, or moderation requirements fail.</w:t>
      </w:r>
    </w:p>
    <w:p>
      <w:pPr>
        <w:pStyle w:val="Heading1"/>
      </w:pPr>
      <w:r>
        <w:t>11. Media Management</w:t>
      </w:r>
    </w:p>
    <w:p>
      <w:pPr>
        <w:pStyle w:val="ListBullet"/>
      </w:pPr>
      <w:r>
        <w:t>Upload media to a controlled media pipeline.</w:t>
      </w:r>
    </w:p>
    <w:p>
      <w:pPr>
        <w:pStyle w:val="ListBullet"/>
      </w:pPr>
      <w:r>
        <w:t>Validate file type, size, dimensions/duration, integrity, and malware/security requirements.</w:t>
      </w:r>
    </w:p>
    <w:p>
      <w:pPr>
        <w:pStyle w:val="ListBullet"/>
      </w:pPr>
      <w:r>
        <w:t>Store processing status separately from publication status.</w:t>
      </w:r>
    </w:p>
    <w:p>
      <w:pPr>
        <w:pStyle w:val="ListBullet"/>
      </w:pPr>
      <w:r>
        <w:t>Support moderation/review status before public delivery where required.</w:t>
      </w:r>
    </w:p>
    <w:p>
      <w:pPr>
        <w:pStyle w:val="ListBullet"/>
      </w:pPr>
      <w:r>
        <w:t>Generate optimized delivery variants without changing the Producer's source asset.</w:t>
      </w:r>
    </w:p>
    <w:p>
      <w:pPr>
        <w:pStyle w:val="ListBullet"/>
      </w:pPr>
      <w:r>
        <w:t>Do not expose unapproved/private media through public URLs.</w:t>
      </w:r>
    </w:p>
    <w:p>
      <w:pPr>
        <w:pStyle w:val="Heading1"/>
      </w:pPr>
      <w:r>
        <w:t>12. Schedule &amp; Timezone</w:t>
      </w:r>
    </w:p>
    <w:p>
      <w:pPr>
        <w:pStyle w:val="ListBullet"/>
      </w:pPr>
      <w:r>
        <w:t>Place timezone is the source of truth for Place and Experience schedules.</w:t>
      </w:r>
    </w:p>
    <w:p>
      <w:pPr>
        <w:pStyle w:val="ListBullet"/>
      </w:pPr>
      <w:r>
        <w:t>Producer App must display the active Place timezone when entering or editing times.</w:t>
      </w:r>
    </w:p>
    <w:p>
      <w:pPr>
        <w:pStyle w:val="ListBullet"/>
      </w:pPr>
      <w:r>
        <w:t>Backend stores unambiguous date/time representations and validates against the Place timezone.</w:t>
      </w:r>
    </w:p>
    <w:p>
      <w:pPr>
        <w:pStyle w:val="ListBullet"/>
      </w:pPr>
      <w:r>
        <w:t>User-facing Visit Intent requests are interpreted in Place local time.</w:t>
      </w:r>
    </w:p>
    <w:p>
      <w:pPr>
        <w:pStyle w:val="ListBullet"/>
      </w:pPr>
      <w:r>
        <w:t>Changing a Place timezone must be treated as a sensitive operation because it can affect schedules and Visit Intents.</w:t>
      </w:r>
    </w:p>
    <w:p>
      <w:pPr>
        <w:pStyle w:val="Heading1"/>
      </w:pPr>
      <w:r>
        <w:t>13. Verification &amp; Claims</w:t>
      </w:r>
    </w:p>
    <w:p>
      <w:pPr>
        <w:pStyle w:val="ListBullet"/>
      </w:pPr>
      <w:r>
        <w:t>Producer-entered claims remain claims unless separately verified.</w:t>
      </w:r>
    </w:p>
    <w:p>
      <w:pPr>
        <w:pStyle w:val="ListBullet"/>
      </w:pPr>
      <w:r>
        <w:t>Verification state should be explicit at the Place/Producer level and, where needed, at individual factual attributes.</w:t>
      </w:r>
    </w:p>
    <w:p>
      <w:pPr>
        <w:pStyle w:val="ListBullet"/>
      </w:pPr>
      <w:r>
        <w:t>The UI must not imply that verification covers every Product, Experience, price, schedule, or production claim.</w:t>
      </w:r>
    </w:p>
    <w:p>
      <w:pPr>
        <w:pStyle w:val="ListBullet"/>
      </w:pPr>
      <w:r>
        <w:t>Moderation/admin tooling may flag, request evidence, restrict publication, or remove content.</w:t>
      </w:r>
    </w:p>
    <w:p>
      <w:pPr>
        <w:pStyle w:val="Heading1"/>
      </w:pPr>
      <w:r>
        <w:t>14. Producer Profile &amp; Account</w:t>
      </w:r>
    </w:p>
    <w:p>
      <w:pPr>
        <w:pStyle w:val="ListBullet"/>
      </w:pPr>
      <w:r>
        <w:t>Registered email/account is the identity anchor for AI usage and authorization.</w:t>
      </w:r>
    </w:p>
    <w:p>
      <w:pPr>
        <w:pStyle w:val="ListBullet"/>
      </w:pPr>
      <w:r>
        <w:t>Profile contains Producer identity and contact information needed for operations.</w:t>
      </w:r>
    </w:p>
    <w:p>
      <w:pPr>
        <w:pStyle w:val="ListBullet"/>
      </w:pPr>
      <w:r>
        <w:t>Security settings should support session management and account recovery through the platform's authentication system.</w:t>
      </w:r>
    </w:p>
    <w:p>
      <w:pPr>
        <w:pStyle w:val="ListBullet"/>
      </w:pPr>
      <w:r>
        <w:t>Sensitive account changes require appropriate re-authentication/authorization.</w:t>
      </w:r>
    </w:p>
    <w:p>
      <w:pPr>
        <w:pStyle w:val="ListBullet"/>
      </w:pPr>
      <w:r>
        <w:t>If team access is enabled, each member must have an individual account; shared credentials are not acceptable.</w:t>
      </w:r>
    </w:p>
    <w:p>
      <w:pPr>
        <w:pStyle w:val="Heading1"/>
      </w:pPr>
      <w:r>
        <w:t>15. Notifications</w:t>
      </w:r>
    </w:p>
    <w:p>
      <w:pPr>
        <w:pStyle w:val="ListBullet"/>
      </w:pPr>
      <w:r>
        <w:t>Notify Producer of new Visit Intents and status changes.</w:t>
      </w:r>
    </w:p>
    <w:p>
      <w:pPr>
        <w:pStyle w:val="ListBullet"/>
      </w:pPr>
      <w:r>
        <w:t>Notify Producer of important content/moderation events.</w:t>
      </w:r>
    </w:p>
    <w:p>
      <w:pPr>
        <w:pStyle w:val="ListBullet"/>
      </w:pPr>
      <w:r>
        <w:t>Notify Producer when AI quota is low/exhausted.</w:t>
      </w:r>
    </w:p>
    <w:p>
      <w:pPr>
        <w:pStyle w:val="ListBullet"/>
      </w:pPr>
      <w:r>
        <w:t>Notification delivery should be abstracted so channels can evolve (in-app first; email/push later).</w:t>
      </w:r>
    </w:p>
    <w:p>
      <w:pPr>
        <w:pStyle w:val="ListBullet"/>
      </w:pPr>
      <w:r>
        <w:t>Notifications must not reveal information to unauthorized recipients.</w:t>
      </w:r>
    </w:p>
    <w:p>
      <w:pPr>
        <w:pStyle w:val="Heading1"/>
      </w:pPr>
      <w:r>
        <w:t>16. Conceptual API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Producer</w:t>
            </w:r>
          </w:p>
        </w:tc>
        <w:tc>
          <w:tcPr>
            <w:tcW w:type="dxa" w:w="2880"/>
          </w:tcPr>
          <w:p>
            <w:r>
              <w:t>GET /producer/me</w:t>
            </w:r>
          </w:p>
        </w:tc>
        <w:tc>
          <w:tcPr>
            <w:tcW w:type="dxa" w:w="2880"/>
          </w:tcPr>
          <w:p>
            <w:r>
              <w:t>Current Producer profile, roles, verification, AI usage summary</w:t>
            </w:r>
          </w:p>
        </w:tc>
      </w:tr>
      <w:tr>
        <w:tc>
          <w:tcPr>
            <w:tcW w:type="dxa" w:w="2880"/>
          </w:tcPr>
          <w:p>
            <w:r>
              <w:t>Places</w:t>
            </w:r>
          </w:p>
        </w:tc>
        <w:tc>
          <w:tcPr>
            <w:tcW w:type="dxa" w:w="2880"/>
          </w:tcPr>
          <w:p>
            <w:r>
              <w:t>GET/POST /producer/places</w:t>
            </w:r>
          </w:p>
        </w:tc>
        <w:tc>
          <w:tcPr>
            <w:tcW w:type="dxa" w:w="2880"/>
          </w:tcPr>
          <w:p>
            <w:r>
              <w:t>List/create authorized Places</w:t>
            </w:r>
          </w:p>
        </w:tc>
      </w:tr>
      <w:tr>
        <w:tc>
          <w:tcPr>
            <w:tcW w:type="dxa" w:w="2880"/>
          </w:tcPr>
          <w:p>
            <w:r>
              <w:t>Place</w:t>
            </w:r>
          </w:p>
        </w:tc>
        <w:tc>
          <w:tcPr>
            <w:tcW w:type="dxa" w:w="2880"/>
          </w:tcPr>
          <w:p>
            <w:r>
              <w:t>GET/PATCH /producer/places/:id</w:t>
            </w:r>
          </w:p>
        </w:tc>
        <w:tc>
          <w:tcPr>
            <w:tcW w:type="dxa" w:w="2880"/>
          </w:tcPr>
          <w:p>
            <w:r>
              <w:t>Read/update Place</w:t>
            </w:r>
          </w:p>
        </w:tc>
      </w:tr>
      <w:tr>
        <w:tc>
          <w:tcPr>
            <w:tcW w:type="dxa" w:w="2880"/>
          </w:tcPr>
          <w:p>
            <w:r>
              <w:t>Place lifecycle</w:t>
            </w:r>
          </w:p>
        </w:tc>
        <w:tc>
          <w:tcPr>
            <w:tcW w:type="dxa" w:w="2880"/>
          </w:tcPr>
          <w:p>
            <w:r>
              <w:t>POST /producer/places/:id/publish | /pause | /archive</w:t>
            </w:r>
          </w:p>
        </w:tc>
        <w:tc>
          <w:tcPr>
            <w:tcW w:type="dxa" w:w="2880"/>
          </w:tcPr>
          <w:p>
            <w:r>
              <w:t>Lifecycle transitions</w:t>
            </w:r>
          </w:p>
        </w:tc>
      </w:tr>
      <w:tr>
        <w:tc>
          <w:tcPr>
            <w:tcW w:type="dxa" w:w="2880"/>
          </w:tcPr>
          <w:p>
            <w:r>
              <w:t>Experiences</w:t>
            </w:r>
          </w:p>
        </w:tc>
        <w:tc>
          <w:tcPr>
            <w:tcW w:type="dxa" w:w="2880"/>
          </w:tcPr>
          <w:p>
            <w:r>
              <w:t>GET/POST /producer/places/:placeId/experiences</w:t>
            </w:r>
          </w:p>
        </w:tc>
        <w:tc>
          <w:tcPr>
            <w:tcW w:type="dxa" w:w="2880"/>
          </w:tcPr>
          <w:p>
            <w:r>
              <w:t>Manage Experiences</w:t>
            </w:r>
          </w:p>
        </w:tc>
      </w:tr>
      <w:tr>
        <w:tc>
          <w:tcPr>
            <w:tcW w:type="dxa" w:w="2880"/>
          </w:tcPr>
          <w:p>
            <w:r>
              <w:t>Experience</w:t>
            </w:r>
          </w:p>
        </w:tc>
        <w:tc>
          <w:tcPr>
            <w:tcW w:type="dxa" w:w="2880"/>
          </w:tcPr>
          <w:p>
            <w:r>
              <w:t>GET/PATCH /producer/experiences/:id</w:t>
            </w:r>
          </w:p>
        </w:tc>
        <w:tc>
          <w:tcPr>
            <w:tcW w:type="dxa" w:w="2880"/>
          </w:tcPr>
          <w:p>
            <w:r>
              <w:t>Read/update Experience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GET/POST /producer/places/:placeId/production-stages</w:t>
            </w:r>
          </w:p>
        </w:tc>
        <w:tc>
          <w:tcPr>
            <w:tcW w:type="dxa" w:w="2880"/>
          </w:tcPr>
          <w:p>
            <w:r>
              <w:t>Manage Dari Sini stages</w:t>
            </w:r>
          </w:p>
        </w:tc>
      </w:tr>
      <w:tr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POST /producer/media</w:t>
            </w:r>
          </w:p>
        </w:tc>
        <w:tc>
          <w:tcPr>
            <w:tcW w:type="dxa" w:w="2880"/>
          </w:tcPr>
          <w:p>
            <w:r>
              <w:t>Upload/register media asset</w:t>
            </w:r>
          </w:p>
        </w:tc>
      </w:tr>
      <w:tr>
        <w:tc>
          <w:tcPr>
            <w:tcW w:type="dxa" w:w="2880"/>
          </w:tcPr>
          <w:p>
            <w:r>
              <w:t>Visit Intents</w:t>
            </w:r>
          </w:p>
        </w:tc>
        <w:tc>
          <w:tcPr>
            <w:tcW w:type="dxa" w:w="2880"/>
          </w:tcPr>
          <w:p>
            <w:r>
              <w:t>GET /producer/visit-intents</w:t>
            </w:r>
          </w:p>
        </w:tc>
        <w:tc>
          <w:tcPr>
            <w:tcW w:type="dxa" w:w="2880"/>
          </w:tcPr>
          <w:p>
            <w:r>
              <w:t>List authorized Visit Intents</w:t>
            </w:r>
          </w:p>
        </w:tc>
      </w:tr>
      <w:tr>
        <w:tc>
          <w:tcPr>
            <w:tcW w:type="dxa" w:w="2880"/>
          </w:tcPr>
          <w:p>
            <w:r>
              <w:t>Visit Intent</w:t>
            </w:r>
          </w:p>
        </w:tc>
        <w:tc>
          <w:tcPr>
            <w:tcW w:type="dxa" w:w="2880"/>
          </w:tcPr>
          <w:p>
            <w:r>
              <w:t>GET/PATCH /producer/visit-intents/:id</w:t>
            </w:r>
          </w:p>
        </w:tc>
        <w:tc>
          <w:tcPr>
            <w:tcW w:type="dxa" w:w="2880"/>
          </w:tcPr>
          <w:p>
            <w:r>
              <w:t>Read/respond to Visit Intent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POST /producer/ai/generate</w:t>
            </w:r>
          </w:p>
        </w:tc>
        <w:tc>
          <w:tcPr>
            <w:tcW w:type="dxa" w:w="2880"/>
          </w:tcPr>
          <w:p>
            <w:r>
              <w:t>Generate controlled draft content</w:t>
            </w:r>
          </w:p>
        </w:tc>
      </w:tr>
      <w:tr>
        <w:tc>
          <w:tcPr>
            <w:tcW w:type="dxa" w:w="2880"/>
          </w:tcPr>
          <w:p>
            <w:r>
              <w:t>AI Usage</w:t>
            </w:r>
          </w:p>
        </w:tc>
        <w:tc>
          <w:tcPr>
            <w:tcW w:type="dxa" w:w="2880"/>
          </w:tcPr>
          <w:p>
            <w:r>
              <w:t>GET /producer/ai/usage</w:t>
            </w:r>
          </w:p>
        </w:tc>
        <w:tc>
          <w:tcPr>
            <w:tcW w:type="dxa" w:w="2880"/>
          </w:tcPr>
          <w:p>
            <w:r>
              <w:t>Quota, credit, ledger/usage summary</w:t>
            </w:r>
          </w:p>
        </w:tc>
      </w:tr>
    </w:tbl>
    <w:p>
      <w:pPr>
        <w:pStyle w:val="Heading1"/>
      </w:pPr>
      <w:r>
        <w:t>17. Backend Source of Truth</w:t>
      </w:r>
    </w:p>
    <w:p>
      <w:pPr>
        <w:pStyle w:val="ListBullet"/>
      </w:pPr>
      <w:r>
        <w:t>Authorization, publication state, Place timezone, capacity/availability, Visit Intent state, AI quota, and media publication status are backend-controlled.</w:t>
      </w:r>
    </w:p>
    <w:p>
      <w:pPr>
        <w:pStyle w:val="ListBullet"/>
      </w:pPr>
      <w:r>
        <w:t>Client-side state is advisory and must be revalidated on write.</w:t>
      </w:r>
    </w:p>
    <w:p>
      <w:pPr>
        <w:pStyle w:val="ListBullet"/>
      </w:pPr>
      <w:r>
        <w:t>All state-changing endpoints should support authenticated requests, authorization checks, validation, audit logging, and idempotency where duplicate submission is possible.</w:t>
      </w:r>
    </w:p>
    <w:p>
      <w:pPr>
        <w:pStyle w:val="ListBullet"/>
      </w:pPr>
      <w:r>
        <w:t>Historical Visit Intent records must remain internally consistent even if a Place/Experience is later paused or archived.</w:t>
      </w:r>
    </w:p>
    <w:p>
      <w:pPr>
        <w:pStyle w:val="Heading1"/>
      </w:pPr>
      <w:r>
        <w:t>18. Security &amp; Privacy</w:t>
      </w:r>
    </w:p>
    <w:p>
      <w:pPr>
        <w:pStyle w:val="ListBullet"/>
      </w:pPr>
      <w:r>
        <w:t>Producer can access only Places/resources for which the Producer account has authorization.</w:t>
      </w:r>
    </w:p>
    <w:p>
      <w:pPr>
        <w:pStyle w:val="ListBullet"/>
      </w:pPr>
      <w:r>
        <w:t>User personal data in Visit Intents must be minimized to what is operationally necessary.</w:t>
      </w:r>
    </w:p>
    <w:p>
      <w:pPr>
        <w:pStyle w:val="ListBullet"/>
      </w:pPr>
      <w:r>
        <w:t>Do not expose internal IDs, private media, AI provider credentials, quota implementation secrets, or moderation notes to unauthorized clients.</w:t>
      </w:r>
    </w:p>
    <w:p>
      <w:pPr>
        <w:pStyle w:val="ListBullet"/>
      </w:pPr>
      <w:r>
        <w:t>Rate-limit sensitive endpoints, especially AI generation, authentication-adjacent actions, media upload, and state transitions.</w:t>
      </w:r>
    </w:p>
    <w:p>
      <w:pPr>
        <w:pStyle w:val="ListBullet"/>
      </w:pPr>
      <w:r>
        <w:t>Audit sensitive actions: publish, pause, archive, verification-related changes, Visit Intent response, AI generation/usage, and role/access changes.</w:t>
      </w:r>
    </w:p>
    <w:p>
      <w:pPr>
        <w:pStyle w:val="Heading1"/>
      </w:pPr>
      <w:r>
        <w:t>19. UX Navigation Baseline</w:t>
      </w:r>
    </w:p>
    <w:p>
      <w:pPr>
        <w:pStyle w:val="ListBullet"/>
      </w:pPr>
      <w:r>
        <w:t>Dashboard</w:t>
      </w:r>
    </w:p>
    <w:p>
      <w:pPr>
        <w:pStyle w:val="ListBullet"/>
      </w:pPr>
      <w:r>
        <w:t>Places</w:t>
      </w:r>
    </w:p>
    <w:p>
      <w:pPr>
        <w:pStyle w:val="ListBullet"/>
      </w:pPr>
      <w:r>
        <w:t>Experiences</w:t>
      </w:r>
    </w:p>
    <w:p>
      <w:pPr>
        <w:pStyle w:val="ListBullet"/>
      </w:pPr>
      <w:r>
        <w:t>Dari Sini / Production</w:t>
      </w:r>
    </w:p>
    <w:p>
      <w:pPr>
        <w:pStyle w:val="ListBullet"/>
      </w:pPr>
      <w:r>
        <w:t>Visit Intents</w:t>
      </w:r>
    </w:p>
    <w:p>
      <w:pPr>
        <w:pStyle w:val="ListBullet"/>
      </w:pPr>
      <w:r>
        <w:t>AI Assistant</w:t>
      </w:r>
    </w:p>
    <w:p>
      <w:pPr>
        <w:pStyle w:val="ListBullet"/>
      </w:pPr>
      <w:r>
        <w:t>Media</w:t>
      </w:r>
    </w:p>
    <w:p>
      <w:pPr>
        <w:pStyle w:val="ListBullet"/>
      </w:pPr>
      <w:r>
        <w:t>Producer Profile / Settings</w:t>
      </w:r>
    </w:p>
    <w:p>
      <w:r>
        <w:t>Navigation should keep the operational tasks visible and fast. Producer should reach a pending Visit Intent or unfinished content in as few steps as practical.</w:t>
      </w:r>
    </w:p>
    <w:p>
      <w:pPr>
        <w:pStyle w:val="Heading1"/>
      </w:pPr>
      <w:r>
        <w:t>20. MVP Non-Goals</w:t>
      </w:r>
    </w:p>
    <w:p>
      <w:pPr>
        <w:pStyle w:val="ListBullet"/>
      </w:pPr>
      <w:r>
        <w:t>No payment gateway.</w:t>
      </w:r>
    </w:p>
    <w:p>
      <w:pPr>
        <w:pStyle w:val="ListBullet"/>
      </w:pPr>
      <w:r>
        <w:t>No checkout/cart.</w:t>
      </w:r>
    </w:p>
    <w:p>
      <w:pPr>
        <w:pStyle w:val="ListBullet"/>
      </w:pPr>
      <w:r>
        <w:t>No wallet, escrow, settlement, or platform financial transaction between Producer and User.</w:t>
      </w:r>
    </w:p>
    <w:p>
      <w:pPr>
        <w:pStyle w:val="ListBullet"/>
      </w:pPr>
      <w:r>
        <w:t>No automatic guarantee that a Visit Intent equals a confirmed reservation.</w:t>
      </w:r>
    </w:p>
    <w:p>
      <w:pPr>
        <w:pStyle w:val="ListBullet"/>
      </w:pPr>
      <w:r>
        <w:t>No unrestricted AI generation.</w:t>
      </w:r>
    </w:p>
    <w:p>
      <w:pPr>
        <w:pStyle w:val="ListBullet"/>
      </w:pPr>
      <w:r>
        <w:t>No autonomous AI publication.</w:t>
      </w:r>
    </w:p>
    <w:p>
      <w:pPr>
        <w:pStyle w:val="ListBullet"/>
      </w:pPr>
      <w:r>
        <w:t>No assumption that every Producer claim is verified.</w:t>
      </w:r>
    </w:p>
    <w:p>
      <w:pPr>
        <w:pStyle w:val="Heading1"/>
      </w:pPr>
      <w:r>
        <w:t>21. Acceptance Criteria</w:t>
      </w:r>
    </w:p>
    <w:p>
      <w:pPr>
        <w:pStyle w:val="ListBullet"/>
      </w:pPr>
      <w:r>
        <w:t>Authorized Producer can manage only their permitted Places and related resources.</w:t>
      </w:r>
    </w:p>
    <w:p>
      <w:pPr>
        <w:pStyle w:val="ListBullet"/>
      </w:pPr>
      <w:r>
        <w:t>Producer can create/edit/preview/publish/pause/archive Place and Experience content.</w:t>
      </w:r>
    </w:p>
    <w:p>
      <w:pPr>
        <w:pStyle w:val="ListBullet"/>
      </w:pPr>
      <w:r>
        <w:t>Producer can construct a dynamic Dari Sini Production Story with ordered stages and media.</w:t>
      </w:r>
    </w:p>
    <w:p>
      <w:pPr>
        <w:pStyle w:val="ListBullet"/>
      </w:pPr>
      <w:r>
        <w:t>Producer can view and respond to Visit Intents with explicit non-payment statuses.</w:t>
      </w:r>
    </w:p>
    <w:p>
      <w:pPr>
        <w:pStyle w:val="ListBullet"/>
      </w:pPr>
      <w:r>
        <w:t>All schedules use Place timezone as source of truth.</w:t>
      </w:r>
    </w:p>
    <w:p>
      <w:pPr>
        <w:pStyle w:val="ListBullet"/>
      </w:pPr>
      <w:r>
        <w:t>AI generation is account-bound, metered, quota-enforced, auditable, and draft-only until approval.</w:t>
      </w:r>
    </w:p>
    <w:p>
      <w:pPr>
        <w:pStyle w:val="ListBullet"/>
      </w:pPr>
      <w:r>
        <w:t>Public content cannot bypass required validation/moderation.</w:t>
      </w:r>
    </w:p>
    <w:p>
      <w:pPr>
        <w:pStyle w:val="ListBullet"/>
      </w:pPr>
      <w:r>
        <w:t>Media cannot become public before required processing/moderation state is satisfied.</w:t>
      </w:r>
    </w:p>
    <w:p>
      <w:pPr>
        <w:pStyle w:val="ListBullet"/>
      </w:pPr>
      <w:r>
        <w:t>Sensitive operations are authorized server-side and auditable.</w:t>
      </w:r>
    </w:p>
    <w:p>
      <w:pPr>
        <w:pStyle w:val="ListBullet"/>
      </w:pPr>
      <w:r>
        <w:t>No MVP workflow introduces payment, checkout, settlement, or financial transaction processing.</w:t>
      </w:r>
    </w:p>
    <w:p>
      <w:pPr>
        <w:pStyle w:val="Heading1"/>
      </w:pPr>
      <w:r>
        <w:t>22. LOCKED DECISIONS — MASTER 08</w:t>
      </w:r>
    </w:p>
    <w:p>
      <w:pPr>
        <w:pStyle w:val="ListBullet"/>
      </w:pPr>
      <w:r>
        <w:t>Producer App is the operational/control application for SINGGAH LOKAL.</w:t>
      </w:r>
    </w:p>
    <w:p>
      <w:pPr>
        <w:pStyle w:val="ListBullet"/>
      </w:pPr>
      <w:r>
        <w:t>Place remains the central Producer-managed object.</w:t>
      </w:r>
    </w:p>
    <w:p>
      <w:pPr>
        <w:pStyle w:val="ListBullet"/>
      </w:pPr>
      <w:r>
        <w:t>Producer claims and Verified Facts are distinct.</w:t>
      </w:r>
    </w:p>
    <w:p>
      <w:pPr>
        <w:pStyle w:val="ListBullet"/>
      </w:pPr>
      <w:r>
        <w:t>Content lifecycle is draft → review/approve → publish, with pause/archive available.</w:t>
      </w:r>
    </w:p>
    <w:p>
      <w:pPr>
        <w:pStyle w:val="ListBullet"/>
      </w:pPr>
      <w:r>
        <w:t>Visit Intent is an intent/communication mechanism, not payment or automatic reservation confirmation.</w:t>
      </w:r>
    </w:p>
    <w:p>
      <w:pPr>
        <w:pStyle w:val="ListBullet"/>
      </w:pPr>
      <w:r>
        <w:t>Place timezone is the source of truth for schedules and requested visit times.</w:t>
      </w:r>
    </w:p>
    <w:p>
      <w:pPr>
        <w:pStyle w:val="ListBullet"/>
      </w:pPr>
      <w:r>
        <w:t>AI usage is tied to the registered Producer account/email and enforced through server-side quota/credit/usage tracking.</w:t>
      </w:r>
    </w:p>
    <w:p>
      <w:pPr>
        <w:pStyle w:val="ListBullet"/>
      </w:pPr>
      <w:r>
        <w:t>AI output is draft-only until Producer approval and must not invent facts.</w:t>
      </w:r>
    </w:p>
    <w:p>
      <w:pPr>
        <w:pStyle w:val="ListBullet"/>
      </w:pPr>
      <w:r>
        <w:t>MVP has no payment, checkout, cart, wallet, escrow, settlement, or transaction-processing flow.</w:t>
      </w:r>
    </w:p>
    <w:p>
      <w:pPr>
        <w:pStyle w:val="ListBullet"/>
      </w:pPr>
      <w:r>
        <w:t>Every subsequent pack must preserve these locked decisions unless explicitly versioned as a new master.</w:t>
      </w:r>
    </w:p>
    <w:p>
      <w:pPr>
        <w:pStyle w:val="Heading1"/>
      </w:pPr>
      <w:r>
        <w:t>23. Next Pack</w:t>
      </w:r>
    </w:p>
    <w:p>
      <w:r>
        <w:t>Next planned module: PACK 12.08 — PLATFORM ADMIN / MODERATION &amp; GOVERNANCE, unless the implementation sequence is intentionally reordered.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