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jnda5y8gmt2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lioo.io - Product Requirements Document (PRD) v2.0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4nctv9e7f9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Vercel-First Serverless Architecture dengan Single-Schema RLS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6wa70ssqjpx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lioo.io adalah SaaS POS (Point of Sale) untuk industri F&amp;B dan coffee shop yang dibangun dengan filosofi "The Living Atelier". Platform ini mengadopsi Vercel-First Architecture untuk fokus maksimal pada product development tanpa overhead infrastruktur, dengan Single-Schema Database + Row-Level Security (RLS) untuk multi-tenant isolation yang scalable.</w:t>
      </w:r>
    </w:p>
    <w:p w:rsidR="00000000" w:rsidDel="00000000" w:rsidP="00000000" w:rsidRDefault="00000000" w:rsidRPr="00000000" w14:paraId="0000000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Domain: lioo.io</w:t>
      </w:r>
    </w:p>
    <w:p w:rsidR="00000000" w:rsidDel="00000000" w:rsidP="00000000" w:rsidRDefault="00000000" w:rsidRPr="00000000" w14:paraId="0000000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Architecture: Serverless (Vercel Edge + Serverless Functions)</w:t>
      </w:r>
    </w:p>
    <w:p w:rsidR="00000000" w:rsidDel="00000000" w:rsidP="00000000" w:rsidRDefault="00000000" w:rsidRPr="00000000" w14:paraId="0000000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Database: PostgreSQL dengan RLS (Neon/Supabase)</w:t>
      </w:r>
    </w:p>
    <w:p w:rsidR="00000000" w:rsidDel="00000000" w:rsidP="00000000" w:rsidRDefault="00000000" w:rsidRPr="00000000" w14:paraId="0000000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Real-time: Upstash Redis + Server-Sent Events</w:t>
      </w:r>
    </w:p>
    <w:p w:rsidR="00000000" w:rsidDel="00000000" w:rsidP="00000000" w:rsidRDefault="00000000" w:rsidRPr="00000000" w14:paraId="0000000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Auth: Clerk</w:t>
      </w:r>
    </w:p>
    <w:p w:rsidR="00000000" w:rsidDel="00000000" w:rsidP="00000000" w:rsidRDefault="00000000" w:rsidRPr="00000000" w14:paraId="0000000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Storage: Cloudflare R2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mnsz7pgdrc7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2. Architecture Philosophy: "Zero DevOps"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6sj9iiddrj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2.1 Why Vercel-First?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5.5359999999996"/>
        <w:gridCol w:w="2815.488"/>
        <w:gridCol w:w="3758.9759999999997"/>
        <w:tblGridChange w:id="0">
          <w:tblGrid>
            <w:gridCol w:w="2785.5359999999996"/>
            <w:gridCol w:w="2815.488"/>
            <w:gridCol w:w="3758.975999999999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Traditional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Vercel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Impact for lioo.io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Kubernetes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Git-push deploy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Focus on "The Living Atelier" UX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$500+/mo 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 start, scale with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Align dengan Flex plan model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scaling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 zero-to-infinity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Handle lunch rush spikes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Complex WebSocket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Managed 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KDS tanpa infrastructure headache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40% time on infra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5% time on infra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95% time on product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m0tjo49k8858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2.2 System Architecture</w:t>
      </w:r>
    </w:p>
    <w:p w:rsidR="00000000" w:rsidDel="00000000" w:rsidP="00000000" w:rsidRDefault="00000000" w:rsidRPr="00000000" w14:paraId="00000023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VERCEL EDGE NETWORK                          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(Global CDN, 100+ locations)                         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FRONTEND APPS (Edge-deployed, Static + ISR)                   │   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lioo.io          → Landing page (Next.js Static)               │   │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app.lioo.io      → Merchant Dashboard (Next.js App Router)    │   │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pos.lioo.io      → Cashier PWA (Next.js + Service Worker)     │   │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kds.lioo.io      → Kitchen Display (Next.js PWA)              │   │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order.lioo.io    → Customer Ordering (Next.js PWA)            │   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API LAYER (Serverless Functions + Edge Functions)             │   │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Serverless Functions (Node.js, 10-60s timeout):               │   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/api/auth/*      → Login, register, refresh (Clerk SDK)    │   │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/api/orders/*    → Order CRUD, workflow                    │   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/api/payments/*  → Process payments, webhooks              │   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/api/menu/*      → Product management                      │   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/api/inventory/* → Stock management                        │   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/api/finance/*   → SAK EP accounting                       │   │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└── /api/reports/*   → Analytics, exports                      │   │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Edge Functions (V8 Isolate, 0ms cold start, 50ms execution):  │   │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/api/edge/tenant      → Subdomain → Tenant resolution      │   │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/api/edge/rate-limit    → Redis-backed rate limiting       │   │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/api/edge/health        → Health checks                    │   │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└── /api/edge/realtime    → SSE connection manager             │   │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Cron Jobs (Vercel Cron):                                       │   │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├── Daily reports (6 AM)                                       │   │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├── Wallet low-balance alerts (every 6 hours)                  │   │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└── Cleanup old data (weekly)                                  │   │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MANAGED SERVICES (No Self-Hosted)                    │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┌─────────────┐  ┌─────────────┐  ┌─────────────┐  ┌─────────────┐  │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Neon       │  │  Upstash    │  │  Clerk      │  │  Stripe     │  │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Postgres   │  │  Redis      │  │  Auth       │  │  Billing    │  │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│  │             │  │             │  │             │  │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Single    │  │ • Pub/Sub   │  │ • SSO/MFA   │  │ • Subs      │  │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schema    │  │ • Rate Limit│  │ • Sessions  │  │ • Invoices  │  │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RLS       │  │ • Presence  │  │ • RBAC      │  │ • Webhooks  │  │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Scale-to  │  │ • Queue     │  │ • Org/Team  │  │ • Usage-based│  │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zero      │  │ • $0 start  │  │   mgmt      │  │             │  │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Branching │  │             │  │             │  │             │  │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$0 start  │  │             │  │             │  │             │  │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└─────────────┘  └─────────────┘  └─────────────┘  └─────────────┘  │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┌─────────────┐  ┌─────────────┐  ┌─────────────┐  ┌─────────────┐  │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Cloudflare │  │  Resend     │  │  Uploadthing│  │  Logtail    │  │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R2 (S3)    │  │  Email      │  │  (Uploads)  │  │  Logging    │  │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│  │             │  │             │  │             │  │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Receipts  │  │ • Welcome   │  │ • Images    │  │ • Structured│  │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Exports   │  │ • Invoices  │  │ • Documents │  │ • Alerts    │  │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Backups   │  │ • Low Stock │  │ • CDN       │  │ • Search    │  │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$0 egress │  │ • $0 start  │  │ • $0 start  │  │ • $0 start  │  │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└─────────────┘  └─────────────┘  └─────────────┘  └─────────────┘  │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6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uidbz7k5bn5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3. Database Architecture: Single Schema + RLS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kr059xandno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3.1 Why Single Schema over Schema-Per-Tenant?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.047244094488"/>
        <w:gridCol w:w="3110.1732283464567"/>
        <w:gridCol w:w="3699.779527559055"/>
        <w:tblGridChange w:id="0">
          <w:tblGrid>
            <w:gridCol w:w="2550.047244094488"/>
            <w:gridCol w:w="3110.1732283464567"/>
            <w:gridCol w:w="3699.7795275590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Schema-Per-Tenant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Single Schema + 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Migration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 (N schemas to migrate)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 (1 schema, atomic migrations)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Connection Pooling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Complex (pool per schema)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Simple (single pool)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Query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Good (natural isolation)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Excellent (with proper indexing)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Cross-tenant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Hard (JOIN across schemas)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Easy (single query with filter)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Operational Overhead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Minimal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Scale to 10K tenants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Painful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Seamless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Higher (more connections)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Optimized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m5l4u414nbrl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3.2 RLS Implementation Strategy</w:t>
      </w:r>
    </w:p>
    <w:p w:rsidR="00000000" w:rsidDel="00000000" w:rsidP="00000000" w:rsidRDefault="00000000" w:rsidRPr="00000000" w14:paraId="0000008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ROW LEVEL SECURITY (RLS)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Enable RLS on all tenant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order_items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inventory_items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finance_accounts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RLS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-- 1. TENANTS TABLE (Public access untuk subdomain resolution)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POLICY tenant_isolation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application_user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Exception: Allow public read untuk subdomain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POLICY tenant_public_lookup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-- 2. USERS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POLICY user_tenant_isolation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application_user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-- 3. PRODUCTS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POLICY product_tenant_isolation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application_user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-- 4. ORDERS TABLE (dengan soft delete handling)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POLICY order_tenant_isolation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application_user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tenant_id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::UUID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deleted_at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Hide soft-deleted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-- 5. FINANCE JOURNAL (hanya owner/manager yang bisa lihat semua)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POLICY finance_tenant_isolation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finance_journal_entries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application_user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tenant_id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::UUID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Hanya owner/manager yang bisa create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'app.current_user_role'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'owner'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Auto-journal dari system diperbolehkan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'app.is_system_operation'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SET SESSION CONTEXT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set_tenant_context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p_tenant_id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p_user_id 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p_role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p_is_system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VOID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PERFORM set_config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p_tenant_id::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PERFORM set_config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'app.current_user_id'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p_user_id::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PERFORM set_config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'app.current_user_role'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p_role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PERFORM set_config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'app.is_system_operation'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p_is_system::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 SECURITY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DEFINER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AUDIT TRIGGER (Automatic audit logging)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audit_trigger_func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TG_OP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TG_OP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TG_TABLE_NAME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OLD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'app.current_user_id'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row_to_json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OLD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ELSIF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TG_OP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'UPDATE'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TG_OP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TG_TABLE_NAME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'app.current_user_id'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json_build_object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'old'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row_to_json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'new'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row_to_json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ELSIF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TG_OP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'INSERT'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audit_logs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TG_OP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TG_TABLE_NAME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'app.current_user_id'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current_setting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'app.current_tenant_id'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row_to_json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Apply audit trigger ke semua tenant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audit_trigger_users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audit_trigger_func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audit_trigger_orders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audit_trigger_func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... apply ke semua tables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vyg7r9bbns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3.3 Complete Database Schema (Single Schema with RLS)</w:t>
      </w:r>
    </w:p>
    <w:p w:rsidR="00000000" w:rsidDel="00000000" w:rsidP="00000000" w:rsidRDefault="00000000" w:rsidRPr="00000000" w14:paraId="00000103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packages/database/src/schema/index.ts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CORE TABLES (dengan tenant_id untuk RLS)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1. PLANS (Global, no RLS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plans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'plans'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code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billingType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'billing_type'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basePrice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'base_price'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transactionFee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'transaction_fee'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features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'features'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isActive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'is_active'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2. TENANTS (Root tenant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slug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'slug'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subdomain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'subdomain'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customDomain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'custom_domain'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Plan &amp;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planId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'plan_id'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plans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subscriptionStatus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'subscription_status'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'trial'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trialEndsAt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'trial_ends_at'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currentPeriodStart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'current_period_start'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currentPeriodEnd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'current_period_end'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Wallet (Flex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walletBalance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'wallet_balance'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lowBalanceThreshold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'low_balance_threshold'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'50000.00'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settings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'settings'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featuresEnabled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'features_enabled'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([]),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primaryColor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'primary_color'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'#7C8B6F'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logoUrl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'logo_url'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deletedAt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'deleted_at'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Soft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updatedAt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'updated_at'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3. USERS (dengan tenant_id untuk RLS)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'users'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RLS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Auth (Clerk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clerkId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'clerk_id'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External auth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email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fullName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'full_name'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phone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'phone'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avatarUrl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'avatar_url'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Role &amp;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role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'role'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permissions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'permissions'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Override role 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isActive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'is_active'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lastLoginAt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'last_login_at'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POS-specific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pinCode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'pin_code'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For quick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defaultStation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'default_station'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'bar', 'kitchen'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updatedAt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'updated_at'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deletedAt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'deleted_at'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tenantEmailIdx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'users_tenant_email_idx'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'users_tenant_idx'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4. CATEGORIES (tenant-scoped)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categories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'categories'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color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'color'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'#7C8B6F'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parentId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'parent_id'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categories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sortOrder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'sort_order'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imageUrl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'image_url'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isVisible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'is_visible'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deletedAt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'deleted_at'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'categories_tenant_idx'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5. PRODUCTS (tenant-scoped)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sku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'sku'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categoryId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'category_id'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categories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basePrice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'base_price'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costPrice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'cost_price'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taxRate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'tax_rate'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'11.00'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Inventory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trackInventory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'track_inventory'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inventoryItemId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'inventory_item_id'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imageUrl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'image_url'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Modifiers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hasModifiers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'has_modifiers'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deletedAt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'deleted_at'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'products_tenant_idx'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tenantSkuIdx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'products_tenant_sku_idx'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6. ORDERS (tenant-scoped, core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'order_number'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invoiceNumber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'invoice_number'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Source &amp;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source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'source'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'cashier', 'customer_app', 'online'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deviceId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'device_id'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createdBy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'created_by'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customerId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'customer_id'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customerName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'customer_name'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customerPhone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'customer_phone'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Order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'order_type'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'dine_in'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tableNumber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'table_number'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guestCount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'guest_count'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paymentStatus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'payment_status'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'unpaid'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Financial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subtotal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'subtotal'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taxTotal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'tax_total'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discountTotal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'discount_total'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serviceCharge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'service_charge'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grandTotal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'grand_total'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Sync &amp;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isSyncedToFinance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'is_synced_to_finance'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financeSyncedAt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'finance_synced_at'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Offline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offlineId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'offline_id'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For offline queue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syncedAt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When offline order synced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updatedAt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'updated_at'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completedAt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deletedAt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'deleted_at'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tenantOrderNumberIdx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'orders_tenant_number_idx'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tenantStatusIdx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'orders_tenant_status_idx'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tenantCreatedIdx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'orders_tenant_created_idx'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offlineIdIdx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'orders_offline_id_idx'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IS NOT NULL`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7. ORDER ITEMS (tenant-scoped)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orderItems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'order_items'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productId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productName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variantName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'variant_name'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quantity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unitPrice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'unit_price'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modifiers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'modifiers'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specialInstructions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'special_instructions'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KDS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itemStatus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'item_status'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assignedStation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'assigned_station'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startedAt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'started_at'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readyAt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'ready_at'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sortOrder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'sort_order'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tenantOrderIdx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'order_items_tenant_order_idx'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tenantStatusIdx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'order_items_tenant_status_idx'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8. INVENTORY ITEMS (tenant-scoped)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inventoryItems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'inventory_items'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sku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'sku'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category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unit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currentStock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'current_stock'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minStockLevel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'min_stock_level'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avgCostPrice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'avg_cost_price'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isActive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'is_active'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deletedAt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'deleted_at'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'inventory_tenant_idx'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tenantSkuIdx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'inventory_tenant_sku_idx'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9. FINANCE ACCOUNTS (SAK EP - tenant-scoped)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financeAccounts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'finance_accounts'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accountCode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'account_code'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accountName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'account_name'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level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'level'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parentId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'parent_id'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financeAccounts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accountType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'account_type'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'asset', 'liability',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normalBalance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'normal_balance'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'debit', 'credit'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isActive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'is_active'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openingBalance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'opening_balance'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'0.00'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tenantCodeIdx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'finance_accounts_tenant_code_idx'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accountCode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10. FINANCE JOURNAL ENTRIES (tenant-scoped)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financeJournalEntries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'finance_journal_entries'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entryNumber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'entry_number'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entryDate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'entry_date'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fiscalYear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'fiscal_year'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fiscalPeriod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'fiscal_period'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totalDebit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'total_debit'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totalCredit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'total_credit'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precision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scale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referenceType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'reference_type'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referenceId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'reference_id'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'posted'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createdBy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'created_by'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tenantNumberIdx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uniqueIndex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'journal_tenant_number_idx'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entryNumber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tenantDateIdx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'journal_tenant_date_idx'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entryDate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11. AUDIT LOGS (tenant-scoped, append-only)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auditLogs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'audit_logs'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bigserial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mode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tableName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'table_name'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recordId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'record_id'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operation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'operation'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INSERT, UPDATE,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oldData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'old_data'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newData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'new_data'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performedBy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'performed_by'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performedAt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'performed_at'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ipAddress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'ip_address'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userAgent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'user_agent'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tenantTableIdx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'audit_tenant_table_idx'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tenantDateIdx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'audit_tenant_date_idx'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performedAt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12. OFFLINE QUEUE (untuk POS offline 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offlineQueue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pgTable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'offline_queue'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primaryKey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defaultRandom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deviceId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'device_id'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Operation yang di-queue saat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operation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'operation'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'create_order', 'update_stock',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'payload'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Status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'pending', 'processing', 'completed', 'failed'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retryCount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'retry_count'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lastError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'last_error'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defaultNow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processedAt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'processed_at'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tenantDeviceIdx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'offline_queue_tenant_device_idx'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deviceId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statusIdx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'offline_queue_status_idx'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ruw8mltrudh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3.4 Database Client dengan RLS Context</w:t>
      </w:r>
    </w:p>
    <w:p w:rsidR="00000000" w:rsidDel="00000000" w:rsidP="00000000" w:rsidRDefault="00000000" w:rsidRPr="00000000" w14:paraId="0000025C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packages/database/src/client.ts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neonConfig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'@neondatabase/serverless'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drizzle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'drizzle-orm/neon-http'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'drizzle-orm'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Enable WebSocket untuk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neonConfig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webSocketConstructor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ReturnType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drizzle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Cache untuk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dbInstance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Database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Database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dbInstance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dbInstance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drizzle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neon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schema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dbInstance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Execute query dengan RLS context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Usage: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const result = await withRLS(tenantId, userId, role, async (db) =&gt; {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  return await db.select().from(orders).where(eq(orders.status, 'pending'));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});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withRLS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userId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role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isSystem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Database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Set RLS context via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SELECT set_tenant_context(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::UUID,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::UUID,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isSystem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::BOOLEAN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Clear context (optional, untuk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`SELECT set_config('app.current_tenant_id', '', false)`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Untuk system operations (cron jobs, webhooks)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withSystemRLS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Database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System user ID (special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SYSTEM_USER_ID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'00000000-0000-0000-0000-000000000000'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withRLS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SYSTEM_USER_ID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callback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 Helper untuk resolve tenant dari subdomain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resolveTenantFromSubdomain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subdomain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Bypass RLS untuk lookup (gunakan raw query atau special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SELECT id, slug, plan_id, features_enabled, settings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FROM tenants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WHERE subdomain =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subdomain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OR custom_domain =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subdomain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AND status = 'active'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AND deleted_at IS NULL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LIMIT 1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fd07rfygy1ux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4. Offline-First POS Architecture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udfrpqebvps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4.1 Philosophy: "Sync When Online, Work When Offline"</w:t>
      </w:r>
    </w:p>
    <w:p w:rsidR="00000000" w:rsidDel="00000000" w:rsidP="00000000" w:rsidRDefault="00000000" w:rsidRPr="00000000" w14:paraId="000002B5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OFFLINE-FIRST POS ARCHITECTURE                       │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CLIENT-SIDE (POS PWA - pos.lioo.io)                            │   │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┌─────────────┐  ┌─────────────┐  ┌─────────────┐  ┌────────┐ │   │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Service    │  │  IndexedDB  │  │  Background │  │  Cache │ │   │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Worker     │  │  (Local DB) │  │  Sync       │  │  API   │ │   │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          │  │             │  │  Manager    │  │        │ │   │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• Intercept │  │ • Products  │  │ • Queue     │  │ • Menu │ │   │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requests  │  │ • Orders    │  │   offline   │  │ • Cart │ │   │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• Background│  │ • Customers │  │   ops       │  │ • User │ │   │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sync      │  │ • Settings  │  │ • Retry     │  │ • Sync │ │   │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• Push      │  │ • Queue     │  │   logic     │  │   state│ │   │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notifs    │  │             │  │ • Conflict  │  │        │ │   │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          │  │ Dexie.js    │  │   resolution│  │        │ │   │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└─────────────┘  └─────────────┘  └─────────────┘  └────────┘ │   │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OFFLINE CAPABILITIES:                                          │   │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rtl w:val="0"/>
        </w:rPr>
        <w:t xml:space="preserve">│  │  ✓ Create orders (queued)                                       │   │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rtl w:val="0"/>
        </w:rPr>
        <w:t xml:space="preserve">│  │  ✓ View cached menu/products                                      │   │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rtl w:val="0"/>
        </w:rPr>
        <w:t xml:space="preserve">│  │  ✓ Print receipts (Bluetooth/USB)                                 │   │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rtl w:val="0"/>
        </w:rPr>
        <w:t xml:space="preserve">│  │  ✓ Cash payments (always work)                                    │   │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rtl w:val="0"/>
        </w:rPr>
        <w:t xml:space="preserve">│  │  ✓ View order history (cached)                                    │   │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rtl w:val="0"/>
        </w:rPr>
        <w:t xml:space="preserve">│  │  ✗ Cashless payments (require online)                             │   │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rtl w:val="0"/>
        </w:rPr>
        <w:t xml:space="preserve">│  │  ✗ Real-time KDS updates (sync when online)                       │   │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│                                          │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│ Online?                                   │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▼                                          │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┌─────────────────┐                                │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│  SYNC PROTOCOL    │                                │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│  (Bi-directional) │                                │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└─────────────────┘                                │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│                                          │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▼                                          │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SERVER-SIDE (Vercel + Neon + Upstash)                          │   │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┌─────────────┐  ┌─────────────┐  ┌─────────────┐              │   │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Sync API   │  │  Conflict   │  │  Offline    │              │   │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(/api/sync)│  │  Resolution │  │  Webhook    │              │   │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          │  │             │  │             │              │   │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• Push      │  │ • Last-     │  │ • Notify    │              │   │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changes   │  │   write-    │  │   when      │              │   │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• Pull      │  │   wins      │  │   online    │              │   │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updates   │  │ • Merge     │  │ • Alert     │              │   │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• Delta     │  │   strategy  │  │   conflicts │              │   │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│   sync      │  │             │  │             │              │   │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└─────────────┘  └─────────────┘  └─────────────┘              │   │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OFFLINE QUEUE TABLE:                                           │   │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Stores pending operations saat device offline                │   │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Processed oleh cron job atau on-demand                      │   │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Retry dengan exponential backoff                            │   │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Alert ke admin jika conflict tidak bisa resolve             │   │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2F5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jodzjygnugn3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4.2 Client-Side Implementation</w:t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jvvy0nzbfxtd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apps/pos/lib/offline/db.ts (IndexedDB dengan Dexie)</w:t>
      </w:r>
    </w:p>
    <w:p w:rsidR="00000000" w:rsidDel="00000000" w:rsidP="00000000" w:rsidRDefault="00000000" w:rsidRPr="00000000" w14:paraId="000002F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apps/pos/lib/offline/db.ts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Dexie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'dexie'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v4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uuidv4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'uuid'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Types untuk local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LocalProduct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basePrice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categoryId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imageUrl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updatedAt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syncedAt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LocalOrder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Local ID (UUID)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offlineId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Unique untuk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Assigned by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'queued'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Order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'dine_in'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'takeaway'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tableNumber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items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LocalOrderItem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subtotal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taxTotal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grandTotal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paymentMethod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'qris'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paymentStatus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syncedAt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LocalOrderItem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productId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productName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quantity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unitPrice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modifiers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SyncQueueItem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operation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'create_order'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'update_stock'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'update_order'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'processing'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retryCount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POSDatabase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Dexie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products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LocalProduct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syncQueue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SyncQueueItem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settings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Table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`lioo_pos_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products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'id, categoryId, updatedAt, syncedAt'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orders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'id, offlineId, status, createdAt, [status+createdAt]'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syncQueue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'id, status, createdAt, [status+retryCount]'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settings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Singleton per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dbCache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 POSDatabase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POSDatabase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dbCache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dbCache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POSDatabase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dbCache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OFFLINE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createOfflineOrder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orderData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Omit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'offlineId'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'createdAt'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`local-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uuidv4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LocalOrder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Save to local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Queue untuk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operation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'create_order'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retryCount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createdAt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Trigger background sync jika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onLine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triggerBackgroundSync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getCachedProducts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categoryId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LocalProduct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'categoryId'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getPendingOrders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anyOf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'queued'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getUnsyncedCount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anyOf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ue3pkhymkea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apps/pos/lib/offline/sync.ts (Background Sync Manager)</w:t>
      </w:r>
    </w:p>
    <w:p w:rsidR="00000000" w:rsidDel="00000000" w:rsidP="00000000" w:rsidRDefault="00000000" w:rsidRPr="00000000" w14:paraId="00000399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apps/pos/lib/offline/sync.ts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LocalOrder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'./db'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SyncResult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failed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conflicts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SYNC_BATCH_SIZE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RETRY_DELAYS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Exponential backoff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SyncManager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isSyncing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abortController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AbortController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  * Full sync: Push local changes + Pull server updates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fullSync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SyncResult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isSyncing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failed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conflicts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isSyncing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abortController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AbortController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1. Push local changes ke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pushResult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pushChanges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2. Pull server updates ke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pullResult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pullUpdates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pushResult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success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pullResult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pushResult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synced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pullResult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failed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pushResult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conflicts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pushResult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conflicts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isSyncing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abortController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  * Push local changes ke server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pushChanges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SyncResult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SyncResult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failed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conflicts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Get pending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pendingItems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anyOf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retryCount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SYNC_BATCH_SIZE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pendingItems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Mark as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'processing'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Send to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'/api/sync/push'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method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headers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body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operation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offlineId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signal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abortController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`HTTP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serverResult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serverResult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Update local order dengan server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operation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'create_order'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serverResult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orderNumber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serverResult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syncedAt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Mark queue item as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serverResult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conflict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Conflict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conflicts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local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server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serverResult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serverData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Mark untuk manual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'Conflict: Server memiliki data yang berbeda'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Retry dengan exponential backoff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newRetryCount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retryCount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retryCount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newRetryCount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'Unknown error'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  * Pull server updates ke local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pullUpdates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getOfflineDB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Get last sync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lastSync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'lastSync'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lastSyncTime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lastSync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Fetch updates dari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`/api/sync/pull?since=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lastSyncTime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&amp;tenantId=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signal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abortController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signal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settings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Update local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'rw'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Update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bulkPut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syncedAt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Update orders (hanya yang bukan local/unsynced)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serverOrderIds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localUnsynced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anyOf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serverOrderIds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localUnsyncedIds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localUnsynced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ordersToUpdate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localUnsyncedIds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bulkPut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ordersToUpdate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Update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Object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Update last sync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'lastSync'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abortController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abort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Singleton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syncManager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SyncManager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getSyncManager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SyncManager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syncManager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'tenantId'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syncManager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SyncManager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Trigger background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triggerBackgroundSync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'serviceWorker'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navigator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'SyncManager'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window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registration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navigator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serviceWorker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registration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`sync-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Fallback: sync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manager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getSyncManager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fullSync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No Background Sync API, do immediate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manager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getSyncManager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manager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fullSync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tv5x06wi512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apps/pos/public/sw.js (Service Worker)</w:t>
      </w:r>
    </w:p>
    <w:p w:rsidR="00000000" w:rsidDel="00000000" w:rsidP="00000000" w:rsidRDefault="00000000" w:rsidRPr="00000000" w14:paraId="00000486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JavaScriptCopy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apps/pos/public/sw.js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CACHE_NAME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'lioo-pos-v1'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STATIC_ASSETS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'/manifest.json'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'/icons/icon-192x192.png'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'/icons/icon-512x512.png'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'/sounds/new-order.mp3'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'/sounds/success.mp3'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Install: Cache static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'install'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waitUntil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caches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CACHE_NAME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cache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STATIC_ASSETS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skipWaiting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Activate: Clean old 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'activate'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waitUntil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caches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cacheNames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cacheNames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CACHE_NAME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caches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Fetch: Network-first dengan fallback ke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'fetch'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request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url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API calls: Network only (dengan queue jika offline)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pathname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'/api/'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respondWith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handleAPIRequest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Static assets: Cache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STATIC_ASSETS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pathname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'image'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'font'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respondWith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caches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Default: Network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respondWith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caches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Handle API requests dengan offline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handleAPIRequest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networkResponse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networkResponse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Offline: Queue untuk later sync jika POST/PUT/PATCH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'PUT'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'PATCH'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body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Store ke IndexedDB via message ke main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queueOfflineRequest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body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fromEntries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Return offline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offline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'Tersimpan secara lokal. Akan disinkronkan saat online.'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Background Sync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'sync-'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'sync-'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waitUntil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triggerSync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Push notification handler (untuk KDS alerts)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'push'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waitUntil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showNotification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'/icons/icon-192x192.png'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'/icons/badge-72x72.png'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requireInteraction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actions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Notification click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'notificationclick'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waitUntil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clients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openWindow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url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queueOfflineRequest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requestData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Send message ke main thread untuk store ke IndexedDB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clients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matchAll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clients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client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postMessage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'QUEUE_OFFLINE_REQUEST'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requestData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triggerSync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Notify main thread untuk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clients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matchAll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clients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client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postMessage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'TRIGGER_SYNC'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0uqvzbq6f1s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4.3 Server-Side Sync API</w:t>
      </w:r>
    </w:p>
    <w:p w:rsidR="00000000" w:rsidDel="00000000" w:rsidP="00000000" w:rsidRDefault="00000000" w:rsidRPr="00000000" w14:paraId="000005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tcjeyfr4u1us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apps/pos/app/api/sync/push/route.ts</w:t>
      </w:r>
    </w:p>
    <w:p w:rsidR="00000000" w:rsidDel="00000000" w:rsidP="00000000" w:rsidRDefault="00000000" w:rsidRPr="00000000" w14:paraId="00000524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apps/pos/app/api/sync/push/route.ts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'next/server'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auth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'@clerk/nextjs'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withRLS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'@lioo/database'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offlineQueue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'@lioo/database/schema'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'drizzle-orm'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generateOrderNumber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'@/lib/orders'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runtime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'edge'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maxDuration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30 seconds untuk batch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orgId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orgId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'Unauthorized'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body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operation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body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'create_order'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handleCreateOrder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orgId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'update_order'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handleUpdateOrder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orgId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'Unknown operation'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 error:'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'Sync 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details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handleCreateOrder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userId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offlineId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Check for duplicate (idempotency)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existing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withRLS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where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Already processed, return existing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existing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message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 already synced'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Create order dengan RLS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withRLS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orderNumber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generateOrderNumber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offlineId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orderNumber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source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createdBy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orderType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tableNumber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tableNumber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customerName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subtotal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taxTotal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taxTotal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grandTotal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grandTotal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paymentMethod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paymentMethod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paymentStatus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paymentStatus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'confirmed'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syncedAt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Insert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index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orderId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productId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productName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quantity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unitPrice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unitPrice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modifiers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modifiers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sortOrder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index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Trigger side effects (inventory deduction,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This runs as system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withRLS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systemDb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deductInventory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systemDb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Broadcast ke real-time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broadcastOrderCreated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handleUpdateOrder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userId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offlineId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Check for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serverOrder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withRLS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where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serverOrder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 not found'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Conflict detection: jika server version lebih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serverOrder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updatedAt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lastModified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conflict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serverData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serverOrder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message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'Conflict: Server memiliki versi yang lebih baru'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Apply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withRLS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'cashier'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updates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updatedAt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updated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broadcastOrderCreated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Publish ke Upstash Redis untuk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publish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'@lioo/realtime'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`tenant: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'order:created'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orderNumber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orderNumber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wua21sudry4i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5. Complete Updated PRD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72jqae89wip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5.1 Feature Matrix by Plan (Updated)</w:t>
      </w:r>
    </w:p>
    <w:p w:rsidR="00000000" w:rsidDel="00000000" w:rsidP="00000000" w:rsidRDefault="00000000" w:rsidRPr="00000000" w14:paraId="000005E5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0.2545454545457"/>
        <w:gridCol w:w="1372.8000000000002"/>
        <w:gridCol w:w="1769.8909090909092"/>
        <w:gridCol w:w="2053.527272727273"/>
        <w:gridCol w:w="2053.527272727273"/>
        <w:tblGridChange w:id="0">
          <w:tblGrid>
            <w:gridCol w:w="2110.2545454545457"/>
            <w:gridCol w:w="1372.8000000000002"/>
            <w:gridCol w:w="1769.8909090909092"/>
            <w:gridCol w:w="2053.527272727273"/>
            <w:gridCol w:w="2053.52727272727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Seed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Sprout (Rp 150/trans)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Bloom (Rp 159k/mo)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24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Forest (Rp 699k/mo)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Core 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Offline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(24h cache)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(7 days)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(Unlimited)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(Unlimited)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Orders/Month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 per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Customer Ordering PWA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KDS (Kitchen Display)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Inventory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Advanced + Forecasting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Advanced + Forecasting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Finance Module (SAK EP)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Full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Multi-location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API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Priority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Dedicated</w:t>
            </w:r>
          </w:p>
        </w:tc>
      </w:tr>
    </w:tbl>
    <w:p w:rsidR="00000000" w:rsidDel="00000000" w:rsidP="00000000" w:rsidRDefault="00000000" w:rsidRPr="00000000" w14:paraId="000006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eojteh0zf1f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5.2 Technical Specifications (Vercel-Optimized)</w:t>
      </w:r>
    </w:p>
    <w:p w:rsidR="00000000" w:rsidDel="00000000" w:rsidP="00000000" w:rsidRDefault="00000000" w:rsidRPr="00000000" w14:paraId="00000628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910"/>
        <w:gridCol w:w="3870"/>
        <w:tblGridChange w:id="0">
          <w:tblGrid>
            <w:gridCol w:w="2235"/>
            <w:gridCol w:w="2910"/>
            <w:gridCol w:w="387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Next.js 14 (App Router)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SSR, ISR, Edge-ready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Tailwind + shadcn/ui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Rapid UI development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Zustand + TanStack 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Server state + Client state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PostgreSQL (Neon)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Serverless, RLS, Branching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Drizzle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Type-safe, lightweight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Upstash Redis + SSE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Cost-effective, Vercel-compatible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Auth.js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Multi-tenant orgs, Edge-compatible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Stripe/Xendit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Webhook support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Cloudflare 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 egress, S3-compatible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Developer-friendly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Vercel Analytics + Logtail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Built-in + structured logs</w:t>
            </w:r>
          </w:p>
        </w:tc>
      </w:tr>
    </w:tbl>
    <w:p w:rsidR="00000000" w:rsidDel="00000000" w:rsidP="00000000" w:rsidRDefault="00000000" w:rsidRPr="00000000" w14:paraId="000006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7yz8e6ukg2r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5.3 Migration Strategy (From Any to Vercel)</w:t>
      </w:r>
    </w:p>
    <w:p w:rsidR="00000000" w:rsidDel="00000000" w:rsidP="00000000" w:rsidRDefault="00000000" w:rsidRPr="00000000" w14:paraId="0000064E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Phase 1: Database Setup (Week 1)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Setup Neon PostgreSQL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Apply RLS schema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Migrate existing data (jika ada)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 Setup branching untuk dev/staging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Phase 2: Core API (Week 2-3)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Setup Next.js API routes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Implement RLS context middleware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Build core modules (Auth, Menu, Orders)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 Setup Clerk authentication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Phase 3: Frontend Apps (Week 3-4)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Dashboard (app.lioo.io)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POS PWA (pos.lioo.io) dengan offline support</w:t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 Landing page (lioo.io)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Phase 4: Real-time &amp; Advanced (Week 4-5)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Upstash Redis setup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SSE implementation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KDS integration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 Background jobs (Vercel Cron)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Phase 5: Launch (Week 6)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Production deployment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Custom domain setup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Monitoring &amp; alerts</w:t>
      </w:r>
    </w:p>
    <w:p w:rsidR="00000000" w:rsidDel="00000000" w:rsidP="00000000" w:rsidRDefault="00000000" w:rsidRPr="00000000" w14:paraId="0000066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 Documentation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9rdsmwzg0m9e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6. Database Migration Strategy</w:t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do7occprqn9t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6.1 Migration dengan RLS (Safe &amp; Atomic)</w:t>
      </w:r>
    </w:p>
    <w:p w:rsidR="00000000" w:rsidDel="00000000" w:rsidP="00000000" w:rsidRDefault="00000000" w:rsidRPr="00000000" w14:paraId="0000066E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packages/database/src/migrate.ts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migrate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'drizzle-orm/neon-http/migrator'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getDb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'./client'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'drizzle-orm'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runMigration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Disable RLS selama migration (superuser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`SET app.bypass_rls = 'true'`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migrate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migrationsFolder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'./drizzle'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'Migration completed'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`SET app.bypass_rls = 'false'`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Neon branching untuk zero-downtime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migrateWithBranching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1. Create branch dari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2. Run migration di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3. Test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4. Promote branch ke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(Implemented via Neon API + GitHub 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fffff" w:val="clear"/>
        <w:spacing w:after="240" w:line="390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7. Audit Log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Trigger audit otomatis (audit_trigger_func) akan menulis ke tabel audit_logs setiap kali ada perubahan.</w:t>
      </w:r>
    </w:p>
    <w:p w:rsidR="00000000" w:rsidDel="00000000" w:rsidP="00000000" w:rsidRDefault="00000000" w:rsidRPr="00000000" w14:paraId="0000068D">
      <w:pPr>
        <w:jc w:val="both"/>
        <w:rPr/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b w:val="1"/>
          <w:bCs w:val="1"/>
          <w:rtl w:val="0"/>
        </w:rPr>
        <w:t xml:space="preserve">Asynchronous Logging</w:t>
      </w:r>
      <w:r w:rsidDel="00000000" w:rsidR="00000000" w:rsidRPr="00000000">
        <w:rPr>
          <w:rtl w:val="0"/>
        </w:rPr>
        <w:t xml:space="preserve">. Alih-alih trigger database yang </w:t>
      </w:r>
      <w:r w:rsidDel="00000000" w:rsidR="00000000" w:rsidRPr="00000000">
        <w:rPr>
          <w:i w:val="1"/>
          <w:iCs w:val="1"/>
          <w:rtl w:val="0"/>
        </w:rPr>
        <w:t xml:space="preserve">synchronous</w:t>
      </w:r>
      <w:r w:rsidDel="00000000" w:rsidR="00000000" w:rsidRPr="00000000">
        <w:rPr>
          <w:rtl w:val="0"/>
        </w:rPr>
        <w:t xml:space="preserve">, kirimkan data audit ke antrean (Upstash Queue) atau langsung ke </w:t>
      </w:r>
      <w:r w:rsidDel="00000000" w:rsidR="00000000" w:rsidRPr="00000000">
        <w:rPr>
          <w:b w:val="1"/>
          <w:bCs w:val="1"/>
          <w:rtl w:val="0"/>
        </w:rPr>
        <w:t xml:space="preserve">Logtail</w:t>
      </w:r>
      <w:r w:rsidDel="00000000" w:rsidR="00000000" w:rsidRPr="00000000">
        <w:rPr>
          <w:rtl w:val="0"/>
        </w:rPr>
        <w:t xml:space="preserve"> untuk diproses secara terpisah agar tidak membebani waktu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transaksi di Postgres.</w:t>
      </w:r>
    </w:p>
    <w:p w:rsidR="00000000" w:rsidDel="00000000" w:rsidP="00000000" w:rsidRDefault="00000000" w:rsidRPr="00000000" w14:paraId="0000068E">
      <w:pPr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8. Keamanan RLS &amp;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Hati-hati dengan potensi kebocoran data jika koneksi database di-</w:t>
      </w:r>
      <w:r w:rsidDel="00000000" w:rsidR="00000000" w:rsidRPr="00000000">
        <w:rPr>
          <w:i w:val="1"/>
          <w:iCs w:val="1"/>
          <w:rtl w:val="0"/>
        </w:rPr>
        <w:t xml:space="preserve">reuse</w:t>
      </w:r>
      <w:r w:rsidDel="00000000" w:rsidR="00000000" w:rsidRPr="00000000">
        <w:rPr>
          <w:rtl w:val="0"/>
        </w:rPr>
        <w:t xml:space="preserve"> (karena </w:t>
      </w:r>
      <w:r w:rsidDel="00000000" w:rsidR="00000000" w:rsidRPr="00000000">
        <w:rPr>
          <w:i w:val="1"/>
          <w:iCs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) tanpa membersihkan </w:t>
      </w:r>
      <w:r w:rsidDel="00000000" w:rsidR="00000000" w:rsidRPr="00000000">
        <w:rPr>
          <w:i w:val="1"/>
          <w:iCs w:val="1"/>
          <w:rtl w:val="0"/>
        </w:rPr>
        <w:t xml:space="preserve">context.</w:t>
      </w:r>
    </w:p>
    <w:p w:rsidR="00000000" w:rsidDel="00000000" w:rsidP="00000000" w:rsidRDefault="00000000" w:rsidRPr="00000000" w14:paraId="0000069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Pastikan blok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try...finally</w:t>
      </w:r>
      <w:r w:rsidDel="00000000" w:rsidR="00000000" w:rsidRPr="00000000">
        <w:rPr>
          <w:i w:val="1"/>
          <w:iCs w:val="1"/>
          <w:rtl w:val="0"/>
        </w:rPr>
        <w:t xml:space="preserve"> pada fungsi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withRLS</w:t>
      </w:r>
      <w:r w:rsidDel="00000000" w:rsidR="00000000" w:rsidRPr="00000000">
        <w:rPr>
          <w:i w:val="1"/>
          <w:iCs w:val="1"/>
          <w:rtl w:val="0"/>
        </w:rPr>
        <w:t xml:space="preserve"> Anda benar-benar menghapus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app.current_tenant_id</w:t>
      </w:r>
      <w:r w:rsidDel="00000000" w:rsidR="00000000" w:rsidRPr="00000000">
        <w:rPr>
          <w:i w:val="1"/>
          <w:iCs w:val="1"/>
          <w:rtl w:val="0"/>
        </w:rPr>
        <w:t xml:space="preserve"> agar request berikutnya dari tenant yang berbeda tidak secara tidak sengaja menggunakan identitas tenant sebelumnya jika terjadi error fatal di tengah jalan</w:t>
      </w:r>
    </w:p>
    <w:p w:rsidR="00000000" w:rsidDel="00000000" w:rsidP="00000000" w:rsidRDefault="00000000" w:rsidRPr="00000000" w14:paraId="00000692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9. Strategi Konflik Data (Offline-First)</w:t>
      </w:r>
    </w:p>
    <w:p w:rsidR="00000000" w:rsidDel="00000000" w:rsidP="00000000" w:rsidRDefault="00000000" w:rsidRPr="00000000" w14:paraId="00000694">
      <w:pPr>
        <w:shd w:fill="ffffff" w:val="clear"/>
        <w:spacing w:after="24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Untuk industri F&amp;B, konflik yang paling sering terjadi adalah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Stok Bahan Baku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Nomor Antrean</w:t>
      </w:r>
    </w:p>
    <w:p w:rsidR="00000000" w:rsidDel="00000000" w:rsidP="00000000" w:rsidRDefault="00000000" w:rsidRPr="00000000" w14:paraId="00000695">
      <w:pPr>
        <w:shd w:fill="ffffff" w:val="clear"/>
        <w:spacing w:after="240" w:line="39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Pastikan di sisi server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handleCreateOrder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terdapat validasi stok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real-time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Jika pesanan yang di-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sync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ternyata menggunakan bahan baku yang sudah habis (karena terjual di perangkat lain yang lebih dulu online), sistem harus memiliki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sync_conflict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agar kasir bisa memberikan penjelasan kepada pelanggan</w:t>
      </w:r>
    </w:p>
    <w:p w:rsidR="00000000" w:rsidDel="00000000" w:rsidP="00000000" w:rsidRDefault="00000000" w:rsidRPr="00000000" w14:paraId="0000069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Dokumen ini merepresentasikan PRD v2.0 untuk lioo.io dengan:</w:t>
      </w:r>
    </w:p>
    <w:p w:rsidR="00000000" w:rsidDel="00000000" w:rsidP="00000000" w:rsidRDefault="00000000" w:rsidRPr="00000000" w14:paraId="000006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Vercel-First Architecture - Zero DevOps, auto-scaling</w:t>
      </w:r>
    </w:p>
    <w:p w:rsidR="00000000" w:rsidDel="00000000" w:rsidP="00000000" w:rsidRDefault="00000000" w:rsidRPr="00000000" w14:paraId="0000069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Single Schema + RLS - Scalable multi-tenant tanpa migration complexity</w:t>
      </w:r>
    </w:p>
    <w:p w:rsidR="00000000" w:rsidDel="00000000" w:rsidP="00000000" w:rsidRDefault="00000000" w:rsidRPr="00000000" w14:paraId="000006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Offline-First POS - Dexie.js + Service Worker + Background Sync</w:t>
      </w:r>
    </w:p>
    <w:p w:rsidR="00000000" w:rsidDel="00000000" w:rsidP="00000000" w:rsidRDefault="00000000" w:rsidRPr="00000000" w14:paraId="000006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Real-time dengan SSE - Upstash Redis (WebSocket alternative untuk Vercel)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