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200-Number_of_Islands.cpp : BFS 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numIslands(vector&lt;vector&lt;char&gt;&gt;&amp; grid)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nr = grid.size(); /* row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(!nr) return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nc = grid[0].size(); /* column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num_islands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 (int r = 0; r &lt; nr; ++r)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for (int c = 0; c &lt; nc; ++c)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if (grid[r][c] == '1')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++num_islands;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grid[r][c] = '0'; // mark as visited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queue&lt;pair&lt;int, int&gt;&gt; Q;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Q.push({ r, c });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while (!Q.empty())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auto cur = Q.front();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Q.pop();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int row = cur.first, col = cur.second;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/* check all four edges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if (row + 1 &lt; nr &amp;&amp; grid[row + 1][col] == '1')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Q.push({ row + 1, col }); grid[row + 1][col] = '0';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if (col + 1 &lt; nc &amp;&amp; grid[row][col + 1] == '1')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Q.push({ row, col + 1 }); grid[row][col + 1] = '0';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if (row - 1 &gt;= 0 &amp;&amp; grid[row - 1][col] == '1')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Q.push({ row - 1, col }); grid[row - 1][col] = '0';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if (col - 1 &gt;= 0 &amp;&amp; grid[row][col - 1] == '1')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Q.push({ row, col - 1 }); grid[row][col - 1] = '0';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num_islands;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Solution sol;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vector &lt; vector&lt;char&gt;&gt; vect = { {'1','1','1','1','0'}, {'1','1','0','1','0'}, {'1','1','0','0','0'}, {'0','0','0','0','0'} };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vector &lt; vector&lt;char&gt;&gt; vect2 = { {'1','1','0','0','0'}, {'1','1','0','0','0'}, {'0','0','1','0','0' }, {'0','0','0','1','1' } };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cout &lt;&lt; sol.numIslands(vect) &lt;&lt; 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cout &lt;&lt; sol.numIslands(vect2) &lt;&lt; 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