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42-Trapping_Rain_Water.cpp 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using two pointers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trap(vector&lt;int&gt;&amp; height)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left = 0, right = height.size() - 1;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left_max = 0, right_max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while (left &lt; right)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(height[left] &lt; height[right])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printf("height_left[%d]=%d &lt; height_right[%d]=%d\n", left, height[left], right, height[right]);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//height[left] &gt;= left_max ? (left_max = height[left]) : ans += (left_max - height[left]);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if (height[left] &gt;= left_max)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left_max = height[left];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printf("left_max = %d\n", left_max);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ans += (left_max - height[left]);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printf("&gt;&gt;&gt; left_max=%d, height[left]=%d, inc = %d\n", left_max, height[left], (left_max - height[left]));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++left;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printf("height_left[%d]=%d &gt;= height_right[%d]=%d\n", left, height[left], right, height[right]);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//height[right] &gt;= right_max ? () : ans += (right_max - height[right]);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if(height[right] &gt;= right_max)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{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right_max = height[right];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printf("right_max = %d\n", right_max);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ans += (right_max - height[right]);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printf("&gt;&gt;&gt; right_max=%d,  height[right]=%d, inc = %d\n", right_max, height[right], (right_max - height[right]));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--right;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Solution sol;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vector&lt;int&gt; vec = { 0, 1, 0, 2, 1, 0, 1, 3, 2, 1, 2, 1 };//Output :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cout &lt;&lt; sol.trap(vec) &lt;&lt; endl;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