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and scope</w:t>
      </w:r>
    </w:p>
    <w:p>
      <w:r>
        <w:t>Irving College Baptist Church — LG webOS TV version 1.0.1</w:t>
      </w:r>
    </w:p>
    <w:p>
      <w:r>
        <w:t>App ID: church.irvingcollege.icbc | Launcher: Irving College BC</w:t>
      </w:r>
    </w:p>
    <w:p>
      <w:r>
        <w:t>English; United States only; no login, payment or subscription flow.</w:t>
      </w:r>
    </w:p>
    <w:p>
      <w:r>
        <w:t>Support/privacy contact: icbcnextsteps@gmail.com</w:t>
      </w:r>
    </w:p>
    <w:p>
      <w:r>
        <w:t>Prepared for reviewer use; not an official completed LG form or a certification claim.</w:t>
      </w:r>
    </w:p>
    <w:p>
      <w:r>
        <w:t>Browser screenshots are genuine app captures using a read-only production catalog snapshot. They do not prove production CORS or native TV playback.</w:t>
      </w:r>
    </w:p>
    <w:p>
      <w:r>
        <w:t>User reported a visually successful Mac webOS26 simulator launch of 1.0.0. Recheck 1.0.1. No physical LG television has been tested.</w:t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Home and primary navigation</w:t>
      </w:r>
    </w:p>
    <w:p>
      <w:r>
        <w:t>Use arrows and OK, or pointer movement and click. The focused control has a visible outline.</w:t>
      </w:r>
    </w:p>
    <w:p>
      <w:r>
        <w:t>Watch Live opens the church HLS stream; Browse Sermons focuses the first archive; Refresh reloads the catalog.</w:t>
      </w:r>
    </w:p>
    <w:p>
      <w:r>
        <w:t>Only Sunday worship is streamed, starting 10:30 AM U.S. Central Time. Other listed meetings are not livestreamed.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Recorded sermon library</w:t>
      </w:r>
    </w:p>
    <w:p>
      <w:r>
        <w:t>Choose Browse Sermons, navigate the cards and select a title. Cards preserve the live catalog order.</w:t>
      </w:r>
    </w:p>
    <w:p>
      <w:r>
        <w:t>Player controls: Play/Pause, minus/plus 30 seconds for archives, Retry and Back to Home.</w:t>
      </w:r>
    </w:p>
    <w:p>
      <w:r>
        <w:t>Back/Stop closes playback and restores the originating card. A failed Refresh retains existing sermons.</w:t>
      </w:r>
    </w:p>
    <w:p>
      <w:r>
        <w:t>No production video playback is depicted here. Real MP4 ranges/seek/end and native HLS remain hardware checks.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rmon-libra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Privacy and support</w:t>
      </w:r>
    </w:p>
    <w:p>
      <w:r>
        <w:t>Choose Privacy &amp; Support from the home footer. Use Back to Home or remote Back to return.</w:t>
      </w:r>
    </w:p>
    <w:p>
      <w:r>
        <w:t>Church-confirmed policy: no retained visitor/IP logs; no account, advertising, analytics or viewing-history storage.</w:t>
      </w:r>
    </w:p>
    <w:p>
      <w:r>
        <w:t>IP/network request details are necessarily processed transiently to deliver the catalog and video.</w:t>
      </w:r>
    </w:p>
    <w:p>
      <w:r>
        <w:t>Public policy and support URLs are in listing.md; contact icbcnextsteps@gmail.com.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ivacy-suppo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Back and application exit</w:t>
      </w:r>
    </w:p>
    <w:p>
      <w:r>
        <w:t>Player Back returns to the originating screen; archive Back returns to home; privacy Back returns home.</w:t>
      </w:r>
    </w:p>
    <w:p>
      <w:r>
        <w:t>At entry, this candidate shows Stay / Exit App. Stay dismisses; Exit requests window closure.</w:t>
      </w:r>
    </w:p>
    <w:p>
      <w:r>
        <w:t>Remote and native shell exit must be validated on hardware. Check the webOS23–25-specific Home rule in LG’s current checklist before choosing those targets.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it-confirm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Playback, recovery and review windows</w:t>
      </w:r>
    </w:p>
    <w:p>
      <w:r>
        <w:t>Live: https://live.irvingcollege.church/hls/stream.m3u8</w:t>
      </w:r>
    </w:p>
    <w:p>
      <w:r>
        <w:t>Catalog: https://live.irvingcollege.church/sermons/catalog.json</w:t>
      </w:r>
    </w:p>
    <w:p>
      <w:r>
        <w:t>Sunday worship is the only livestream; begins 10:30 AM U.S. Central Time (America/Chicago); duration varies.</w:t>
      </w:r>
    </w:p>
    <w:p>
      <w:r>
        <w:t>Use an archive outside broadcast windows. No test account or external activation is required.</w:t>
      </w:r>
    </w:p>
    <w:p>
      <w:r>
        <w:t>Live seeking is disabled. Startup or stalled playback reaches a recovery message after a bounded wait. Retry reopens the same URL.</w:t>
      </w:r>
    </w:p>
    <w:p>
      <w:r>
        <w:t>Leaving the app pauses media; returning requires Play. Closing playback releases resources.</w:t>
      </w:r>
    </w:p>
    <w:p>
      <w:r>
        <w:t>30 local automated tests pass; evidence logs are included. Fixture playback and mocks are not TV results.</w:t>
      </w:r>
    </w:p>
    <w:p>
      <w:pPr>
        <w:pStyle w:val="Caption"/>
      </w:pPr>
      <w:r>
        <w:t>ICBC | LG submission preparation | 1.0.1 | Browser evidence; physical TV unverified</w:t>
      </w:r>
    </w:p>
    <w:p>
      <w:r>
        <w:br w:type="page"/>
      </w:r>
    </w:p>
    <w:p>
      <w:pPr>
        <w:pStyle w:val="Heading1"/>
      </w:pPr>
      <w:r>
        <w:t>Readiness and owner actions</w:t>
      </w:r>
    </w:p>
    <w:p>
      <w:r>
        <w:t>Prepared: versioned official CLI IPK, checksums, branded assets, listing copy, privacy/support policy, reviewer route and evidence worksheet.</w:t>
      </w:r>
    </w:p>
    <w:p>
      <w:r>
        <w:t>Open: installed-app catalog CORS; native TV live/archive playback; physical remote/lifecycle/exit tests; model-group Back requirement.</w:t>
      </w:r>
    </w:p>
    <w:p>
      <w:r>
        <w:t>Open: current official LG self-checklist/UX template transfer, content/age questionnaire, final model selection and authorized seller declarations.</w:t>
      </w:r>
    </w:p>
    <w:p>
      <w:r>
        <w:t>Church confirms sermon distribution rights, exclusion of music for rights reasons, US-only distribution and no visitor/IP logs.</w:t>
      </w:r>
    </w:p>
    <w:p>
      <w:r>
        <w:t>No production streaming server configuration was changed. No Seller Lounge account was accessed and nothing was submitted.</w:t>
      </w:r>
    </w:p>
    <w:p>
      <w:r>
        <w:t>Use the official forms linked in requirements-sources.md; transfer actual results only.</w:t>
      </w:r>
    </w:p>
    <w:p>
      <w:pPr>
        <w:pStyle w:val="Caption"/>
      </w:pPr>
      <w:r>
        <w:t>ICBC | LG submission preparation | 1.0.1 | Browser evidence; physical TV unverified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