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028"/>
        <w:tblLayout w:type="fixed"/>
        <w:tblLook w:firstRow="1" w:lastRow="0" w:firstColumn="0" w:lastColumn="0" w:noHBand="0" w:noVBand="0" w:val="0020"/>
      </w:tblPr>
      <w:tblGrid>
        <w:gridCol w:w="1870"/>
        <w:gridCol w:w="2970"/>
        <w:gridCol w:w="770"/>
        <w:gridCol w:w="7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education</w:t>
            </w:r>
          </w:p>
        </w:tc>
        <w:tc>
          <w:tcPr/>
          <w:p>
            <w:pPr>
              <w:pStyle w:val="Compact"/>
            </w:pPr>
            <w:r>
              <w:t xml:space="preserve">Never attended</w:t>
            </w:r>
          </w:p>
        </w:tc>
        <w:tc>
          <w:tcPr/>
          <w:p>
            <w:pPr>
              <w:pStyle w:val="Compact"/>
            </w:pPr>
            <w:r>
              <w:t xml:space="preserve">751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Attended, no certificate</w:t>
            </w:r>
          </w:p>
        </w:tc>
        <w:tc>
          <w:tcPr/>
          <w:p>
            <w:pPr>
              <w:pStyle w:val="Compact"/>
            </w:pPr>
            <w:r>
              <w:t xml:space="preserve">1759</w:t>
            </w:r>
          </w:p>
        </w:tc>
        <w:tc>
          <w:tcPr/>
          <w:p>
            <w:pPr>
              <w:pStyle w:val="Compact"/>
            </w:pPr>
            <w:r>
              <w:t xml:space="preserve">47.6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893</w:t>
            </w:r>
          </w:p>
        </w:tc>
        <w:tc>
          <w:tcPr/>
          <w:p>
            <w:pPr>
              <w:pStyle w:val="Compact"/>
            </w:pPr>
            <w:r>
              <w:t xml:space="preserve">24.2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Secondary or TVET</w:t>
            </w:r>
          </w:p>
        </w:tc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Urban/rural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t xml:space="preserve">8.9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3368</w:t>
            </w:r>
          </w:p>
        </w:tc>
        <w:tc>
          <w:tcPr/>
          <w:p>
            <w:pPr>
              <w:pStyle w:val="Compact"/>
            </w:pPr>
            <w:r>
              <w:t xml:space="preserve">91.1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1057</w:t>
            </w:r>
          </w:p>
        </w:tc>
        <w:tc>
          <w:tcPr/>
          <w:p>
            <w:pPr>
              <w:pStyle w:val="Compact"/>
            </w:pPr>
            <w:r>
              <w:t xml:space="preserve">28.6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827</w:t>
            </w:r>
          </w:p>
        </w:tc>
        <w:tc>
          <w:tcPr/>
          <w:p>
            <w:pPr>
              <w:pStyle w:val="Compact"/>
            </w:pPr>
            <w:r>
              <w:t xml:space="preserve">22.4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765</w:t>
            </w:r>
          </w:p>
        </w:tc>
        <w:tc>
          <w:tcPr/>
          <w:p>
            <w:pPr>
              <w:pStyle w:val="Compact"/>
            </w:pPr>
            <w:r>
              <w:t xml:space="preserve">20.7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1004</w:t>
            </w:r>
          </w:p>
        </w:tc>
        <w:tc>
          <w:tcPr/>
          <w:p>
            <w:pPr>
              <w:pStyle w:val="Compact"/>
            </w:pPr>
            <w:r>
              <w:t xml:space="preserve">27.2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2026-09-23T10:03:04Z</dcterms:created>
  <dcterms:modified xsi:type="dcterms:W3CDTF">2026-09-23T10:03:04Z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