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79D76C50" w14:textId="6730C129" w:rsidR="00216773" w:rsidRDefault="009358AA"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Persaingan pada sektor penjualan yang semakin ketat, membuat pelaku usaha memerlukan kecerdasan bisnis untuk mengembangkan proses bisnis, memonitor waktu, biaya kualitas dan pengendalian</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Pelaku usaha </w:t>
      </w:r>
      <w:r w:rsidR="00D06BF0">
        <w:rPr>
          <w:rFonts w:ascii="Times New Roman" w:hAnsi="Times New Roman" w:cs="Times New Roman"/>
          <w:color w:val="000000" w:themeColor="text1"/>
          <w:sz w:val="24"/>
          <w:szCs w:val="24"/>
          <w:lang w:val="en-US"/>
        </w:rPr>
        <w:t>dituntut</w:t>
      </w:r>
      <w:r w:rsidR="001764B6" w:rsidRPr="00FD06C8">
        <w:rPr>
          <w:rFonts w:ascii="Times New Roman" w:hAnsi="Times New Roman" w:cs="Times New Roman"/>
          <w:color w:val="000000" w:themeColor="text1"/>
          <w:sz w:val="24"/>
          <w:szCs w:val="24"/>
          <w:lang w:val="en-US"/>
        </w:rPr>
        <w:t xml:space="preserve"> pintar dalam</w:t>
      </w:r>
      <w:r w:rsidR="00D06BF0">
        <w:rPr>
          <w:rFonts w:ascii="Times New Roman" w:hAnsi="Times New Roman" w:cs="Times New Roman"/>
          <w:color w:val="000000" w:themeColor="text1"/>
          <w:sz w:val="24"/>
          <w:szCs w:val="24"/>
          <w:lang w:val="en-US"/>
        </w:rPr>
        <w:t xml:space="preserve"> menganalisis pasar, selain itu</w:t>
      </w:r>
      <w:r w:rsidR="001764B6" w:rsidRPr="00FD06C8">
        <w:rPr>
          <w:rFonts w:ascii="Times New Roman" w:hAnsi="Times New Roman" w:cs="Times New Roman"/>
          <w:color w:val="000000" w:themeColor="text1"/>
          <w:sz w:val="24"/>
          <w:szCs w:val="24"/>
          <w:lang w:val="en-US"/>
        </w:rPr>
        <w:t xml:space="preserve"> ketersediaan barang yang dijualpun menjadi salah satu faktor yang harus dianalisis supaya kebutuhan </w:t>
      </w:r>
      <w:r w:rsidR="00D06BF0">
        <w:rPr>
          <w:rFonts w:ascii="Times New Roman" w:hAnsi="Times New Roman" w:cs="Times New Roman"/>
          <w:color w:val="000000" w:themeColor="text1"/>
          <w:sz w:val="24"/>
          <w:szCs w:val="24"/>
          <w:lang w:val="en-US"/>
        </w:rPr>
        <w:t>pembeli</w:t>
      </w:r>
      <w:r w:rsidR="001764B6" w:rsidRPr="00FD06C8">
        <w:rPr>
          <w:rFonts w:ascii="Times New Roman" w:hAnsi="Times New Roman" w:cs="Times New Roman"/>
          <w:color w:val="000000" w:themeColor="text1"/>
          <w:sz w:val="24"/>
          <w:szCs w:val="24"/>
          <w:lang w:val="en-US"/>
        </w:rPr>
        <w:t xml:space="preserve"> dapat terpenuhi. Untuk mendukung hal itu, data penjualan yang sebelumnya hanya </w:t>
      </w:r>
      <w:r w:rsidR="004E2CF7">
        <w:rPr>
          <w:rFonts w:ascii="Times New Roman" w:hAnsi="Times New Roman" w:cs="Times New Roman"/>
          <w:color w:val="000000" w:themeColor="text1"/>
          <w:sz w:val="24"/>
          <w:szCs w:val="24"/>
          <w:lang w:val="en-US"/>
        </w:rPr>
        <w:t xml:space="preserve">tersimpan sebagai </w:t>
      </w:r>
      <w:r w:rsidR="001764B6" w:rsidRPr="00FD06C8">
        <w:rPr>
          <w:rFonts w:ascii="Times New Roman" w:hAnsi="Times New Roman" w:cs="Times New Roman"/>
          <w:color w:val="000000" w:themeColor="text1"/>
          <w:sz w:val="24"/>
          <w:szCs w:val="24"/>
          <w:lang w:val="en-US"/>
        </w:rPr>
        <w:t>ar</w:t>
      </w:r>
      <w:r w:rsidR="004E2CF7">
        <w:rPr>
          <w:rFonts w:ascii="Times New Roman" w:hAnsi="Times New Roman" w:cs="Times New Roman"/>
          <w:color w:val="000000" w:themeColor="text1"/>
          <w:sz w:val="24"/>
          <w:szCs w:val="24"/>
          <w:lang w:val="en-US"/>
        </w:rPr>
        <w:t xml:space="preserve">sip atau berupa dokumen saja </w:t>
      </w:r>
      <w:r w:rsidR="001764B6" w:rsidRPr="00FD06C8">
        <w:rPr>
          <w:rFonts w:ascii="Times New Roman" w:hAnsi="Times New Roman" w:cs="Times New Roman"/>
          <w:color w:val="000000" w:themeColor="text1"/>
          <w:sz w:val="24"/>
          <w:szCs w:val="24"/>
          <w:lang w:val="en-US"/>
        </w:rPr>
        <w:t xml:space="preserve">dapat dimanfaatkan untuk menganalisis pasar dan kebutuhan </w:t>
      </w:r>
      <w:r w:rsidR="00BC7113">
        <w:rPr>
          <w:rFonts w:ascii="Times New Roman" w:hAnsi="Times New Roman" w:cs="Times New Roman"/>
          <w:color w:val="000000" w:themeColor="text1"/>
          <w:sz w:val="24"/>
          <w:szCs w:val="24"/>
          <w:lang w:val="en-US"/>
        </w:rPr>
        <w:t>pembeli</w:t>
      </w:r>
      <w:r w:rsidR="001764B6" w:rsidRPr="00FD06C8">
        <w:rPr>
          <w:rFonts w:ascii="Times New Roman" w:hAnsi="Times New Roman" w:cs="Times New Roman"/>
          <w:color w:val="000000" w:themeColor="text1"/>
          <w:sz w:val="24"/>
          <w:szCs w:val="24"/>
          <w:lang w:val="en-US"/>
        </w:rPr>
        <w:t xml:space="preserve">. Saat ini teknik </w:t>
      </w:r>
      <w:r w:rsidR="001764B6" w:rsidRPr="00FD06C8">
        <w:rPr>
          <w:rFonts w:ascii="Times New Roman" w:hAnsi="Times New Roman" w:cs="Times New Roman"/>
          <w:i/>
          <w:color w:val="000000" w:themeColor="text1"/>
          <w:sz w:val="24"/>
          <w:szCs w:val="24"/>
          <w:lang w:val="en-US"/>
        </w:rPr>
        <w:t>d</w:t>
      </w:r>
      <w:r w:rsidR="004E5E82" w:rsidRPr="00FD06C8">
        <w:rPr>
          <w:rFonts w:ascii="Times New Roman" w:hAnsi="Times New Roman" w:cs="Times New Roman"/>
          <w:i/>
          <w:color w:val="000000" w:themeColor="text1"/>
          <w:sz w:val="24"/>
          <w:szCs w:val="24"/>
          <w:lang w:val="en-US"/>
        </w:rPr>
        <w:t>ata mining</w:t>
      </w:r>
      <w:r w:rsidR="004E5E82" w:rsidRPr="00FD06C8">
        <w:rPr>
          <w:rFonts w:ascii="Times New Roman" w:hAnsi="Times New Roman" w:cs="Times New Roman"/>
          <w:color w:val="000000" w:themeColor="text1"/>
          <w:sz w:val="24"/>
          <w:szCs w:val="24"/>
          <w:lang w:val="en-US"/>
        </w:rPr>
        <w:t xml:space="preserve"> </w:t>
      </w:r>
      <w:r w:rsidR="001764B6" w:rsidRPr="00FD06C8">
        <w:rPr>
          <w:rFonts w:ascii="Times New Roman" w:hAnsi="Times New Roman" w:cs="Times New Roman"/>
          <w:color w:val="000000" w:themeColor="text1"/>
          <w:sz w:val="24"/>
          <w:szCs w:val="24"/>
          <w:lang w:val="en-US"/>
        </w:rPr>
        <w:t>banyak diterapkan untuk mengolah data yang berjumlah besar,</w:t>
      </w:r>
      <w:r w:rsidR="000B1DE1" w:rsidRPr="00FD06C8">
        <w:rPr>
          <w:rFonts w:ascii="Times New Roman" w:hAnsi="Times New Roman" w:cs="Times New Roman"/>
          <w:color w:val="000000" w:themeColor="text1"/>
          <w:sz w:val="24"/>
          <w:szCs w:val="24"/>
          <w:lang w:val="en-US"/>
        </w:rPr>
        <w:t xml:space="preserve"> salah satunya teknik </w:t>
      </w:r>
      <w:r w:rsidR="000B1DE1" w:rsidRPr="00FD06C8">
        <w:rPr>
          <w:rFonts w:ascii="Times New Roman" w:hAnsi="Times New Roman" w:cs="Times New Roman"/>
          <w:i/>
          <w:color w:val="000000" w:themeColor="text1"/>
          <w:sz w:val="24"/>
          <w:szCs w:val="24"/>
          <w:lang w:val="en-US"/>
        </w:rPr>
        <w:t>association rules</w:t>
      </w:r>
      <w:r w:rsidR="00D06BF0">
        <w:rPr>
          <w:rFonts w:ascii="Times New Roman" w:hAnsi="Times New Roman" w:cs="Times New Roman"/>
          <w:color w:val="000000" w:themeColor="text1"/>
          <w:sz w:val="24"/>
          <w:szCs w:val="24"/>
          <w:lang w:val="en-US"/>
        </w:rPr>
        <w:t xml:space="preserve"> atau</w:t>
      </w:r>
      <w:r w:rsidR="00D06BF0">
        <w:rPr>
          <w:rFonts w:ascii="Times New Roman" w:hAnsi="Times New Roman" w:cs="Times New Roman"/>
          <w:i/>
          <w:color w:val="000000" w:themeColor="text1"/>
          <w:sz w:val="24"/>
          <w:szCs w:val="24"/>
          <w:lang w:val="en-US"/>
        </w:rPr>
        <w:t xml:space="preserve"> market basket analysis</w:t>
      </w:r>
      <w:r w:rsidR="009B1395">
        <w:rPr>
          <w:rFonts w:ascii="Times New Roman" w:hAnsi="Times New Roman" w:cs="Times New Roman"/>
          <w:color w:val="000000" w:themeColor="text1"/>
          <w:sz w:val="24"/>
          <w:szCs w:val="24"/>
          <w:lang w:val="en-US"/>
        </w:rPr>
        <w:t>, m</w:t>
      </w:r>
      <w:r w:rsidR="001764B6" w:rsidRPr="00FD06C8">
        <w:rPr>
          <w:rFonts w:ascii="Times New Roman" w:hAnsi="Times New Roman" w:cs="Times New Roman"/>
          <w:color w:val="000000" w:themeColor="text1"/>
          <w:sz w:val="24"/>
          <w:szCs w:val="24"/>
          <w:lang w:val="en-US"/>
        </w:rPr>
        <w:t>isal</w:t>
      </w:r>
      <w:r w:rsidR="00D06BF0">
        <w:rPr>
          <w:rFonts w:ascii="Times New Roman" w:hAnsi="Times New Roman" w:cs="Times New Roman"/>
          <w:color w:val="000000" w:themeColor="text1"/>
          <w:sz w:val="24"/>
          <w:szCs w:val="24"/>
          <w:lang w:val="en-US"/>
        </w:rPr>
        <w:t>nya</w:t>
      </w:r>
      <w:r w:rsidR="001764B6" w:rsidRPr="00FD06C8">
        <w:rPr>
          <w:rFonts w:ascii="Times New Roman" w:hAnsi="Times New Roman" w:cs="Times New Roman"/>
          <w:color w:val="000000" w:themeColor="text1"/>
          <w:sz w:val="24"/>
          <w:szCs w:val="24"/>
          <w:lang w:val="en-US"/>
        </w:rPr>
        <w:t xml:space="preserve"> </w:t>
      </w:r>
      <w:r w:rsidR="000B1DE1" w:rsidRPr="00FD06C8">
        <w:rPr>
          <w:rFonts w:ascii="Times New Roman" w:hAnsi="Times New Roman" w:cs="Times New Roman"/>
          <w:color w:val="000000" w:themeColor="text1"/>
          <w:sz w:val="24"/>
          <w:szCs w:val="24"/>
          <w:lang w:val="en-US"/>
        </w:rPr>
        <w:t xml:space="preserve">untuk </w:t>
      </w:r>
      <w:r w:rsidR="009B1395">
        <w:rPr>
          <w:rFonts w:ascii="Times New Roman" w:hAnsi="Times New Roman" w:cs="Times New Roman"/>
          <w:color w:val="000000" w:themeColor="text1"/>
          <w:sz w:val="24"/>
          <w:szCs w:val="24"/>
          <w:lang w:val="en-US"/>
        </w:rPr>
        <w:t>melihat</w:t>
      </w:r>
      <w:r w:rsidR="000B1DE1" w:rsidRPr="00FD06C8">
        <w:rPr>
          <w:rFonts w:ascii="Times New Roman" w:hAnsi="Times New Roman" w:cs="Times New Roman"/>
          <w:color w:val="000000" w:themeColor="text1"/>
          <w:sz w:val="24"/>
          <w:szCs w:val="24"/>
          <w:lang w:val="en-US"/>
        </w:rPr>
        <w:t xml:space="preserve"> suatu produk yang banyak dibeli </w:t>
      </w:r>
      <w:r w:rsidR="009B1395">
        <w:rPr>
          <w:rFonts w:ascii="Times New Roman" w:hAnsi="Times New Roman" w:cs="Times New Roman"/>
          <w:color w:val="000000" w:themeColor="text1"/>
          <w:sz w:val="24"/>
          <w:szCs w:val="24"/>
          <w:lang w:val="en-US"/>
        </w:rPr>
        <w:t>oleh pembeli</w:t>
      </w:r>
      <w:r w:rsidR="000B1DE1" w:rsidRPr="00FD06C8">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Selain itu t</w:t>
      </w:r>
      <w:r w:rsidR="000B1DE1" w:rsidRPr="00FD06C8">
        <w:rPr>
          <w:rFonts w:ascii="Times New Roman" w:hAnsi="Times New Roman" w:cs="Times New Roman"/>
          <w:color w:val="000000" w:themeColor="text1"/>
          <w:sz w:val="24"/>
          <w:szCs w:val="24"/>
          <w:lang w:val="en-US"/>
        </w:rPr>
        <w:t xml:space="preserve">eknik </w:t>
      </w:r>
      <w:r w:rsidR="000B1DE1" w:rsidRPr="00FD06C8">
        <w:rPr>
          <w:rFonts w:ascii="Times New Roman" w:hAnsi="Times New Roman" w:cs="Times New Roman"/>
          <w:i/>
          <w:color w:val="000000" w:themeColor="text1"/>
          <w:sz w:val="24"/>
          <w:szCs w:val="24"/>
          <w:lang w:val="en-US"/>
        </w:rPr>
        <w:t>association rules</w:t>
      </w:r>
      <w:r w:rsidR="000B1DE1" w:rsidRPr="00FD06C8">
        <w:rPr>
          <w:rFonts w:ascii="Times New Roman" w:hAnsi="Times New Roman" w:cs="Times New Roman"/>
          <w:color w:val="000000" w:themeColor="text1"/>
          <w:sz w:val="24"/>
          <w:szCs w:val="24"/>
          <w:lang w:val="en-US"/>
        </w:rPr>
        <w:t xml:space="preserve"> dalam data mining juga bisa digunakan untuk menentukan pola pembelian suatu produk dalam upaya </w:t>
      </w:r>
      <w:r w:rsidR="00D06BF0">
        <w:rPr>
          <w:rFonts w:ascii="Times New Roman" w:hAnsi="Times New Roman" w:cs="Times New Roman"/>
          <w:color w:val="000000" w:themeColor="text1"/>
          <w:sz w:val="24"/>
          <w:szCs w:val="24"/>
          <w:lang w:val="en-US"/>
        </w:rPr>
        <w:t>membaca kebiasan pembeli dalam berbelanja, dengan kemampuan tersebut perusahaan dapat menerapkan strategi penjualaan yang tepat</w:t>
      </w:r>
      <w:r w:rsidR="009B1395">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sehingga dapat mengoptimalkan</w:t>
      </w:r>
      <w:r w:rsidR="000B1DE1" w:rsidRPr="00FD06C8">
        <w:rPr>
          <w:rFonts w:ascii="Times New Roman" w:hAnsi="Times New Roman" w:cs="Times New Roman"/>
          <w:color w:val="000000" w:themeColor="text1"/>
          <w:sz w:val="24"/>
          <w:szCs w:val="24"/>
          <w:lang w:val="en-US"/>
        </w:rPr>
        <w:t xml:space="preserve"> penjualan </w:t>
      </w:r>
      <w:r w:rsidR="00270714" w:rsidRPr="00FD06C8">
        <w:rPr>
          <w:rFonts w:ascii="Times New Roman" w:hAnsi="Times New Roman" w:cs="Times New Roman"/>
          <w:color w:val="000000" w:themeColor="text1"/>
          <w:sz w:val="24"/>
          <w:szCs w:val="24"/>
          <w:lang w:val="en-US"/>
        </w:rPr>
        <w:t xml:space="preserve">dan </w:t>
      </w:r>
      <w:r w:rsidR="00D06BF0">
        <w:rPr>
          <w:rFonts w:ascii="Times New Roman" w:hAnsi="Times New Roman" w:cs="Times New Roman"/>
          <w:color w:val="000000" w:themeColor="text1"/>
          <w:sz w:val="24"/>
          <w:szCs w:val="24"/>
          <w:lang w:val="en-US"/>
        </w:rPr>
        <w:t xml:space="preserve">membantu </w:t>
      </w:r>
      <w:r w:rsidR="00270714" w:rsidRPr="00FD06C8">
        <w:rPr>
          <w:rFonts w:ascii="Times New Roman" w:hAnsi="Times New Roman" w:cs="Times New Roman"/>
          <w:color w:val="000000" w:themeColor="text1"/>
          <w:sz w:val="24"/>
          <w:szCs w:val="24"/>
          <w:lang w:val="en-US"/>
        </w:rPr>
        <w:t xml:space="preserve">ketersediaan produk </w:t>
      </w:r>
      <w:r w:rsidR="00D06BF0">
        <w:rPr>
          <w:rFonts w:ascii="Times New Roman" w:hAnsi="Times New Roman" w:cs="Times New Roman"/>
          <w:color w:val="000000" w:themeColor="text1"/>
          <w:sz w:val="24"/>
          <w:szCs w:val="24"/>
          <w:lang w:val="en-US"/>
        </w:rPr>
        <w:t>tersebut</w:t>
      </w:r>
      <w:r w:rsidR="000B1DE1" w:rsidRPr="00FD06C8">
        <w:rPr>
          <w:rFonts w:ascii="Times New Roman" w:hAnsi="Times New Roman" w:cs="Times New Roman"/>
          <w:color w:val="000000" w:themeColor="text1"/>
          <w:sz w:val="24"/>
          <w:szCs w:val="24"/>
          <w:lang w:val="en-US"/>
        </w:rPr>
        <w:t>.</w:t>
      </w:r>
    </w:p>
    <w:p w14:paraId="0F2ED0AC" w14:textId="77777777" w:rsidR="00216773" w:rsidRDefault="000876D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PT. Fransari Tirta merupakan perusahaan yang bergerak dibidang usaha Water and Wastewater Treatment Systems And Pollution Control yang salah satunya menjual berbagai macam pipa. Untuk mengetahui penjualan pipa yang paling sering dan banyak serta mengetahui pola pembeliannya, tim manajemen PT. Fransari Tirta hanya melakukannya secara manual berdasarkan catatan </w:t>
      </w:r>
      <w:r w:rsidRPr="00FD06C8">
        <w:rPr>
          <w:rFonts w:ascii="Times New Roman" w:hAnsi="Times New Roman" w:cs="Times New Roman"/>
          <w:color w:val="000000" w:themeColor="text1"/>
          <w:sz w:val="24"/>
          <w:szCs w:val="24"/>
          <w:lang w:val="en-US"/>
        </w:rPr>
        <w:lastRenderedPageBreak/>
        <w:t>penjualannya dan hanya bisa mengetahui jumlah pipa yang paling banyak dibeli tanpa bisa mengetahui pola pembelian pelanggannya sehingga strategi penjualan dan ketersediaan pipa kurang optimal.</w:t>
      </w:r>
    </w:p>
    <w:p w14:paraId="1C3C4C26" w14:textId="79F51308" w:rsidR="00216773" w:rsidRDefault="006B6AD9"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Untuk mengetahui jumlah produk yang paling banyak terjual dan untuk mengetahui pola pembelian pe</w:t>
      </w:r>
      <w:r w:rsidR="00BC7113">
        <w:rPr>
          <w:rFonts w:ascii="Times New Roman" w:hAnsi="Times New Roman" w:cs="Times New Roman"/>
          <w:color w:val="000000" w:themeColor="text1"/>
          <w:sz w:val="24"/>
          <w:szCs w:val="24"/>
          <w:lang w:val="en-US"/>
        </w:rPr>
        <w:t xml:space="preserve">langgan dengan cepat dan </w:t>
      </w:r>
      <w:r w:rsidR="00C11795">
        <w:rPr>
          <w:rFonts w:ascii="Times New Roman" w:hAnsi="Times New Roman" w:cs="Times New Roman"/>
          <w:color w:val="000000" w:themeColor="text1"/>
          <w:sz w:val="24"/>
          <w:szCs w:val="24"/>
          <w:lang w:val="en-US"/>
        </w:rPr>
        <w:t>tepat</w:t>
      </w:r>
      <w:r w:rsidR="00BC7113">
        <w:rPr>
          <w:rFonts w:ascii="Times New Roman" w:hAnsi="Times New Roman" w:cs="Times New Roman"/>
          <w:color w:val="000000" w:themeColor="text1"/>
          <w:sz w:val="24"/>
          <w:szCs w:val="24"/>
          <w:lang w:val="en-US"/>
        </w:rPr>
        <w:t xml:space="preserve">, </w:t>
      </w:r>
      <w:r w:rsidRPr="00FD06C8">
        <w:rPr>
          <w:rFonts w:ascii="Times New Roman" w:hAnsi="Times New Roman" w:cs="Times New Roman"/>
          <w:color w:val="000000" w:themeColor="text1"/>
          <w:sz w:val="24"/>
          <w:szCs w:val="24"/>
          <w:lang w:val="en-US"/>
        </w:rPr>
        <w:t xml:space="preserve">maka perlu pengolahan data penjualan dengan menggunakan sebuah teknik </w:t>
      </w:r>
      <w:r w:rsidRPr="009B1395">
        <w:rPr>
          <w:rFonts w:ascii="Times New Roman" w:hAnsi="Times New Roman" w:cs="Times New Roman"/>
          <w:i/>
          <w:color w:val="000000" w:themeColor="text1"/>
          <w:sz w:val="24"/>
          <w:szCs w:val="24"/>
          <w:lang w:val="en-US"/>
        </w:rPr>
        <w:t>data mining</w:t>
      </w:r>
      <w:r w:rsidRPr="00FD06C8">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yaitu</w:t>
      </w:r>
      <w:r w:rsidRPr="00FD06C8">
        <w:rPr>
          <w:rFonts w:ascii="Times New Roman" w:hAnsi="Times New Roman" w:cs="Times New Roman"/>
          <w:color w:val="000000" w:themeColor="text1"/>
          <w:sz w:val="24"/>
          <w:szCs w:val="24"/>
          <w:lang w:val="en-US"/>
        </w:rPr>
        <w:t xml:space="preserve"> metode </w:t>
      </w:r>
      <w:r w:rsidRPr="00FD06C8">
        <w:rPr>
          <w:rFonts w:ascii="Times New Roman" w:hAnsi="Times New Roman" w:cs="Times New Roman"/>
          <w:i/>
          <w:color w:val="000000" w:themeColor="text1"/>
          <w:sz w:val="24"/>
          <w:szCs w:val="24"/>
          <w:lang w:val="en-US"/>
        </w:rPr>
        <w:t xml:space="preserve">association rules, </w:t>
      </w:r>
      <w:r w:rsidR="003B5CEB" w:rsidRPr="00FD06C8">
        <w:rPr>
          <w:rFonts w:ascii="Times New Roman" w:hAnsi="Times New Roman" w:cs="Times New Roman"/>
          <w:color w:val="000000" w:themeColor="text1"/>
          <w:sz w:val="24"/>
          <w:szCs w:val="24"/>
          <w:lang w:val="en-US"/>
        </w:rPr>
        <w:t xml:space="preserve">saat ini </w:t>
      </w:r>
      <w:r w:rsidRPr="00FD06C8">
        <w:rPr>
          <w:rFonts w:ascii="Times New Roman" w:hAnsi="Times New Roman" w:cs="Times New Roman"/>
          <w:color w:val="000000" w:themeColor="text1"/>
          <w:sz w:val="24"/>
          <w:szCs w:val="24"/>
          <w:lang w:val="en-US"/>
        </w:rPr>
        <w:t xml:space="preserve">ada </w:t>
      </w:r>
      <w:r w:rsidR="00D52FE5">
        <w:rPr>
          <w:rFonts w:ascii="Times New Roman" w:hAnsi="Times New Roman" w:cs="Times New Roman"/>
          <w:color w:val="000000" w:themeColor="text1"/>
          <w:sz w:val="24"/>
          <w:szCs w:val="24"/>
          <w:lang w:val="en-US"/>
        </w:rPr>
        <w:t>banyak</w:t>
      </w:r>
      <w:r w:rsidRPr="00FD06C8">
        <w:rPr>
          <w:rFonts w:ascii="Times New Roman" w:hAnsi="Times New Roman" w:cs="Times New Roman"/>
          <w:color w:val="000000" w:themeColor="text1"/>
          <w:sz w:val="24"/>
          <w:szCs w:val="24"/>
          <w:lang w:val="en-US"/>
        </w:rPr>
        <w:t xml:space="preserve"> teknik </w:t>
      </w:r>
      <w:r w:rsidRPr="00BC7113">
        <w:rPr>
          <w:rFonts w:ascii="Times New Roman" w:hAnsi="Times New Roman" w:cs="Times New Roman"/>
          <w:i/>
          <w:color w:val="000000" w:themeColor="text1"/>
          <w:sz w:val="24"/>
          <w:szCs w:val="24"/>
          <w:lang w:val="en-US"/>
        </w:rPr>
        <w:t>data mining</w:t>
      </w:r>
      <w:r w:rsidRPr="00FD06C8">
        <w:rPr>
          <w:rFonts w:ascii="Times New Roman" w:hAnsi="Times New Roman" w:cs="Times New Roman"/>
          <w:color w:val="000000" w:themeColor="text1"/>
          <w:sz w:val="24"/>
          <w:szCs w:val="24"/>
          <w:lang w:val="en-US"/>
        </w:rPr>
        <w:t xml:space="preserve"> dengan metode </w:t>
      </w:r>
      <w:r w:rsidR="00C11795">
        <w:rPr>
          <w:rFonts w:ascii="Times New Roman" w:hAnsi="Times New Roman" w:cs="Times New Roman"/>
          <w:i/>
          <w:color w:val="000000" w:themeColor="text1"/>
          <w:sz w:val="24"/>
          <w:szCs w:val="24"/>
          <w:lang w:val="en-US"/>
        </w:rPr>
        <w:t>association rule</w:t>
      </w:r>
      <w:r w:rsidRPr="00FD06C8">
        <w:rPr>
          <w:rFonts w:ascii="Times New Roman" w:hAnsi="Times New Roman" w:cs="Times New Roman"/>
          <w:i/>
          <w:color w:val="000000" w:themeColor="text1"/>
          <w:sz w:val="24"/>
          <w:szCs w:val="24"/>
          <w:lang w:val="en-US"/>
        </w:rPr>
        <w:t xml:space="preserve"> </w:t>
      </w:r>
      <w:r w:rsidRPr="00FD06C8">
        <w:rPr>
          <w:rFonts w:ascii="Times New Roman" w:hAnsi="Times New Roman" w:cs="Times New Roman"/>
          <w:color w:val="000000" w:themeColor="text1"/>
          <w:sz w:val="24"/>
          <w:szCs w:val="24"/>
          <w:lang w:val="en-US"/>
        </w:rPr>
        <w:t xml:space="preserve">yang diimplementasikan </w:t>
      </w:r>
      <w:r w:rsidR="003B5CEB" w:rsidRPr="00FD06C8">
        <w:rPr>
          <w:rFonts w:ascii="Times New Roman" w:hAnsi="Times New Roman" w:cs="Times New Roman"/>
          <w:color w:val="000000" w:themeColor="text1"/>
          <w:sz w:val="24"/>
          <w:szCs w:val="24"/>
          <w:lang w:val="en-US"/>
        </w:rPr>
        <w:t>untuk mengetahui</w:t>
      </w:r>
      <w:r w:rsidRPr="00FD06C8">
        <w:rPr>
          <w:rFonts w:ascii="Times New Roman" w:hAnsi="Times New Roman" w:cs="Times New Roman"/>
          <w:color w:val="000000" w:themeColor="text1"/>
          <w:sz w:val="24"/>
          <w:szCs w:val="24"/>
          <w:lang w:val="en-US"/>
        </w:rPr>
        <w:t xml:space="preserve"> pola pembelian</w:t>
      </w:r>
      <w:r w:rsidR="003B5CEB" w:rsidRPr="00FD06C8">
        <w:rPr>
          <w:rFonts w:ascii="Times New Roman" w:hAnsi="Times New Roman" w:cs="Times New Roman"/>
          <w:color w:val="000000" w:themeColor="text1"/>
          <w:sz w:val="24"/>
          <w:szCs w:val="24"/>
          <w:lang w:val="en-US"/>
        </w:rPr>
        <w:t>. Dari sekian banyak jurnal dan studi pustaka yang diteliti untuk mengetahui</w:t>
      </w:r>
      <w:r w:rsidR="00136D85" w:rsidRPr="00FD06C8">
        <w:rPr>
          <w:rFonts w:ascii="Times New Roman" w:hAnsi="Times New Roman" w:cs="Times New Roman"/>
          <w:color w:val="000000" w:themeColor="text1"/>
          <w:sz w:val="24"/>
          <w:szCs w:val="24"/>
          <w:lang w:val="en-US"/>
        </w:rPr>
        <w:t xml:space="preserve"> jumlah produk yang paling banyak dibeli dan</w:t>
      </w:r>
      <w:r w:rsidR="003B5CEB" w:rsidRPr="00FD06C8">
        <w:rPr>
          <w:rFonts w:ascii="Times New Roman" w:hAnsi="Times New Roman" w:cs="Times New Roman"/>
          <w:color w:val="000000" w:themeColor="text1"/>
          <w:sz w:val="24"/>
          <w:szCs w:val="24"/>
          <w:lang w:val="en-US"/>
        </w:rPr>
        <w:t xml:space="preserve"> pola pembelian</w:t>
      </w:r>
      <w:r w:rsidR="00136D85" w:rsidRPr="00FD06C8">
        <w:rPr>
          <w:rFonts w:ascii="Times New Roman" w:hAnsi="Times New Roman" w:cs="Times New Roman"/>
          <w:color w:val="000000" w:themeColor="text1"/>
          <w:sz w:val="24"/>
          <w:szCs w:val="24"/>
          <w:lang w:val="en-US"/>
        </w:rPr>
        <w:t>nya</w:t>
      </w:r>
      <w:r w:rsidR="003B5CEB" w:rsidRPr="00FD06C8">
        <w:rPr>
          <w:rFonts w:ascii="Times New Roman" w:hAnsi="Times New Roman" w:cs="Times New Roman"/>
          <w:color w:val="000000" w:themeColor="text1"/>
          <w:sz w:val="24"/>
          <w:szCs w:val="24"/>
          <w:lang w:val="en-US"/>
        </w:rPr>
        <w:t xml:space="preserve">, metode </w:t>
      </w:r>
      <w:r w:rsidR="003B5CEB" w:rsidRPr="00FD06C8">
        <w:rPr>
          <w:rFonts w:ascii="Times New Roman" w:hAnsi="Times New Roman" w:cs="Times New Roman"/>
          <w:i/>
          <w:color w:val="000000" w:themeColor="text1"/>
          <w:sz w:val="24"/>
          <w:szCs w:val="24"/>
          <w:lang w:val="en-US"/>
        </w:rPr>
        <w:t>association rules</w:t>
      </w:r>
      <w:r w:rsidR="00C11795">
        <w:rPr>
          <w:rFonts w:ascii="Times New Roman" w:hAnsi="Times New Roman" w:cs="Times New Roman"/>
          <w:i/>
          <w:color w:val="000000" w:themeColor="text1"/>
          <w:sz w:val="24"/>
          <w:szCs w:val="24"/>
          <w:lang w:val="en-US"/>
        </w:rPr>
        <w:t xml:space="preserve"> </w:t>
      </w:r>
      <w:r w:rsidR="00C11795">
        <w:rPr>
          <w:rFonts w:ascii="Times New Roman" w:hAnsi="Times New Roman" w:cs="Times New Roman"/>
          <w:color w:val="000000" w:themeColor="text1"/>
          <w:sz w:val="24"/>
          <w:szCs w:val="24"/>
          <w:lang w:val="en-US"/>
        </w:rPr>
        <w:t xml:space="preserve">atau </w:t>
      </w:r>
      <w:r w:rsidR="00C11795" w:rsidRPr="00C11795">
        <w:rPr>
          <w:rFonts w:ascii="Times New Roman" w:hAnsi="Times New Roman" w:cs="Times New Roman"/>
          <w:i/>
          <w:color w:val="000000" w:themeColor="text1"/>
          <w:sz w:val="24"/>
          <w:szCs w:val="24"/>
          <w:lang w:val="en-US"/>
        </w:rPr>
        <w:t>market basket analysis</w:t>
      </w:r>
      <w:r w:rsidR="003B5CEB" w:rsidRPr="00FD06C8">
        <w:rPr>
          <w:rFonts w:ascii="Times New Roman" w:hAnsi="Times New Roman" w:cs="Times New Roman"/>
          <w:i/>
          <w:color w:val="000000" w:themeColor="text1"/>
          <w:sz w:val="24"/>
          <w:szCs w:val="24"/>
          <w:lang w:val="en-US"/>
        </w:rPr>
        <w:t>-</w:t>
      </w:r>
      <w:r w:rsidR="003B5CEB" w:rsidRPr="00FD06C8">
        <w:rPr>
          <w:rFonts w:ascii="Times New Roman" w:hAnsi="Times New Roman" w:cs="Times New Roman"/>
          <w:color w:val="000000" w:themeColor="text1"/>
          <w:sz w:val="24"/>
          <w:szCs w:val="24"/>
          <w:lang w:val="en-US"/>
        </w:rPr>
        <w:t>lah yang paling banyak digunakan</w:t>
      </w:r>
      <w:r w:rsidR="00C11795">
        <w:rPr>
          <w:rFonts w:ascii="Times New Roman" w:hAnsi="Times New Roman" w:cs="Times New Roman"/>
          <w:color w:val="000000" w:themeColor="text1"/>
          <w:sz w:val="24"/>
          <w:szCs w:val="24"/>
          <w:lang w:val="en-US"/>
        </w:rPr>
        <w:t>, hal ini didasari karena pada awal ditemukannya, konsep atau metode ini berkaitan dengan barang-barang yang berada didalam keranjang belanjaan yang secara langsung menunjukan tingkah laku pembeli saat berbelanja</w:t>
      </w:r>
      <w:r w:rsidR="003B5CEB" w:rsidRPr="00FD06C8">
        <w:rPr>
          <w:rFonts w:ascii="Times New Roman" w:hAnsi="Times New Roman" w:cs="Times New Roman"/>
          <w:color w:val="000000" w:themeColor="text1"/>
          <w:sz w:val="24"/>
          <w:szCs w:val="24"/>
          <w:lang w:val="en-US"/>
        </w:rPr>
        <w:t xml:space="preserve">. Metode </w:t>
      </w:r>
      <w:r w:rsidR="00C11795">
        <w:rPr>
          <w:rFonts w:ascii="Times New Roman" w:hAnsi="Times New Roman" w:cs="Times New Roman"/>
          <w:i/>
          <w:color w:val="000000" w:themeColor="text1"/>
          <w:sz w:val="24"/>
          <w:szCs w:val="24"/>
          <w:lang w:val="en-US"/>
        </w:rPr>
        <w:t>association rule</w:t>
      </w:r>
      <w:r w:rsidR="003B5CEB" w:rsidRPr="00FD06C8">
        <w:rPr>
          <w:rFonts w:ascii="Times New Roman" w:hAnsi="Times New Roman" w:cs="Times New Roman"/>
          <w:i/>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sendiri mempunyai beberapa</w:t>
      </w:r>
      <w:r w:rsidR="00A05A6B">
        <w:rPr>
          <w:rFonts w:ascii="Times New Roman" w:hAnsi="Times New Roman" w:cs="Times New Roman"/>
          <w:color w:val="000000" w:themeColor="text1"/>
          <w:sz w:val="24"/>
          <w:szCs w:val="24"/>
          <w:lang w:val="en-US"/>
        </w:rPr>
        <w:t xml:space="preserve"> algoritma untuk memecahkan perhitungannya, diantarannya </w:t>
      </w:r>
      <w:r w:rsidR="003B5CEB" w:rsidRPr="00FD06C8">
        <w:rPr>
          <w:rFonts w:ascii="Times New Roman" w:hAnsi="Times New Roman" w:cs="Times New Roman"/>
          <w:color w:val="000000" w:themeColor="text1"/>
          <w:sz w:val="24"/>
          <w:szCs w:val="24"/>
          <w:lang w:val="en-US"/>
        </w:rPr>
        <w:t xml:space="preserve">yaitu algoritma </w:t>
      </w:r>
      <w:r w:rsidR="003B5CEB" w:rsidRPr="00FD06C8">
        <w:rPr>
          <w:rFonts w:ascii="Times New Roman" w:hAnsi="Times New Roman" w:cs="Times New Roman"/>
          <w:i/>
          <w:color w:val="000000" w:themeColor="text1"/>
          <w:sz w:val="24"/>
          <w:szCs w:val="24"/>
          <w:lang w:val="en-US"/>
        </w:rPr>
        <w:t>apriori</w:t>
      </w:r>
      <w:r w:rsidR="003B5CEB" w:rsidRPr="00FD06C8">
        <w:rPr>
          <w:rFonts w:ascii="Times New Roman" w:hAnsi="Times New Roman" w:cs="Times New Roman"/>
          <w:color w:val="000000" w:themeColor="text1"/>
          <w:sz w:val="24"/>
          <w:szCs w:val="24"/>
          <w:lang w:val="en-US"/>
        </w:rPr>
        <w:t xml:space="preserve"> dan algoritma </w:t>
      </w:r>
      <w:r w:rsidR="003B5CEB" w:rsidRPr="00FD06C8">
        <w:rPr>
          <w:rFonts w:ascii="Times New Roman" w:hAnsi="Times New Roman" w:cs="Times New Roman"/>
          <w:i/>
          <w:color w:val="000000" w:themeColor="text1"/>
          <w:sz w:val="24"/>
          <w:szCs w:val="24"/>
          <w:lang w:val="en-US"/>
        </w:rPr>
        <w:t>fp-growth</w:t>
      </w:r>
      <w:r w:rsidR="003B5CE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Dari dua algoritma </w:t>
      </w:r>
      <w:r w:rsidR="00A05A6B">
        <w:rPr>
          <w:rFonts w:ascii="Times New Roman" w:hAnsi="Times New Roman" w:cs="Times New Roman"/>
          <w:color w:val="000000" w:themeColor="text1"/>
          <w:sz w:val="24"/>
          <w:szCs w:val="24"/>
          <w:lang w:val="en-US"/>
        </w:rPr>
        <w:t xml:space="preserve">tersebut </w:t>
      </w:r>
      <w:r w:rsidR="00136D85" w:rsidRPr="00FD06C8">
        <w:rPr>
          <w:rFonts w:ascii="Times New Roman" w:hAnsi="Times New Roman" w:cs="Times New Roman"/>
          <w:color w:val="000000" w:themeColor="text1"/>
          <w:sz w:val="24"/>
          <w:szCs w:val="24"/>
          <w:lang w:val="en-US"/>
        </w:rPr>
        <w:t xml:space="preserve">peniliti memilih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dengan dasar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adalah algoritma pembaharuan dari algoritma apriori</w:t>
      </w:r>
      <w:r w:rsidR="0021726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yang dimana algoritma </w:t>
      </w:r>
      <w:r w:rsidR="0021726B"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dalam memproses data memiliki </w:t>
      </w:r>
      <w:r w:rsidR="00136D85" w:rsidRPr="00FD06C8">
        <w:rPr>
          <w:rFonts w:ascii="Times New Roman" w:hAnsi="Times New Roman" w:cs="Times New Roman"/>
          <w:color w:val="000000" w:themeColor="text1"/>
          <w:sz w:val="24"/>
          <w:szCs w:val="24"/>
          <w:lang w:val="en-US"/>
        </w:rPr>
        <w:t>kecepatan</w:t>
      </w:r>
      <w:r w:rsidR="0021726B" w:rsidRPr="00FD06C8">
        <w:rPr>
          <w:rFonts w:ascii="Times New Roman" w:hAnsi="Times New Roman" w:cs="Times New Roman"/>
          <w:color w:val="000000" w:themeColor="text1"/>
          <w:sz w:val="24"/>
          <w:szCs w:val="24"/>
          <w:lang w:val="en-US"/>
        </w:rPr>
        <w:t xml:space="preserve"> proses</w:t>
      </w:r>
      <w:r w:rsidR="00136D85" w:rsidRPr="00FD06C8">
        <w:rPr>
          <w:rFonts w:ascii="Times New Roman" w:hAnsi="Times New Roman" w:cs="Times New Roman"/>
          <w:color w:val="000000" w:themeColor="text1"/>
          <w:sz w:val="24"/>
          <w:szCs w:val="24"/>
          <w:lang w:val="en-US"/>
        </w:rPr>
        <w:t xml:space="preserve"> yang lebih baik</w:t>
      </w:r>
      <w:r w:rsidR="0021726B" w:rsidRPr="00FD06C8">
        <w:rPr>
          <w:rFonts w:ascii="Times New Roman" w:hAnsi="Times New Roman" w:cs="Times New Roman"/>
          <w:color w:val="000000" w:themeColor="text1"/>
          <w:sz w:val="24"/>
          <w:szCs w:val="24"/>
          <w:lang w:val="en-US"/>
        </w:rPr>
        <w:t xml:space="preserve"> dari algoritma pendahulunya algoritma apriori</w:t>
      </w:r>
      <w:r w:rsidR="00136D85" w:rsidRPr="00FD06C8">
        <w:rPr>
          <w:rFonts w:ascii="Times New Roman" w:hAnsi="Times New Roman" w:cs="Times New Roman"/>
          <w:color w:val="000000" w:themeColor="text1"/>
          <w:sz w:val="24"/>
          <w:szCs w:val="24"/>
          <w:lang w:val="en-US"/>
        </w:rPr>
        <w:t>.</w:t>
      </w:r>
    </w:p>
    <w:p w14:paraId="1FB26D6C" w14:textId="3F09D840"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00D74182">
        <w:rPr>
          <w:rFonts w:ascii="Times New Roman" w:hAnsi="Times New Roman" w:cs="Times New Roman"/>
          <w:b/>
          <w:color w:val="000000" w:themeColor="text1"/>
          <w:sz w:val="24"/>
          <w:szCs w:val="24"/>
          <w:lang w:val="en-US"/>
        </w:rPr>
        <w:t xml:space="preserve">Metode </w:t>
      </w:r>
      <w:r w:rsidR="00D74182" w:rsidRPr="00D74182">
        <w:rPr>
          <w:rFonts w:ascii="Times New Roman" w:hAnsi="Times New Roman" w:cs="Times New Roman"/>
          <w:b/>
          <w:i/>
          <w:color w:val="000000" w:themeColor="text1"/>
          <w:sz w:val="24"/>
          <w:szCs w:val="24"/>
          <w:lang w:val="en-US"/>
        </w:rPr>
        <w:t>Association Rule Mining</w:t>
      </w:r>
      <w:r w:rsidR="00D74182">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dalam Menentukan Pola Pembelian Pipa”</w:t>
      </w:r>
      <w:r w:rsidRPr="00FD06C8">
        <w:rPr>
          <w:rFonts w:ascii="Times New Roman" w:hAnsi="Times New Roman" w:cs="Times New Roman"/>
          <w:color w:val="000000" w:themeColor="text1"/>
          <w:sz w:val="24"/>
          <w:szCs w:val="24"/>
          <w:lang w:val="en-US"/>
        </w:rPr>
        <w:t xml:space="preserve">, Penerapan metode ini diharapkan dapat </w:t>
      </w:r>
      <w:r w:rsidRPr="00FD06C8">
        <w:rPr>
          <w:rFonts w:ascii="Times New Roman" w:hAnsi="Times New Roman" w:cs="Times New Roman"/>
          <w:color w:val="000000" w:themeColor="text1"/>
          <w:sz w:val="24"/>
          <w:szCs w:val="24"/>
          <w:lang w:val="en-US"/>
        </w:rPr>
        <w:lastRenderedPageBreak/>
        <w:t>membantu pihak perusahaan untuk</w:t>
      </w:r>
      <w:r w:rsidR="001162A6">
        <w:rPr>
          <w:rFonts w:ascii="Times New Roman" w:hAnsi="Times New Roman" w:cs="Times New Roman"/>
          <w:color w:val="000000" w:themeColor="text1"/>
          <w:sz w:val="24"/>
          <w:szCs w:val="24"/>
          <w:lang w:val="en-US"/>
        </w:rPr>
        <w:t xml:space="preserve"> mengetahui pola pembelian pelanggannya, sehingga perusahaan dapat</w:t>
      </w:r>
      <w:r w:rsidRPr="00FD06C8">
        <w:rPr>
          <w:rFonts w:ascii="Times New Roman" w:hAnsi="Times New Roman" w:cs="Times New Roman"/>
          <w:color w:val="000000" w:themeColor="text1"/>
          <w:sz w:val="24"/>
          <w:szCs w:val="24"/>
          <w:lang w:val="en-US"/>
        </w:rPr>
        <w:t xml:space="preserve">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kebijakan yang</w:t>
      </w:r>
      <w:r w:rsidR="00136D85" w:rsidRPr="00FD06C8">
        <w:rPr>
          <w:rFonts w:ascii="Times New Roman" w:hAnsi="Times New Roman" w:cs="Times New Roman"/>
          <w:color w:val="000000" w:themeColor="text1"/>
          <w:sz w:val="24"/>
          <w:szCs w:val="24"/>
          <w:lang w:val="en-US"/>
        </w:rPr>
        <w:t xml:space="preserve"> cepat dan tepat dalam hal </w:t>
      </w:r>
      <w:r w:rsidR="001162A6">
        <w:rPr>
          <w:rFonts w:ascii="Times New Roman" w:hAnsi="Times New Roman" w:cs="Times New Roman"/>
          <w:color w:val="000000" w:themeColor="text1"/>
          <w:sz w:val="24"/>
          <w:szCs w:val="24"/>
          <w:lang w:val="en-US"/>
        </w:rPr>
        <w:t xml:space="preserve">strategi penjualan dan </w:t>
      </w:r>
      <w:r w:rsidR="001162A6" w:rsidRPr="00FD06C8">
        <w:rPr>
          <w:rFonts w:ascii="Times New Roman" w:hAnsi="Times New Roman" w:cs="Times New Roman"/>
          <w:color w:val="000000" w:themeColor="text1"/>
          <w:sz w:val="24"/>
          <w:szCs w:val="24"/>
          <w:lang w:val="en-US"/>
        </w:rPr>
        <w:t>ketersediaan</w:t>
      </w:r>
      <w:r w:rsidR="001162A6">
        <w:rPr>
          <w:rFonts w:ascii="Times New Roman" w:hAnsi="Times New Roman" w:cs="Times New Roman"/>
          <w:color w:val="000000" w:themeColor="text1"/>
          <w:sz w:val="24"/>
          <w:szCs w:val="24"/>
          <w:lang w:val="en-US"/>
        </w:rPr>
        <w:t xml:space="preserve"> produk</w:t>
      </w:r>
      <w:r w:rsidR="001162A6" w:rsidRPr="00FD06C8">
        <w:rPr>
          <w:rFonts w:ascii="Times New Roman" w:hAnsi="Times New Roman" w:cs="Times New Roman"/>
          <w:color w:val="000000" w:themeColor="text1"/>
          <w:sz w:val="24"/>
          <w:szCs w:val="24"/>
          <w:lang w:val="en-US"/>
        </w:rPr>
        <w:t xml:space="preserve"> pipa</w:t>
      </w:r>
      <w:r w:rsidR="001162A6">
        <w:rPr>
          <w:rFonts w:ascii="Times New Roman" w:hAnsi="Times New Roman" w:cs="Times New Roman"/>
          <w:color w:val="000000" w:themeColor="text1"/>
          <w:sz w:val="24"/>
          <w:szCs w:val="24"/>
          <w:lang w:val="en-US"/>
        </w:rPr>
        <w:t>nya</w:t>
      </w:r>
      <w:r w:rsidR="00136D85" w:rsidRPr="00FD06C8">
        <w:rPr>
          <w:rFonts w:ascii="Times New Roman" w:hAnsi="Times New Roman" w:cs="Times New Roman"/>
          <w:color w:val="000000" w:themeColor="text1"/>
          <w:sz w:val="24"/>
          <w:szCs w:val="24"/>
          <w:lang w:val="en-US"/>
        </w:rPr>
        <w:t>.</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dan Tujuan Penelitian</w:t>
      </w:r>
    </w:p>
    <w:p w14:paraId="1C1C9DF8" w14:textId="04B00FD0" w:rsidR="004D4EED" w:rsidRPr="004A534D" w:rsidRDefault="00216773" w:rsidP="0021677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Penelitian</w:t>
      </w:r>
    </w:p>
    <w:p w14:paraId="0BB10150" w14:textId="72D2B140"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pipa</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dalam menentukan pola pembelian pipa, sebagai bahan penyusunan skripsi dalam rangka memenuhi persyaratan menempuh ujian sarjana teknik informatika di Institut Sains dan Teknologi Al Kamal.</w:t>
      </w:r>
    </w:p>
    <w:p w14:paraId="3012AFF2" w14:textId="592B6C52" w:rsidR="00C6307E" w:rsidRPr="004A534D" w:rsidRDefault="00CF4AD8" w:rsidP="00216773">
      <w:pPr>
        <w:pStyle w:val="ListParagraph"/>
        <w:numPr>
          <w:ilvl w:val="2"/>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Tujuan dari penelitian ini adalah sebagai berikut</w:t>
      </w:r>
      <w:r w:rsidR="009E0C49" w:rsidRPr="004A534D">
        <w:rPr>
          <w:rFonts w:ascii="Times New Roman" w:hAnsi="Times New Roman" w:cs="Times New Roman"/>
          <w:color w:val="000000" w:themeColor="text1"/>
          <w:sz w:val="24"/>
          <w:szCs w:val="24"/>
          <w:shd w:val="clear" w:color="auto" w:fill="FFFFFF"/>
        </w:rPr>
        <w:t xml:space="preserve"> :</w:t>
      </w:r>
    </w:p>
    <w:p w14:paraId="45424C87" w14:textId="52D12275" w:rsidR="00724905" w:rsidRPr="00724905" w:rsidRDefault="00724905"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Menerapkan</w:t>
      </w:r>
      <w:r>
        <w:rPr>
          <w:rFonts w:ascii="Times New Roman" w:hAnsi="Times New Roman" w:cs="Times New Roman"/>
          <w:color w:val="000000" w:themeColor="text1"/>
          <w:sz w:val="24"/>
          <w:szCs w:val="24"/>
          <w:shd w:val="clear" w:color="auto" w:fill="FFFFFF"/>
          <w:lang w:val="en-US"/>
        </w:rPr>
        <w:t xml:space="preserve"> </w:t>
      </w:r>
      <w:r w:rsidRPr="00724905">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color w:val="000000" w:themeColor="text1"/>
          <w:sz w:val="24"/>
          <w:szCs w:val="24"/>
          <w:shd w:val="clear" w:color="auto" w:fill="FFFFFF"/>
          <w:lang w:val="en-US"/>
        </w:rPr>
        <w:t xml:space="preserve"> dengan metode </w:t>
      </w:r>
      <w:r w:rsidRPr="00724905">
        <w:rPr>
          <w:rFonts w:ascii="Times New Roman" w:hAnsi="Times New Roman" w:cs="Times New Roman"/>
          <w:i/>
          <w:color w:val="000000" w:themeColor="text1"/>
          <w:sz w:val="24"/>
          <w:szCs w:val="24"/>
          <w:shd w:val="clear" w:color="auto" w:fill="FFFFFF"/>
          <w:lang w:val="en-US"/>
        </w:rPr>
        <w:t>association rule</w:t>
      </w:r>
      <w:r>
        <w:rPr>
          <w:rFonts w:ascii="Times New Roman" w:hAnsi="Times New Roman" w:cs="Times New Roman"/>
          <w:color w:val="000000" w:themeColor="text1"/>
          <w:sz w:val="24"/>
          <w:szCs w:val="24"/>
          <w:shd w:val="clear" w:color="auto" w:fill="FFFFFF"/>
          <w:lang w:val="en-US"/>
        </w:rPr>
        <w:t xml:space="preserve"> atau </w:t>
      </w:r>
      <w:r w:rsidRPr="00724905">
        <w:rPr>
          <w:rFonts w:ascii="Times New Roman" w:hAnsi="Times New Roman" w:cs="Times New Roman"/>
          <w:i/>
          <w:color w:val="000000" w:themeColor="text1"/>
          <w:sz w:val="24"/>
          <w:szCs w:val="24"/>
          <w:shd w:val="clear" w:color="auto" w:fill="FFFFFF"/>
          <w:lang w:val="en-US"/>
        </w:rPr>
        <w:t xml:space="preserve">market basket analysis </w:t>
      </w:r>
      <w:r>
        <w:rPr>
          <w:rFonts w:ascii="Times New Roman" w:hAnsi="Times New Roman" w:cs="Times New Roman"/>
          <w:color w:val="000000" w:themeColor="text1"/>
          <w:sz w:val="24"/>
          <w:szCs w:val="24"/>
          <w:shd w:val="clear" w:color="auto" w:fill="FFFFFF"/>
          <w:lang w:val="en-US"/>
        </w:rPr>
        <w:t>menggunakan</w:t>
      </w:r>
      <w:r>
        <w:rPr>
          <w:rFonts w:ascii="Times New Roman" w:hAnsi="Times New Roman" w:cs="Times New Roman"/>
          <w:color w:val="000000" w:themeColor="text1"/>
          <w:sz w:val="24"/>
          <w:szCs w:val="24"/>
          <w:shd w:val="clear" w:color="auto" w:fill="FFFFFF"/>
          <w:lang w:val="en-US"/>
        </w:rPr>
        <w:t xml:space="preserve">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ke dalam aplikasi analisis pola pembelian pipa, dan menguji pola yang telah diterapkan berhasil atau tidak</w:t>
      </w:r>
    </w:p>
    <w:p w14:paraId="208453B9" w14:textId="1223DA57" w:rsidR="00724905" w:rsidRPr="00724905" w:rsidRDefault="00724905"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Menemukan </w:t>
      </w:r>
      <w:r>
        <w:rPr>
          <w:rFonts w:ascii="Times New Roman" w:hAnsi="Times New Roman" w:cs="Times New Roman"/>
          <w:i/>
          <w:color w:val="000000" w:themeColor="text1"/>
          <w:sz w:val="24"/>
          <w:szCs w:val="24"/>
          <w:lang w:val="en-US"/>
        </w:rPr>
        <w:t xml:space="preserve">association rule </w:t>
      </w:r>
      <w:r>
        <w:rPr>
          <w:rFonts w:ascii="Times New Roman" w:hAnsi="Times New Roman" w:cs="Times New Roman"/>
          <w:color w:val="000000" w:themeColor="text1"/>
          <w:sz w:val="24"/>
          <w:szCs w:val="24"/>
          <w:lang w:val="en-US"/>
        </w:rPr>
        <w:t>berdasarkan pada data transaksi penjualan pipa, sehingga dapat diketahui pola pembelian pipa</w:t>
      </w:r>
      <w:r w:rsidR="00D57EC8" w:rsidRPr="00CF4AD8">
        <w:rPr>
          <w:rFonts w:ascii="Times New Roman" w:hAnsi="Times New Roman" w:cs="Times New Roman"/>
          <w:color w:val="000000" w:themeColor="text1"/>
          <w:sz w:val="24"/>
          <w:szCs w:val="24"/>
        </w:rPr>
        <w:t>.</w:t>
      </w:r>
    </w:p>
    <w:p w14:paraId="0EBA8D15" w14:textId="7D1DAB51" w:rsidR="00663161" w:rsidRPr="00724905" w:rsidRDefault="00CF4AD8"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Menginterpretasikan pola yang telah dihasilkan menjadi sebuah informasi yang bisa menjadi acuan untuk pengambilan kebijakan pada perusahaan.</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Ruang Lingkup</w:t>
      </w:r>
    </w:p>
    <w:p w14:paraId="50A2C694" w14:textId="469C205B" w:rsidR="000F60C6" w:rsidRDefault="00B41AE3" w:rsidP="0047517C">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telah dikemukakan, maka dapat di simpulkan ruang lingkup masalahnya yaitu sebagai berikut :</w:t>
      </w:r>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diinginkan</w:t>
      </w:r>
      <w:r>
        <w:rPr>
          <w:rFonts w:ascii="Times New Roman" w:hAnsi="Times New Roman" w:cs="Times New Roman"/>
          <w:color w:val="000000" w:themeColor="text1"/>
          <w:sz w:val="24"/>
          <w:szCs w:val="24"/>
          <w:lang w:val="en-US"/>
        </w:rPr>
        <w:t>. Dengan demikian maka dapat dibuat perumusan masalahnya sebagai berikut :</w:t>
      </w:r>
    </w:p>
    <w:p w14:paraId="303C7FA4" w14:textId="05D26C52"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w:t>
      </w:r>
      <w:r w:rsidRPr="001162A6">
        <w:rPr>
          <w:rFonts w:ascii="Times New Roman" w:hAnsi="Times New Roman" w:cs="Times New Roman"/>
          <w:i/>
          <w:color w:val="000000" w:themeColor="text1"/>
          <w:sz w:val="24"/>
          <w:szCs w:val="24"/>
          <w:lang w:val="en-US"/>
        </w:rPr>
        <w:t>data mining</w:t>
      </w:r>
      <w:r w:rsidR="0047517C" w:rsidRPr="0047517C">
        <w:rPr>
          <w:rFonts w:ascii="Times New Roman" w:hAnsi="Times New Roman" w:cs="Times New Roman"/>
          <w:color w:val="000000" w:themeColor="text1"/>
          <w:sz w:val="24"/>
          <w:szCs w:val="24"/>
          <w:shd w:val="clear" w:color="auto" w:fill="FFFFFF"/>
          <w:lang w:val="en-US"/>
        </w:rPr>
        <w:t xml:space="preserve"> </w:t>
      </w:r>
      <w:r w:rsidR="0047517C">
        <w:rPr>
          <w:rFonts w:ascii="Times New Roman" w:hAnsi="Times New Roman" w:cs="Times New Roman"/>
          <w:color w:val="000000" w:themeColor="text1"/>
          <w:sz w:val="24"/>
          <w:szCs w:val="24"/>
          <w:shd w:val="clear" w:color="auto" w:fill="FFFFFF"/>
          <w:lang w:val="en-US"/>
        </w:rPr>
        <w:t xml:space="preserve">dengan metode </w:t>
      </w:r>
      <w:r w:rsidR="0047517C" w:rsidRPr="00724905">
        <w:rPr>
          <w:rFonts w:ascii="Times New Roman" w:hAnsi="Times New Roman" w:cs="Times New Roman"/>
          <w:i/>
          <w:color w:val="000000" w:themeColor="text1"/>
          <w:sz w:val="24"/>
          <w:szCs w:val="24"/>
          <w:shd w:val="clear" w:color="auto" w:fill="FFFFFF"/>
          <w:lang w:val="en-US"/>
        </w:rPr>
        <w:t>association rule</w:t>
      </w:r>
      <w:r w:rsidR="0047517C">
        <w:rPr>
          <w:rFonts w:ascii="Times New Roman" w:hAnsi="Times New Roman" w:cs="Times New Roman"/>
          <w:color w:val="000000" w:themeColor="text1"/>
          <w:sz w:val="24"/>
          <w:szCs w:val="24"/>
          <w:shd w:val="clear" w:color="auto" w:fill="FFFFFF"/>
          <w:lang w:val="en-US"/>
        </w:rPr>
        <w:t xml:space="preserve"> atau </w:t>
      </w:r>
      <w:r w:rsidR="0047517C" w:rsidRPr="00724905">
        <w:rPr>
          <w:rFonts w:ascii="Times New Roman" w:hAnsi="Times New Roman" w:cs="Times New Roman"/>
          <w:i/>
          <w:color w:val="000000" w:themeColor="text1"/>
          <w:sz w:val="24"/>
          <w:szCs w:val="24"/>
          <w:shd w:val="clear" w:color="auto" w:fill="FFFFFF"/>
          <w:lang w:val="en-US"/>
        </w:rPr>
        <w:t>market basket analysis</w:t>
      </w:r>
      <w:r>
        <w:rPr>
          <w:rFonts w:ascii="Times New Roman" w:hAnsi="Times New Roman" w:cs="Times New Roman"/>
          <w:color w:val="000000" w:themeColor="text1"/>
          <w:sz w:val="24"/>
          <w:szCs w:val="24"/>
          <w:lang w:val="en-US"/>
        </w:rPr>
        <w:t xml:space="preserve">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aplikasi </w:t>
      </w:r>
      <w:r w:rsidR="0047517C">
        <w:rPr>
          <w:rFonts w:ascii="Times New Roman" w:hAnsi="Times New Roman" w:cs="Times New Roman"/>
          <w:color w:val="000000" w:themeColor="text1"/>
          <w:sz w:val="24"/>
          <w:szCs w:val="24"/>
          <w:lang w:val="en-US"/>
        </w:rPr>
        <w:t>analisis pola pembelian pipa</w:t>
      </w:r>
      <w:r w:rsidR="00A12F0C">
        <w:rPr>
          <w:rFonts w:ascii="Times New Roman" w:hAnsi="Times New Roman" w:cs="Times New Roman"/>
          <w:color w:val="000000" w:themeColor="text1"/>
          <w:sz w:val="24"/>
          <w:szCs w:val="24"/>
          <w:lang w:val="en-US"/>
        </w:rPr>
        <w:t>?</w:t>
      </w:r>
    </w:p>
    <w:p w14:paraId="7492489F" w14:textId="5830CCFB" w:rsidR="0047517C" w:rsidRDefault="0047517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mengolah data transaksi penjualan pipa dalam hal menghasilkan </w:t>
      </w:r>
      <w:r w:rsidRPr="0047517C">
        <w:rPr>
          <w:rFonts w:ascii="Times New Roman" w:hAnsi="Times New Roman" w:cs="Times New Roman"/>
          <w:i/>
          <w:color w:val="000000" w:themeColor="text1"/>
          <w:sz w:val="24"/>
          <w:szCs w:val="24"/>
          <w:lang w:val="en-US"/>
        </w:rPr>
        <w:t>association rule</w:t>
      </w:r>
      <w:r>
        <w:rPr>
          <w:rFonts w:ascii="Times New Roman" w:hAnsi="Times New Roman" w:cs="Times New Roman"/>
          <w:color w:val="000000" w:themeColor="text1"/>
          <w:sz w:val="24"/>
          <w:szCs w:val="24"/>
          <w:lang w:val="en-US"/>
        </w:rPr>
        <w:t>?</w:t>
      </w:r>
    </w:p>
    <w:p w14:paraId="271D01CB" w14:textId="5BA4182B" w:rsidR="00A12F0C" w:rsidRPr="001E7985" w:rsidRDefault="00A12F0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w:t>
      </w:r>
      <w:r w:rsidR="0047517C">
        <w:rPr>
          <w:rFonts w:ascii="Times New Roman" w:hAnsi="Times New Roman" w:cs="Times New Roman"/>
          <w:color w:val="000000" w:themeColor="text1"/>
          <w:sz w:val="24"/>
          <w:szCs w:val="24"/>
          <w:lang w:val="en-US"/>
        </w:rPr>
        <w:t>interpretasi dari pola pembelian</w:t>
      </w:r>
      <w:r w:rsidR="0056244A">
        <w:rPr>
          <w:rFonts w:ascii="Times New Roman" w:hAnsi="Times New Roman" w:cs="Times New Roman"/>
          <w:color w:val="000000" w:themeColor="text1"/>
          <w:sz w:val="24"/>
          <w:szCs w:val="24"/>
          <w:lang w:val="en-US"/>
        </w:rPr>
        <w:t xml:space="preserve"> yang dihasilkan menjadi sebuah informasi</w:t>
      </w:r>
      <w:bookmarkStart w:id="0" w:name="_GoBack"/>
      <w:bookmarkEnd w:id="0"/>
      <w:r>
        <w:rPr>
          <w:rFonts w:ascii="Times New Roman" w:hAnsi="Times New Roman" w:cs="Times New Roman"/>
          <w:color w:val="000000" w:themeColor="text1"/>
          <w:sz w:val="24"/>
          <w:szCs w:val="24"/>
          <w:lang w:val="en-US"/>
        </w:rPr>
        <w:t>?</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ini, maka pembahasan dibatasi pada :</w:t>
      </w:r>
    </w:p>
    <w:p w14:paraId="47E302C0" w14:textId="20B86049"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Penentuan pola pembelian konsumen ditentukan dari hasil analisis dan perhitungan yang dilakukan terhadap data-data transaksi penjualan pipa.</w:t>
      </w:r>
    </w:p>
    <w:p w14:paraId="18196159" w14:textId="75CD01CB"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Sampel data yang digunakan pada penelitian ini sebanyak 20 sampel data transaksi penjualan pipa.</w:t>
      </w:r>
    </w:p>
    <w:p w14:paraId="54CAB790" w14:textId="32D4083F"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 xml:space="preserve">secara manual satu persatu </w:t>
      </w:r>
      <w:r w:rsidR="005E08E4">
        <w:rPr>
          <w:rFonts w:ascii="Times New Roman" w:hAnsi="Times New Roman" w:cs="Times New Roman"/>
          <w:color w:val="000000" w:themeColor="text1"/>
          <w:sz w:val="24"/>
          <w:szCs w:val="24"/>
          <w:lang w:val="en-US"/>
        </w:rPr>
        <w:t>maupun secara</w:t>
      </w:r>
      <w:r>
        <w:rPr>
          <w:rFonts w:ascii="Times New Roman" w:hAnsi="Times New Roman" w:cs="Times New Roman"/>
          <w:color w:val="000000" w:themeColor="text1"/>
          <w:sz w:val="24"/>
          <w:szCs w:val="24"/>
          <w:lang w:val="en-US"/>
        </w:rPr>
        <w:t xml:space="preserve"> sekaligus </w:t>
      </w:r>
      <w:r w:rsidR="005E08E4">
        <w:rPr>
          <w:rFonts w:ascii="Times New Roman" w:hAnsi="Times New Roman" w:cs="Times New Roman"/>
          <w:color w:val="000000" w:themeColor="text1"/>
          <w:sz w:val="24"/>
          <w:szCs w:val="24"/>
          <w:lang w:val="en-US"/>
        </w:rPr>
        <w:t>dengan cara</w:t>
      </w:r>
      <w:r w:rsidR="00EA25C1">
        <w:rPr>
          <w:rFonts w:ascii="Times New Roman" w:hAnsi="Times New Roman" w:cs="Times New Roman"/>
          <w:color w:val="000000" w:themeColor="text1"/>
          <w:sz w:val="24"/>
          <w:szCs w:val="24"/>
          <w:lang w:val="en-US"/>
        </w:rPr>
        <w:t xml:space="preserve"> </w:t>
      </w:r>
      <w:r w:rsidR="009865DB">
        <w:rPr>
          <w:rFonts w:ascii="Times New Roman" w:hAnsi="Times New Roman" w:cs="Times New Roman"/>
          <w:i/>
          <w:color w:val="000000" w:themeColor="text1"/>
          <w:sz w:val="24"/>
          <w:szCs w:val="24"/>
          <w:lang w:val="en-US"/>
        </w:rPr>
        <w:t>import</w:t>
      </w:r>
      <w:r>
        <w:rPr>
          <w:rFonts w:ascii="Times New Roman" w:hAnsi="Times New Roman" w:cs="Times New Roman"/>
          <w:color w:val="000000" w:themeColor="text1"/>
          <w:sz w:val="24"/>
          <w:szCs w:val="24"/>
          <w:lang w:val="en-US"/>
        </w:rPr>
        <w:t xml:space="preserve"> file </w:t>
      </w:r>
      <w:r w:rsidR="00EA25C1" w:rsidRPr="00EA25C1">
        <w:rPr>
          <w:rFonts w:ascii="Times New Roman" w:hAnsi="Times New Roman" w:cs="Times New Roman"/>
          <w:i/>
          <w:color w:val="000000" w:themeColor="text1"/>
          <w:sz w:val="24"/>
          <w:szCs w:val="24"/>
          <w:lang w:val="en-US"/>
        </w:rPr>
        <w:t xml:space="preserve">microsoft </w:t>
      </w:r>
      <w:r w:rsidRPr="00EA25C1">
        <w:rPr>
          <w:rFonts w:ascii="Times New Roman" w:hAnsi="Times New Roman" w:cs="Times New Roman"/>
          <w:i/>
          <w:color w:val="000000" w:themeColor="text1"/>
          <w:sz w:val="24"/>
          <w:szCs w:val="24"/>
          <w:lang w:val="en-US"/>
        </w:rPr>
        <w:t>excel</w:t>
      </w:r>
      <w:r w:rsidR="005E08E4">
        <w:rPr>
          <w:rFonts w:ascii="Times New Roman" w:hAnsi="Times New Roman" w:cs="Times New Roman"/>
          <w:i/>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ke dalam aplikasi</w:t>
      </w:r>
      <w:r w:rsidR="00EA25C1">
        <w:rPr>
          <w:rFonts w:ascii="Times New Roman" w:hAnsi="Times New Roman" w:cs="Times New Roman"/>
          <w:color w:val="000000" w:themeColor="text1"/>
          <w:sz w:val="24"/>
          <w:szCs w:val="24"/>
          <w:lang w:val="en-US"/>
        </w:rPr>
        <w:t>.</w:t>
      </w:r>
    </w:p>
    <w:p w14:paraId="03CDC326" w14:textId="2D4A4C0B" w:rsidR="00EA25C1" w:rsidRPr="00B65903"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aplikasi data mining dengan menggunakan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ext 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77777777"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 penjualan pipa dengan cepat dan akurat, sehingga dapat digunakan sebagai acuan ketika mengambil kebijakan untuk strategi penjualan maupun untuk menentukan ketersediaan stok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akan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Manfaat Bagi Mahasiswa</w:t>
      </w:r>
    </w:p>
    <w:p w14:paraId="67C8BFD6" w14:textId="0EBDF2ED" w:rsidR="002837C4" w:rsidRDefault="002837C4"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53546891" w14:textId="77777777" w:rsidR="000F60C6" w:rsidRPr="002837C4" w:rsidRDefault="000F60C6" w:rsidP="000F60C6">
      <w:pPr>
        <w:spacing w:line="480" w:lineRule="auto"/>
        <w:jc w:val="both"/>
        <w:rPr>
          <w:rFonts w:ascii="Times New Roman" w:hAnsi="Times New Roman" w:cs="Times New Roman"/>
          <w:color w:val="000000" w:themeColor="text1"/>
          <w:sz w:val="24"/>
          <w:szCs w:val="24"/>
          <w:lang w:val="en-US"/>
        </w:rPr>
      </w:pP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Metodologi penelitian adalah langkah yang dimiliki dan dilakukan oleh peneliti dalam rangka untuk mengumpulkan data dan informasi, serta melakukan analisa terhadap data yang telah didapatkan tersebut. Metode penelitian memberikan gambaran dan tahapan penelitian yang meliputi antara lain: prosedur atau langkah-langkah yang harus ditempuh, waktu penelitian, sumber data, dan dengan langkah apa data tersebut dapat diperoleh.</w:t>
      </w:r>
    </w:p>
    <w:p w14:paraId="1623B5BF" w14:textId="5401736D" w:rsidR="00AD1F0F" w:rsidRPr="00B8316E" w:rsidRDefault="00AD1F0F"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w:t>
      </w:r>
      <w:r w:rsidR="00827078">
        <w:rPr>
          <w:rFonts w:ascii="Times New Roman" w:hAnsi="Times New Roman" w:cs="Times New Roman"/>
          <w:b/>
          <w:color w:val="000000" w:themeColor="text1"/>
          <w:sz w:val="24"/>
          <w:szCs w:val="24"/>
          <w:lang w:val="en-US"/>
        </w:rPr>
        <w:t xml:space="preserve"> Pengumpulan Data</w:t>
      </w:r>
    </w:p>
    <w:p w14:paraId="111B6627" w14:textId="3E38A66D"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observasi lapangan dan wawancara, Sedangkan pengumpulan data sekunder diperoleh dari studi pustaka melalui studi literatur dan tulisan ilmiah tentang </w:t>
      </w:r>
      <w:r w:rsidRPr="004A534D">
        <w:rPr>
          <w:rFonts w:ascii="Times New Roman" w:hAnsi="Times New Roman" w:cs="Times New Roman"/>
          <w:color w:val="000000" w:themeColor="text1"/>
          <w:sz w:val="24"/>
          <w:szCs w:val="24"/>
        </w:rPr>
        <w:lastRenderedPageBreak/>
        <w:t xml:space="preserve">penerapan </w:t>
      </w:r>
      <w:r w:rsidRPr="00B8316E">
        <w:rPr>
          <w:rFonts w:ascii="Times New Roman" w:hAnsi="Times New Roman" w:cs="Times New Roman"/>
          <w:i/>
          <w:color w:val="000000" w:themeColor="text1"/>
          <w:sz w:val="24"/>
          <w:szCs w:val="24"/>
          <w:lang w:val="en-US"/>
        </w:rPr>
        <w:t>data mining 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22247369" w14:textId="763D958C"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Interview</w:t>
      </w:r>
      <w:r w:rsidR="003714C1">
        <w:rPr>
          <w:rFonts w:ascii="Times New Roman" w:hAnsi="Times New Roman" w:cs="Times New Roman"/>
          <w:color w:val="000000" w:themeColor="text1"/>
          <w:sz w:val="24"/>
          <w:szCs w:val="24"/>
          <w:lang w:val="en-US"/>
        </w:rPr>
        <w:t>)</w:t>
      </w:r>
    </w:p>
    <w:p w14:paraId="683C6F05" w14:textId="45CB547D" w:rsidR="000F60C6" w:rsidRPr="00B8316E" w:rsidRDefault="003714C1" w:rsidP="00511A80">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Yaitu tanya jawab lisan antara dua orang atau lebih secara langsung, pengumpulan data dengan mengajukan pertanyaan-pertanyaan kepada bagian admin penjualan </w:t>
      </w:r>
      <w:r>
        <w:rPr>
          <w:rFonts w:ascii="Times New Roman" w:hAnsi="Times New Roman" w:cs="Times New Roman"/>
          <w:color w:val="000000" w:themeColor="text1"/>
          <w:sz w:val="24"/>
          <w:szCs w:val="24"/>
        </w:rPr>
        <w:t xml:space="preserve">untuk mendapatkan data-data </w:t>
      </w:r>
      <w:r w:rsidR="00B8316E" w:rsidRPr="00E41508">
        <w:rPr>
          <w:rFonts w:ascii="Times New Roman" w:hAnsi="Times New Roman" w:cs="Times New Roman"/>
          <w:color w:val="000000" w:themeColor="text1"/>
          <w:sz w:val="24"/>
          <w:szCs w:val="24"/>
        </w:rPr>
        <w:t>yang</w:t>
      </w:r>
      <w:r>
        <w:rPr>
          <w:rFonts w:ascii="Times New Roman" w:hAnsi="Times New Roman" w:cs="Times New Roman"/>
          <w:color w:val="000000" w:themeColor="text1"/>
          <w:sz w:val="24"/>
          <w:szCs w:val="24"/>
          <w:lang w:val="en-US"/>
        </w:rPr>
        <w:t xml:space="preserve"> diperlukan untuk dianalisis</w:t>
      </w:r>
      <w:r w:rsidR="00C91D0F">
        <w:rPr>
          <w:rFonts w:ascii="Times New Roman" w:hAnsi="Times New Roman" w:cs="Times New Roman"/>
          <w:color w:val="000000" w:themeColor="text1"/>
          <w:sz w:val="24"/>
          <w:szCs w:val="24"/>
          <w:lang w:val="en-US"/>
        </w:rPr>
        <w:t>.</w:t>
      </w:r>
    </w:p>
    <w:p w14:paraId="4D5E534C" w14:textId="67F72536" w:rsidR="00B8316E" w:rsidRDefault="003714C1"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Pengamatan</w:t>
      </w:r>
      <w:r w:rsidR="00B8316E">
        <w:rPr>
          <w:rFonts w:ascii="Times New Roman" w:hAnsi="Times New Roman" w:cs="Times New Roman"/>
          <w:color w:val="000000" w:themeColor="text1"/>
          <w:sz w:val="24"/>
          <w:szCs w:val="24"/>
          <w:lang w:val="en-US"/>
        </w:rPr>
        <w:t xml:space="preserve"> Lapangan</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Observatoin</w:t>
      </w:r>
      <w:r>
        <w:rPr>
          <w:rFonts w:ascii="Times New Roman" w:hAnsi="Times New Roman" w:cs="Times New Roman"/>
          <w:color w:val="000000" w:themeColor="text1"/>
          <w:sz w:val="24"/>
          <w:szCs w:val="24"/>
          <w:lang w:val="en-US"/>
        </w:rPr>
        <w:t>)</w:t>
      </w:r>
    </w:p>
    <w:p w14:paraId="2A7ECA29" w14:textId="72A09513"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Mengamati secara langsung sekaligus mencatat objek-objek d</w:t>
      </w:r>
      <w:r w:rsidR="00E135DF">
        <w:rPr>
          <w:rFonts w:ascii="Times New Roman" w:hAnsi="Times New Roman" w:cs="Times New Roman"/>
          <w:color w:val="000000" w:themeColor="text1"/>
          <w:sz w:val="24"/>
          <w:szCs w:val="24"/>
          <w:lang w:val="en-US"/>
        </w:rPr>
        <w:t xml:space="preserve">ilapangan guna memperoleh data </w:t>
      </w:r>
      <w:r>
        <w:rPr>
          <w:rFonts w:ascii="Times New Roman" w:hAnsi="Times New Roman" w:cs="Times New Roman"/>
          <w:color w:val="000000" w:themeColor="text1"/>
          <w:sz w:val="24"/>
          <w:szCs w:val="24"/>
          <w:lang w:val="en-US"/>
        </w:rPr>
        <w:t>dan keterangan yang akurat, objektif dan dapat dipercaya dan bertujuan untuk mendapat gambaran mengenasi objek penelitian atau pengamatan dan pencatatan sistematis terhadapat gejala-gejala yang diteliti</w:t>
      </w:r>
      <w:r w:rsidR="00C91D0F">
        <w:rPr>
          <w:rFonts w:ascii="Times New Roman" w:hAnsi="Times New Roman" w:cs="Times New Roman"/>
          <w:color w:val="000000" w:themeColor="text1"/>
          <w:sz w:val="24"/>
          <w:szCs w:val="24"/>
          <w:lang w:val="en-US"/>
        </w:rPr>
        <w:t>.</w:t>
      </w:r>
    </w:p>
    <w:p w14:paraId="0F7EB580" w14:textId="2CA28AE9"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Library Research</w:t>
      </w:r>
      <w:r w:rsidR="003714C1">
        <w:rPr>
          <w:rFonts w:ascii="Times New Roman" w:hAnsi="Times New Roman" w:cs="Times New Roman"/>
          <w:color w:val="000000" w:themeColor="text1"/>
          <w:sz w:val="24"/>
          <w:szCs w:val="24"/>
          <w:lang w:val="en-US"/>
        </w:rPr>
        <w:t>)</w:t>
      </w:r>
    </w:p>
    <w:p w14:paraId="71A39A96" w14:textId="72CA0A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Pengambilan data yang diperoleh</w:t>
      </w:r>
      <w:r w:rsidR="00C91D0F">
        <w:rPr>
          <w:rFonts w:ascii="Times New Roman" w:hAnsi="Times New Roman" w:cs="Times New Roman"/>
          <w:color w:val="000000" w:themeColor="text1"/>
          <w:sz w:val="24"/>
          <w:szCs w:val="24"/>
        </w:rPr>
        <w:t xml:space="preserve"> dengan mempelajari, meneliti, </w:t>
      </w:r>
      <w:r w:rsidR="00C91D0F" w:rsidRPr="004A534D">
        <w:rPr>
          <w:rFonts w:ascii="Times New Roman" w:hAnsi="Times New Roman" w:cs="Times New Roman"/>
          <w:color w:val="000000" w:themeColor="text1"/>
          <w:sz w:val="24"/>
          <w:szCs w:val="24"/>
        </w:rPr>
        <w:t>membaca buku, jurnal, skripsi atau penelitian tertulis yang berhubungan dengan</w:t>
      </w:r>
      <w:r w:rsidR="00C91D0F">
        <w:rPr>
          <w:rFonts w:ascii="Times New Roman" w:hAnsi="Times New Roman" w:cs="Times New Roman"/>
          <w:color w:val="000000" w:themeColor="text1"/>
          <w:sz w:val="24"/>
          <w:szCs w:val="24"/>
          <w:lang w:val="en-US"/>
        </w:rPr>
        <w:t xml:space="preserve"> penerapan </w:t>
      </w:r>
      <w:r w:rsidR="00C91D0F">
        <w:rPr>
          <w:rFonts w:ascii="Times New Roman" w:hAnsi="Times New Roman" w:cs="Times New Roman"/>
          <w:i/>
          <w:color w:val="000000" w:themeColor="text1"/>
          <w:sz w:val="24"/>
          <w:szCs w:val="24"/>
          <w:lang w:val="en-US"/>
        </w:rPr>
        <w:t>data mining</w:t>
      </w:r>
      <w:r w:rsidR="00C91D0F">
        <w:rPr>
          <w:rFonts w:ascii="Times New Roman" w:hAnsi="Times New Roman" w:cs="Times New Roman"/>
          <w:color w:val="000000" w:themeColor="text1"/>
          <w:sz w:val="24"/>
          <w:szCs w:val="24"/>
          <w:lang w:val="en-US"/>
        </w:rPr>
        <w:t>.</w:t>
      </w:r>
    </w:p>
    <w:p w14:paraId="6F7AC5C1" w14:textId="37950B1E" w:rsidR="00827078" w:rsidRPr="00E85341"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Metodologi </w:t>
      </w:r>
      <w:r w:rsidR="00511A80">
        <w:rPr>
          <w:rFonts w:ascii="Times New Roman" w:hAnsi="Times New Roman" w:cs="Times New Roman"/>
          <w:b/>
          <w:color w:val="000000" w:themeColor="text1"/>
          <w:sz w:val="24"/>
          <w:szCs w:val="24"/>
          <w:lang w:val="en-US"/>
        </w:rPr>
        <w:t>Perancangan Aplikasi</w:t>
      </w:r>
    </w:p>
    <w:p w14:paraId="6C626F43" w14:textId="309DDF72" w:rsidR="00E85341" w:rsidRPr="00C15EDF" w:rsidRDefault="00477B7E" w:rsidP="005C279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w:t>
      </w:r>
      <w:r w:rsidR="00C15EDF">
        <w:rPr>
          <w:rFonts w:ascii="Times New Roman" w:hAnsi="Times New Roman" w:cs="Times New Roman"/>
          <w:color w:val="000000" w:themeColor="text1"/>
          <w:sz w:val="24"/>
          <w:szCs w:val="24"/>
          <w:lang w:val="en-US"/>
        </w:rPr>
        <w:t xml:space="preserve"> pembuatan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model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 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
    <w:p w14:paraId="56B5EF3E" w14:textId="362B39D3" w:rsidR="00827078" w:rsidRPr="005C279F"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Association Rule Mining</w:t>
      </w:r>
      <w:r>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color w:val="000000" w:themeColor="text1"/>
          <w:sz w:val="24"/>
          <w:szCs w:val="24"/>
          <w:lang w:val="en-US"/>
        </w:rPr>
        <w:t>(</w:t>
      </w:r>
      <w:r w:rsidRPr="00827078">
        <w:rPr>
          <w:rFonts w:ascii="Times New Roman" w:hAnsi="Times New Roman" w:cs="Times New Roman"/>
          <w:b/>
          <w:i/>
          <w:color w:val="000000" w:themeColor="text1"/>
          <w:sz w:val="24"/>
          <w:szCs w:val="24"/>
          <w:lang w:val="en-US"/>
        </w:rPr>
        <w:t>Data Mining</w:t>
      </w:r>
      <w:r w:rsidR="00830FBE">
        <w:rPr>
          <w:rFonts w:ascii="Times New Roman" w:hAnsi="Times New Roman" w:cs="Times New Roman"/>
          <w:b/>
          <w:color w:val="000000" w:themeColor="text1"/>
          <w:sz w:val="24"/>
          <w:szCs w:val="24"/>
          <w:lang w:val="en-US"/>
        </w:rPr>
        <w:t>)</w:t>
      </w:r>
    </w:p>
    <w:p w14:paraId="1C3B0A5C" w14:textId="37E0CAA8" w:rsidR="00827078" w:rsidRPr="00477B7E" w:rsidRDefault="00511A80"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Metode yang ditempuh dalam</w:t>
      </w:r>
      <w:r w:rsidR="00657466">
        <w:rPr>
          <w:rFonts w:ascii="Times New Roman" w:hAnsi="Times New Roman" w:cs="Times New Roman"/>
          <w:color w:val="000000" w:themeColor="text1"/>
          <w:sz w:val="24"/>
          <w:szCs w:val="24"/>
          <w:lang w:val="en-US"/>
        </w:rPr>
        <w:t xml:space="preserve"> penelitian ini,</w:t>
      </w:r>
      <w:r>
        <w:rPr>
          <w:rFonts w:ascii="Times New Roman" w:hAnsi="Times New Roman" w:cs="Times New Roman"/>
          <w:color w:val="000000" w:themeColor="text1"/>
          <w:sz w:val="24"/>
          <w:szCs w:val="24"/>
          <w:lang w:val="en-US"/>
        </w:rPr>
        <w:t xml:space="preserve"> dalam mem</w:t>
      </w:r>
      <w:r w:rsidR="00D74182">
        <w:rPr>
          <w:rFonts w:ascii="Times New Roman" w:hAnsi="Times New Roman" w:cs="Times New Roman"/>
          <w:color w:val="000000" w:themeColor="text1"/>
          <w:sz w:val="24"/>
          <w:szCs w:val="24"/>
          <w:lang w:val="en-US"/>
        </w:rPr>
        <w:t>proses</w:t>
      </w:r>
      <w:r>
        <w:rPr>
          <w:rFonts w:ascii="Times New Roman" w:hAnsi="Times New Roman" w:cs="Times New Roman"/>
          <w:color w:val="000000" w:themeColor="text1"/>
          <w:sz w:val="24"/>
          <w:szCs w:val="24"/>
          <w:lang w:val="en-US"/>
        </w:rPr>
        <w:t xml:space="preserve"> penyelesaian masalah,</w:t>
      </w:r>
      <w:r w:rsidR="00D7418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meng</w:t>
      </w:r>
      <w:r w:rsidR="00D74182">
        <w:rPr>
          <w:rFonts w:ascii="Times New Roman" w:hAnsi="Times New Roman" w:cs="Times New Roman"/>
          <w:color w:val="000000" w:themeColor="text1"/>
          <w:sz w:val="24"/>
          <w:szCs w:val="24"/>
          <w:lang w:val="en-US"/>
        </w:rPr>
        <w:t>analisis</w:t>
      </w:r>
      <w:r>
        <w:rPr>
          <w:rFonts w:ascii="Times New Roman" w:hAnsi="Times New Roman" w:cs="Times New Roman"/>
          <w:color w:val="000000" w:themeColor="text1"/>
          <w:sz w:val="24"/>
          <w:szCs w:val="24"/>
          <w:lang w:val="en-US"/>
        </w:rPr>
        <w:t xml:space="preserve"> data</w:t>
      </w:r>
      <w:r w:rsidR="00477B7E">
        <w:rPr>
          <w:rFonts w:ascii="Times New Roman" w:hAnsi="Times New Roman" w:cs="Times New Roman"/>
          <w:color w:val="000000" w:themeColor="text1"/>
          <w:sz w:val="24"/>
          <w:szCs w:val="24"/>
          <w:lang w:val="en-US"/>
        </w:rPr>
        <w:t>, penghitungan</w:t>
      </w:r>
      <w:r>
        <w:rPr>
          <w:rFonts w:ascii="Times New Roman" w:hAnsi="Times New Roman" w:cs="Times New Roman"/>
          <w:color w:val="000000" w:themeColor="text1"/>
          <w:sz w:val="24"/>
          <w:szCs w:val="24"/>
          <w:lang w:val="en-US"/>
        </w:rPr>
        <w:t xml:space="preserve"> algoritma dan proses</w:t>
      </w:r>
      <w:r w:rsidR="00477B7E">
        <w:rPr>
          <w:rFonts w:ascii="Times New Roman" w:hAnsi="Times New Roman" w:cs="Times New Roman"/>
          <w:color w:val="000000" w:themeColor="text1"/>
          <w:sz w:val="24"/>
          <w:szCs w:val="24"/>
          <w:lang w:val="en-US"/>
        </w:rPr>
        <w:t xml:space="preserve"> pengujian</w:t>
      </w:r>
      <w:r w:rsidR="00D74182">
        <w:rPr>
          <w:rFonts w:ascii="Times New Roman" w:hAnsi="Times New Roman" w:cs="Times New Roman"/>
          <w:color w:val="000000" w:themeColor="text1"/>
          <w:sz w:val="24"/>
          <w:szCs w:val="24"/>
          <w:lang w:val="en-US"/>
        </w:rPr>
        <w:t xml:space="preserve">nya </w:t>
      </w:r>
      <w:r>
        <w:rPr>
          <w:rFonts w:ascii="Times New Roman" w:hAnsi="Times New Roman" w:cs="Times New Roman"/>
          <w:color w:val="000000" w:themeColor="text1"/>
          <w:sz w:val="24"/>
          <w:szCs w:val="24"/>
          <w:lang w:val="en-US"/>
        </w:rPr>
        <w:t xml:space="preserve">yaitu dengan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metode </w:t>
      </w:r>
      <w:r w:rsidR="00D74182">
        <w:rPr>
          <w:rFonts w:ascii="Times New Roman" w:hAnsi="Times New Roman" w:cs="Times New Roman"/>
          <w:i/>
          <w:color w:val="000000" w:themeColor="text1"/>
          <w:sz w:val="24"/>
          <w:szCs w:val="24"/>
          <w:lang w:val="en-US"/>
        </w:rPr>
        <w:t>data mining</w:t>
      </w:r>
      <w:r w:rsidR="0065746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dengan</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00D74182">
        <w:rPr>
          <w:rFonts w:ascii="Times New Roman" w:hAnsi="Times New Roman" w:cs="Times New Roman"/>
          <w:color w:val="000000" w:themeColor="text1"/>
          <w:sz w:val="24"/>
          <w:szCs w:val="24"/>
          <w:lang w:val="en-US"/>
        </w:rPr>
        <w:t xml:space="preserve">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038BD674" w14:textId="26AED112" w:rsidR="00477B7E" w:rsidRPr="00477B7E" w:rsidRDefault="00477B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Jadwal dan Tempat Penelitian</w:t>
      </w:r>
    </w:p>
    <w:p w14:paraId="1B976A78" w14:textId="21A8C616" w:rsidR="00477B7E" w:rsidRDefault="00D1577C"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Berikut rencana atau jadwal penelitian yang akan diuraikan dalam tabel penelitian dibawah ini</w:t>
      </w:r>
      <w:r w:rsidR="00477B7E">
        <w:rPr>
          <w:rFonts w:ascii="Times New Roman" w:hAnsi="Times New Roman" w:cs="Times New Roman"/>
          <w:color w:val="000000" w:themeColor="text1"/>
          <w:sz w:val="24"/>
          <w:szCs w:val="24"/>
          <w:lang w:val="en-US"/>
        </w:rPr>
        <w:t>.</w:t>
      </w:r>
    </w:p>
    <w:p w14:paraId="4A19155E" w14:textId="7ED16A32" w:rsidR="00A67DA4" w:rsidRDefault="00A67DA4" w:rsidP="00AD7289">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Tabel 1.1 Jadwal Penelitian</w:t>
      </w:r>
    </w:p>
    <w:tbl>
      <w:tblPr>
        <w:tblW w:w="7900" w:type="dxa"/>
        <w:tblInd w:w="113" w:type="dxa"/>
        <w:tblLook w:val="04A0" w:firstRow="1" w:lastRow="0" w:firstColumn="1" w:lastColumn="0" w:noHBand="0" w:noVBand="1"/>
      </w:tblPr>
      <w:tblGrid>
        <w:gridCol w:w="510"/>
        <w:gridCol w:w="2661"/>
        <w:gridCol w:w="1105"/>
        <w:gridCol w:w="1290"/>
        <w:gridCol w:w="963"/>
        <w:gridCol w:w="743"/>
        <w:gridCol w:w="628"/>
      </w:tblGrid>
      <w:tr w:rsidR="009D1F71" w:rsidRPr="009D1F71" w14:paraId="403D0725" w14:textId="77777777" w:rsidTr="004E58F5">
        <w:trPr>
          <w:trHeight w:val="305"/>
        </w:trPr>
        <w:tc>
          <w:tcPr>
            <w:tcW w:w="510" w:type="dxa"/>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4895377C"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No</w:t>
            </w:r>
          </w:p>
        </w:tc>
        <w:tc>
          <w:tcPr>
            <w:tcW w:w="2661" w:type="dxa"/>
            <w:vMerge w:val="restart"/>
            <w:tcBorders>
              <w:top w:val="single" w:sz="4" w:space="0" w:color="auto"/>
              <w:left w:val="single" w:sz="4" w:space="0" w:color="auto"/>
              <w:bottom w:val="single" w:sz="4" w:space="0" w:color="auto"/>
              <w:right w:val="single" w:sz="4" w:space="0" w:color="auto"/>
            </w:tcBorders>
            <w:shd w:val="clear" w:color="000000" w:fill="FFD966"/>
            <w:vAlign w:val="center"/>
            <w:hideMark/>
          </w:tcPr>
          <w:p w14:paraId="1F7E5D86"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Uraian Kegiatan</w:t>
            </w:r>
          </w:p>
        </w:tc>
        <w:tc>
          <w:tcPr>
            <w:tcW w:w="4729" w:type="dxa"/>
            <w:gridSpan w:val="5"/>
            <w:tcBorders>
              <w:top w:val="single" w:sz="4" w:space="0" w:color="auto"/>
              <w:left w:val="nil"/>
              <w:bottom w:val="single" w:sz="4" w:space="0" w:color="auto"/>
              <w:right w:val="single" w:sz="4" w:space="0" w:color="auto"/>
            </w:tcBorders>
            <w:shd w:val="clear" w:color="000000" w:fill="FFD966"/>
            <w:noWrap/>
            <w:vAlign w:val="bottom"/>
            <w:hideMark/>
          </w:tcPr>
          <w:p w14:paraId="4DD6B07A"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2020</w:t>
            </w:r>
          </w:p>
        </w:tc>
      </w:tr>
      <w:tr w:rsidR="009D1F71" w:rsidRPr="009D1F71" w14:paraId="1E505AC7" w14:textId="77777777" w:rsidTr="004E58F5">
        <w:trPr>
          <w:trHeight w:val="30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047F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2661" w:type="dxa"/>
            <w:vMerge/>
            <w:tcBorders>
              <w:top w:val="single" w:sz="4" w:space="0" w:color="auto"/>
              <w:left w:val="single" w:sz="4" w:space="0" w:color="auto"/>
              <w:bottom w:val="single" w:sz="4" w:space="0" w:color="auto"/>
              <w:right w:val="single" w:sz="4" w:space="0" w:color="auto"/>
            </w:tcBorders>
            <w:vAlign w:val="center"/>
            <w:hideMark/>
          </w:tcPr>
          <w:p w14:paraId="6358462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1105" w:type="dxa"/>
            <w:tcBorders>
              <w:top w:val="nil"/>
              <w:left w:val="nil"/>
              <w:bottom w:val="single" w:sz="4" w:space="0" w:color="auto"/>
              <w:right w:val="single" w:sz="4" w:space="0" w:color="auto"/>
            </w:tcBorders>
            <w:shd w:val="clear" w:color="000000" w:fill="FFD966"/>
            <w:noWrap/>
            <w:vAlign w:val="center"/>
            <w:hideMark/>
          </w:tcPr>
          <w:p w14:paraId="4C87909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Januari</w:t>
            </w:r>
          </w:p>
        </w:tc>
        <w:tc>
          <w:tcPr>
            <w:tcW w:w="1290" w:type="dxa"/>
            <w:tcBorders>
              <w:top w:val="nil"/>
              <w:left w:val="nil"/>
              <w:bottom w:val="single" w:sz="4" w:space="0" w:color="auto"/>
              <w:right w:val="single" w:sz="4" w:space="0" w:color="auto"/>
            </w:tcBorders>
            <w:shd w:val="clear" w:color="000000" w:fill="FFD966"/>
            <w:noWrap/>
            <w:vAlign w:val="center"/>
            <w:hideMark/>
          </w:tcPr>
          <w:p w14:paraId="07C3045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Februari</w:t>
            </w:r>
          </w:p>
        </w:tc>
        <w:tc>
          <w:tcPr>
            <w:tcW w:w="963" w:type="dxa"/>
            <w:tcBorders>
              <w:top w:val="nil"/>
              <w:left w:val="nil"/>
              <w:bottom w:val="single" w:sz="4" w:space="0" w:color="auto"/>
              <w:right w:val="single" w:sz="4" w:space="0" w:color="auto"/>
            </w:tcBorders>
            <w:shd w:val="clear" w:color="000000" w:fill="FFD966"/>
            <w:noWrap/>
            <w:vAlign w:val="center"/>
            <w:hideMark/>
          </w:tcPr>
          <w:p w14:paraId="5F895CE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Maret</w:t>
            </w:r>
          </w:p>
        </w:tc>
        <w:tc>
          <w:tcPr>
            <w:tcW w:w="743" w:type="dxa"/>
            <w:tcBorders>
              <w:top w:val="nil"/>
              <w:left w:val="nil"/>
              <w:bottom w:val="single" w:sz="4" w:space="0" w:color="auto"/>
              <w:right w:val="single" w:sz="4" w:space="0" w:color="auto"/>
            </w:tcBorders>
            <w:shd w:val="clear" w:color="000000" w:fill="FFD966"/>
            <w:noWrap/>
            <w:vAlign w:val="center"/>
            <w:hideMark/>
          </w:tcPr>
          <w:p w14:paraId="33BD328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April</w:t>
            </w:r>
          </w:p>
        </w:tc>
        <w:tc>
          <w:tcPr>
            <w:tcW w:w="628" w:type="dxa"/>
            <w:tcBorders>
              <w:top w:val="nil"/>
              <w:left w:val="nil"/>
              <w:bottom w:val="single" w:sz="4" w:space="0" w:color="auto"/>
              <w:right w:val="single" w:sz="4" w:space="0" w:color="auto"/>
            </w:tcBorders>
            <w:shd w:val="clear" w:color="000000" w:fill="FFD966"/>
            <w:noWrap/>
            <w:vAlign w:val="center"/>
            <w:hideMark/>
          </w:tcPr>
          <w:p w14:paraId="7C492D00"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Mei</w:t>
            </w:r>
          </w:p>
        </w:tc>
      </w:tr>
      <w:tr w:rsidR="004E58F5" w:rsidRPr="009D1F71" w14:paraId="188997E2"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B74ED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1</w:t>
            </w:r>
          </w:p>
        </w:tc>
        <w:tc>
          <w:tcPr>
            <w:tcW w:w="2661" w:type="dxa"/>
            <w:tcBorders>
              <w:top w:val="nil"/>
              <w:left w:val="nil"/>
              <w:bottom w:val="single" w:sz="4" w:space="0" w:color="auto"/>
              <w:right w:val="single" w:sz="4" w:space="0" w:color="auto"/>
            </w:tcBorders>
            <w:shd w:val="clear" w:color="auto" w:fill="auto"/>
            <w:vAlign w:val="center"/>
            <w:hideMark/>
          </w:tcPr>
          <w:p w14:paraId="1258AA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Identifikasi Masalah dan Kebutuhan</w:t>
            </w:r>
          </w:p>
        </w:tc>
        <w:tc>
          <w:tcPr>
            <w:tcW w:w="1105" w:type="dxa"/>
            <w:tcBorders>
              <w:top w:val="nil"/>
              <w:left w:val="nil"/>
              <w:bottom w:val="single" w:sz="4" w:space="0" w:color="auto"/>
              <w:right w:val="single" w:sz="4" w:space="0" w:color="auto"/>
            </w:tcBorders>
            <w:shd w:val="clear" w:color="000000" w:fill="AEAAAA"/>
            <w:noWrap/>
            <w:vAlign w:val="center"/>
            <w:hideMark/>
          </w:tcPr>
          <w:p w14:paraId="6E8E2D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F82B8E6"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34FC37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4ADDC19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857BA0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B00D24"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194890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w:t>
            </w:r>
          </w:p>
        </w:tc>
        <w:tc>
          <w:tcPr>
            <w:tcW w:w="2661" w:type="dxa"/>
            <w:tcBorders>
              <w:top w:val="nil"/>
              <w:left w:val="nil"/>
              <w:bottom w:val="single" w:sz="4" w:space="0" w:color="auto"/>
              <w:right w:val="single" w:sz="4" w:space="0" w:color="auto"/>
            </w:tcBorders>
            <w:shd w:val="clear" w:color="auto" w:fill="auto"/>
            <w:vAlign w:val="center"/>
            <w:hideMark/>
          </w:tcPr>
          <w:p w14:paraId="6A5A8A4B" w14:textId="74A6884D" w:rsidR="009D1F71" w:rsidRPr="009D1F71" w:rsidRDefault="00172DFC" w:rsidP="00172DFC">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Wawancara dan Analisa Data</w:t>
            </w:r>
          </w:p>
        </w:tc>
        <w:tc>
          <w:tcPr>
            <w:tcW w:w="1105" w:type="dxa"/>
            <w:tcBorders>
              <w:top w:val="nil"/>
              <w:left w:val="nil"/>
              <w:bottom w:val="single" w:sz="4" w:space="0" w:color="auto"/>
              <w:right w:val="single" w:sz="4" w:space="0" w:color="auto"/>
            </w:tcBorders>
            <w:shd w:val="clear" w:color="000000" w:fill="AEAAAA"/>
            <w:noWrap/>
            <w:vAlign w:val="center"/>
            <w:hideMark/>
          </w:tcPr>
          <w:p w14:paraId="2E783FA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62FC74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01FD038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27D1A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747CCC2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69D8C504"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6F5015B"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3</w:t>
            </w:r>
          </w:p>
        </w:tc>
        <w:tc>
          <w:tcPr>
            <w:tcW w:w="2661" w:type="dxa"/>
            <w:tcBorders>
              <w:top w:val="nil"/>
              <w:left w:val="nil"/>
              <w:bottom w:val="single" w:sz="4" w:space="0" w:color="auto"/>
              <w:right w:val="single" w:sz="4" w:space="0" w:color="auto"/>
            </w:tcBorders>
            <w:shd w:val="clear" w:color="auto" w:fill="auto"/>
            <w:vAlign w:val="center"/>
            <w:hideMark/>
          </w:tcPr>
          <w:p w14:paraId="6041F3D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Pembuatan Laporan</w:t>
            </w:r>
          </w:p>
        </w:tc>
        <w:tc>
          <w:tcPr>
            <w:tcW w:w="1105" w:type="dxa"/>
            <w:tcBorders>
              <w:top w:val="nil"/>
              <w:left w:val="nil"/>
              <w:bottom w:val="single" w:sz="4" w:space="0" w:color="auto"/>
              <w:right w:val="single" w:sz="4" w:space="0" w:color="auto"/>
            </w:tcBorders>
            <w:shd w:val="clear" w:color="auto" w:fill="auto"/>
            <w:noWrap/>
            <w:vAlign w:val="center"/>
            <w:hideMark/>
          </w:tcPr>
          <w:p w14:paraId="5D33B1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000000" w:fill="AEAAAA"/>
            <w:noWrap/>
            <w:vAlign w:val="center"/>
            <w:hideMark/>
          </w:tcPr>
          <w:p w14:paraId="232C8EA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F68933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9E5D32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0E204A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3F4D9B57"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C0B288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4</w:t>
            </w:r>
          </w:p>
        </w:tc>
        <w:tc>
          <w:tcPr>
            <w:tcW w:w="2661" w:type="dxa"/>
            <w:tcBorders>
              <w:top w:val="nil"/>
              <w:left w:val="nil"/>
              <w:bottom w:val="single" w:sz="4" w:space="0" w:color="auto"/>
              <w:right w:val="single" w:sz="4" w:space="0" w:color="auto"/>
            </w:tcBorders>
            <w:shd w:val="clear" w:color="auto" w:fill="auto"/>
            <w:vAlign w:val="center"/>
            <w:hideMark/>
          </w:tcPr>
          <w:p w14:paraId="131FC4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Perancangan dan Pembuatan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44BB7DD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67D78B3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000000" w:fill="AEAAAA"/>
            <w:noWrap/>
            <w:vAlign w:val="center"/>
            <w:hideMark/>
          </w:tcPr>
          <w:p w14:paraId="53042B8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000000" w:fill="AEAAAA"/>
            <w:noWrap/>
            <w:vAlign w:val="center"/>
            <w:hideMark/>
          </w:tcPr>
          <w:p w14:paraId="6206812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2E95AE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26290EBF"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4D35B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5</w:t>
            </w:r>
          </w:p>
        </w:tc>
        <w:tc>
          <w:tcPr>
            <w:tcW w:w="2661" w:type="dxa"/>
            <w:tcBorders>
              <w:top w:val="nil"/>
              <w:left w:val="nil"/>
              <w:bottom w:val="single" w:sz="4" w:space="0" w:color="auto"/>
              <w:right w:val="single" w:sz="4" w:space="0" w:color="auto"/>
            </w:tcBorders>
            <w:shd w:val="clear" w:color="auto" w:fill="auto"/>
            <w:vAlign w:val="center"/>
            <w:hideMark/>
          </w:tcPr>
          <w:p w14:paraId="70138B6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Pengujian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38D7859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3F2C10D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8E3FE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24354A5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2B70EC6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0C8E1A0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27702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6</w:t>
            </w:r>
          </w:p>
        </w:tc>
        <w:tc>
          <w:tcPr>
            <w:tcW w:w="2661" w:type="dxa"/>
            <w:tcBorders>
              <w:top w:val="nil"/>
              <w:left w:val="nil"/>
              <w:bottom w:val="single" w:sz="4" w:space="0" w:color="auto"/>
              <w:right w:val="single" w:sz="4" w:space="0" w:color="auto"/>
            </w:tcBorders>
            <w:shd w:val="clear" w:color="auto" w:fill="auto"/>
            <w:vAlign w:val="center"/>
            <w:hideMark/>
          </w:tcPr>
          <w:p w14:paraId="54058B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Testing dan Implementasi</w:t>
            </w:r>
          </w:p>
        </w:tc>
        <w:tc>
          <w:tcPr>
            <w:tcW w:w="1105" w:type="dxa"/>
            <w:tcBorders>
              <w:top w:val="nil"/>
              <w:left w:val="nil"/>
              <w:bottom w:val="single" w:sz="4" w:space="0" w:color="auto"/>
              <w:right w:val="single" w:sz="4" w:space="0" w:color="auto"/>
            </w:tcBorders>
            <w:shd w:val="clear" w:color="auto" w:fill="auto"/>
            <w:noWrap/>
            <w:vAlign w:val="center"/>
            <w:hideMark/>
          </w:tcPr>
          <w:p w14:paraId="73C22AC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7AF05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0C370F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4D28F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6CD6EEA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9FB17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89D34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7</w:t>
            </w:r>
          </w:p>
        </w:tc>
        <w:tc>
          <w:tcPr>
            <w:tcW w:w="2661" w:type="dxa"/>
            <w:tcBorders>
              <w:top w:val="nil"/>
              <w:left w:val="nil"/>
              <w:bottom w:val="single" w:sz="4" w:space="0" w:color="auto"/>
              <w:right w:val="single" w:sz="4" w:space="0" w:color="auto"/>
            </w:tcBorders>
            <w:shd w:val="clear" w:color="auto" w:fill="auto"/>
            <w:vAlign w:val="center"/>
            <w:hideMark/>
          </w:tcPr>
          <w:p w14:paraId="3C7AA5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Sidang Tugas Akhir</w:t>
            </w:r>
          </w:p>
        </w:tc>
        <w:tc>
          <w:tcPr>
            <w:tcW w:w="1105" w:type="dxa"/>
            <w:tcBorders>
              <w:top w:val="nil"/>
              <w:left w:val="nil"/>
              <w:bottom w:val="single" w:sz="4" w:space="0" w:color="auto"/>
              <w:right w:val="single" w:sz="4" w:space="0" w:color="auto"/>
            </w:tcBorders>
            <w:shd w:val="clear" w:color="auto" w:fill="auto"/>
            <w:noWrap/>
            <w:vAlign w:val="center"/>
            <w:hideMark/>
          </w:tcPr>
          <w:p w14:paraId="481FA88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0190520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A899D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7235E4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42E552A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bl>
    <w:p w14:paraId="79F2E301" w14:textId="77777777" w:rsidR="009D1F71" w:rsidRPr="00477B7E" w:rsidRDefault="009D1F71" w:rsidP="009D1F71">
      <w:pPr>
        <w:spacing w:line="480" w:lineRule="auto"/>
        <w:rPr>
          <w:rFonts w:ascii="Times New Roman" w:hAnsi="Times New Roman" w:cs="Times New Roman"/>
          <w:color w:val="000000" w:themeColor="text1"/>
          <w:sz w:val="24"/>
          <w:szCs w:val="24"/>
          <w:lang w:val="en-US"/>
        </w:rPr>
      </w:pP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0A2867F0" w14:textId="2C5EFB77" w:rsidR="00137720" w:rsidRDefault="00404B51" w:rsidP="00137720">
      <w:pPr>
        <w:spacing w:line="480" w:lineRule="auto"/>
        <w:ind w:firstLine="567"/>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lastRenderedPageBreak/>
        <w:t>Sistematika penulisan</w:t>
      </w:r>
      <w:r w:rsidR="009D1F71" w:rsidRPr="009D1F71">
        <w:rPr>
          <w:rFonts w:ascii="Times New Roman" w:hAnsi="Times New Roman" w:cs="Times New Roman"/>
          <w:color w:val="000000" w:themeColor="text1"/>
          <w:sz w:val="24"/>
          <w:szCs w:val="24"/>
          <w:lang w:val="en-US"/>
        </w:rPr>
        <w:t xml:space="preserve">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w:t>
      </w:r>
      <w:r w:rsidR="00137720">
        <w:rPr>
          <w:rFonts w:ascii="Times New Roman" w:hAnsi="Times New Roman" w:cs="Times New Roman"/>
          <w:color w:val="000000" w:themeColor="text1"/>
          <w:sz w:val="24"/>
          <w:szCs w:val="24"/>
        </w:rPr>
        <w:t>.</w:t>
      </w:r>
    </w:p>
    <w:p w14:paraId="1CD37793" w14:textId="779F1113" w:rsidR="00137720" w:rsidRPr="00137720" w:rsidRDefault="00137720" w:rsidP="00137720">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Adapun dalam penulisan Laporan Tugas Akhir ini, sistematika pembahasanya adalah sebagai berikut:</w:t>
      </w:r>
    </w:p>
    <w:p w14:paraId="1EA3FB75" w14:textId="52BECC77" w:rsidR="00404B51" w:rsidRPr="00137720" w:rsidRDefault="00137720" w:rsidP="00620565">
      <w:pPr>
        <w:spacing w:line="480" w:lineRule="auto"/>
        <w:jc w:val="both"/>
        <w:rPr>
          <w:rFonts w:ascii="Times New Roman" w:hAnsi="Times New Roman" w:cs="Times New Roman"/>
          <w:color w:val="000000" w:themeColor="text1"/>
          <w:sz w:val="24"/>
          <w:szCs w:val="24"/>
          <w:lang w:val="en-US"/>
        </w:rPr>
      </w:pPr>
      <w:r w:rsidRPr="004A534D">
        <w:rPr>
          <w:rFonts w:ascii="Times New Roman" w:hAnsi="Times New Roman" w:cs="Times New Roman"/>
          <w:b/>
          <w:color w:val="000000" w:themeColor="text1"/>
          <w:sz w:val="24"/>
          <w:szCs w:val="24"/>
        </w:rPr>
        <w:t xml:space="preserve">BAB I. PENDAHULUAN </w:t>
      </w:r>
      <w:r>
        <w:rPr>
          <w:rFonts w:ascii="Times New Roman" w:hAnsi="Times New Roman" w:cs="Times New Roman"/>
          <w:b/>
          <w:color w:val="000000" w:themeColor="text1"/>
          <w:sz w:val="24"/>
          <w:szCs w:val="24"/>
          <w:lang w:val="en-US"/>
        </w:rPr>
        <w:t>:</w:t>
      </w:r>
    </w:p>
    <w:p w14:paraId="3347D82D" w14:textId="3E0B6A78" w:rsidR="001F1CC6" w:rsidRPr="001F1CC6" w:rsidRDefault="004F226B" w:rsidP="00137720">
      <w:pPr>
        <w:spacing w:line="480" w:lineRule="auto"/>
        <w:ind w:left="709"/>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latar belakang penilitian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
    <w:p w14:paraId="595A6A30" w14:textId="7696ED5A"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BAB II. LANDASAN TEORI</w:t>
      </w:r>
      <w:r>
        <w:rPr>
          <w:rFonts w:ascii="Times New Roman" w:hAnsi="Times New Roman" w:cs="Times New Roman"/>
          <w:b/>
          <w:color w:val="000000" w:themeColor="text1"/>
          <w:sz w:val="24"/>
          <w:szCs w:val="24"/>
          <w:lang w:val="en-US"/>
        </w:rPr>
        <w:t xml:space="preserve"> :</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171C87E4"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Pr="004A534D">
        <w:rPr>
          <w:rFonts w:ascii="Times New Roman" w:hAnsi="Times New Roman" w:cs="Times New Roman"/>
          <w:b/>
          <w:color w:val="000000" w:themeColor="text1"/>
          <w:sz w:val="24"/>
          <w:szCs w:val="24"/>
          <w:lang w:val="en-US"/>
        </w:rPr>
        <w:t>ANALISA DAN PERANCANGAN SISTEM</w:t>
      </w:r>
      <w:r>
        <w:rPr>
          <w:rFonts w:ascii="Times New Roman" w:hAnsi="Times New Roman" w:cs="Times New Roman"/>
          <w:b/>
          <w:color w:val="000000" w:themeColor="text1"/>
          <w:sz w:val="24"/>
          <w:szCs w:val="24"/>
          <w:lang w:val="en-US"/>
        </w:rPr>
        <w:t xml:space="preserve"> :</w:t>
      </w:r>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
    <w:p w14:paraId="5C665845" w14:textId="00EA69EA"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Pr="004A534D">
        <w:rPr>
          <w:rFonts w:ascii="Times New Roman" w:hAnsi="Times New Roman" w:cs="Times New Roman"/>
          <w:b/>
          <w:color w:val="000000" w:themeColor="text1"/>
          <w:sz w:val="24"/>
          <w:szCs w:val="24"/>
          <w:lang w:val="en-US"/>
        </w:rPr>
        <w:t>PENGUJIAN DAN IMPLEMENTASI</w:t>
      </w:r>
      <w:r w:rsidR="00312938">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w:t>
      </w:r>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
    <w:p w14:paraId="2AF1B135" w14:textId="2FD59AB9"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lastRenderedPageBreak/>
        <w:t xml:space="preserve">BAB V. </w:t>
      </w:r>
      <w:r w:rsidR="00312938">
        <w:rPr>
          <w:rFonts w:ascii="Times New Roman" w:hAnsi="Times New Roman" w:cs="Times New Roman"/>
          <w:b/>
          <w:color w:val="000000" w:themeColor="text1"/>
          <w:sz w:val="24"/>
          <w:szCs w:val="24"/>
          <w:lang w:val="en-US"/>
        </w:rPr>
        <w:t xml:space="preserve">KESIMPULAN DAN SARAN </w:t>
      </w:r>
      <w:r>
        <w:rPr>
          <w:rFonts w:ascii="Times New Roman" w:hAnsi="Times New Roman" w:cs="Times New Roman"/>
          <w:b/>
          <w:color w:val="000000" w:themeColor="text1"/>
          <w:sz w:val="24"/>
          <w:szCs w:val="24"/>
          <w:lang w:val="en-US"/>
        </w:rPr>
        <w:t>:</w:t>
      </w:r>
    </w:p>
    <w:p w14:paraId="15281134" w14:textId="0A3A3885"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Pada b</w:t>
      </w:r>
      <w:r w:rsidR="00781D25">
        <w:rPr>
          <w:rFonts w:ascii="Times New Roman" w:hAnsi="Times New Roman" w:cs="Times New Roman"/>
          <w:color w:val="000000" w:themeColor="text1"/>
          <w:sz w:val="24"/>
          <w:szCs w:val="24"/>
          <w:lang w:val="en-US"/>
        </w:rPr>
        <w:t xml:space="preserve">ab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ini</w:t>
      </w:r>
      <w:r w:rsidR="00137720">
        <w:rPr>
          <w:rFonts w:ascii="Times New Roman" w:hAnsi="Times New Roman" w:cs="Times New Roman"/>
          <w:color w:val="000000" w:themeColor="text1"/>
          <w:sz w:val="24"/>
          <w:szCs w:val="24"/>
          <w:lang w:val="en-US"/>
        </w:rPr>
        <w:t>,</w:t>
      </w:r>
      <w:r w:rsidR="00CE2935" w:rsidRPr="004A534D">
        <w:rPr>
          <w:rFonts w:ascii="Times New Roman" w:hAnsi="Times New Roman" w:cs="Times New Roman"/>
          <w:color w:val="000000" w:themeColor="text1"/>
          <w:sz w:val="24"/>
          <w:szCs w:val="24"/>
        </w:rPr>
        <w:t xml:space="preserve">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hasil pembuatan aplikasi</w:t>
      </w:r>
      <w:r w:rsidR="00C10AA9" w:rsidRPr="004A534D">
        <w:rPr>
          <w:rFonts w:ascii="Times New Roman" w:hAnsi="Times New Roman" w:cs="Times New Roman"/>
          <w:color w:val="000000" w:themeColor="text1"/>
          <w:sz w:val="24"/>
          <w:szCs w:val="24"/>
          <w:lang w:val="en-US"/>
        </w:rPr>
        <w:t>. 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72C4A" w14:textId="77777777" w:rsidR="00815E36" w:rsidRDefault="00815E36" w:rsidP="0054448D">
      <w:pPr>
        <w:spacing w:after="0" w:line="240" w:lineRule="auto"/>
      </w:pPr>
      <w:r>
        <w:separator/>
      </w:r>
    </w:p>
  </w:endnote>
  <w:endnote w:type="continuationSeparator" w:id="0">
    <w:p w14:paraId="0943E593" w14:textId="77777777" w:rsidR="00815E36" w:rsidRDefault="00815E36"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56244A">
      <w:rPr>
        <w:caps/>
        <w:noProof/>
      </w:rPr>
      <w:t>10</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BA953" w14:textId="77777777" w:rsidR="00815E36" w:rsidRDefault="00815E36" w:rsidP="0054448D">
      <w:pPr>
        <w:spacing w:after="0" w:line="240" w:lineRule="auto"/>
      </w:pPr>
      <w:r>
        <w:separator/>
      </w:r>
    </w:p>
  </w:footnote>
  <w:footnote w:type="continuationSeparator" w:id="0">
    <w:p w14:paraId="124FC5EF" w14:textId="77777777" w:rsidR="00815E36" w:rsidRDefault="00815E36"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7"/>
  </w:num>
  <w:num w:numId="7">
    <w:abstractNumId w:val="12"/>
  </w:num>
  <w:num w:numId="8">
    <w:abstractNumId w:val="18"/>
  </w:num>
  <w:num w:numId="9">
    <w:abstractNumId w:val="21"/>
  </w:num>
  <w:num w:numId="10">
    <w:abstractNumId w:val="30"/>
  </w:num>
  <w:num w:numId="11">
    <w:abstractNumId w:val="14"/>
  </w:num>
  <w:num w:numId="12">
    <w:abstractNumId w:val="26"/>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5"/>
  </w:num>
  <w:num w:numId="22">
    <w:abstractNumId w:val="7"/>
  </w:num>
  <w:num w:numId="23">
    <w:abstractNumId w:val="19"/>
  </w:num>
  <w:num w:numId="24">
    <w:abstractNumId w:val="8"/>
  </w:num>
  <w:num w:numId="25">
    <w:abstractNumId w:val="29"/>
  </w:num>
  <w:num w:numId="26">
    <w:abstractNumId w:val="22"/>
  </w:num>
  <w:num w:numId="27">
    <w:abstractNumId w:val="10"/>
  </w:num>
  <w:num w:numId="28">
    <w:abstractNumId w:val="23"/>
  </w:num>
  <w:num w:numId="29">
    <w:abstractNumId w:val="28"/>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B0A15"/>
    <w:rsid w:val="000B0E88"/>
    <w:rsid w:val="000B1DE1"/>
    <w:rsid w:val="000C2963"/>
    <w:rsid w:val="000C426F"/>
    <w:rsid w:val="000F53F8"/>
    <w:rsid w:val="000F60C6"/>
    <w:rsid w:val="00101D8E"/>
    <w:rsid w:val="00113309"/>
    <w:rsid w:val="001162A6"/>
    <w:rsid w:val="0012748B"/>
    <w:rsid w:val="00133191"/>
    <w:rsid w:val="00135533"/>
    <w:rsid w:val="00136D85"/>
    <w:rsid w:val="00137720"/>
    <w:rsid w:val="001444C2"/>
    <w:rsid w:val="00151712"/>
    <w:rsid w:val="00153E2E"/>
    <w:rsid w:val="00154069"/>
    <w:rsid w:val="00156171"/>
    <w:rsid w:val="001654E6"/>
    <w:rsid w:val="00172DFC"/>
    <w:rsid w:val="00174098"/>
    <w:rsid w:val="001757D7"/>
    <w:rsid w:val="001764B6"/>
    <w:rsid w:val="001822A9"/>
    <w:rsid w:val="00187A52"/>
    <w:rsid w:val="0019380B"/>
    <w:rsid w:val="001A2E27"/>
    <w:rsid w:val="001E3AA5"/>
    <w:rsid w:val="001E5819"/>
    <w:rsid w:val="001E6F0D"/>
    <w:rsid w:val="001E7985"/>
    <w:rsid w:val="001F1CC6"/>
    <w:rsid w:val="002047AB"/>
    <w:rsid w:val="00206130"/>
    <w:rsid w:val="00216773"/>
    <w:rsid w:val="0021726B"/>
    <w:rsid w:val="00221459"/>
    <w:rsid w:val="00241FF9"/>
    <w:rsid w:val="0024587B"/>
    <w:rsid w:val="00260B49"/>
    <w:rsid w:val="00270714"/>
    <w:rsid w:val="002741FF"/>
    <w:rsid w:val="00277C14"/>
    <w:rsid w:val="002837C4"/>
    <w:rsid w:val="00291769"/>
    <w:rsid w:val="00291CB6"/>
    <w:rsid w:val="002A4AD3"/>
    <w:rsid w:val="002A6109"/>
    <w:rsid w:val="002D0E2C"/>
    <w:rsid w:val="002D3C30"/>
    <w:rsid w:val="002E193B"/>
    <w:rsid w:val="00305890"/>
    <w:rsid w:val="00311698"/>
    <w:rsid w:val="00312938"/>
    <w:rsid w:val="00313B23"/>
    <w:rsid w:val="003322EC"/>
    <w:rsid w:val="00342D7A"/>
    <w:rsid w:val="003714C1"/>
    <w:rsid w:val="00382DD8"/>
    <w:rsid w:val="0039132B"/>
    <w:rsid w:val="003B5CEB"/>
    <w:rsid w:val="003D57EC"/>
    <w:rsid w:val="003E7CED"/>
    <w:rsid w:val="003F198A"/>
    <w:rsid w:val="003F5D6B"/>
    <w:rsid w:val="00402D34"/>
    <w:rsid w:val="0040358D"/>
    <w:rsid w:val="00404B51"/>
    <w:rsid w:val="004331FF"/>
    <w:rsid w:val="00433BD5"/>
    <w:rsid w:val="00435E0E"/>
    <w:rsid w:val="004520BE"/>
    <w:rsid w:val="004559B3"/>
    <w:rsid w:val="0046153B"/>
    <w:rsid w:val="00462CAB"/>
    <w:rsid w:val="004713C0"/>
    <w:rsid w:val="00472C97"/>
    <w:rsid w:val="0047517C"/>
    <w:rsid w:val="00477B7E"/>
    <w:rsid w:val="00494315"/>
    <w:rsid w:val="00495393"/>
    <w:rsid w:val="004A4006"/>
    <w:rsid w:val="004A534D"/>
    <w:rsid w:val="004B3003"/>
    <w:rsid w:val="004C76B0"/>
    <w:rsid w:val="004C795A"/>
    <w:rsid w:val="004D0F4F"/>
    <w:rsid w:val="004D4EED"/>
    <w:rsid w:val="004E2CF7"/>
    <w:rsid w:val="004E58F5"/>
    <w:rsid w:val="004E5E82"/>
    <w:rsid w:val="004F226B"/>
    <w:rsid w:val="00511A80"/>
    <w:rsid w:val="00514CF9"/>
    <w:rsid w:val="00534CE9"/>
    <w:rsid w:val="00541815"/>
    <w:rsid w:val="0054448D"/>
    <w:rsid w:val="0056244A"/>
    <w:rsid w:val="005C279F"/>
    <w:rsid w:val="005D6A44"/>
    <w:rsid w:val="005E08E4"/>
    <w:rsid w:val="005E0EEC"/>
    <w:rsid w:val="005F4B04"/>
    <w:rsid w:val="00601238"/>
    <w:rsid w:val="00620565"/>
    <w:rsid w:val="0062230E"/>
    <w:rsid w:val="00637BE6"/>
    <w:rsid w:val="00657466"/>
    <w:rsid w:val="00663161"/>
    <w:rsid w:val="00697896"/>
    <w:rsid w:val="006B6AD9"/>
    <w:rsid w:val="006D30A1"/>
    <w:rsid w:val="006E18B5"/>
    <w:rsid w:val="006E2437"/>
    <w:rsid w:val="00721DF9"/>
    <w:rsid w:val="00724905"/>
    <w:rsid w:val="00747139"/>
    <w:rsid w:val="00754F53"/>
    <w:rsid w:val="00771D05"/>
    <w:rsid w:val="00780373"/>
    <w:rsid w:val="00781D25"/>
    <w:rsid w:val="00791728"/>
    <w:rsid w:val="007941FD"/>
    <w:rsid w:val="007A34C6"/>
    <w:rsid w:val="007B1219"/>
    <w:rsid w:val="007C1329"/>
    <w:rsid w:val="00806703"/>
    <w:rsid w:val="008147D1"/>
    <w:rsid w:val="00815E36"/>
    <w:rsid w:val="00821D51"/>
    <w:rsid w:val="0082591E"/>
    <w:rsid w:val="008268E5"/>
    <w:rsid w:val="00827078"/>
    <w:rsid w:val="00830FBE"/>
    <w:rsid w:val="00854C85"/>
    <w:rsid w:val="0086234D"/>
    <w:rsid w:val="00893097"/>
    <w:rsid w:val="008D375D"/>
    <w:rsid w:val="00911C1C"/>
    <w:rsid w:val="00911C52"/>
    <w:rsid w:val="00912320"/>
    <w:rsid w:val="009204A9"/>
    <w:rsid w:val="0093380F"/>
    <w:rsid w:val="00934318"/>
    <w:rsid w:val="009358AA"/>
    <w:rsid w:val="00962E5E"/>
    <w:rsid w:val="00972E0D"/>
    <w:rsid w:val="009744A8"/>
    <w:rsid w:val="009865DB"/>
    <w:rsid w:val="009A2AA5"/>
    <w:rsid w:val="009B1395"/>
    <w:rsid w:val="009B38B9"/>
    <w:rsid w:val="009C2393"/>
    <w:rsid w:val="009D1F71"/>
    <w:rsid w:val="009D317E"/>
    <w:rsid w:val="009D33AC"/>
    <w:rsid w:val="009D3B82"/>
    <w:rsid w:val="009E0218"/>
    <w:rsid w:val="009E09F7"/>
    <w:rsid w:val="009E0C49"/>
    <w:rsid w:val="00A05A6B"/>
    <w:rsid w:val="00A067B1"/>
    <w:rsid w:val="00A12F0C"/>
    <w:rsid w:val="00A15393"/>
    <w:rsid w:val="00A43B52"/>
    <w:rsid w:val="00A56CEA"/>
    <w:rsid w:val="00A67DA4"/>
    <w:rsid w:val="00A90D8B"/>
    <w:rsid w:val="00A915B4"/>
    <w:rsid w:val="00AA656B"/>
    <w:rsid w:val="00AD1F0F"/>
    <w:rsid w:val="00AD7289"/>
    <w:rsid w:val="00AE34BF"/>
    <w:rsid w:val="00B24F68"/>
    <w:rsid w:val="00B31C52"/>
    <w:rsid w:val="00B33B17"/>
    <w:rsid w:val="00B41AE3"/>
    <w:rsid w:val="00B53391"/>
    <w:rsid w:val="00B600BE"/>
    <w:rsid w:val="00B65903"/>
    <w:rsid w:val="00B8316E"/>
    <w:rsid w:val="00B93DDF"/>
    <w:rsid w:val="00BA50F8"/>
    <w:rsid w:val="00BC7113"/>
    <w:rsid w:val="00C06D38"/>
    <w:rsid w:val="00C10AA9"/>
    <w:rsid w:val="00C11795"/>
    <w:rsid w:val="00C15EDF"/>
    <w:rsid w:val="00C40B55"/>
    <w:rsid w:val="00C50E80"/>
    <w:rsid w:val="00C54871"/>
    <w:rsid w:val="00C6307E"/>
    <w:rsid w:val="00C737B6"/>
    <w:rsid w:val="00C7771F"/>
    <w:rsid w:val="00C85FEA"/>
    <w:rsid w:val="00C91D0F"/>
    <w:rsid w:val="00CA02E5"/>
    <w:rsid w:val="00CA4457"/>
    <w:rsid w:val="00CC64BD"/>
    <w:rsid w:val="00CD1B4C"/>
    <w:rsid w:val="00CE2935"/>
    <w:rsid w:val="00CE50D4"/>
    <w:rsid w:val="00CF0F4B"/>
    <w:rsid w:val="00CF4AD8"/>
    <w:rsid w:val="00CF6340"/>
    <w:rsid w:val="00CF6558"/>
    <w:rsid w:val="00D02EC8"/>
    <w:rsid w:val="00D06BF0"/>
    <w:rsid w:val="00D1354C"/>
    <w:rsid w:val="00D1577C"/>
    <w:rsid w:val="00D37265"/>
    <w:rsid w:val="00D40509"/>
    <w:rsid w:val="00D52218"/>
    <w:rsid w:val="00D52FE5"/>
    <w:rsid w:val="00D57EC8"/>
    <w:rsid w:val="00D60442"/>
    <w:rsid w:val="00D74182"/>
    <w:rsid w:val="00D75C6A"/>
    <w:rsid w:val="00DB3CDF"/>
    <w:rsid w:val="00DB4EE3"/>
    <w:rsid w:val="00DD0496"/>
    <w:rsid w:val="00E135DF"/>
    <w:rsid w:val="00E164D1"/>
    <w:rsid w:val="00E16E9F"/>
    <w:rsid w:val="00E174EF"/>
    <w:rsid w:val="00E20DAF"/>
    <w:rsid w:val="00E5638F"/>
    <w:rsid w:val="00E76698"/>
    <w:rsid w:val="00E80B85"/>
    <w:rsid w:val="00E85341"/>
    <w:rsid w:val="00E93D83"/>
    <w:rsid w:val="00EA25C1"/>
    <w:rsid w:val="00EA6E8B"/>
    <w:rsid w:val="00EB048F"/>
    <w:rsid w:val="00ED38D0"/>
    <w:rsid w:val="00F0053B"/>
    <w:rsid w:val="00F06FCF"/>
    <w:rsid w:val="00F1457C"/>
    <w:rsid w:val="00F41553"/>
    <w:rsid w:val="00F76239"/>
    <w:rsid w:val="00F86C9F"/>
    <w:rsid w:val="00F913B0"/>
    <w:rsid w:val="00F93F09"/>
    <w:rsid w:val="00FC0569"/>
    <w:rsid w:val="00FD06C8"/>
    <w:rsid w:val="00FE1A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15:docId w15:val="{2CDA2F64-AEC7-49B1-B110-297BAA05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E0662-6981-4AAE-B0DB-A01D9FF9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10</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Irwan PC</cp:lastModifiedBy>
  <cp:revision>66</cp:revision>
  <cp:lastPrinted>2019-07-21T10:57:00Z</cp:lastPrinted>
  <dcterms:created xsi:type="dcterms:W3CDTF">2019-03-04T13:43:00Z</dcterms:created>
  <dcterms:modified xsi:type="dcterms:W3CDTF">2020-01-27T13:55:00Z</dcterms:modified>
</cp:coreProperties>
</file>