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КИЇВСЬКИЙ НАЦІОНАЛЬНИЙ УНІВЕРСИТЕТ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ІМЕНІ ТАРАСА ШЕВЧЕНКА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ФАКУЛЬТЕТ ІНФОРМАЦІЙНИХ ТЕХНОЛОГІЙ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Кафедра </w:t>
      </w:r>
      <w:proofErr w:type="spellStart"/>
      <w:r>
        <w:rPr>
          <w:rFonts w:ascii="Times New Roman" w:eastAsia="Calibri" w:hAnsi="Times New Roman" w:cs="Times New Roman"/>
          <w:b/>
          <w:bCs/>
          <w:sz w:val="32"/>
          <w:szCs w:val="32"/>
        </w:rPr>
        <w:t>інтелектуальних</w:t>
      </w:r>
      <w:proofErr w:type="spellEnd"/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32"/>
          <w:szCs w:val="32"/>
        </w:rPr>
        <w:t>технологій</w:t>
      </w:r>
      <w:proofErr w:type="spellEnd"/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</w:p>
    <w:p w:rsidR="00393B89" w:rsidRDefault="00393B89" w:rsidP="00393B89">
      <w:pPr>
        <w:spacing w:after="0" w:line="360" w:lineRule="auto"/>
        <w:rPr>
          <w:rFonts w:ascii="Times New Roman" w:eastAsia="Calibri" w:hAnsi="Times New Roman" w:cs="Times New Roman"/>
        </w:rPr>
      </w:pPr>
    </w:p>
    <w:p w:rsidR="00393B89" w:rsidRPr="00B13C2C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Лабораторна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робота №</w:t>
      </w:r>
      <w:r w:rsidR="00B13C2C" w:rsidRPr="00B13C2C">
        <w:rPr>
          <w:rFonts w:ascii="Times New Roman" w:eastAsia="Calibri" w:hAnsi="Times New Roman" w:cs="Times New Roman"/>
          <w:b/>
          <w:sz w:val="28"/>
          <w:szCs w:val="28"/>
        </w:rPr>
        <w:t>4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дисципліни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 w:rsidRPr="00393B89">
        <w:rPr>
          <w:rFonts w:ascii="Times New Roman" w:eastAsia="Times New Roman CYR" w:hAnsi="Times New Roman" w:cs="Times New Roman"/>
          <w:sz w:val="28"/>
          <w:szCs w:val="28"/>
        </w:rPr>
        <w:t>.</w:t>
      </w:r>
      <w:r>
        <w:rPr>
          <w:rFonts w:ascii="Times New Roman" w:eastAsia="Times New Roman CYR" w:hAnsi="Times New Roman" w:cs="Times New Roman"/>
          <w:sz w:val="28"/>
          <w:szCs w:val="28"/>
          <w:lang w:val="en-US"/>
        </w:rPr>
        <w:t>Net</w:t>
      </w:r>
      <w:r>
        <w:rPr>
          <w:rFonts w:ascii="Times New Roman" w:eastAsia="Times New Roman CYR" w:hAnsi="Times New Roman" w:cs="Times New Roman"/>
          <w:sz w:val="28"/>
          <w:szCs w:val="28"/>
          <w:lang w:val="uk-UA"/>
        </w:rPr>
        <w:t xml:space="preserve"> програмування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«</w:t>
      </w:r>
      <w:proofErr w:type="spellStart"/>
      <w:r w:rsidR="00B13C2C" w:rsidRPr="00B13C2C">
        <w:rPr>
          <w:rFonts w:ascii="Times New Roman" w:eastAsia="Calibri" w:hAnsi="Times New Roman" w:cs="Times New Roman"/>
          <w:sz w:val="28"/>
          <w:szCs w:val="28"/>
        </w:rPr>
        <w:t>Інтерфейси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Варіант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№</w:t>
      </w: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</w:rPr>
        <w:t>9</w:t>
      </w: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Викона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ла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ка</w:t>
      </w:r>
      <w:proofErr w:type="spellEnd"/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КН-32</w:t>
      </w: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Соколов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І.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В.</w:t>
      </w: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ірила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Федусенко О.В.</w:t>
      </w:r>
    </w:p>
    <w:p w:rsidR="00393B89" w:rsidRDefault="00393B89" w:rsidP="00393B8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393B89" w:rsidRDefault="00393B89" w:rsidP="00393B8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393B89" w:rsidRDefault="00393B89" w:rsidP="00393B8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32"/>
        </w:rPr>
        <w:t>Київ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32"/>
        </w:rPr>
        <w:t xml:space="preserve"> – 2026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393B89">
        <w:rPr>
          <w:rFonts w:ascii="Times New Roman" w:hAnsi="Times New Roman" w:cs="Times New Roman"/>
          <w:b/>
          <w:i/>
          <w:sz w:val="28"/>
        </w:rPr>
        <w:lastRenderedPageBreak/>
        <w:t>Мета.</w:t>
      </w:r>
      <w:r w:rsidRPr="00393B89">
        <w:rPr>
          <w:rFonts w:ascii="Times New Roman" w:hAnsi="Times New Roman" w:cs="Times New Roman"/>
          <w:sz w:val="28"/>
        </w:rPr>
        <w:t xml:space="preserve"> </w:t>
      </w:r>
      <w:r w:rsidR="00B13C2C" w:rsidRPr="00B13C2C">
        <w:rPr>
          <w:rFonts w:ascii="Times New Roman" w:hAnsi="Times New Roman" w:cs="Times New Roman"/>
          <w:sz w:val="28"/>
        </w:rPr>
        <w:t xml:space="preserve">Набути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навичок</w:t>
      </w:r>
      <w:proofErr w:type="spellEnd"/>
      <w:r w:rsidR="00B13C2C"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створювати</w:t>
      </w:r>
      <w:proofErr w:type="spellEnd"/>
      <w:r w:rsidR="00B13C2C" w:rsidRPr="00B13C2C">
        <w:rPr>
          <w:rFonts w:ascii="Times New Roman" w:hAnsi="Times New Roman" w:cs="Times New Roman"/>
          <w:sz w:val="28"/>
        </w:rPr>
        <w:t xml:space="preserve"> ООП з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використанням</w:t>
      </w:r>
      <w:proofErr w:type="spellEnd"/>
      <w:r w:rsidR="00B13C2C"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інтерфейсів</w:t>
      </w:r>
      <w:proofErr w:type="spellEnd"/>
      <w:r w:rsidR="00B13C2C" w:rsidRPr="00B13C2C">
        <w:rPr>
          <w:rFonts w:ascii="Times New Roman" w:hAnsi="Times New Roman" w:cs="Times New Roman"/>
          <w:sz w:val="28"/>
        </w:rPr>
        <w:t>.</w:t>
      </w:r>
    </w:p>
    <w:p w:rsidR="00B13C2C" w:rsidRPr="00B13C2C" w:rsidRDefault="00393B89" w:rsidP="00B13C2C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b/>
          <w:i/>
          <w:sz w:val="28"/>
        </w:rPr>
        <w:t>Завдання</w:t>
      </w:r>
      <w:proofErr w:type="spellEnd"/>
      <w:r w:rsidRPr="00393B89">
        <w:rPr>
          <w:rFonts w:ascii="Times New Roman" w:hAnsi="Times New Roman" w:cs="Times New Roman"/>
          <w:b/>
          <w:i/>
          <w:sz w:val="28"/>
        </w:rPr>
        <w:t>:</w:t>
      </w:r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Необхідно</w:t>
      </w:r>
      <w:proofErr w:type="spellEnd"/>
      <w:r w:rsidR="00B13C2C"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роз</w:t>
      </w:r>
      <w:r w:rsidR="00B13C2C">
        <w:rPr>
          <w:rFonts w:ascii="Times New Roman" w:hAnsi="Times New Roman" w:cs="Times New Roman"/>
          <w:sz w:val="28"/>
        </w:rPr>
        <w:t>ширити</w:t>
      </w:r>
      <w:proofErr w:type="spellEnd"/>
      <w:r w:rsid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>
        <w:rPr>
          <w:rFonts w:ascii="Times New Roman" w:hAnsi="Times New Roman" w:cs="Times New Roman"/>
          <w:sz w:val="28"/>
        </w:rPr>
        <w:t>функціональність</w:t>
      </w:r>
      <w:proofErr w:type="spellEnd"/>
      <w:r w:rsid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>
        <w:rPr>
          <w:rFonts w:ascii="Times New Roman" w:hAnsi="Times New Roman" w:cs="Times New Roman"/>
          <w:sz w:val="28"/>
        </w:rPr>
        <w:t>додатку</w:t>
      </w:r>
      <w:proofErr w:type="spellEnd"/>
      <w:r w:rsidR="00B13C2C"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розробленого</w:t>
      </w:r>
      <w:proofErr w:type="spellEnd"/>
      <w:r w:rsidR="00B13C2C" w:rsidRPr="00B13C2C">
        <w:rPr>
          <w:rFonts w:ascii="Times New Roman" w:hAnsi="Times New Roman" w:cs="Times New Roman"/>
          <w:sz w:val="28"/>
        </w:rPr>
        <w:t xml:space="preserve"> у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попередній</w:t>
      </w:r>
      <w:proofErr w:type="spellEnd"/>
      <w:r w:rsidR="00B13C2C"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 w:rsidRPr="00B13C2C">
        <w:rPr>
          <w:rFonts w:ascii="Times New Roman" w:hAnsi="Times New Roman" w:cs="Times New Roman"/>
          <w:sz w:val="28"/>
        </w:rPr>
        <w:t>лабор</w:t>
      </w:r>
      <w:r w:rsidR="00B13C2C">
        <w:rPr>
          <w:rFonts w:ascii="Times New Roman" w:hAnsi="Times New Roman" w:cs="Times New Roman"/>
          <w:sz w:val="28"/>
        </w:rPr>
        <w:t>аторній</w:t>
      </w:r>
      <w:proofErr w:type="spellEnd"/>
      <w:r w:rsid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>
        <w:rPr>
          <w:rFonts w:ascii="Times New Roman" w:hAnsi="Times New Roman" w:cs="Times New Roman"/>
          <w:sz w:val="28"/>
        </w:rPr>
        <w:t>роботі</w:t>
      </w:r>
      <w:proofErr w:type="spellEnd"/>
      <w:r w:rsid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13C2C">
        <w:rPr>
          <w:rFonts w:ascii="Times New Roman" w:hAnsi="Times New Roman" w:cs="Times New Roman"/>
          <w:sz w:val="28"/>
        </w:rPr>
        <w:t>наступним</w:t>
      </w:r>
      <w:proofErr w:type="spellEnd"/>
      <w:r w:rsidR="00B13C2C">
        <w:rPr>
          <w:rFonts w:ascii="Times New Roman" w:hAnsi="Times New Roman" w:cs="Times New Roman"/>
          <w:sz w:val="28"/>
        </w:rPr>
        <w:t xml:space="preserve"> чином:</w:t>
      </w:r>
    </w:p>
    <w:p w:rsidR="00B13C2C" w:rsidRPr="00B13C2C" w:rsidRDefault="00B13C2C" w:rsidP="00B13C2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13C2C">
        <w:rPr>
          <w:rFonts w:ascii="Times New Roman" w:hAnsi="Times New Roman" w:cs="Times New Roman"/>
          <w:sz w:val="28"/>
        </w:rPr>
        <w:t>Додати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B13C2C">
        <w:rPr>
          <w:rFonts w:ascii="Times New Roman" w:hAnsi="Times New Roman" w:cs="Times New Roman"/>
          <w:sz w:val="28"/>
        </w:rPr>
        <w:t>менше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трьох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інтерфейсі</w:t>
      </w:r>
      <w:proofErr w:type="gramStart"/>
      <w:r w:rsidRPr="00B13C2C">
        <w:rPr>
          <w:rFonts w:ascii="Times New Roman" w:hAnsi="Times New Roman" w:cs="Times New Roman"/>
          <w:sz w:val="28"/>
        </w:rPr>
        <w:t>в</w:t>
      </w:r>
      <w:proofErr w:type="spellEnd"/>
      <w:proofErr w:type="gramEnd"/>
      <w:r w:rsidRPr="00B13C2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13C2C">
        <w:rPr>
          <w:rFonts w:ascii="Times New Roman" w:hAnsi="Times New Roman" w:cs="Times New Roman"/>
          <w:sz w:val="28"/>
        </w:rPr>
        <w:t>які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визначають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поведінку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або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властивос</w:t>
      </w:r>
      <w:r w:rsidRPr="00B13C2C">
        <w:rPr>
          <w:rFonts w:ascii="Times New Roman" w:hAnsi="Times New Roman" w:cs="Times New Roman"/>
          <w:sz w:val="28"/>
        </w:rPr>
        <w:t>ті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об’єктів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предметної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області</w:t>
      </w:r>
      <w:proofErr w:type="spellEnd"/>
      <w:r w:rsidRPr="00B13C2C">
        <w:rPr>
          <w:rFonts w:ascii="Times New Roman" w:hAnsi="Times New Roman" w:cs="Times New Roman"/>
          <w:sz w:val="28"/>
        </w:rPr>
        <w:t>.</w:t>
      </w:r>
    </w:p>
    <w:p w:rsidR="00B13C2C" w:rsidRPr="00B13C2C" w:rsidRDefault="00B13C2C" w:rsidP="00B13C2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13C2C">
        <w:rPr>
          <w:rFonts w:ascii="Times New Roman" w:hAnsi="Times New Roman" w:cs="Times New Roman"/>
          <w:sz w:val="28"/>
        </w:rPr>
        <w:t>Оновити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UML-</w:t>
      </w:r>
      <w:proofErr w:type="spellStart"/>
      <w:r w:rsidRPr="00B13C2C">
        <w:rPr>
          <w:rFonts w:ascii="Times New Roman" w:hAnsi="Times New Roman" w:cs="Times New Roman"/>
          <w:sz w:val="28"/>
        </w:rPr>
        <w:t>діаграму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класів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B13C2C">
        <w:rPr>
          <w:rFonts w:ascii="Times New Roman" w:hAnsi="Times New Roman" w:cs="Times New Roman"/>
          <w:sz w:val="28"/>
        </w:rPr>
        <w:t>урахуванням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доданих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інтерфейсів</w:t>
      </w:r>
      <w:proofErr w:type="spellEnd"/>
    </w:p>
    <w:p w:rsidR="00B13C2C" w:rsidRPr="00B13C2C" w:rsidRDefault="00B13C2C" w:rsidP="00B13C2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13C2C">
        <w:rPr>
          <w:rFonts w:ascii="Times New Roman" w:hAnsi="Times New Roman" w:cs="Times New Roman"/>
          <w:sz w:val="28"/>
        </w:rPr>
        <w:t>Забезпечити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реалізацію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цих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інтерфейсі</w:t>
      </w:r>
      <w:proofErr w:type="gramStart"/>
      <w:r w:rsidRPr="00B13C2C">
        <w:rPr>
          <w:rFonts w:ascii="Times New Roman" w:hAnsi="Times New Roman" w:cs="Times New Roman"/>
          <w:sz w:val="28"/>
        </w:rPr>
        <w:t>в</w:t>
      </w:r>
      <w:proofErr w:type="spellEnd"/>
      <w:proofErr w:type="gramEnd"/>
      <w:r w:rsidRPr="00B13C2C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B13C2C">
        <w:rPr>
          <w:rFonts w:ascii="Times New Roman" w:hAnsi="Times New Roman" w:cs="Times New Roman"/>
          <w:sz w:val="28"/>
        </w:rPr>
        <w:t>відповідних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класах</w:t>
      </w:r>
      <w:proofErr w:type="spellEnd"/>
      <w:r w:rsidRPr="00B13C2C">
        <w:rPr>
          <w:rFonts w:ascii="Times New Roman" w:hAnsi="Times New Roman" w:cs="Times New Roman"/>
          <w:sz w:val="28"/>
        </w:rPr>
        <w:t>.</w:t>
      </w:r>
    </w:p>
    <w:p w:rsidR="00B13C2C" w:rsidRPr="00B13C2C" w:rsidRDefault="00B13C2C" w:rsidP="00B13C2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13C2C">
        <w:rPr>
          <w:rFonts w:ascii="Times New Roman" w:hAnsi="Times New Roman" w:cs="Times New Roman"/>
          <w:sz w:val="28"/>
        </w:rPr>
        <w:t>Додати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ще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один </w:t>
      </w:r>
      <w:proofErr w:type="spellStart"/>
      <w:r w:rsidRPr="00B13C2C">
        <w:rPr>
          <w:rFonts w:ascii="Times New Roman" w:hAnsi="Times New Roman" w:cs="Times New Roman"/>
          <w:sz w:val="28"/>
        </w:rPr>
        <w:t>клас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який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буде </w:t>
      </w:r>
      <w:proofErr w:type="spellStart"/>
      <w:r w:rsidRPr="00B13C2C">
        <w:rPr>
          <w:rFonts w:ascii="Times New Roman" w:hAnsi="Times New Roman" w:cs="Times New Roman"/>
          <w:sz w:val="28"/>
        </w:rPr>
        <w:t>реалізовувати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принаймні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один з</w:t>
      </w:r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інтерфейсі</w:t>
      </w:r>
      <w:proofErr w:type="gramStart"/>
      <w:r w:rsidRPr="00B13C2C">
        <w:rPr>
          <w:rFonts w:ascii="Times New Roman" w:hAnsi="Times New Roman" w:cs="Times New Roman"/>
          <w:sz w:val="28"/>
        </w:rPr>
        <w:t>в</w:t>
      </w:r>
      <w:proofErr w:type="spellEnd"/>
      <w:proofErr w:type="gramEnd"/>
      <w:r w:rsidRPr="00B13C2C">
        <w:rPr>
          <w:rFonts w:ascii="Times New Roman" w:hAnsi="Times New Roman" w:cs="Times New Roman"/>
          <w:sz w:val="28"/>
        </w:rPr>
        <w:t>.</w:t>
      </w:r>
    </w:p>
    <w:p w:rsidR="00B13C2C" w:rsidRPr="00B13C2C" w:rsidRDefault="00B13C2C" w:rsidP="00B13C2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13C2C">
        <w:rPr>
          <w:rFonts w:ascii="Times New Roman" w:hAnsi="Times New Roman" w:cs="Times New Roman"/>
          <w:sz w:val="28"/>
        </w:rPr>
        <w:t>Продемонструвати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поліморфізм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B13C2C">
        <w:rPr>
          <w:rFonts w:ascii="Times New Roman" w:hAnsi="Times New Roman" w:cs="Times New Roman"/>
          <w:sz w:val="28"/>
        </w:rPr>
        <w:t>п</w:t>
      </w:r>
      <w:proofErr w:type="gramEnd"/>
      <w:r w:rsidRPr="00B13C2C">
        <w:rPr>
          <w:rFonts w:ascii="Times New Roman" w:hAnsi="Times New Roman" w:cs="Times New Roman"/>
          <w:sz w:val="28"/>
        </w:rPr>
        <w:t>ід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час </w:t>
      </w:r>
      <w:proofErr w:type="spellStart"/>
      <w:r w:rsidRPr="00B13C2C">
        <w:rPr>
          <w:rFonts w:ascii="Times New Roman" w:hAnsi="Times New Roman" w:cs="Times New Roman"/>
          <w:sz w:val="28"/>
        </w:rPr>
        <w:t>використання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інтерфейсу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r w:rsidRPr="00B13C2C">
        <w:rPr>
          <w:rFonts w:ascii="Times New Roman" w:hAnsi="Times New Roman" w:cs="Times New Roman"/>
          <w:sz w:val="28"/>
        </w:rPr>
        <w:t>(</w:t>
      </w:r>
      <w:proofErr w:type="spellStart"/>
      <w:r w:rsidRPr="00B13C2C">
        <w:rPr>
          <w:rFonts w:ascii="Times New Roman" w:hAnsi="Times New Roman" w:cs="Times New Roman"/>
          <w:sz w:val="28"/>
        </w:rPr>
        <w:t>наприклад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, робота з </w:t>
      </w:r>
      <w:proofErr w:type="spellStart"/>
      <w:r w:rsidRPr="00B13C2C">
        <w:rPr>
          <w:rFonts w:ascii="Times New Roman" w:hAnsi="Times New Roman" w:cs="Times New Roman"/>
          <w:sz w:val="28"/>
        </w:rPr>
        <w:t>колекцією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об’єктів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через </w:t>
      </w:r>
      <w:proofErr w:type="spellStart"/>
      <w:r w:rsidRPr="00B13C2C">
        <w:rPr>
          <w:rFonts w:ascii="Times New Roman" w:hAnsi="Times New Roman" w:cs="Times New Roman"/>
          <w:sz w:val="28"/>
        </w:rPr>
        <w:t>посилання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B13C2C">
        <w:rPr>
          <w:rFonts w:ascii="Times New Roman" w:hAnsi="Times New Roman" w:cs="Times New Roman"/>
          <w:sz w:val="28"/>
        </w:rPr>
        <w:t>інтерфейс</w:t>
      </w:r>
      <w:proofErr w:type="spellEnd"/>
      <w:r w:rsidRPr="00B13C2C">
        <w:rPr>
          <w:rFonts w:ascii="Times New Roman" w:hAnsi="Times New Roman" w:cs="Times New Roman"/>
          <w:sz w:val="28"/>
        </w:rPr>
        <w:t>).</w:t>
      </w:r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Розробити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Unit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test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B13C2C">
        <w:rPr>
          <w:rFonts w:ascii="Times New Roman" w:hAnsi="Times New Roman" w:cs="Times New Roman"/>
          <w:sz w:val="28"/>
        </w:rPr>
        <w:t>нової</w:t>
      </w:r>
      <w:proofErr w:type="spellEnd"/>
      <w:r w:rsidRPr="00B13C2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sz w:val="28"/>
        </w:rPr>
        <w:t>функціональності</w:t>
      </w:r>
      <w:proofErr w:type="spellEnd"/>
      <w:r w:rsidRPr="00B13C2C">
        <w:rPr>
          <w:rFonts w:ascii="Times New Roman" w:hAnsi="Times New Roman" w:cs="Times New Roman"/>
          <w:sz w:val="28"/>
        </w:rPr>
        <w:t>.</w:t>
      </w:r>
    </w:p>
    <w:p w:rsidR="00393B89" w:rsidRPr="00B13C2C" w:rsidRDefault="00393B89" w:rsidP="00B13C2C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13C2C">
        <w:rPr>
          <w:rFonts w:ascii="Times New Roman" w:hAnsi="Times New Roman" w:cs="Times New Roman"/>
          <w:b/>
          <w:i/>
          <w:sz w:val="28"/>
        </w:rPr>
        <w:t>Варіант</w:t>
      </w:r>
      <w:proofErr w:type="spellEnd"/>
      <w:r w:rsidRPr="00B13C2C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B13C2C">
        <w:rPr>
          <w:rFonts w:ascii="Times New Roman" w:hAnsi="Times New Roman" w:cs="Times New Roman"/>
          <w:b/>
          <w:i/>
          <w:sz w:val="28"/>
        </w:rPr>
        <w:t>завдання</w:t>
      </w:r>
      <w:proofErr w:type="spellEnd"/>
      <w:r w:rsidRPr="00B13C2C">
        <w:rPr>
          <w:rFonts w:ascii="Times New Roman" w:hAnsi="Times New Roman" w:cs="Times New Roman"/>
          <w:b/>
          <w:i/>
          <w:sz w:val="28"/>
        </w:rPr>
        <w:t>:</w:t>
      </w:r>
      <w:r w:rsidRPr="00B13C2C">
        <w:rPr>
          <w:rFonts w:ascii="Times New Roman" w:hAnsi="Times New Roman" w:cs="Times New Roman"/>
          <w:sz w:val="28"/>
        </w:rPr>
        <w:t xml:space="preserve"> </w:t>
      </w:r>
      <w:r w:rsidRPr="00B13C2C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393B89">
        <w:rPr>
          <w:rFonts w:ascii="Times New Roman" w:hAnsi="Times New Roman" w:cs="Times New Roman"/>
          <w:b/>
          <w:sz w:val="28"/>
        </w:rPr>
        <w:t>Батьківський</w:t>
      </w:r>
      <w:proofErr w:type="spellEnd"/>
      <w:r w:rsidRPr="00393B8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b/>
          <w:sz w:val="28"/>
        </w:rPr>
        <w:t>клас</w:t>
      </w:r>
      <w:proofErr w:type="spellEnd"/>
      <w:r w:rsidRPr="00393B89">
        <w:rPr>
          <w:rFonts w:ascii="Times New Roman" w:hAnsi="Times New Roman" w:cs="Times New Roman"/>
          <w:b/>
          <w:sz w:val="28"/>
          <w:lang w:val="uk-UA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творів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мистецтва</w:t>
      </w:r>
      <w:proofErr w:type="spellEnd"/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393B89">
        <w:rPr>
          <w:rFonts w:ascii="Times New Roman" w:hAnsi="Times New Roman" w:cs="Times New Roman"/>
          <w:sz w:val="28"/>
        </w:rPr>
        <w:t>Поля: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Назва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393B89">
        <w:rPr>
          <w:rFonts w:ascii="Times New Roman" w:hAnsi="Times New Roman" w:cs="Times New Roman"/>
          <w:sz w:val="28"/>
        </w:rPr>
        <w:t>Р</w:t>
      </w:r>
      <w:proofErr w:type="gramEnd"/>
      <w:r w:rsidRPr="00393B89">
        <w:rPr>
          <w:rFonts w:ascii="Times New Roman" w:hAnsi="Times New Roman" w:cs="Times New Roman"/>
          <w:sz w:val="28"/>
        </w:rPr>
        <w:t>ік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створення</w:t>
      </w:r>
      <w:proofErr w:type="spellEnd"/>
      <w:r w:rsidRPr="00393B89">
        <w:rPr>
          <w:rFonts w:ascii="Times New Roman" w:hAnsi="Times New Roman" w:cs="Times New Roman"/>
          <w:sz w:val="28"/>
        </w:rPr>
        <w:t>, Автор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b/>
          <w:sz w:val="28"/>
        </w:rPr>
        <w:t>Нащадки</w:t>
      </w:r>
      <w:proofErr w:type="spellEnd"/>
      <w:r w:rsidRPr="00393B89">
        <w:rPr>
          <w:rFonts w:ascii="Times New Roman" w:hAnsi="Times New Roman" w:cs="Times New Roman"/>
          <w:b/>
          <w:sz w:val="28"/>
          <w:lang w:val="uk-UA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Картина (Поле: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Техн</w:t>
      </w:r>
      <w:proofErr w:type="gramEnd"/>
      <w:r>
        <w:rPr>
          <w:rFonts w:ascii="Times New Roman" w:hAnsi="Times New Roman" w:cs="Times New Roman"/>
          <w:sz w:val="28"/>
        </w:rPr>
        <w:t>іка</w:t>
      </w:r>
      <w:proofErr w:type="spellEnd"/>
      <w:r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Метод: </w:t>
      </w:r>
      <w:proofErr w:type="spellStart"/>
      <w:r>
        <w:rPr>
          <w:rFonts w:ascii="Times New Roman" w:hAnsi="Times New Roman" w:cs="Times New Roman"/>
          <w:sz w:val="28"/>
        </w:rPr>
        <w:t>Отримати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розмі</w:t>
      </w:r>
      <w:proofErr w:type="gramStart"/>
      <w:r>
        <w:rPr>
          <w:rFonts w:ascii="Times New Roman" w:hAnsi="Times New Roman" w:cs="Times New Roman"/>
          <w:sz w:val="28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393B89">
        <w:rPr>
          <w:rFonts w:ascii="Times New Roman" w:hAnsi="Times New Roman" w:cs="Times New Roman"/>
          <w:sz w:val="28"/>
        </w:rPr>
        <w:t>полотна)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Скульптура (Поле: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Матер</w:t>
      </w:r>
      <w:proofErr w:type="gramEnd"/>
      <w:r>
        <w:rPr>
          <w:rFonts w:ascii="Times New Roman" w:hAnsi="Times New Roman" w:cs="Times New Roman"/>
          <w:sz w:val="28"/>
        </w:rPr>
        <w:t>іал</w:t>
      </w:r>
      <w:proofErr w:type="spellEnd"/>
      <w:r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393B89">
        <w:rPr>
          <w:rFonts w:ascii="Times New Roman" w:hAnsi="Times New Roman" w:cs="Times New Roman"/>
          <w:sz w:val="28"/>
        </w:rPr>
        <w:t xml:space="preserve">Метод: </w:t>
      </w:r>
      <w:proofErr w:type="spellStart"/>
      <w:r w:rsidRPr="00393B89">
        <w:rPr>
          <w:rFonts w:ascii="Times New Roman" w:hAnsi="Times New Roman" w:cs="Times New Roman"/>
          <w:sz w:val="28"/>
        </w:rPr>
        <w:t>Оцінити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вік</w:t>
      </w:r>
      <w:proofErr w:type="spellEnd"/>
      <w:r w:rsidRPr="00393B89">
        <w:rPr>
          <w:rFonts w:ascii="Times New Roman" w:hAnsi="Times New Roman" w:cs="Times New Roman"/>
          <w:sz w:val="28"/>
        </w:rPr>
        <w:t>)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393B89">
        <w:rPr>
          <w:rFonts w:ascii="Times New Roman" w:hAnsi="Times New Roman" w:cs="Times New Roman"/>
          <w:b/>
          <w:sz w:val="28"/>
        </w:rPr>
        <w:t>Методи</w:t>
      </w:r>
      <w:proofErr w:type="spellEnd"/>
      <w:r w:rsidRPr="00393B89">
        <w:rPr>
          <w:rFonts w:ascii="Times New Roman" w:hAnsi="Times New Roman" w:cs="Times New Roman"/>
          <w:b/>
          <w:sz w:val="28"/>
          <w:lang w:val="uk-UA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Оцінити</w:t>
      </w:r>
      <w:proofErr w:type="spellEnd"/>
      <w:r w:rsidRPr="00393B89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Реставрувати</w:t>
      </w:r>
      <w:proofErr w:type="spellEnd"/>
    </w:p>
    <w:p w:rsid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393B89">
        <w:rPr>
          <w:rFonts w:ascii="Times New Roman" w:hAnsi="Times New Roman" w:cs="Times New Roman"/>
          <w:b/>
          <w:sz w:val="28"/>
        </w:rPr>
        <w:t>Загальний</w:t>
      </w:r>
      <w:proofErr w:type="spellEnd"/>
      <w:r w:rsidRPr="00393B8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b/>
          <w:sz w:val="28"/>
        </w:rPr>
        <w:t>обрахунок</w:t>
      </w:r>
      <w:proofErr w:type="spellEnd"/>
      <w:r w:rsidRPr="00393B89">
        <w:rPr>
          <w:rFonts w:ascii="Times New Roman" w:hAnsi="Times New Roman" w:cs="Times New Roman"/>
          <w:b/>
          <w:sz w:val="28"/>
          <w:lang w:val="uk-UA"/>
        </w:rPr>
        <w:t xml:space="preserve">: </w:t>
      </w:r>
      <w:proofErr w:type="spellStart"/>
      <w:r w:rsidRPr="00393B89">
        <w:rPr>
          <w:rFonts w:ascii="Times New Roman" w:hAnsi="Times New Roman" w:cs="Times New Roman"/>
          <w:sz w:val="28"/>
        </w:rPr>
        <w:t>Загальна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вартість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усіх</w:t>
      </w:r>
      <w:proofErr w:type="spellEnd"/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творів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93B89">
        <w:rPr>
          <w:rFonts w:ascii="Times New Roman" w:hAnsi="Times New Roman" w:cs="Times New Roman"/>
          <w:sz w:val="28"/>
        </w:rPr>
        <w:t>створених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до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Pr="00393B89">
        <w:rPr>
          <w:rFonts w:ascii="Times New Roman" w:hAnsi="Times New Roman" w:cs="Times New Roman"/>
          <w:sz w:val="28"/>
        </w:rPr>
        <w:t>1900 року</w:t>
      </w:r>
    </w:p>
    <w:p w:rsidR="00393B89" w:rsidRPr="00B13C2C" w:rsidRDefault="00B13C2C" w:rsidP="00393B8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6428BAD7" wp14:editId="68277B66">
            <wp:extent cx="4962525" cy="46900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178" cy="470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B89" w:rsidRDefault="00393B89" w:rsidP="00393B8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lang w:val="uk-UA"/>
        </w:rPr>
      </w:pPr>
      <w:r w:rsidRPr="00393B89">
        <w:rPr>
          <w:rFonts w:ascii="Times New Roman" w:hAnsi="Times New Roman" w:cs="Times New Roman"/>
          <w:i/>
          <w:sz w:val="24"/>
          <w:lang w:val="uk-UA"/>
        </w:rPr>
        <w:t>Рисунок 1 – UML-діаграма класів для предметної області "Колекція творів мистецтва"</w:t>
      </w:r>
    </w:p>
    <w:p w:rsidR="00393B89" w:rsidRDefault="00B13C2C" w:rsidP="00393B8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lang w:val="uk-UA"/>
        </w:rPr>
      </w:pPr>
      <w:r w:rsidRPr="00B13C2C">
        <w:rPr>
          <w:rFonts w:ascii="Times New Roman" w:hAnsi="Times New Roman" w:cs="Times New Roman"/>
          <w:i/>
          <w:sz w:val="24"/>
          <w:lang w:val="uk-UA"/>
        </w:rPr>
        <w:drawing>
          <wp:inline distT="0" distB="0" distL="0" distR="0" wp14:anchorId="2B90EEF2" wp14:editId="0A5D80FB">
            <wp:extent cx="2734223" cy="38385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60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B89" w:rsidRDefault="00393B89" w:rsidP="00393B8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lang w:val="uk-UA"/>
        </w:rPr>
      </w:pPr>
      <w:r>
        <w:rPr>
          <w:rFonts w:ascii="Times New Roman" w:hAnsi="Times New Roman" w:cs="Times New Roman"/>
          <w:i/>
          <w:sz w:val="24"/>
          <w:lang w:val="uk-UA"/>
        </w:rPr>
        <w:t>Рисунок 2</w:t>
      </w:r>
      <w:r w:rsidRPr="00393B89">
        <w:rPr>
          <w:rFonts w:ascii="Times New Roman" w:hAnsi="Times New Roman" w:cs="Times New Roman"/>
          <w:i/>
          <w:sz w:val="24"/>
          <w:lang w:val="uk-UA"/>
        </w:rPr>
        <w:t xml:space="preserve"> – Резуль</w:t>
      </w:r>
      <w:r>
        <w:rPr>
          <w:rFonts w:ascii="Times New Roman" w:hAnsi="Times New Roman" w:cs="Times New Roman"/>
          <w:i/>
          <w:sz w:val="24"/>
          <w:lang w:val="uk-UA"/>
        </w:rPr>
        <w:t>тати виконання модульних тестів</w:t>
      </w:r>
    </w:p>
    <w:p w:rsid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393B89">
        <w:rPr>
          <w:rFonts w:ascii="Times New Roman" w:hAnsi="Times New Roman" w:cs="Times New Roman"/>
          <w:b/>
          <w:i/>
          <w:sz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="00B13C2C" w:rsidRPr="00B13C2C">
        <w:rPr>
          <w:rFonts w:ascii="Times New Roman" w:hAnsi="Times New Roman" w:cs="Times New Roman"/>
          <w:sz w:val="28"/>
          <w:lang w:val="uk-UA"/>
        </w:rPr>
        <w:t xml:space="preserve">Під час виконання лабораторної роботи було поглиблено знання з об'єктно-орієнтованого програмування в C# та здобуто практичні навички роботи з інтерфейсами. Функціональність попереднього </w:t>
      </w:r>
      <w:proofErr w:type="spellStart"/>
      <w:r w:rsidR="00B13C2C" w:rsidRPr="00B13C2C">
        <w:rPr>
          <w:rFonts w:ascii="Times New Roman" w:hAnsi="Times New Roman" w:cs="Times New Roman"/>
          <w:sz w:val="28"/>
          <w:lang w:val="uk-UA"/>
        </w:rPr>
        <w:t>проєкту</w:t>
      </w:r>
      <w:proofErr w:type="spellEnd"/>
      <w:r w:rsidR="00B13C2C" w:rsidRPr="00B13C2C">
        <w:rPr>
          <w:rFonts w:ascii="Times New Roman" w:hAnsi="Times New Roman" w:cs="Times New Roman"/>
          <w:sz w:val="28"/>
          <w:lang w:val="uk-UA"/>
        </w:rPr>
        <w:t xml:space="preserve"> розширено: створено три інтерфейси (</w:t>
      </w:r>
      <w:proofErr w:type="spellStart"/>
      <w:r w:rsidR="00B13C2C" w:rsidRPr="00B13C2C">
        <w:rPr>
          <w:rFonts w:ascii="Times New Roman" w:hAnsi="Times New Roman" w:cs="Times New Roman"/>
          <w:sz w:val="28"/>
          <w:lang w:val="uk-UA"/>
        </w:rPr>
        <w:t>IAppraisable</w:t>
      </w:r>
      <w:proofErr w:type="spellEnd"/>
      <w:r w:rsidR="00B13C2C" w:rsidRPr="00B13C2C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="00B13C2C" w:rsidRPr="00B13C2C">
        <w:rPr>
          <w:rFonts w:ascii="Times New Roman" w:hAnsi="Times New Roman" w:cs="Times New Roman"/>
          <w:sz w:val="28"/>
          <w:lang w:val="uk-UA"/>
        </w:rPr>
        <w:t>IRestorable</w:t>
      </w:r>
      <w:proofErr w:type="spellEnd"/>
      <w:r w:rsidR="00B13C2C" w:rsidRPr="00B13C2C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="00B13C2C" w:rsidRPr="00B13C2C">
        <w:rPr>
          <w:rFonts w:ascii="Times New Roman" w:hAnsi="Times New Roman" w:cs="Times New Roman"/>
          <w:sz w:val="28"/>
          <w:lang w:val="uk-UA"/>
        </w:rPr>
        <w:t>IInsurable</w:t>
      </w:r>
      <w:proofErr w:type="spellEnd"/>
      <w:r w:rsidR="00B13C2C" w:rsidRPr="00B13C2C">
        <w:rPr>
          <w:rFonts w:ascii="Times New Roman" w:hAnsi="Times New Roman" w:cs="Times New Roman"/>
          <w:sz w:val="28"/>
          <w:lang w:val="uk-UA"/>
        </w:rPr>
        <w:t xml:space="preserve">) та додано новий клас </w:t>
      </w:r>
      <w:proofErr w:type="spellStart"/>
      <w:r w:rsidR="00B13C2C" w:rsidRPr="00B13C2C">
        <w:rPr>
          <w:rFonts w:ascii="Times New Roman" w:hAnsi="Times New Roman" w:cs="Times New Roman"/>
          <w:sz w:val="28"/>
          <w:lang w:val="uk-UA"/>
        </w:rPr>
        <w:t>Photography</w:t>
      </w:r>
      <w:proofErr w:type="spellEnd"/>
      <w:r w:rsidR="00B13C2C" w:rsidRPr="00B13C2C">
        <w:rPr>
          <w:rFonts w:ascii="Times New Roman" w:hAnsi="Times New Roman" w:cs="Times New Roman"/>
          <w:sz w:val="28"/>
          <w:lang w:val="uk-UA"/>
        </w:rPr>
        <w:t>, що їх реалізовує. На практиці успішно продемонстровано поліморфізм під час роботи з колекцією об’єктів через посилання на інтерфейс. Відповідно до змін в архітектурі було оновлено UML-діаграму класів, доопрацьовано користувацький інтерфейс (WPF) та написано нові модульні тести (</w:t>
      </w:r>
      <w:proofErr w:type="spellStart"/>
      <w:r w:rsidR="00B13C2C" w:rsidRPr="00B13C2C">
        <w:rPr>
          <w:rFonts w:ascii="Times New Roman" w:hAnsi="Times New Roman" w:cs="Times New Roman"/>
          <w:sz w:val="28"/>
          <w:lang w:val="uk-UA"/>
        </w:rPr>
        <w:t>Unit</w:t>
      </w:r>
      <w:proofErr w:type="spellEnd"/>
      <w:r w:rsidR="00B13C2C" w:rsidRPr="00B13C2C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="00B13C2C" w:rsidRPr="00B13C2C">
        <w:rPr>
          <w:rFonts w:ascii="Times New Roman" w:hAnsi="Times New Roman" w:cs="Times New Roman"/>
          <w:sz w:val="28"/>
          <w:lang w:val="uk-UA"/>
        </w:rPr>
        <w:t>tests</w:t>
      </w:r>
      <w:proofErr w:type="spellEnd"/>
      <w:r w:rsidR="00B13C2C" w:rsidRPr="00B13C2C">
        <w:rPr>
          <w:rFonts w:ascii="Times New Roman" w:hAnsi="Times New Roman" w:cs="Times New Roman"/>
          <w:sz w:val="28"/>
          <w:lang w:val="uk-UA"/>
        </w:rPr>
        <w:t>) для перевірки коректності реалізованої логіки.</w:t>
      </w:r>
      <w:bookmarkStart w:id="0" w:name="_GoBack"/>
      <w:bookmarkEnd w:id="0"/>
    </w:p>
    <w:p w:rsidR="00393B89" w:rsidRPr="00B13C2C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87E6F" w:rsidRPr="00393B89" w:rsidRDefault="00387E6F">
      <w:pPr>
        <w:rPr>
          <w:lang w:val="uk-UA"/>
        </w:rPr>
      </w:pPr>
    </w:p>
    <w:sectPr w:rsidR="00387E6F" w:rsidRPr="00393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E5027"/>
    <w:multiLevelType w:val="hybridMultilevel"/>
    <w:tmpl w:val="6D4A416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07031A"/>
    <w:multiLevelType w:val="hybridMultilevel"/>
    <w:tmpl w:val="42D416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39"/>
    <w:rsid w:val="00387E6F"/>
    <w:rsid w:val="00393B89"/>
    <w:rsid w:val="00B13C2C"/>
    <w:rsid w:val="00CF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B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B8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93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3B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B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B8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93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3B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8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311</Words>
  <Characters>1778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</dc:creator>
  <cp:keywords/>
  <dc:description/>
  <cp:lastModifiedBy>Ира</cp:lastModifiedBy>
  <cp:revision>5</cp:revision>
  <dcterms:created xsi:type="dcterms:W3CDTF">2026-09-30T11:09:00Z</dcterms:created>
  <dcterms:modified xsi:type="dcterms:W3CDTF">2026-10-07T11:08:00Z</dcterms:modified>
</cp:coreProperties>
</file>