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5FD4" w14:textId="77777777" w:rsidR="00F10E58" w:rsidRDefault="00F10E58" w:rsidP="00F10E58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9264" behindDoc="0" locked="0" layoutInCell="1" allowOverlap="1" wp14:anchorId="00499B2F" wp14:editId="22D314E5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A34BE" w14:textId="77777777" w:rsidR="00F10E58" w:rsidRDefault="00F10E58" w:rsidP="00F10E58">
      <w:pPr>
        <w:pStyle w:val="BodyText"/>
      </w:pPr>
    </w:p>
    <w:p w14:paraId="4AB5FFA4" w14:textId="77777777" w:rsidR="00F10E58" w:rsidRDefault="00F10E58" w:rsidP="00F10E58">
      <w:pPr>
        <w:pStyle w:val="BodyText"/>
      </w:pPr>
    </w:p>
    <w:p w14:paraId="431D0D45" w14:textId="77777777" w:rsidR="00F10E58" w:rsidRDefault="00F10E58" w:rsidP="00F10E58">
      <w:pPr>
        <w:pStyle w:val="BodyText"/>
      </w:pPr>
    </w:p>
    <w:p w14:paraId="4C92EFF9" w14:textId="77777777" w:rsidR="00F10E58" w:rsidRDefault="00F10E58" w:rsidP="00F10E58">
      <w:pPr>
        <w:pStyle w:val="BodyText"/>
      </w:pPr>
    </w:p>
    <w:p w14:paraId="3C0D107A" w14:textId="77777777" w:rsidR="00F10E58" w:rsidRDefault="00F10E58" w:rsidP="00F10E58">
      <w:pPr>
        <w:pStyle w:val="BodyText"/>
      </w:pPr>
    </w:p>
    <w:p w14:paraId="5C3DFD2C" w14:textId="77777777" w:rsidR="00F10E58" w:rsidRDefault="00F10E58" w:rsidP="00F10E58">
      <w:pPr>
        <w:pStyle w:val="BodyText"/>
      </w:pPr>
    </w:p>
    <w:p w14:paraId="51266D8E" w14:textId="77777777" w:rsidR="00F10E58" w:rsidRDefault="00F10E58" w:rsidP="00F10E58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F10E58" w:rsidRPr="00114D08" w14:paraId="2ADE14B3" w14:textId="77777777" w:rsidTr="007A3582">
        <w:trPr>
          <w:trHeight w:val="1583"/>
        </w:trPr>
        <w:tc>
          <w:tcPr>
            <w:tcW w:w="9359" w:type="dxa"/>
          </w:tcPr>
          <w:p w14:paraId="4A45C1FE" w14:textId="77777777" w:rsidR="00F10E58" w:rsidRPr="007F4104" w:rsidRDefault="00F10E58" w:rsidP="007A3582">
            <w:pPr>
              <w:pStyle w:val="CommentSubject"/>
            </w:pPr>
            <w:r>
              <w:t>Business Template</w:t>
            </w:r>
          </w:p>
          <w:p w14:paraId="71300C34" w14:textId="77777777" w:rsidR="00F10E58" w:rsidRPr="00D04DA9" w:rsidRDefault="00F10E58" w:rsidP="007A3582">
            <w:pPr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5B512C69" w14:textId="77777777" w:rsidR="00F10E58" w:rsidRDefault="00F10E58" w:rsidP="007A3582">
            <w:pPr>
              <w:autoSpaceDE w:val="0"/>
              <w:autoSpaceDN w:val="0"/>
              <w:adjustRightInd w:val="0"/>
              <w:spacing w:line="240" w:lineRule="auto"/>
              <w:rPr>
                <w:color w:val="2B579A"/>
                <w:shd w:val="clear" w:color="auto" w:fill="E6E6E6"/>
              </w:rPr>
            </w:pP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>
              <w:rPr>
                <w:color w:val="2B579A"/>
                <w:shd w:val="clear" w:color="auto" w:fill="E6E6E6"/>
              </w:rPr>
              <w:fldChar w:fldCharType="end"/>
            </w:r>
          </w:p>
          <w:p w14:paraId="5421AC5B" w14:textId="47FF60F7" w:rsidR="00F10E58" w:rsidRPr="00455168" w:rsidRDefault="00CC28BD" w:rsidP="007A3582">
            <w:pPr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Cs/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Household </w:t>
            </w:r>
            <w:proofErr w:type="spellStart"/>
            <w:r w:rsidR="00D66224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Appliences</w:t>
            </w:r>
            <w:proofErr w:type="spellEnd"/>
            <w:r w:rsidR="00D66224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Store</w:t>
            </w:r>
            <w:r w:rsidR="00F10E58" w:rsidRPr="00455168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Database (</w:t>
            </w:r>
            <w:proofErr w:type="spellStart"/>
            <w:r w:rsidR="00F10E58" w:rsidRPr="00455168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DB_Kutyk_HW_</w:t>
            </w:r>
            <w:r w:rsidR="0021293D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Household_Store</w:t>
            </w:r>
            <w:proofErr w:type="spellEnd"/>
            <w:r w:rsidR="00F10E58" w:rsidRPr="00455168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F10E58" w:rsidRPr="00114D08" w14:paraId="60843CE5" w14:textId="77777777" w:rsidTr="007A3582">
        <w:tc>
          <w:tcPr>
            <w:tcW w:w="9359" w:type="dxa"/>
          </w:tcPr>
          <w:p w14:paraId="24CCD140" w14:textId="77777777" w:rsidR="00F10E58" w:rsidRPr="00426215" w:rsidRDefault="00F10E58" w:rsidP="007A3582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C210351" w14:textId="77777777" w:rsidR="00F10E58" w:rsidRDefault="00F10E58" w:rsidP="00F10E58">
      <w:pPr>
        <w:pStyle w:val="BodyText"/>
      </w:pPr>
    </w:p>
    <w:p w14:paraId="29892A5F" w14:textId="77777777" w:rsidR="00F10E58" w:rsidRDefault="00F10E58" w:rsidP="00F10E58">
      <w:pPr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0E2B403A" w14:textId="77777777" w:rsidR="00F10E58" w:rsidRDefault="00F10E58" w:rsidP="00F10E58">
      <w:pPr>
        <w:pStyle w:val="BodyText"/>
      </w:pPr>
    </w:p>
    <w:p w14:paraId="2C4BB003" w14:textId="77777777" w:rsidR="00F10E58" w:rsidRPr="00713C48" w:rsidRDefault="00F10E58" w:rsidP="00F10E58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6EAC2CBE" w14:textId="77777777" w:rsidR="00F10E58" w:rsidRDefault="00F10E58" w:rsidP="00F10E58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Pr="00CF14D8">
          <w:rPr>
            <w:rStyle w:val="Hyperlink"/>
            <w:rFonts w:eastAsia="MS Gothic"/>
            <w:noProof/>
          </w:rPr>
          <w:t>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_Toc62212630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E3D6411" w14:textId="77777777" w:rsidR="00F10E58" w:rsidRDefault="00F10E58" w:rsidP="00F10E5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4C181" w14:textId="77777777" w:rsidR="00F10E58" w:rsidRDefault="00F10E58" w:rsidP="00F10E5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26F07032" w14:textId="77777777" w:rsidR="00F10E58" w:rsidRDefault="00F10E58" w:rsidP="00F10E5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>
          <w:rPr>
            <w:rStyle w:val="Hyperlink"/>
            <w:rFonts w:eastAsia="MS Gothic"/>
            <w:noProof/>
          </w:rPr>
          <w:t>The b</w:t>
        </w:r>
        <w:r w:rsidRPr="00CF14D8">
          <w:rPr>
            <w:rStyle w:val="Hyperlink"/>
            <w:rFonts w:eastAsia="MS Gothic"/>
            <w:noProof/>
          </w:rPr>
          <w:t xml:space="preserve">enefits </w:t>
        </w:r>
        <w:r>
          <w:rPr>
            <w:rStyle w:val="Hyperlink"/>
            <w:rFonts w:eastAsia="MS Gothic"/>
            <w:noProof/>
          </w:rPr>
          <w:t>of</w:t>
        </w:r>
        <w:r w:rsidRPr="00CF14D8">
          <w:rPr>
            <w:rStyle w:val="Hyperlink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10CEB3A" w14:textId="77777777" w:rsidR="00F10E58" w:rsidRDefault="00F10E58" w:rsidP="00F10E58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7A911B3" w14:textId="77777777" w:rsidR="00F10E58" w:rsidRDefault="00F10E58" w:rsidP="00F10E5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C18BCCB" w14:textId="77777777" w:rsidR="00F10E58" w:rsidRDefault="00F10E58" w:rsidP="00F10E5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C0F9D7F" w14:textId="77777777" w:rsidR="00F10E58" w:rsidRDefault="00F10E58" w:rsidP="00F10E5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2E1A049A" w14:textId="77777777" w:rsidR="00F10E58" w:rsidRPr="00114D08" w:rsidRDefault="00F10E58" w:rsidP="00F10E58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372F5E57" w14:textId="77777777" w:rsidR="00F10E58" w:rsidRPr="00114D08" w:rsidRDefault="00F10E58" w:rsidP="00F10E58">
      <w:pPr>
        <w:pStyle w:val="BodyText"/>
      </w:pPr>
    </w:p>
    <w:p w14:paraId="2F42F3A4" w14:textId="77777777" w:rsidR="00F10E58" w:rsidRPr="0077468E" w:rsidRDefault="00F10E58" w:rsidP="00F10E58">
      <w:pPr>
        <w:pStyle w:val="Heading1"/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689B1B8" w14:textId="77777777" w:rsidR="00F10E58" w:rsidRPr="00C4751D" w:rsidRDefault="00F10E58" w:rsidP="007C7A4A">
      <w:pPr>
        <w:pStyle w:val="Heading1"/>
        <w:keepLines w:val="0"/>
        <w:numPr>
          <w:ilvl w:val="0"/>
          <w:numId w:val="2"/>
        </w:numPr>
        <w:spacing w:before="240" w:after="120" w:line="240" w:lineRule="auto"/>
        <w:ind w:left="431" w:hanging="431"/>
        <w:rPr>
          <w:rFonts w:ascii="Times New Roman" w:hAnsi="Times New Roman" w:cs="Times New Roman"/>
          <w:sz w:val="28"/>
          <w:szCs w:val="28"/>
        </w:rPr>
      </w:pPr>
      <w:bookmarkStart w:id="5" w:name="_Toc412572569"/>
      <w:bookmarkStart w:id="6" w:name="_Toc509167633"/>
      <w:bookmarkStart w:id="7" w:name="_Toc62212630"/>
      <w:r w:rsidRPr="00C4751D">
        <w:rPr>
          <w:rFonts w:ascii="Times New Roman" w:hAnsi="Times New Roman" w:cs="Times New Roman"/>
          <w:sz w:val="28"/>
          <w:szCs w:val="28"/>
        </w:rPr>
        <w:lastRenderedPageBreak/>
        <w:t>Business Description</w:t>
      </w:r>
      <w:bookmarkEnd w:id="5"/>
      <w:bookmarkEnd w:id="6"/>
      <w:bookmarkEnd w:id="7"/>
    </w:p>
    <w:p w14:paraId="03144FD3" w14:textId="7BEB2EA1" w:rsidR="00F10E58" w:rsidRPr="008E3565" w:rsidRDefault="00F10E58" w:rsidP="007C7A4A">
      <w:pPr>
        <w:pStyle w:val="Heading2"/>
        <w:keepNext w:val="0"/>
        <w:keepLines w:val="0"/>
        <w:spacing w:before="200" w:after="160" w:line="240" w:lineRule="auto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412572570"/>
      <w:bookmarkStart w:id="9" w:name="_Toc509167634"/>
      <w:bookmarkStart w:id="10" w:name="_Toc62212631"/>
      <w:r w:rsidRPr="008E3565">
        <w:rPr>
          <w:rFonts w:asciiTheme="minorHAnsi" w:hAnsiTheme="minorHAnsi" w:cstheme="minorHAnsi"/>
          <w:sz w:val="28"/>
          <w:szCs w:val="28"/>
        </w:rPr>
        <w:t>Business backgroun</w:t>
      </w:r>
      <w:bookmarkEnd w:id="8"/>
      <w:bookmarkEnd w:id="9"/>
      <w:bookmarkEnd w:id="10"/>
      <w:r w:rsidR="00E65352" w:rsidRPr="008E3565">
        <w:rPr>
          <w:rFonts w:asciiTheme="minorHAnsi" w:hAnsiTheme="minorHAnsi" w:cstheme="minorHAnsi"/>
          <w:sz w:val="28"/>
          <w:szCs w:val="28"/>
        </w:rPr>
        <w:t xml:space="preserve">d </w:t>
      </w:r>
      <w:r w:rsidR="004271C0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Retail Household Appliance Store database is designed to support operations of a store that sells household appliances such as refrigerators, washing machines, ovens, and other electronics. The system </w:t>
      </w:r>
      <w:r w:rsidR="00617715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will deal with </w:t>
      </w:r>
      <w:r w:rsidR="004271C0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on products, customers, employees, orders, inventory, and suppliers. It aims to </w:t>
      </w:r>
      <w:r w:rsidR="00EA06B1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 sales, </w:t>
      </w:r>
      <w:r w:rsidR="004271C0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</w:t>
      </w:r>
      <w:r w:rsidR="00EA06B1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inventory</w:t>
      </w:r>
      <w:r w:rsidR="004271C0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EA06B1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 suppliers</w:t>
      </w:r>
      <w:r w:rsidR="00DB05C0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etc.</w:t>
      </w:r>
    </w:p>
    <w:p w14:paraId="18AF3E70" w14:textId="3E4E205F" w:rsidR="00F10E58" w:rsidRPr="008E3565" w:rsidRDefault="00F10E58" w:rsidP="007C7A4A">
      <w:pPr>
        <w:pStyle w:val="Heading2"/>
        <w:keepNext w:val="0"/>
        <w:keepLines w:val="0"/>
        <w:numPr>
          <w:ilvl w:val="1"/>
          <w:numId w:val="2"/>
        </w:numPr>
        <w:spacing w:before="200" w:after="160" w:line="240" w:lineRule="auto"/>
        <w:ind w:left="851" w:hanging="851"/>
        <w:rPr>
          <w:rFonts w:asciiTheme="minorHAnsi" w:hAnsiTheme="minorHAnsi" w:cstheme="minorHAnsi"/>
          <w:sz w:val="28"/>
          <w:szCs w:val="28"/>
        </w:rPr>
      </w:pPr>
      <w:bookmarkStart w:id="11" w:name="_Toc412572571"/>
      <w:bookmarkStart w:id="12" w:name="_Toc509167635"/>
      <w:bookmarkStart w:id="13" w:name="_Toc62212632"/>
      <w:r w:rsidRPr="008E3565">
        <w:rPr>
          <w:rFonts w:asciiTheme="minorHAnsi" w:hAnsiTheme="minorHAnsi" w:cstheme="minorHAnsi"/>
          <w:sz w:val="28"/>
          <w:szCs w:val="28"/>
        </w:rPr>
        <w:t xml:space="preserve">Problems. </w:t>
      </w:r>
      <w:bookmarkEnd w:id="11"/>
      <w:bookmarkEnd w:id="12"/>
      <w:bookmarkEnd w:id="13"/>
    </w:p>
    <w:p w14:paraId="09FC7437" w14:textId="794CF8A0" w:rsidR="00F212A0" w:rsidRPr="008E3565" w:rsidRDefault="003F6808" w:rsidP="007C7A4A">
      <w:pPr>
        <w:rPr>
          <w:rFonts w:cstheme="minorHAnsi"/>
          <w:sz w:val="28"/>
          <w:szCs w:val="28"/>
        </w:rPr>
      </w:pPr>
      <w:r w:rsidRPr="008E3565">
        <w:rPr>
          <w:rFonts w:cstheme="minorHAnsi"/>
          <w:sz w:val="28"/>
          <w:szCs w:val="28"/>
        </w:rPr>
        <w:t xml:space="preserve">             </w:t>
      </w:r>
      <w:r w:rsidR="00CE3E3C" w:rsidRPr="008E3565">
        <w:rPr>
          <w:rFonts w:cstheme="minorHAnsi"/>
          <w:sz w:val="28"/>
          <w:szCs w:val="28"/>
        </w:rPr>
        <w:t xml:space="preserve">The lack of </w:t>
      </w:r>
      <w:r w:rsidR="003167C2" w:rsidRPr="008E3565">
        <w:rPr>
          <w:rFonts w:cstheme="minorHAnsi"/>
          <w:sz w:val="28"/>
          <w:szCs w:val="28"/>
        </w:rPr>
        <w:t>organized</w:t>
      </w:r>
      <w:r w:rsidR="002361DA" w:rsidRPr="008E3565">
        <w:rPr>
          <w:rFonts w:cstheme="minorHAnsi"/>
          <w:sz w:val="28"/>
          <w:szCs w:val="28"/>
        </w:rPr>
        <w:t xml:space="preserve">, properly recorded </w:t>
      </w:r>
      <w:r w:rsidR="00403008" w:rsidRPr="008E3565">
        <w:rPr>
          <w:rFonts w:cstheme="minorHAnsi"/>
          <w:sz w:val="28"/>
          <w:szCs w:val="28"/>
        </w:rPr>
        <w:t xml:space="preserve">data </w:t>
      </w:r>
      <w:r w:rsidR="002361DA" w:rsidRPr="008E3565">
        <w:rPr>
          <w:rFonts w:cstheme="minorHAnsi"/>
          <w:sz w:val="28"/>
          <w:szCs w:val="28"/>
        </w:rPr>
        <w:t xml:space="preserve">has negative impact on all </w:t>
      </w:r>
      <w:r w:rsidRPr="008E3565">
        <w:rPr>
          <w:rFonts w:cstheme="minorHAnsi"/>
          <w:sz w:val="28"/>
          <w:szCs w:val="28"/>
        </w:rPr>
        <w:t xml:space="preserve">            </w:t>
      </w:r>
      <w:r w:rsidR="002361DA" w:rsidRPr="008E3565">
        <w:rPr>
          <w:rFonts w:cstheme="minorHAnsi"/>
          <w:sz w:val="28"/>
          <w:szCs w:val="28"/>
        </w:rPr>
        <w:t xml:space="preserve">business processes, especially </w:t>
      </w:r>
      <w:r w:rsidR="00905985" w:rsidRPr="008E3565">
        <w:rPr>
          <w:rFonts w:cstheme="minorHAnsi"/>
          <w:sz w:val="28"/>
          <w:szCs w:val="28"/>
        </w:rPr>
        <w:t>in retail sector.</w:t>
      </w:r>
      <w:r w:rsidR="008E2009" w:rsidRPr="008E3565">
        <w:rPr>
          <w:rFonts w:cstheme="minorHAnsi"/>
          <w:sz w:val="28"/>
          <w:szCs w:val="28"/>
        </w:rPr>
        <w:t xml:space="preserve"> We can assume that </w:t>
      </w:r>
      <w:r w:rsidR="00B06421" w:rsidRPr="008E3565">
        <w:rPr>
          <w:rFonts w:cstheme="minorHAnsi"/>
          <w:sz w:val="28"/>
          <w:szCs w:val="28"/>
        </w:rPr>
        <w:t xml:space="preserve">before </w:t>
      </w:r>
      <w:proofErr w:type="gramStart"/>
      <w:r w:rsidR="00C66A6B" w:rsidRPr="008E3565">
        <w:rPr>
          <w:rFonts w:cstheme="minorHAnsi"/>
          <w:sz w:val="28"/>
          <w:szCs w:val="28"/>
        </w:rPr>
        <w:t>a</w:t>
      </w:r>
      <w:proofErr w:type="gramEnd"/>
      <w:r w:rsidR="00C66A6B" w:rsidRPr="008E3565">
        <w:rPr>
          <w:rFonts w:cstheme="minorHAnsi"/>
          <w:sz w:val="28"/>
          <w:szCs w:val="28"/>
        </w:rPr>
        <w:t xml:space="preserve"> </w:t>
      </w:r>
      <w:r w:rsidR="00B06421" w:rsidRPr="008E3565">
        <w:rPr>
          <w:rFonts w:cstheme="minorHAnsi"/>
          <w:sz w:val="28"/>
          <w:szCs w:val="28"/>
        </w:rPr>
        <w:t xml:space="preserve">implementing relational database, </w:t>
      </w:r>
      <w:r w:rsidR="000F2B49" w:rsidRPr="008E3565">
        <w:rPr>
          <w:rFonts w:cstheme="minorHAnsi"/>
          <w:sz w:val="28"/>
          <w:szCs w:val="28"/>
        </w:rPr>
        <w:t>store</w:t>
      </w:r>
      <w:r w:rsidR="003949D4" w:rsidRPr="008E3565">
        <w:rPr>
          <w:rFonts w:cstheme="minorHAnsi"/>
          <w:sz w:val="28"/>
          <w:szCs w:val="28"/>
        </w:rPr>
        <w:t xml:space="preserve"> </w:t>
      </w:r>
      <w:r w:rsidR="00C66A6B" w:rsidRPr="008E3565">
        <w:rPr>
          <w:rFonts w:cstheme="minorHAnsi"/>
          <w:sz w:val="28"/>
          <w:szCs w:val="28"/>
        </w:rPr>
        <w:t xml:space="preserve">faced such minor problems as </w:t>
      </w:r>
      <w:r w:rsidR="003A1FB9" w:rsidRPr="008E3565">
        <w:rPr>
          <w:rFonts w:cstheme="minorHAnsi"/>
          <w:sz w:val="28"/>
          <w:szCs w:val="28"/>
        </w:rPr>
        <w:t xml:space="preserve">manual record keeping and partially </w:t>
      </w:r>
      <w:r w:rsidR="006512DA" w:rsidRPr="008E3565">
        <w:rPr>
          <w:rFonts w:cstheme="minorHAnsi"/>
          <w:sz w:val="28"/>
          <w:szCs w:val="28"/>
        </w:rPr>
        <w:t>recorded information,</w:t>
      </w:r>
      <w:r w:rsidR="006C211B" w:rsidRPr="008E3565">
        <w:rPr>
          <w:rFonts w:cstheme="minorHAnsi"/>
          <w:sz w:val="28"/>
          <w:szCs w:val="28"/>
        </w:rPr>
        <w:t xml:space="preserve"> </w:t>
      </w:r>
      <w:r w:rsidR="00251A45" w:rsidRPr="008E3565">
        <w:rPr>
          <w:rFonts w:cstheme="minorHAnsi"/>
          <w:sz w:val="28"/>
          <w:szCs w:val="28"/>
        </w:rPr>
        <w:t xml:space="preserve">lack of integration between business entities, </w:t>
      </w:r>
      <w:r w:rsidR="00EB2867" w:rsidRPr="008E3565">
        <w:rPr>
          <w:rFonts w:cstheme="minorHAnsi"/>
          <w:sz w:val="28"/>
          <w:szCs w:val="28"/>
        </w:rPr>
        <w:t>time consuming processes,</w:t>
      </w:r>
      <w:r w:rsidR="00F94C37" w:rsidRPr="008E3565">
        <w:rPr>
          <w:rFonts w:cstheme="minorHAnsi"/>
          <w:sz w:val="28"/>
          <w:szCs w:val="28"/>
        </w:rPr>
        <w:t xml:space="preserve"> security and access control issues.</w:t>
      </w:r>
    </w:p>
    <w:p w14:paraId="11599271" w14:textId="5234A2C7" w:rsidR="00CE3E3C" w:rsidRPr="008E3565" w:rsidRDefault="00CE3E3C" w:rsidP="007C7A4A">
      <w:pPr>
        <w:rPr>
          <w:rFonts w:cstheme="minorHAnsi"/>
          <w:sz w:val="28"/>
          <w:szCs w:val="28"/>
        </w:rPr>
      </w:pPr>
    </w:p>
    <w:p w14:paraId="15FB096F" w14:textId="486CC81B" w:rsidR="00F10E58" w:rsidRPr="008E3565" w:rsidRDefault="00F431B4" w:rsidP="007C7A4A">
      <w:pPr>
        <w:pStyle w:val="Heading2"/>
        <w:keepNext w:val="0"/>
        <w:keepLines w:val="0"/>
        <w:spacing w:before="200" w:after="160" w:line="240" w:lineRule="auto"/>
        <w:rPr>
          <w:rFonts w:asciiTheme="minorHAnsi" w:hAnsiTheme="minorHAnsi" w:cstheme="minorHAnsi"/>
          <w:sz w:val="28"/>
          <w:szCs w:val="28"/>
        </w:rPr>
      </w:pPr>
      <w:bookmarkStart w:id="14" w:name="_Toc412572572"/>
      <w:bookmarkStart w:id="15" w:name="_Toc509167636"/>
      <w:bookmarkStart w:id="16" w:name="_Toc62212633"/>
      <w:r w:rsidRPr="008E3565">
        <w:rPr>
          <w:rFonts w:asciiTheme="minorHAnsi" w:hAnsiTheme="minorHAnsi" w:cstheme="minorHAnsi"/>
          <w:sz w:val="28"/>
          <w:szCs w:val="28"/>
        </w:rPr>
        <w:t xml:space="preserve">The </w:t>
      </w:r>
      <w:r w:rsidR="00F10E58" w:rsidRPr="008E3565">
        <w:rPr>
          <w:rFonts w:asciiTheme="minorHAnsi" w:hAnsiTheme="minorHAnsi" w:cstheme="minorHAnsi"/>
          <w:sz w:val="28"/>
          <w:szCs w:val="28"/>
        </w:rPr>
        <w:t xml:space="preserve">Benefits of implementing a </w:t>
      </w:r>
      <w:bookmarkEnd w:id="14"/>
      <w:bookmarkEnd w:id="15"/>
      <w:r w:rsidR="00F10E58" w:rsidRPr="008E3565">
        <w:rPr>
          <w:rFonts w:asciiTheme="minorHAnsi" w:hAnsiTheme="minorHAnsi" w:cstheme="minorHAnsi"/>
          <w:sz w:val="28"/>
          <w:szCs w:val="28"/>
        </w:rPr>
        <w:t>database. Project Vision</w:t>
      </w:r>
      <w:bookmarkEnd w:id="16"/>
      <w:r w:rsidRPr="008E3565">
        <w:rPr>
          <w:rFonts w:asciiTheme="minorHAnsi" w:hAnsiTheme="minorHAnsi" w:cstheme="minorHAnsi"/>
          <w:sz w:val="28"/>
          <w:szCs w:val="28"/>
        </w:rPr>
        <w:t>.</w:t>
      </w:r>
      <w:r w:rsidR="008E3565">
        <w:rPr>
          <w:rFonts w:asciiTheme="minorHAnsi" w:hAnsiTheme="minorHAnsi" w:cstheme="minorHAnsi"/>
          <w:sz w:val="28"/>
          <w:szCs w:val="28"/>
        </w:rPr>
        <w:t xml:space="preserve"> 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database system should let easy and quick access to required information 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57454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57454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57454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description etc.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make a visible link between</w:t>
      </w:r>
      <w:r w:rsidR="0042236B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035A04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ustomers</w:t>
      </w:r>
      <w:r w:rsidR="00C245D6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="00035A04" w:rsidRPr="008E3565">
        <w:rPr>
          <w:rFonts w:asciiTheme="minorHAnsi" w:hAnsiTheme="minorHAnsi" w:cstheme="minorHAnsi"/>
          <w:color w:val="000000" w:themeColor="text1"/>
          <w:sz w:val="28"/>
          <w:szCs w:val="28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orders, </w:t>
      </w:r>
      <w:r w:rsidR="00C245D6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orders and </w:t>
      </w:r>
      <w:r w:rsidR="00035A04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</w:t>
      </w:r>
      <w:r w:rsidR="00AB0AD4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C245D6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products and suppliers </w:t>
      </w:r>
      <w:r w:rsidR="00AB0AD4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automize tracking of the </w:t>
      </w:r>
      <w:r w:rsidR="00AF19EA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ordering 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process. </w:t>
      </w:r>
      <w:r w:rsidR="00733873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Additionally, the store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database w</w:t>
      </w:r>
      <w:r w:rsidR="009B4129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ill be</w:t>
      </w:r>
      <w:r w:rsidR="00F10E58" w:rsidRPr="008E356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designed to store, manage, and analyze necessary data with a single, structured system.</w:t>
      </w:r>
    </w:p>
    <w:p w14:paraId="5AA5AA62" w14:textId="77777777" w:rsidR="00F10E58" w:rsidRPr="00C4751D" w:rsidRDefault="00F10E58" w:rsidP="00F10E58">
      <w:pPr>
        <w:pStyle w:val="BodyText"/>
        <w:rPr>
          <w:rFonts w:ascii="Times New Roman" w:hAnsi="Times New Roman"/>
          <w:sz w:val="28"/>
          <w:szCs w:val="28"/>
        </w:rPr>
      </w:pPr>
    </w:p>
    <w:p w14:paraId="2086613F" w14:textId="77777777" w:rsidR="00F10E58" w:rsidRPr="006F645E" w:rsidRDefault="00F10E58" w:rsidP="00F10E58">
      <w:pPr>
        <w:pStyle w:val="BodyText"/>
      </w:pPr>
    </w:p>
    <w:p w14:paraId="5E4D7A16" w14:textId="6BE9F7BE" w:rsidR="00F10E58" w:rsidRPr="006F645E" w:rsidRDefault="00716C97" w:rsidP="00E132B3">
      <w:pPr>
        <w:pStyle w:val="Heading1"/>
        <w:keepLines w:val="0"/>
        <w:numPr>
          <w:ilvl w:val="1"/>
          <w:numId w:val="4"/>
        </w:numPr>
        <w:spacing w:before="240" w:after="120" w:line="240" w:lineRule="auto"/>
      </w:pPr>
      <w:bookmarkStart w:id="17" w:name="_Toc62212634"/>
      <w:bookmarkStart w:id="18" w:name="_Hlk314571188"/>
      <w:r>
        <w:t xml:space="preserve">Conceptual </w:t>
      </w:r>
      <w:r w:rsidR="00F10E58">
        <w:t>Model description</w:t>
      </w:r>
      <w:bookmarkEnd w:id="17"/>
    </w:p>
    <w:bookmarkEnd w:id="18"/>
    <w:p w14:paraId="29E2C226" w14:textId="19AB63C0" w:rsidR="00716C97" w:rsidRPr="008E3565" w:rsidRDefault="00716C97" w:rsidP="009A115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E3565">
        <w:rPr>
          <w:rFonts w:asciiTheme="minorHAnsi" w:hAnsiTheme="minorHAnsi" w:cstheme="minorHAnsi"/>
          <w:sz w:val="28"/>
          <w:szCs w:val="28"/>
        </w:rPr>
        <w:t xml:space="preserve">The model </w:t>
      </w:r>
      <w:r w:rsidR="004F347D" w:rsidRPr="008E3565">
        <w:rPr>
          <w:rFonts w:asciiTheme="minorHAnsi" w:hAnsiTheme="minorHAnsi" w:cstheme="minorHAnsi"/>
          <w:sz w:val="28"/>
          <w:szCs w:val="28"/>
        </w:rPr>
        <w:t>has 5 main core business entities such as</w:t>
      </w:r>
      <w:r w:rsidR="0016370A" w:rsidRPr="008E3565">
        <w:rPr>
          <w:rFonts w:asciiTheme="minorHAnsi" w:hAnsiTheme="minorHAnsi" w:cstheme="minorHAnsi"/>
          <w:sz w:val="28"/>
          <w:szCs w:val="28"/>
        </w:rPr>
        <w:t>:</w:t>
      </w:r>
      <w:r w:rsidR="008D1EB5" w:rsidRPr="008E3565">
        <w:rPr>
          <w:rFonts w:asciiTheme="minorHAnsi" w:hAnsiTheme="minorHAnsi" w:cstheme="minorHAnsi"/>
          <w:sz w:val="28"/>
          <w:szCs w:val="28"/>
        </w:rPr>
        <w:t xml:space="preserve"> customer, order, product, supplier, employee.</w:t>
      </w:r>
    </w:p>
    <w:p w14:paraId="189A7FEB" w14:textId="7B3EF229" w:rsidR="00F10E58" w:rsidRPr="009D7350" w:rsidRDefault="00F10E58" w:rsidP="009A115C">
      <w:pPr>
        <w:pStyle w:val="NormalWeb"/>
        <w:rPr>
          <w:rFonts w:ascii="Calibri" w:hAnsi="Calibri" w:cs="Calibri"/>
          <w:b/>
          <w:bCs/>
          <w:sz w:val="28"/>
          <w:szCs w:val="28"/>
        </w:rPr>
      </w:pPr>
      <w:r w:rsidRPr="009D7350">
        <w:rPr>
          <w:rFonts w:ascii="Calibri" w:hAnsi="Calibri" w:cs="Calibri"/>
          <w:b/>
          <w:bCs/>
          <w:sz w:val="28"/>
          <w:szCs w:val="28"/>
        </w:rPr>
        <w:t>Main relationships:</w:t>
      </w:r>
    </w:p>
    <w:p w14:paraId="755ED7C3" w14:textId="2E4C1607" w:rsidR="00DB05C0" w:rsidRPr="00BA3625" w:rsidRDefault="00DB05C0" w:rsidP="00DB05C0">
      <w:pPr>
        <w:rPr>
          <w:rFonts w:ascii="Times New Roman" w:hAnsi="Times New Roman" w:cs="Times New Roman"/>
          <w:sz w:val="28"/>
          <w:szCs w:val="28"/>
          <w:lang w:val="tr-TR"/>
        </w:rPr>
      </w:pPr>
    </w:p>
    <w:tbl>
      <w:tblPr>
        <w:tblW w:w="0" w:type="auto"/>
        <w:tblCellSpacing w:w="15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"/>
        <w:gridCol w:w="1946"/>
        <w:gridCol w:w="623"/>
        <w:gridCol w:w="30"/>
        <w:gridCol w:w="1348"/>
        <w:gridCol w:w="5337"/>
        <w:gridCol w:w="45"/>
      </w:tblGrid>
      <w:tr w:rsidR="001E5B73" w:rsidRPr="009D7350" w14:paraId="7A969AE2" w14:textId="77777777" w:rsidTr="008E37A9">
        <w:trPr>
          <w:gridBefore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651A0" w14:textId="77777777" w:rsidR="001E5B73" w:rsidRPr="009D7350" w:rsidRDefault="001E5B73" w:rsidP="001E5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AD62FE1" w14:textId="77777777" w:rsidR="001E5B73" w:rsidRPr="009D7350" w:rsidRDefault="001E5B73" w:rsidP="001E5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5F7B2E4" w14:textId="77777777" w:rsidR="001E5B73" w:rsidRPr="009D7350" w:rsidRDefault="001E5B73" w:rsidP="001E5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E5B73" w:rsidRPr="009D7350" w14:paraId="0F314F8B" w14:textId="77777777" w:rsidTr="008E37A9">
        <w:trPr>
          <w:gridBefore w:val="1"/>
          <w:tblCellSpacing w:w="15" w:type="dxa"/>
        </w:trPr>
        <w:tc>
          <w:tcPr>
            <w:tcW w:w="0" w:type="auto"/>
            <w:vAlign w:val="center"/>
            <w:hideMark/>
          </w:tcPr>
          <w:p w14:paraId="7EC0C9EE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450FBD26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1:M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7D8473B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One customer can place many orders. Each order is placed by one customer.</w:t>
            </w:r>
          </w:p>
        </w:tc>
      </w:tr>
      <w:tr w:rsidR="001E5B73" w:rsidRPr="009D7350" w14:paraId="3764AE8F" w14:textId="77777777" w:rsidTr="008E37A9">
        <w:trPr>
          <w:gridBefore w:val="1"/>
          <w:tblCellSpacing w:w="15" w:type="dxa"/>
        </w:trPr>
        <w:tc>
          <w:tcPr>
            <w:tcW w:w="0" w:type="auto"/>
            <w:vAlign w:val="center"/>
            <w:hideMark/>
          </w:tcPr>
          <w:p w14:paraId="71C5484E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Employee → Orders</w:t>
            </w:r>
          </w:p>
        </w:tc>
        <w:tc>
          <w:tcPr>
            <w:tcW w:w="0" w:type="auto"/>
            <w:vAlign w:val="center"/>
            <w:hideMark/>
          </w:tcPr>
          <w:p w14:paraId="3873DD1C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1:M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FF64FEA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One employee can handle many orders. Each order is handled by one employee.</w:t>
            </w:r>
          </w:p>
        </w:tc>
      </w:tr>
      <w:tr w:rsidR="001E5B73" w:rsidRPr="009D7350" w14:paraId="1AB71726" w14:textId="77777777" w:rsidTr="008E37A9">
        <w:trPr>
          <w:gridBefore w:val="1"/>
          <w:tblCellSpacing w:w="15" w:type="dxa"/>
        </w:trPr>
        <w:tc>
          <w:tcPr>
            <w:tcW w:w="0" w:type="auto"/>
            <w:vAlign w:val="center"/>
            <w:hideMark/>
          </w:tcPr>
          <w:p w14:paraId="2C8962AA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Order → </w:t>
            </w:r>
            <w:proofErr w:type="spellStart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AEEDF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1:M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BCAB60F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One order can include multiple order items.</w:t>
            </w:r>
          </w:p>
        </w:tc>
      </w:tr>
      <w:tr w:rsidR="001E5B73" w:rsidRPr="009D7350" w14:paraId="09DE4EE4" w14:textId="77777777" w:rsidTr="008E37A9">
        <w:trPr>
          <w:gridBefore w:val="1"/>
          <w:tblCellSpacing w:w="15" w:type="dxa"/>
        </w:trPr>
        <w:tc>
          <w:tcPr>
            <w:tcW w:w="0" w:type="auto"/>
            <w:vAlign w:val="center"/>
            <w:hideMark/>
          </w:tcPr>
          <w:p w14:paraId="7CFFBB08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Product → </w:t>
            </w:r>
            <w:proofErr w:type="spellStart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724E1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1:M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20EB910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 product can appear in many order items.</w:t>
            </w:r>
          </w:p>
        </w:tc>
      </w:tr>
      <w:tr w:rsidR="001E5B73" w:rsidRPr="009D7350" w14:paraId="6441453F" w14:textId="77777777" w:rsidTr="008E37A9">
        <w:trPr>
          <w:gridBefore w:val="1"/>
          <w:tblCellSpacing w:w="15" w:type="dxa"/>
        </w:trPr>
        <w:tc>
          <w:tcPr>
            <w:tcW w:w="0" w:type="auto"/>
            <w:vAlign w:val="center"/>
            <w:hideMark/>
          </w:tcPr>
          <w:p w14:paraId="30853D86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Supplier ↔ Product</w:t>
            </w:r>
          </w:p>
        </w:tc>
        <w:tc>
          <w:tcPr>
            <w:tcW w:w="0" w:type="auto"/>
            <w:vAlign w:val="center"/>
            <w:hideMark/>
          </w:tcPr>
          <w:p w14:paraId="02960D19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proofErr w:type="gramStart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M:N</w:t>
            </w:r>
            <w:proofErr w:type="gramEnd"/>
          </w:p>
        </w:tc>
        <w:tc>
          <w:tcPr>
            <w:tcW w:w="0" w:type="auto"/>
            <w:gridSpan w:val="4"/>
            <w:vAlign w:val="center"/>
            <w:hideMark/>
          </w:tcPr>
          <w:p w14:paraId="518130FD" w14:textId="77777777" w:rsidR="001E5B73" w:rsidRPr="009D7350" w:rsidRDefault="001E5B73" w:rsidP="001E5B7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A supplier can supply many products; each product can be supplied by many suppliers. This is implemented via the </w:t>
            </w:r>
            <w:proofErr w:type="spellStart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Product_Supplier</w:t>
            </w:r>
            <w:proofErr w:type="spellEnd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table.</w:t>
            </w:r>
          </w:p>
        </w:tc>
      </w:tr>
      <w:tr w:rsidR="008E37A9" w:rsidRPr="009D7350" w14:paraId="3282419D" w14:textId="77777777" w:rsidTr="008E37A9">
        <w:trPr>
          <w:gridAfter w:val="1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64EE433" w14:textId="77777777" w:rsidR="008E37A9" w:rsidRPr="009D7350" w:rsidRDefault="008E37A9" w:rsidP="000908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Order ↔ Product</w:t>
            </w:r>
          </w:p>
        </w:tc>
        <w:tc>
          <w:tcPr>
            <w:tcW w:w="0" w:type="auto"/>
            <w:vAlign w:val="center"/>
            <w:hideMark/>
          </w:tcPr>
          <w:p w14:paraId="5B954ADF" w14:textId="77777777" w:rsidR="008E37A9" w:rsidRPr="009D7350" w:rsidRDefault="008E37A9" w:rsidP="000908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proofErr w:type="gramStart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663EC2" w14:textId="77777777" w:rsidR="008E37A9" w:rsidRPr="009D7350" w:rsidRDefault="008E37A9" w:rsidP="0009088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OrderItems</w:t>
            </w:r>
            <w:proofErr w:type="spellEnd"/>
            <w:r w:rsidRPr="009D735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(implicit)</w:t>
            </w:r>
          </w:p>
        </w:tc>
      </w:tr>
    </w:tbl>
    <w:p w14:paraId="69CF8589" w14:textId="77777777" w:rsidR="00F10E58" w:rsidRPr="009D7350" w:rsidRDefault="00F10E58" w:rsidP="00F10E58">
      <w:pPr>
        <w:pStyle w:val="BodyText"/>
        <w:rPr>
          <w:rFonts w:ascii="Calibri" w:hAnsi="Calibri" w:cs="Calibri"/>
          <w:sz w:val="28"/>
          <w:szCs w:val="28"/>
        </w:rPr>
      </w:pPr>
    </w:p>
    <w:p w14:paraId="77C28607" w14:textId="77777777" w:rsidR="005258DF" w:rsidRDefault="005258DF" w:rsidP="005258DF">
      <w:pPr>
        <w:pStyle w:val="BodyText"/>
        <w:rPr>
          <w:sz w:val="32"/>
          <w:szCs w:val="32"/>
        </w:rPr>
      </w:pPr>
      <w:bookmarkStart w:id="19" w:name="_Toc412572574"/>
      <w:bookmarkStart w:id="20" w:name="_Toc509167638"/>
      <w:bookmarkStart w:id="21" w:name="_Toc62212636"/>
      <w:bookmarkStart w:id="22" w:name="_Toc62212637"/>
    </w:p>
    <w:p w14:paraId="6251ADFD" w14:textId="77777777" w:rsidR="00B54143" w:rsidRDefault="00B54143" w:rsidP="005258DF">
      <w:pPr>
        <w:pStyle w:val="BodyText"/>
        <w:rPr>
          <w:sz w:val="32"/>
          <w:szCs w:val="32"/>
        </w:rPr>
      </w:pPr>
    </w:p>
    <w:p w14:paraId="38727EC8" w14:textId="24EF01C0" w:rsidR="008417FB" w:rsidRPr="006F645E" w:rsidRDefault="008417FB" w:rsidP="00E132B3">
      <w:pPr>
        <w:pStyle w:val="Heading1"/>
        <w:keepLines w:val="0"/>
        <w:numPr>
          <w:ilvl w:val="1"/>
          <w:numId w:val="4"/>
        </w:numPr>
        <w:spacing w:before="240" w:after="120" w:line="240" w:lineRule="auto"/>
      </w:pPr>
      <w:r>
        <w:t>Logical</w:t>
      </w:r>
      <w:r>
        <w:t xml:space="preserve"> Model description</w:t>
      </w:r>
    </w:p>
    <w:bookmarkEnd w:id="19"/>
    <w:bookmarkEnd w:id="20"/>
    <w:bookmarkEnd w:id="21"/>
    <w:bookmarkEnd w:id="22"/>
    <w:p w14:paraId="127E58D0" w14:textId="3726CFF5" w:rsidR="006C370F" w:rsidRPr="005C75D5" w:rsidRDefault="006C370F" w:rsidP="006C370F">
      <w:pPr>
        <w:rPr>
          <w:rFonts w:ascii="Calibri" w:hAnsi="Calibri" w:cs="Calibri"/>
          <w:sz w:val="28"/>
          <w:szCs w:val="28"/>
        </w:rPr>
      </w:pPr>
      <w:r w:rsidRPr="005C75D5">
        <w:rPr>
          <w:rFonts w:ascii="Calibri" w:hAnsi="Calibri" w:cs="Calibri"/>
          <w:sz w:val="28"/>
          <w:szCs w:val="28"/>
        </w:rPr>
        <w:t>The database schema is designed to be in 3rd Normal Form (3NF).</w:t>
      </w:r>
      <w:r w:rsidR="005F7563" w:rsidRPr="005C75D5">
        <w:rPr>
          <w:rFonts w:ascii="Calibri" w:hAnsi="Calibri" w:cs="Calibri"/>
          <w:sz w:val="28"/>
          <w:szCs w:val="28"/>
        </w:rPr>
        <w:t xml:space="preserve"> All tables have primary key,</w:t>
      </w:r>
      <w:r w:rsidR="00547D98" w:rsidRPr="005C75D5">
        <w:rPr>
          <w:rFonts w:ascii="Calibri" w:hAnsi="Calibri" w:cs="Calibri"/>
          <w:sz w:val="28"/>
          <w:szCs w:val="28"/>
        </w:rPr>
        <w:t xml:space="preserve"> values are atomic.</w:t>
      </w:r>
      <w:r w:rsidR="004C387D" w:rsidRPr="005C75D5">
        <w:rPr>
          <w:rFonts w:ascii="Calibri" w:hAnsi="Calibri" w:cs="Calibri"/>
          <w:sz w:val="28"/>
          <w:szCs w:val="28"/>
        </w:rPr>
        <w:t xml:space="preserve"> </w:t>
      </w:r>
      <w:r w:rsidR="00450F68" w:rsidRPr="005C75D5">
        <w:rPr>
          <w:rFonts w:ascii="Calibri" w:hAnsi="Calibri" w:cs="Calibri"/>
          <w:sz w:val="28"/>
          <w:szCs w:val="28"/>
        </w:rPr>
        <w:t xml:space="preserve">Tables </w:t>
      </w:r>
      <w:proofErr w:type="spellStart"/>
      <w:r w:rsidR="004C387D" w:rsidRPr="005C75D5">
        <w:rPr>
          <w:rFonts w:ascii="Calibri" w:hAnsi="Calibri" w:cs="Calibri"/>
          <w:sz w:val="28"/>
          <w:szCs w:val="28"/>
        </w:rPr>
        <w:t>OderItems</w:t>
      </w:r>
      <w:proofErr w:type="spellEnd"/>
      <w:r w:rsidR="004C387D" w:rsidRPr="005C75D5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="00450F68" w:rsidRPr="005C75D5">
        <w:rPr>
          <w:rFonts w:ascii="Calibri" w:hAnsi="Calibri" w:cs="Calibri"/>
          <w:sz w:val="28"/>
          <w:szCs w:val="28"/>
        </w:rPr>
        <w:t>ProductSupplier</w:t>
      </w:r>
      <w:proofErr w:type="spellEnd"/>
      <w:r w:rsidR="00450F68" w:rsidRPr="005C75D5">
        <w:rPr>
          <w:rFonts w:ascii="Calibri" w:hAnsi="Calibri" w:cs="Calibri"/>
          <w:sz w:val="28"/>
          <w:szCs w:val="28"/>
        </w:rPr>
        <w:t xml:space="preserve"> have composite primary key.</w:t>
      </w:r>
    </w:p>
    <w:p w14:paraId="78F1E720" w14:textId="40619371" w:rsidR="00FB3D8F" w:rsidRPr="005C75D5" w:rsidRDefault="00FB3D8F" w:rsidP="006C370F">
      <w:pPr>
        <w:rPr>
          <w:rFonts w:ascii="Calibri" w:hAnsi="Calibri" w:cs="Calibri"/>
          <w:sz w:val="28"/>
          <w:szCs w:val="28"/>
          <w:lang w:val="tr-TR"/>
        </w:rPr>
      </w:pPr>
      <w:r w:rsidRPr="005C75D5">
        <w:rPr>
          <w:rFonts w:ascii="Calibri" w:hAnsi="Calibri" w:cs="Calibri"/>
          <w:sz w:val="28"/>
          <w:szCs w:val="28"/>
        </w:rPr>
        <w:t xml:space="preserve">All </w:t>
      </w:r>
      <w:r w:rsidR="00B83A08" w:rsidRPr="005C75D5">
        <w:rPr>
          <w:rFonts w:ascii="Calibri" w:hAnsi="Calibri" w:cs="Calibri"/>
          <w:sz w:val="28"/>
          <w:szCs w:val="28"/>
        </w:rPr>
        <w:t xml:space="preserve">non-key attributes </w:t>
      </w:r>
      <w:r w:rsidR="00C55F5C" w:rsidRPr="005C75D5">
        <w:rPr>
          <w:rFonts w:ascii="Calibri" w:hAnsi="Calibri" w:cs="Calibri"/>
          <w:sz w:val="28"/>
          <w:szCs w:val="28"/>
        </w:rPr>
        <w:t xml:space="preserve">in each table </w:t>
      </w:r>
      <w:r w:rsidR="006B4B49" w:rsidRPr="005C75D5">
        <w:rPr>
          <w:rFonts w:ascii="Calibri" w:hAnsi="Calibri" w:cs="Calibri"/>
          <w:sz w:val="28"/>
          <w:szCs w:val="28"/>
        </w:rPr>
        <w:t>are fully dependent on the whole primary key.</w:t>
      </w:r>
      <w:r w:rsidR="00EE065D" w:rsidRPr="005C75D5">
        <w:rPr>
          <w:rFonts w:ascii="Calibri" w:hAnsi="Calibri" w:cs="Calibri"/>
          <w:sz w:val="28"/>
          <w:szCs w:val="28"/>
        </w:rPr>
        <w:t xml:space="preserve"> For example, in the </w:t>
      </w:r>
      <w:proofErr w:type="spellStart"/>
      <w:r w:rsidR="00EE065D" w:rsidRPr="005C75D5">
        <w:rPr>
          <w:rFonts w:ascii="Calibri" w:hAnsi="Calibri" w:cs="Calibri"/>
          <w:sz w:val="28"/>
          <w:szCs w:val="28"/>
        </w:rPr>
        <w:t>OrderItems</w:t>
      </w:r>
      <w:proofErr w:type="spellEnd"/>
      <w:r w:rsidR="003F1713" w:rsidRPr="005C75D5">
        <w:rPr>
          <w:rFonts w:ascii="Calibri" w:hAnsi="Calibri" w:cs="Calibri"/>
          <w:sz w:val="28"/>
          <w:szCs w:val="28"/>
        </w:rPr>
        <w:t xml:space="preserve"> table fields quantity and line</w:t>
      </w:r>
      <w:r w:rsidR="003F1713" w:rsidRPr="005C75D5">
        <w:rPr>
          <w:rFonts w:ascii="Calibri" w:hAnsi="Calibri" w:cs="Calibri"/>
          <w:sz w:val="28"/>
          <w:szCs w:val="28"/>
          <w:lang w:val="tr-TR"/>
        </w:rPr>
        <w:t xml:space="preserve">_total </w:t>
      </w:r>
      <w:r w:rsidR="004450ED" w:rsidRPr="005C75D5">
        <w:rPr>
          <w:rFonts w:ascii="Calibri" w:hAnsi="Calibri" w:cs="Calibri"/>
          <w:sz w:val="28"/>
          <w:szCs w:val="28"/>
          <w:lang w:val="tr-TR"/>
        </w:rPr>
        <w:t xml:space="preserve">depend on both order_id and product_id, which together form </w:t>
      </w:r>
      <w:r w:rsidR="004521E0" w:rsidRPr="005C75D5">
        <w:rPr>
          <w:rFonts w:ascii="Calibri" w:hAnsi="Calibri" w:cs="Calibri"/>
          <w:sz w:val="28"/>
          <w:szCs w:val="28"/>
          <w:lang w:val="tr-TR"/>
        </w:rPr>
        <w:t>the composite primary key.</w:t>
      </w:r>
    </w:p>
    <w:p w14:paraId="79849926" w14:textId="35F9D91E" w:rsidR="00923D92" w:rsidRPr="005C75D5" w:rsidRDefault="00923D92" w:rsidP="006C370F">
      <w:pPr>
        <w:rPr>
          <w:rFonts w:ascii="Calibri" w:hAnsi="Calibri" w:cs="Calibri"/>
          <w:sz w:val="28"/>
          <w:szCs w:val="28"/>
          <w:lang w:val="tr-TR"/>
        </w:rPr>
      </w:pPr>
      <w:r w:rsidRPr="005C75D5">
        <w:rPr>
          <w:rFonts w:ascii="Calibri" w:hAnsi="Calibri" w:cs="Calibri"/>
          <w:sz w:val="28"/>
          <w:szCs w:val="28"/>
          <w:lang w:val="tr-TR"/>
        </w:rPr>
        <w:t>There are no transitive dependanc</w:t>
      </w:r>
      <w:r w:rsidR="008647B1" w:rsidRPr="005C75D5">
        <w:rPr>
          <w:rFonts w:ascii="Calibri" w:hAnsi="Calibri" w:cs="Calibri"/>
          <w:sz w:val="28"/>
          <w:szCs w:val="28"/>
          <w:lang w:val="tr-TR"/>
        </w:rPr>
        <w:t>ies. In the Product</w:t>
      </w:r>
      <w:r w:rsidR="001871D1" w:rsidRPr="005C75D5">
        <w:rPr>
          <w:rFonts w:ascii="Calibri" w:hAnsi="Calibri" w:cs="Calibri"/>
          <w:sz w:val="28"/>
          <w:szCs w:val="28"/>
          <w:lang w:val="tr-TR"/>
        </w:rPr>
        <w:t xml:space="preserve"> table attributes product_name and price depend only on </w:t>
      </w:r>
      <w:r w:rsidR="00BA217A" w:rsidRPr="005C75D5">
        <w:rPr>
          <w:rFonts w:ascii="Calibri" w:hAnsi="Calibri" w:cs="Calibri"/>
          <w:sz w:val="28"/>
          <w:szCs w:val="28"/>
          <w:lang w:val="tr-TR"/>
        </w:rPr>
        <w:t>product_id.</w:t>
      </w:r>
    </w:p>
    <w:p w14:paraId="3CA7EE38" w14:textId="292A5FC3" w:rsidR="00BA217A" w:rsidRPr="005C75D5" w:rsidRDefault="001454B9" w:rsidP="006C370F">
      <w:pPr>
        <w:rPr>
          <w:rFonts w:ascii="Calibri" w:hAnsi="Calibri" w:cs="Calibri"/>
          <w:sz w:val="28"/>
          <w:szCs w:val="28"/>
          <w:lang w:val="tr-TR"/>
        </w:rPr>
      </w:pPr>
      <w:r w:rsidRPr="005C75D5">
        <w:rPr>
          <w:rFonts w:ascii="Calibri" w:hAnsi="Calibri" w:cs="Calibri"/>
          <w:sz w:val="28"/>
          <w:szCs w:val="28"/>
          <w:lang w:val="tr-TR"/>
        </w:rPr>
        <w:t>In the Order</w:t>
      </w:r>
      <w:r w:rsidR="001B208B" w:rsidRPr="005C75D5">
        <w:rPr>
          <w:rFonts w:ascii="Calibri" w:hAnsi="Calibri" w:cs="Calibri"/>
          <w:sz w:val="28"/>
          <w:szCs w:val="28"/>
          <w:lang w:val="tr-TR"/>
        </w:rPr>
        <w:t>s table order_date and status depend only order_id.</w:t>
      </w:r>
    </w:p>
    <w:p w14:paraId="0A5C1F94" w14:textId="53A2BAFE" w:rsidR="00B30993" w:rsidRPr="005C75D5" w:rsidRDefault="00962179" w:rsidP="006C370F">
      <w:pPr>
        <w:rPr>
          <w:rFonts w:ascii="Calibri" w:hAnsi="Calibri" w:cs="Calibri"/>
          <w:sz w:val="28"/>
          <w:szCs w:val="28"/>
          <w:lang w:val="tr-TR"/>
        </w:rPr>
      </w:pPr>
      <w:r w:rsidRPr="005C75D5">
        <w:rPr>
          <w:rFonts w:ascii="Calibri" w:hAnsi="Calibri" w:cs="Calibri"/>
          <w:sz w:val="28"/>
          <w:szCs w:val="28"/>
          <w:lang w:val="tr-TR"/>
        </w:rPr>
        <w:t xml:space="preserve">Using </w:t>
      </w:r>
      <w:r w:rsidR="00143246" w:rsidRPr="005C75D5">
        <w:rPr>
          <w:rFonts w:ascii="Calibri" w:hAnsi="Calibri" w:cs="Calibri"/>
          <w:sz w:val="28"/>
          <w:szCs w:val="28"/>
          <w:lang w:val="tr-TR"/>
        </w:rPr>
        <w:t>Junction tables</w:t>
      </w:r>
      <w:r w:rsidR="007D3773" w:rsidRPr="005C75D5">
        <w:rPr>
          <w:rFonts w:ascii="Calibri" w:hAnsi="Calibri" w:cs="Calibri"/>
          <w:sz w:val="28"/>
          <w:szCs w:val="28"/>
          <w:lang w:val="tr-TR"/>
        </w:rPr>
        <w:t>:</w:t>
      </w:r>
    </w:p>
    <w:p w14:paraId="3AC718B2" w14:textId="684B681E" w:rsidR="001E394F" w:rsidRPr="005C75D5" w:rsidRDefault="00B30993" w:rsidP="006C370F">
      <w:pPr>
        <w:rPr>
          <w:rFonts w:ascii="Calibri" w:hAnsi="Calibri" w:cs="Calibri"/>
          <w:sz w:val="28"/>
          <w:szCs w:val="28"/>
          <w:lang w:val="tr-TR"/>
        </w:rPr>
      </w:pPr>
      <w:r w:rsidRPr="005C75D5">
        <w:rPr>
          <w:rFonts w:ascii="Calibri" w:hAnsi="Calibri" w:cs="Calibri"/>
          <w:sz w:val="28"/>
          <w:szCs w:val="28"/>
          <w:lang w:val="tr-TR"/>
        </w:rPr>
        <w:t>Product_Supplier table (M:N between Products &amp; Suppliers)</w:t>
      </w:r>
    </w:p>
    <w:p w14:paraId="109D2C15" w14:textId="1518D6F9" w:rsidR="00ED2710" w:rsidRPr="005C75D5" w:rsidRDefault="00761F28" w:rsidP="006C370F">
      <w:pPr>
        <w:rPr>
          <w:rFonts w:ascii="Calibri" w:hAnsi="Calibri" w:cs="Calibri"/>
          <w:sz w:val="28"/>
          <w:szCs w:val="28"/>
        </w:rPr>
      </w:pPr>
      <w:proofErr w:type="spellStart"/>
      <w:r w:rsidRPr="005C75D5">
        <w:rPr>
          <w:rFonts w:ascii="Calibri" w:hAnsi="Calibri" w:cs="Calibri"/>
          <w:sz w:val="28"/>
          <w:szCs w:val="28"/>
        </w:rPr>
        <w:t>OrderItems</w:t>
      </w:r>
      <w:proofErr w:type="spellEnd"/>
      <w:r w:rsidRPr="005C75D5">
        <w:rPr>
          <w:rFonts w:ascii="Calibri" w:hAnsi="Calibri" w:cs="Calibri"/>
          <w:sz w:val="28"/>
          <w:szCs w:val="28"/>
        </w:rPr>
        <w:t xml:space="preserve"> table (junction </w:t>
      </w:r>
      <w:proofErr w:type="gramStart"/>
      <w:r w:rsidRPr="005C75D5">
        <w:rPr>
          <w:rFonts w:ascii="Calibri" w:hAnsi="Calibri" w:cs="Calibri"/>
          <w:sz w:val="28"/>
          <w:szCs w:val="28"/>
        </w:rPr>
        <w:t>table  between</w:t>
      </w:r>
      <w:proofErr w:type="gramEnd"/>
      <w:r w:rsidRPr="005C75D5">
        <w:rPr>
          <w:rFonts w:ascii="Calibri" w:hAnsi="Calibri" w:cs="Calibri"/>
          <w:sz w:val="28"/>
          <w:szCs w:val="28"/>
        </w:rPr>
        <w:t xml:space="preserve"> Orders &amp; Products)</w:t>
      </w:r>
      <w:r w:rsidR="005879C7" w:rsidRPr="005C75D5">
        <w:rPr>
          <w:rFonts w:ascii="Calibri" w:hAnsi="Calibri" w:cs="Calibri"/>
          <w:sz w:val="28"/>
          <w:szCs w:val="28"/>
        </w:rPr>
        <w:t>.</w:t>
      </w:r>
      <w:r w:rsidRPr="005C75D5">
        <w:rPr>
          <w:rFonts w:ascii="Calibri" w:hAnsi="Calibri" w:cs="Calibri"/>
          <w:sz w:val="28"/>
          <w:szCs w:val="28"/>
        </w:rPr>
        <w:t xml:space="preserve"> </w:t>
      </w:r>
    </w:p>
    <w:p w14:paraId="21CF1A46" w14:textId="39346354" w:rsidR="00962179" w:rsidRPr="005C75D5" w:rsidRDefault="005879C7" w:rsidP="006C370F">
      <w:pPr>
        <w:rPr>
          <w:rFonts w:ascii="Calibri" w:hAnsi="Calibri" w:cs="Calibri"/>
          <w:sz w:val="28"/>
          <w:szCs w:val="28"/>
        </w:rPr>
      </w:pPr>
      <w:r w:rsidRPr="005C75D5">
        <w:rPr>
          <w:rFonts w:ascii="Calibri" w:hAnsi="Calibri" w:cs="Calibri"/>
          <w:sz w:val="28"/>
          <w:szCs w:val="28"/>
        </w:rPr>
        <w:lastRenderedPageBreak/>
        <w:t xml:space="preserve">This avoids redundancy </w:t>
      </w:r>
      <w:r w:rsidR="00AE2126" w:rsidRPr="005C75D5">
        <w:rPr>
          <w:rFonts w:ascii="Calibri" w:hAnsi="Calibri" w:cs="Calibri"/>
          <w:sz w:val="28"/>
          <w:szCs w:val="28"/>
        </w:rPr>
        <w:t>and ensures proper normalization.</w:t>
      </w:r>
    </w:p>
    <w:p w14:paraId="5DB4D538" w14:textId="0051268F" w:rsidR="00C14BCC" w:rsidRPr="005C75D5" w:rsidRDefault="00C14BCC" w:rsidP="006C370F">
      <w:pPr>
        <w:rPr>
          <w:rFonts w:ascii="Calibri" w:hAnsi="Calibri" w:cs="Calibri"/>
          <w:sz w:val="28"/>
          <w:szCs w:val="28"/>
        </w:rPr>
      </w:pPr>
      <w:r w:rsidRPr="005C75D5">
        <w:rPr>
          <w:rFonts w:ascii="Calibri" w:hAnsi="Calibri" w:cs="Calibri"/>
          <w:sz w:val="28"/>
          <w:szCs w:val="28"/>
        </w:rPr>
        <w:t>Objects:</w:t>
      </w:r>
    </w:p>
    <w:p w14:paraId="4CF0EC8A" w14:textId="4090783E" w:rsidR="00F10E58" w:rsidRDefault="000120D3" w:rsidP="00C87B46">
      <w:pPr>
        <w:pStyle w:val="Heading1"/>
      </w:pPr>
      <w:r>
        <w:t xml:space="preserve"> </w:t>
      </w:r>
      <w:r w:rsidR="00C87B46">
        <w:t xml:space="preserve"> </w:t>
      </w:r>
      <w:bookmarkStart w:id="23" w:name="_Hlk215579823"/>
      <w:r w:rsidR="00F22D83">
        <w:t>1.</w:t>
      </w:r>
      <w:bookmarkStart w:id="24" w:name="_Hlk215579871"/>
      <w:r w:rsidR="00C87B46">
        <w:t>Customers</w:t>
      </w:r>
      <w:bookmarkEnd w:id="23"/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33"/>
        <w:gridCol w:w="4208"/>
      </w:tblGrid>
      <w:tr w:rsidR="00D421FC" w:rsidRPr="00D421FC" w14:paraId="397B9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71B52" w14:textId="77777777" w:rsidR="00D421FC" w:rsidRPr="00D421FC" w:rsidRDefault="00D421FC" w:rsidP="00D42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73FEA3D" w14:textId="77777777" w:rsidR="00D421FC" w:rsidRPr="00D421FC" w:rsidRDefault="00D421FC" w:rsidP="00D42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09EAA6" w14:textId="77777777" w:rsidR="00D421FC" w:rsidRPr="00D421FC" w:rsidRDefault="00D421FC" w:rsidP="00D42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</w:tr>
      <w:tr w:rsidR="00D421FC" w:rsidRPr="00D421FC" w14:paraId="66C57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AA09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F1D0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identifier (PK)</w:t>
            </w:r>
          </w:p>
        </w:tc>
        <w:tc>
          <w:tcPr>
            <w:tcW w:w="0" w:type="auto"/>
            <w:vAlign w:val="center"/>
            <w:hideMark/>
          </w:tcPr>
          <w:p w14:paraId="776E8A88" w14:textId="2255D00B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 (SERIAL)</w:t>
            </w:r>
          </w:p>
        </w:tc>
      </w:tr>
      <w:tr w:rsidR="00D421FC" w:rsidRPr="00D421FC" w14:paraId="1C9A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1C4D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18A31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Customer’s first name</w:t>
            </w:r>
          </w:p>
        </w:tc>
        <w:tc>
          <w:tcPr>
            <w:tcW w:w="0" w:type="auto"/>
            <w:vAlign w:val="center"/>
            <w:hideMark/>
          </w:tcPr>
          <w:p w14:paraId="7D2F59EE" w14:textId="64F4339B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proofErr w:type="gramStart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D421FC" w:rsidRPr="00D421FC" w14:paraId="4937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0B9B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E0E93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Customer’s last name</w:t>
            </w:r>
          </w:p>
        </w:tc>
        <w:tc>
          <w:tcPr>
            <w:tcW w:w="0" w:type="auto"/>
            <w:vAlign w:val="center"/>
            <w:hideMark/>
          </w:tcPr>
          <w:p w14:paraId="0E72125E" w14:textId="1984B4CA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proofErr w:type="gramStart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D421FC" w:rsidRPr="00D421FC" w14:paraId="1FD1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0ED7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FD9531A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Contact email (UQ)</w:t>
            </w:r>
          </w:p>
        </w:tc>
        <w:tc>
          <w:tcPr>
            <w:tcW w:w="0" w:type="auto"/>
            <w:vAlign w:val="center"/>
            <w:hideMark/>
          </w:tcPr>
          <w:p w14:paraId="7F55F62A" w14:textId="5F656027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proofErr w:type="gramStart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100)</w:t>
            </w:r>
          </w:p>
        </w:tc>
      </w:tr>
      <w:tr w:rsidR="00D421FC" w:rsidRPr="00D421FC" w14:paraId="623A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1F5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26A77C6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5981C39D" w14:textId="16B4D433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proofErr w:type="gramStart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30)</w:t>
            </w:r>
          </w:p>
        </w:tc>
      </w:tr>
      <w:tr w:rsidR="00D421FC" w:rsidRPr="00D421FC" w14:paraId="4E25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1064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002CF28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Customer’s address</w:t>
            </w:r>
          </w:p>
        </w:tc>
        <w:tc>
          <w:tcPr>
            <w:tcW w:w="0" w:type="auto"/>
            <w:vAlign w:val="center"/>
            <w:hideMark/>
          </w:tcPr>
          <w:p w14:paraId="56D1EAB3" w14:textId="38F400E4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       </w:t>
            </w:r>
            <w:proofErr w:type="gramStart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150)</w:t>
            </w:r>
          </w:p>
        </w:tc>
      </w:tr>
      <w:tr w:rsidR="00D421FC" w:rsidRPr="00D421FC" w14:paraId="0992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4523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E140C" w14:textId="77777777" w:rsidR="00D421FC" w:rsidRPr="00D421FC" w:rsidRDefault="00D421FC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Record creation date</w:t>
            </w:r>
          </w:p>
        </w:tc>
        <w:tc>
          <w:tcPr>
            <w:tcW w:w="0" w:type="auto"/>
            <w:vAlign w:val="center"/>
            <w:hideMark/>
          </w:tcPr>
          <w:p w14:paraId="3DD40360" w14:textId="25FAABB7" w:rsidR="00D421FC" w:rsidRPr="00D421FC" w:rsidRDefault="00CD2749" w:rsidP="00D421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  </w:t>
            </w:r>
            <w:r w:rsidR="00D421FC" w:rsidRPr="00D421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DATE (DEFAULT CURRENT_DATE)</w:t>
            </w:r>
          </w:p>
        </w:tc>
      </w:tr>
    </w:tbl>
    <w:p w14:paraId="67E5E3BB" w14:textId="77777777" w:rsidR="00F22D83" w:rsidRPr="00F22D83" w:rsidRDefault="00F22D83" w:rsidP="00F22D83"/>
    <w:p w14:paraId="6683C336" w14:textId="4EBCF717" w:rsidR="00F22D83" w:rsidRDefault="00F22D83" w:rsidP="00F22D83">
      <w:pPr>
        <w:pStyle w:val="Heading1"/>
      </w:pPr>
      <w:r>
        <w:t>2.Employees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33"/>
        <w:gridCol w:w="3968"/>
      </w:tblGrid>
      <w:tr w:rsidR="00BC696A" w:rsidRPr="00BC696A" w14:paraId="04270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390CF" w14:textId="77777777" w:rsidR="00BC696A" w:rsidRPr="00BC696A" w:rsidRDefault="00BC696A" w:rsidP="00BC69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AA724EC" w14:textId="77777777" w:rsidR="00BC696A" w:rsidRPr="00BC696A" w:rsidRDefault="00BC696A" w:rsidP="00BC69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4055C4" w14:textId="77777777" w:rsidR="00BC696A" w:rsidRPr="00BC696A" w:rsidRDefault="00BC696A" w:rsidP="00BC69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</w:tr>
      <w:tr w:rsidR="00BC696A" w:rsidRPr="00BC696A" w14:paraId="4C9F6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AB6B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290D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identifier (PK)</w:t>
            </w:r>
          </w:p>
        </w:tc>
        <w:tc>
          <w:tcPr>
            <w:tcW w:w="0" w:type="auto"/>
            <w:vAlign w:val="center"/>
            <w:hideMark/>
          </w:tcPr>
          <w:p w14:paraId="158C90E5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 (SERIAL)</w:t>
            </w:r>
          </w:p>
        </w:tc>
      </w:tr>
      <w:tr w:rsidR="00BC696A" w:rsidRPr="00BC696A" w14:paraId="14B8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EE9C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C9B02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Employee’s first name</w:t>
            </w:r>
          </w:p>
        </w:tc>
        <w:tc>
          <w:tcPr>
            <w:tcW w:w="0" w:type="auto"/>
            <w:vAlign w:val="center"/>
            <w:hideMark/>
          </w:tcPr>
          <w:p w14:paraId="03B36862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BC696A" w:rsidRPr="00BC696A" w14:paraId="0816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1BF6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3ABC0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Employee’s last name</w:t>
            </w:r>
          </w:p>
        </w:tc>
        <w:tc>
          <w:tcPr>
            <w:tcW w:w="0" w:type="auto"/>
            <w:vAlign w:val="center"/>
            <w:hideMark/>
          </w:tcPr>
          <w:p w14:paraId="5E309022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BC696A" w:rsidRPr="00BC696A" w14:paraId="666B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3838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FA9AED5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Contact email</w:t>
            </w:r>
          </w:p>
        </w:tc>
        <w:tc>
          <w:tcPr>
            <w:tcW w:w="0" w:type="auto"/>
            <w:vAlign w:val="center"/>
            <w:hideMark/>
          </w:tcPr>
          <w:p w14:paraId="5BA51032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100)</w:t>
            </w:r>
          </w:p>
        </w:tc>
      </w:tr>
      <w:tr w:rsidR="00BC696A" w:rsidRPr="00BC696A" w14:paraId="0C1F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D519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D90065C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 position title</w:t>
            </w:r>
          </w:p>
        </w:tc>
        <w:tc>
          <w:tcPr>
            <w:tcW w:w="0" w:type="auto"/>
            <w:vAlign w:val="center"/>
            <w:hideMark/>
          </w:tcPr>
          <w:p w14:paraId="5950CEF0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BC696A" w:rsidRPr="00BC696A" w14:paraId="6102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7EDF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8F39F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53E706F5" w14:textId="77777777" w:rsidR="00BC696A" w:rsidRPr="00BC696A" w:rsidRDefault="00BC696A" w:rsidP="00BC69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DATE (DEFAULT CURRENT_DATE)</w:t>
            </w:r>
          </w:p>
        </w:tc>
      </w:tr>
    </w:tbl>
    <w:p w14:paraId="589E062C" w14:textId="6FB30646" w:rsidR="007E6E2B" w:rsidRDefault="00057AF9" w:rsidP="007E6E2B">
      <w:pPr>
        <w:pStyle w:val="Heading1"/>
      </w:pPr>
      <w:r>
        <w:t>3</w:t>
      </w:r>
      <w:r w:rsidR="007E6E2B">
        <w:t>.Products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20"/>
        <w:gridCol w:w="1769"/>
      </w:tblGrid>
      <w:tr w:rsidR="00F3643F" w:rsidRPr="00F3643F" w14:paraId="00DB6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2A7E1" w14:textId="77777777" w:rsidR="00F3643F" w:rsidRPr="00F3643F" w:rsidRDefault="00F3643F" w:rsidP="00F36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2DF6783" w14:textId="77777777" w:rsidR="00F3643F" w:rsidRPr="00F3643F" w:rsidRDefault="00F3643F" w:rsidP="00F36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92E156" w14:textId="77777777" w:rsidR="00F3643F" w:rsidRPr="00F3643F" w:rsidRDefault="00F3643F" w:rsidP="00F36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</w:tr>
      <w:tr w:rsidR="00F3643F" w:rsidRPr="00F3643F" w14:paraId="6CE8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8EA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65DF7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identifier (PK)</w:t>
            </w:r>
          </w:p>
        </w:tc>
        <w:tc>
          <w:tcPr>
            <w:tcW w:w="0" w:type="auto"/>
            <w:vAlign w:val="center"/>
            <w:hideMark/>
          </w:tcPr>
          <w:p w14:paraId="33FF86F3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 (SERIAL)</w:t>
            </w:r>
          </w:p>
        </w:tc>
      </w:tr>
      <w:tr w:rsidR="00F3643F" w:rsidRPr="00F3643F" w14:paraId="1E4C8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91A6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756F6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 of the product</w:t>
            </w:r>
          </w:p>
        </w:tc>
        <w:tc>
          <w:tcPr>
            <w:tcW w:w="0" w:type="auto"/>
            <w:vAlign w:val="center"/>
            <w:hideMark/>
          </w:tcPr>
          <w:p w14:paraId="4E2FE40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100)</w:t>
            </w:r>
          </w:p>
        </w:tc>
      </w:tr>
      <w:tr w:rsidR="00F3643F" w:rsidRPr="00F3643F" w14:paraId="5363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7B86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819AF33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Brand name</w:t>
            </w:r>
          </w:p>
        </w:tc>
        <w:tc>
          <w:tcPr>
            <w:tcW w:w="0" w:type="auto"/>
            <w:vAlign w:val="center"/>
            <w:hideMark/>
          </w:tcPr>
          <w:p w14:paraId="0C632A8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F3643F" w:rsidRPr="00F3643F" w14:paraId="4E90B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70D0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97B074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A594A9F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F3643F" w:rsidRPr="00F3643F" w14:paraId="6C7D3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914E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17324E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Model code</w:t>
            </w:r>
          </w:p>
        </w:tc>
        <w:tc>
          <w:tcPr>
            <w:tcW w:w="0" w:type="auto"/>
            <w:vAlign w:val="center"/>
            <w:hideMark/>
          </w:tcPr>
          <w:p w14:paraId="6DF1B36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  <w:tr w:rsidR="00F3643F" w:rsidRPr="00F3643F" w14:paraId="244E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1A4D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CC4C687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Retail price (must be ≥ 0)</w:t>
            </w:r>
          </w:p>
        </w:tc>
        <w:tc>
          <w:tcPr>
            <w:tcW w:w="0" w:type="auto"/>
            <w:vAlign w:val="center"/>
            <w:hideMark/>
          </w:tcPr>
          <w:p w14:paraId="3400F89E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DECIMAL(</w:t>
            </w:r>
            <w:proofErr w:type="gramEnd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10,2)</w:t>
            </w:r>
          </w:p>
        </w:tc>
      </w:tr>
      <w:tr w:rsidR="00F3643F" w:rsidRPr="00F3643F" w14:paraId="594EA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FF4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8E1EE3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Quantity in stock (≥ 0)</w:t>
            </w:r>
          </w:p>
        </w:tc>
        <w:tc>
          <w:tcPr>
            <w:tcW w:w="0" w:type="auto"/>
            <w:vAlign w:val="center"/>
            <w:hideMark/>
          </w:tcPr>
          <w:p w14:paraId="6E7D55BA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</w:tr>
      <w:tr w:rsidR="00F3643F" w:rsidRPr="00F3643F" w14:paraId="65E76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8532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7AD6C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Calculated total stock value</w:t>
            </w:r>
          </w:p>
        </w:tc>
        <w:tc>
          <w:tcPr>
            <w:tcW w:w="0" w:type="auto"/>
            <w:vAlign w:val="center"/>
            <w:hideMark/>
          </w:tcPr>
          <w:p w14:paraId="3524F568" w14:textId="77777777" w:rsidR="00F3643F" w:rsidRPr="00F3643F" w:rsidRDefault="00F3643F" w:rsidP="00F364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DECIMAL(</w:t>
            </w:r>
            <w:proofErr w:type="gramEnd"/>
            <w:r w:rsidRPr="00F364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12,2)</w:t>
            </w:r>
          </w:p>
        </w:tc>
      </w:tr>
    </w:tbl>
    <w:p w14:paraId="22DB01E7" w14:textId="77777777" w:rsidR="003C169C" w:rsidRPr="003C169C" w:rsidRDefault="003C169C" w:rsidP="003C169C"/>
    <w:p w14:paraId="61620972" w14:textId="7099E3FF" w:rsidR="00D6415E" w:rsidRPr="00E82827" w:rsidRDefault="00A3546C" w:rsidP="00D6415E">
      <w:pPr>
        <w:rPr>
          <w:sz w:val="32"/>
          <w:szCs w:val="32"/>
        </w:rPr>
      </w:pPr>
      <w:r w:rsidRPr="00E82827">
        <w:rPr>
          <w:sz w:val="32"/>
          <w:szCs w:val="32"/>
        </w:rPr>
        <w:lastRenderedPageBreak/>
        <w:t xml:space="preserve"> </w:t>
      </w:r>
    </w:p>
    <w:p w14:paraId="765EA3A5" w14:textId="77777777" w:rsidR="00A3546C" w:rsidRDefault="00A3546C" w:rsidP="00D6415E"/>
    <w:p w14:paraId="51CA683B" w14:textId="2FF31C3E" w:rsidR="0053446D" w:rsidRDefault="0053446D" w:rsidP="0053446D">
      <w:pPr>
        <w:pStyle w:val="Heading1"/>
      </w:pPr>
      <w:r>
        <w:t>4.Orders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780"/>
        <w:gridCol w:w="3968"/>
      </w:tblGrid>
      <w:tr w:rsidR="00357F5A" w:rsidRPr="00357F5A" w14:paraId="41D13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E2256" w14:textId="77777777" w:rsidR="00357F5A" w:rsidRPr="00357F5A" w:rsidRDefault="00357F5A" w:rsidP="00357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648185B" w14:textId="77777777" w:rsidR="00357F5A" w:rsidRPr="00357F5A" w:rsidRDefault="00357F5A" w:rsidP="00357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B301B" w14:textId="77777777" w:rsidR="00357F5A" w:rsidRPr="00357F5A" w:rsidRDefault="00357F5A" w:rsidP="00357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</w:tr>
      <w:tr w:rsidR="00357F5A" w:rsidRPr="00357F5A" w14:paraId="11E8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6A76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6E71D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identifier (PK)</w:t>
            </w:r>
          </w:p>
        </w:tc>
        <w:tc>
          <w:tcPr>
            <w:tcW w:w="0" w:type="auto"/>
            <w:vAlign w:val="center"/>
            <w:hideMark/>
          </w:tcPr>
          <w:p w14:paraId="031D30DC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 (SERIAL)</w:t>
            </w:r>
          </w:p>
        </w:tc>
      </w:tr>
      <w:tr w:rsidR="00357F5A" w:rsidRPr="00357F5A" w14:paraId="3E6F9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08D4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35A33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 to customer (FK)</w:t>
            </w:r>
          </w:p>
        </w:tc>
        <w:tc>
          <w:tcPr>
            <w:tcW w:w="0" w:type="auto"/>
            <w:vAlign w:val="center"/>
            <w:hideMark/>
          </w:tcPr>
          <w:p w14:paraId="7CB81E4E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</w:tr>
      <w:tr w:rsidR="00357F5A" w:rsidRPr="00357F5A" w14:paraId="3051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3D1A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FC70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 to employee (FK)</w:t>
            </w:r>
          </w:p>
        </w:tc>
        <w:tc>
          <w:tcPr>
            <w:tcW w:w="0" w:type="auto"/>
            <w:vAlign w:val="center"/>
            <w:hideMark/>
          </w:tcPr>
          <w:p w14:paraId="49C54767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</w:tr>
      <w:tr w:rsidR="00357F5A" w:rsidRPr="00357F5A" w14:paraId="4273F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1392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D9F8E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Date of the order</w:t>
            </w:r>
          </w:p>
        </w:tc>
        <w:tc>
          <w:tcPr>
            <w:tcW w:w="0" w:type="auto"/>
            <w:vAlign w:val="center"/>
            <w:hideMark/>
          </w:tcPr>
          <w:p w14:paraId="04FEEA6C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DATE (DEFAULT CURRENT_DATE)</w:t>
            </w:r>
          </w:p>
        </w:tc>
      </w:tr>
      <w:tr w:rsidR="00357F5A" w:rsidRPr="00357F5A" w14:paraId="3C206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76B5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4CE9F2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Order status ('Pending', etc.)</w:t>
            </w:r>
          </w:p>
        </w:tc>
        <w:tc>
          <w:tcPr>
            <w:tcW w:w="0" w:type="auto"/>
            <w:vAlign w:val="center"/>
            <w:hideMark/>
          </w:tcPr>
          <w:p w14:paraId="50B7F434" w14:textId="77777777" w:rsidR="00357F5A" w:rsidRPr="00357F5A" w:rsidRDefault="00357F5A" w:rsidP="00357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357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50)</w:t>
            </w:r>
          </w:p>
        </w:tc>
      </w:tr>
    </w:tbl>
    <w:p w14:paraId="7D281D33" w14:textId="77777777" w:rsidR="00357F5A" w:rsidRPr="00357F5A" w:rsidRDefault="00357F5A" w:rsidP="00357F5A"/>
    <w:p w14:paraId="0714CDE6" w14:textId="214D8A06" w:rsidR="0053446D" w:rsidRDefault="0023395B" w:rsidP="0053446D">
      <w:pPr>
        <w:pStyle w:val="Heading1"/>
      </w:pPr>
      <w:bookmarkStart w:id="25" w:name="_Hlk215580442"/>
      <w:r>
        <w:t>5</w:t>
      </w:r>
      <w:r w:rsidR="0053446D">
        <w:t>.Order</w:t>
      </w:r>
      <w:r w:rsidR="00E37FF5">
        <w:t>_İtems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2"/>
        <w:gridCol w:w="66"/>
        <w:gridCol w:w="81"/>
      </w:tblGrid>
      <w:tr w:rsidR="00E37FF5" w:rsidRPr="00E82827" w14:paraId="5EE74B36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2"/>
              <w:gridCol w:w="3127"/>
              <w:gridCol w:w="2208"/>
            </w:tblGrid>
            <w:tr w:rsidR="00941DBD" w:rsidRPr="00941DBD" w14:paraId="7AECA14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bookmarkEnd w:id="25"/>
                <w:p w14:paraId="0C1BFF28" w14:textId="77777777" w:rsidR="00941DBD" w:rsidRPr="00941DBD" w:rsidRDefault="00941DBD" w:rsidP="00941D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Column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1866EB" w14:textId="77777777" w:rsidR="00941DBD" w:rsidRPr="00941DBD" w:rsidRDefault="00941DBD" w:rsidP="00941D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1007E" w14:textId="77777777" w:rsidR="00941DBD" w:rsidRPr="00941DBD" w:rsidRDefault="00941DBD" w:rsidP="00941DB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Data Type</w:t>
                  </w:r>
                </w:p>
              </w:tc>
            </w:tr>
            <w:tr w:rsidR="00941DBD" w:rsidRPr="00941DBD" w14:paraId="0CF4C4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F55519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E9498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Linked to order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7765E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INT</w:t>
                  </w:r>
                </w:p>
              </w:tc>
            </w:tr>
            <w:tr w:rsidR="00941DBD" w:rsidRPr="00941DBD" w14:paraId="58C596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F4523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C1F84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Linked to product (FK)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1CF96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INT</w:t>
                  </w:r>
                </w:p>
              </w:tc>
            </w:tr>
            <w:tr w:rsidR="00941DBD" w:rsidRPr="00941DBD" w14:paraId="334FE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90034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quantity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9A22E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Number of units (DEFAULT 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FB000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INT</w:t>
                  </w:r>
                </w:p>
              </w:tc>
            </w:tr>
            <w:tr w:rsidR="00941DBD" w:rsidRPr="00941DBD" w14:paraId="6E6DD9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DE470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unit_price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14DB1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Price per unit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E5133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DECIMAL(</w:t>
                  </w:r>
                  <w:proofErr w:type="gramEnd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10,2)</w:t>
                  </w:r>
                </w:p>
              </w:tc>
            </w:tr>
            <w:tr w:rsidR="00941DBD" w:rsidRPr="00941DBD" w14:paraId="2AA1A1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C45BC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line_total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BE3E3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Calculated line 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243D9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DECIMAL(</w:t>
                  </w:r>
                  <w:proofErr w:type="gramEnd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12,2)</w:t>
                  </w:r>
                </w:p>
              </w:tc>
            </w:tr>
            <w:tr w:rsidR="00941DBD" w:rsidRPr="00941DBD" w14:paraId="11CB51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FBC98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2D6E2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Composite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A5067" w14:textId="77777777" w:rsidR="00941DBD" w:rsidRPr="00941DBD" w:rsidRDefault="00941DBD" w:rsidP="00941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spell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order_id</w:t>
                  </w:r>
                  <w:proofErr w:type="spellEnd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product_id</w:t>
                  </w:r>
                  <w:proofErr w:type="spellEnd"/>
                  <w:r w:rsidRPr="00941DB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15339254" w14:textId="77777777" w:rsidR="00E37FF5" w:rsidRPr="00E82827" w:rsidRDefault="00E37FF5" w:rsidP="00E37F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8165F9" w14:textId="77777777" w:rsidR="00E37FF5" w:rsidRPr="00E82827" w:rsidRDefault="00E37FF5" w:rsidP="00E3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31E9E8" w14:textId="77777777" w:rsidR="00E37FF5" w:rsidRPr="00E82827" w:rsidRDefault="00E37FF5" w:rsidP="00E3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0E90A25F" w14:textId="77777777" w:rsidR="00E37FF5" w:rsidRPr="00E37FF5" w:rsidRDefault="00E37FF5" w:rsidP="00E37FF5"/>
    <w:p w14:paraId="1F7D1A31" w14:textId="35CCCAD4" w:rsidR="00E37FF5" w:rsidRDefault="0023395B" w:rsidP="00E37FF5">
      <w:pPr>
        <w:pStyle w:val="Heading1"/>
      </w:pPr>
      <w:r>
        <w:t>6</w:t>
      </w:r>
      <w:r w:rsidR="00E37FF5">
        <w:t>.</w:t>
      </w:r>
      <w:r>
        <w:t>Suppliers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33"/>
        <w:gridCol w:w="1769"/>
      </w:tblGrid>
      <w:tr w:rsidR="00E43673" w:rsidRPr="00E43673" w14:paraId="34842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9FA6B" w14:textId="77777777" w:rsidR="00E43673" w:rsidRPr="00E43673" w:rsidRDefault="00E43673" w:rsidP="00E43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6B89D68" w14:textId="77777777" w:rsidR="00E43673" w:rsidRPr="00E43673" w:rsidRDefault="00E43673" w:rsidP="00E43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7B8403" w14:textId="77777777" w:rsidR="00E43673" w:rsidRPr="00E43673" w:rsidRDefault="00E43673" w:rsidP="00E43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</w:tr>
      <w:tr w:rsidR="00E43673" w:rsidRPr="00E43673" w14:paraId="1B091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8418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F6D87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identifier (PK)</w:t>
            </w:r>
          </w:p>
        </w:tc>
        <w:tc>
          <w:tcPr>
            <w:tcW w:w="0" w:type="auto"/>
            <w:vAlign w:val="center"/>
            <w:hideMark/>
          </w:tcPr>
          <w:p w14:paraId="6089A198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 (SERIAL)</w:t>
            </w:r>
          </w:p>
        </w:tc>
      </w:tr>
      <w:tr w:rsidR="00E43673" w:rsidRPr="00E43673" w14:paraId="089D0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1740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CFC3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 of the supplier</w:t>
            </w:r>
          </w:p>
        </w:tc>
        <w:tc>
          <w:tcPr>
            <w:tcW w:w="0" w:type="auto"/>
            <w:vAlign w:val="center"/>
            <w:hideMark/>
          </w:tcPr>
          <w:p w14:paraId="73E739B0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100)</w:t>
            </w:r>
          </w:p>
        </w:tc>
      </w:tr>
      <w:tr w:rsidR="00E43673" w:rsidRPr="00E43673" w14:paraId="52960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8A23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contact_email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F274C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Supplier contact email</w:t>
            </w:r>
          </w:p>
        </w:tc>
        <w:tc>
          <w:tcPr>
            <w:tcW w:w="0" w:type="auto"/>
            <w:vAlign w:val="center"/>
            <w:hideMark/>
          </w:tcPr>
          <w:p w14:paraId="61F36C7E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100)</w:t>
            </w:r>
          </w:p>
        </w:tc>
      </w:tr>
      <w:tr w:rsidR="00E43673" w:rsidRPr="00E43673" w14:paraId="4324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CC43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66A08CC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Contact phone</w:t>
            </w:r>
          </w:p>
        </w:tc>
        <w:tc>
          <w:tcPr>
            <w:tcW w:w="0" w:type="auto"/>
            <w:vAlign w:val="center"/>
            <w:hideMark/>
          </w:tcPr>
          <w:p w14:paraId="7CE04782" w14:textId="77777777" w:rsidR="00E43673" w:rsidRPr="00E43673" w:rsidRDefault="00E43673" w:rsidP="00E436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</w:t>
            </w:r>
            <w:proofErr w:type="gramEnd"/>
            <w:r w:rsidRPr="00E43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30)</w:t>
            </w:r>
          </w:p>
        </w:tc>
      </w:tr>
    </w:tbl>
    <w:p w14:paraId="51347755" w14:textId="77777777" w:rsidR="0053446D" w:rsidRPr="0053446D" w:rsidRDefault="0053446D" w:rsidP="0053446D"/>
    <w:p w14:paraId="2DEE6A51" w14:textId="47BDAAF8" w:rsidR="00D36A8F" w:rsidRDefault="00F1223F" w:rsidP="00D36A8F">
      <w:pPr>
        <w:pStyle w:val="Heading1"/>
      </w:pPr>
      <w:r>
        <w:t>7</w:t>
      </w:r>
      <w:r w:rsidR="00D36A8F">
        <w:t>.Product_Supplier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347"/>
        <w:gridCol w:w="2475"/>
      </w:tblGrid>
      <w:tr w:rsidR="00AB54FB" w:rsidRPr="00AB54FB" w14:paraId="21D49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450A" w14:textId="77777777" w:rsidR="00AB54FB" w:rsidRPr="00AB54FB" w:rsidRDefault="00AB54FB" w:rsidP="00AB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4AD51AB" w14:textId="77777777" w:rsidR="00AB54FB" w:rsidRPr="00AB54FB" w:rsidRDefault="00AB54FB" w:rsidP="00AB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23006F" w14:textId="77777777" w:rsidR="00AB54FB" w:rsidRPr="00AB54FB" w:rsidRDefault="00AB54FB" w:rsidP="00AB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</w:tr>
      <w:tr w:rsidR="00AB54FB" w:rsidRPr="00AB54FB" w14:paraId="004D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24D8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87358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 to product (FK)</w:t>
            </w:r>
          </w:p>
        </w:tc>
        <w:tc>
          <w:tcPr>
            <w:tcW w:w="0" w:type="auto"/>
            <w:vAlign w:val="center"/>
            <w:hideMark/>
          </w:tcPr>
          <w:p w14:paraId="671DE0FD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</w:tr>
      <w:tr w:rsidR="00AB54FB" w:rsidRPr="00AB54FB" w14:paraId="4D70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AAC9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4B371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 to supplier (FK)</w:t>
            </w:r>
          </w:p>
        </w:tc>
        <w:tc>
          <w:tcPr>
            <w:tcW w:w="0" w:type="auto"/>
            <w:vAlign w:val="center"/>
            <w:hideMark/>
          </w:tcPr>
          <w:p w14:paraId="4FC4D6C8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</w:tr>
      <w:tr w:rsidR="00AB54FB" w:rsidRPr="00AB54FB" w14:paraId="74F3E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28D4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supply_price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83DB5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Supply cost</w:t>
            </w:r>
          </w:p>
        </w:tc>
        <w:tc>
          <w:tcPr>
            <w:tcW w:w="0" w:type="auto"/>
            <w:vAlign w:val="center"/>
            <w:hideMark/>
          </w:tcPr>
          <w:p w14:paraId="1FF429CA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DECIMAL(</w:t>
            </w:r>
            <w:proofErr w:type="gramEnd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10,2)</w:t>
            </w:r>
          </w:p>
        </w:tc>
      </w:tr>
      <w:tr w:rsidR="00AB54FB" w:rsidRPr="00AB54FB" w14:paraId="6BB7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A3B9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0DEBC1D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4BE35816" w14:textId="77777777" w:rsidR="00AB54FB" w:rsidRPr="00AB54FB" w:rsidRDefault="00AB54FB" w:rsidP="00AB54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product_id</w:t>
            </w:r>
            <w:proofErr w:type="spellEnd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supplier_id</w:t>
            </w:r>
            <w:proofErr w:type="spellEnd"/>
            <w:r w:rsidRPr="00AB54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14:paraId="3DB31E31" w14:textId="77777777" w:rsidR="00D36A8F" w:rsidRPr="00290CB6" w:rsidRDefault="00D36A8F" w:rsidP="00D36A8F">
      <w:pPr>
        <w:rPr>
          <w:rFonts w:ascii="Times New Roman" w:hAnsi="Times New Roman" w:cs="Times New Roman"/>
          <w:sz w:val="32"/>
          <w:szCs w:val="32"/>
        </w:rPr>
      </w:pPr>
    </w:p>
    <w:p w14:paraId="11E91205" w14:textId="77777777" w:rsidR="00D6415E" w:rsidRPr="00D6415E" w:rsidRDefault="00D6415E" w:rsidP="00D6415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0C4725" w:rsidRPr="000C4725" w14:paraId="4CE9E3CD" w14:textId="77777777" w:rsidTr="00DB4BC4">
        <w:trPr>
          <w:tblCellSpacing w:w="15" w:type="dxa"/>
        </w:trPr>
        <w:tc>
          <w:tcPr>
            <w:tcW w:w="0" w:type="auto"/>
            <w:vAlign w:val="center"/>
          </w:tcPr>
          <w:p w14:paraId="1CA1C450" w14:textId="461710F4" w:rsidR="000C4725" w:rsidRPr="000C4725" w:rsidRDefault="000C4725" w:rsidP="00A3546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F4FCD2" w14:textId="2FB822AD" w:rsidR="000C4725" w:rsidRPr="000C4725" w:rsidRDefault="000C4725" w:rsidP="000C4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593A9E7" w14:textId="2C576486" w:rsidR="000C4725" w:rsidRPr="000C4725" w:rsidRDefault="000C4725" w:rsidP="000C4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C35BB94" w14:textId="521FB1B6" w:rsidR="00B44520" w:rsidRPr="00B44520" w:rsidRDefault="00B44520" w:rsidP="005C7405">
      <w:pPr>
        <w:pStyle w:val="NormalWeb"/>
        <w:rPr>
          <w:rFonts w:ascii="Calibri Light" w:hAnsi="Calibri Light" w:cs="Calibri Light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4520">
        <w:rPr>
          <w:rFonts w:ascii="Calibri Light" w:hAnsi="Calibri Light" w:cs="Calibri Light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Tables and constraints:</w:t>
      </w:r>
    </w:p>
    <w:p w14:paraId="0F11E56E" w14:textId="3EC8E63E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sz w:val="28"/>
          <w:szCs w:val="28"/>
        </w:rPr>
        <w:t>Each table was created using CREATE TABLE IF NOT EXISTS to support multiple executions without errors:</w:t>
      </w:r>
    </w:p>
    <w:p w14:paraId="2F11C2E5" w14:textId="77777777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Customers:</w:t>
      </w:r>
      <w:r w:rsidRPr="000470D2">
        <w:rPr>
          <w:rFonts w:ascii="Calibri" w:hAnsi="Calibri" w:cs="Calibri"/>
          <w:sz w:val="28"/>
          <w:szCs w:val="28"/>
        </w:rPr>
        <w:t xml:space="preserve"> Stores personal details with email marked as UNIQUE.</w:t>
      </w:r>
    </w:p>
    <w:p w14:paraId="4B30F068" w14:textId="77777777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Employees</w:t>
      </w:r>
      <w:r w:rsidRPr="000470D2">
        <w:rPr>
          <w:rFonts w:ascii="Calibri" w:hAnsi="Calibri" w:cs="Calibri"/>
          <w:sz w:val="28"/>
          <w:szCs w:val="28"/>
        </w:rPr>
        <w:t>: Manages staff data with a UNIQUE constraint on email.</w:t>
      </w:r>
    </w:p>
    <w:p w14:paraId="65C93CDD" w14:textId="77777777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 xml:space="preserve">Suppliers: </w:t>
      </w:r>
      <w:r w:rsidRPr="000470D2">
        <w:rPr>
          <w:rFonts w:ascii="Calibri" w:hAnsi="Calibri" w:cs="Calibri"/>
          <w:sz w:val="28"/>
          <w:szCs w:val="28"/>
        </w:rPr>
        <w:t xml:space="preserve">Tracks supplier contact info; </w:t>
      </w:r>
      <w:proofErr w:type="spellStart"/>
      <w:r w:rsidRPr="000470D2">
        <w:rPr>
          <w:rFonts w:ascii="Calibri" w:hAnsi="Calibri" w:cs="Calibri"/>
          <w:sz w:val="28"/>
          <w:szCs w:val="28"/>
        </w:rPr>
        <w:t>contact_email</w:t>
      </w:r>
      <w:proofErr w:type="spellEnd"/>
      <w:r w:rsidRPr="000470D2">
        <w:rPr>
          <w:rFonts w:ascii="Calibri" w:hAnsi="Calibri" w:cs="Calibri"/>
          <w:sz w:val="28"/>
          <w:szCs w:val="28"/>
        </w:rPr>
        <w:t xml:space="preserve"> is unique.</w:t>
      </w:r>
    </w:p>
    <w:p w14:paraId="136711AC" w14:textId="77777777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Products</w:t>
      </w:r>
      <w:r w:rsidRPr="000470D2">
        <w:rPr>
          <w:rFonts w:ascii="Calibri" w:hAnsi="Calibri" w:cs="Calibri"/>
          <w:sz w:val="28"/>
          <w:szCs w:val="28"/>
        </w:rPr>
        <w:t xml:space="preserve">: Catalogs products with </w:t>
      </w:r>
      <w:proofErr w:type="spellStart"/>
      <w:r w:rsidRPr="000470D2">
        <w:rPr>
          <w:rFonts w:ascii="Calibri" w:hAnsi="Calibri" w:cs="Calibri"/>
          <w:sz w:val="28"/>
          <w:szCs w:val="28"/>
        </w:rPr>
        <w:t>product_name</w:t>
      </w:r>
      <w:proofErr w:type="spellEnd"/>
      <w:r w:rsidRPr="000470D2">
        <w:rPr>
          <w:rFonts w:ascii="Calibri" w:hAnsi="Calibri" w:cs="Calibri"/>
          <w:sz w:val="28"/>
          <w:szCs w:val="28"/>
        </w:rPr>
        <w:t xml:space="preserve"> + brand + model enforced as UNIQUE, plus price and stock constrained to non-negative values.</w:t>
      </w:r>
    </w:p>
    <w:p w14:paraId="3169F3BB" w14:textId="77777777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Orders:</w:t>
      </w:r>
      <w:r w:rsidRPr="000470D2">
        <w:rPr>
          <w:rFonts w:ascii="Calibri" w:hAnsi="Calibri" w:cs="Calibri"/>
          <w:sz w:val="28"/>
          <w:szCs w:val="28"/>
        </w:rPr>
        <w:t xml:space="preserve"> Stores order metadata, linked to Customers and Employees.</w:t>
      </w:r>
    </w:p>
    <w:p w14:paraId="576FFCBF" w14:textId="77777777" w:rsidR="005C7405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proofErr w:type="spellStart"/>
      <w:r w:rsidRPr="000470D2">
        <w:rPr>
          <w:rFonts w:ascii="Calibri" w:hAnsi="Calibri" w:cs="Calibri"/>
          <w:b/>
          <w:bCs/>
          <w:sz w:val="28"/>
          <w:szCs w:val="28"/>
        </w:rPr>
        <w:t>OrderItems</w:t>
      </w:r>
      <w:proofErr w:type="spellEnd"/>
      <w:r w:rsidRPr="000470D2">
        <w:rPr>
          <w:rFonts w:ascii="Calibri" w:hAnsi="Calibri" w:cs="Calibri"/>
          <w:sz w:val="28"/>
          <w:szCs w:val="28"/>
        </w:rPr>
        <w:t>: Junction table between Orders and Products, with composite PK to prevent duplicates.</w:t>
      </w:r>
    </w:p>
    <w:p w14:paraId="3735C2C5" w14:textId="785C7E2D" w:rsidR="004368AE" w:rsidRPr="000470D2" w:rsidRDefault="005C7405" w:rsidP="005C7405">
      <w:pPr>
        <w:pStyle w:val="NormalWeb"/>
        <w:rPr>
          <w:rFonts w:ascii="Calibri" w:hAnsi="Calibri" w:cs="Calibri"/>
          <w:sz w:val="28"/>
          <w:szCs w:val="28"/>
        </w:rPr>
      </w:pPr>
      <w:proofErr w:type="spellStart"/>
      <w:r w:rsidRPr="000470D2">
        <w:rPr>
          <w:rFonts w:ascii="Calibri" w:hAnsi="Calibri" w:cs="Calibri"/>
          <w:b/>
          <w:bCs/>
          <w:sz w:val="28"/>
          <w:szCs w:val="28"/>
        </w:rPr>
        <w:t>Product_Supplier</w:t>
      </w:r>
      <w:proofErr w:type="spellEnd"/>
      <w:r w:rsidRPr="000470D2">
        <w:rPr>
          <w:rFonts w:ascii="Calibri" w:hAnsi="Calibri" w:cs="Calibri"/>
          <w:b/>
          <w:bCs/>
          <w:sz w:val="28"/>
          <w:szCs w:val="28"/>
        </w:rPr>
        <w:t>:</w:t>
      </w:r>
      <w:r w:rsidRPr="000470D2">
        <w:rPr>
          <w:rFonts w:ascii="Calibri" w:hAnsi="Calibri" w:cs="Calibri"/>
          <w:sz w:val="28"/>
          <w:szCs w:val="28"/>
        </w:rPr>
        <w:t xml:space="preserve"> Junction table for many-to-many relationship between Products and Suppliers, also using composite PK</w:t>
      </w:r>
    </w:p>
    <w:p w14:paraId="5DCB387B" w14:textId="77777777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Date Check:</w:t>
      </w:r>
      <w:r w:rsidRPr="000470D2">
        <w:rPr>
          <w:rFonts w:ascii="Calibri" w:hAnsi="Calibri" w:cs="Calibri"/>
          <w:sz w:val="28"/>
          <w:szCs w:val="28"/>
        </w:rPr>
        <w:t xml:space="preserve"> Ensures orders are not before Jan 1, 2024.</w:t>
      </w:r>
    </w:p>
    <w:p w14:paraId="0EC1AA1B" w14:textId="77777777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Enumerated Order Status:</w:t>
      </w:r>
      <w:r w:rsidRPr="000470D2">
        <w:rPr>
          <w:rFonts w:ascii="Calibri" w:hAnsi="Calibri" w:cs="Calibri"/>
          <w:sz w:val="28"/>
          <w:szCs w:val="28"/>
        </w:rPr>
        <w:t xml:space="preserve"> Only allows 'Pending', 'Shipped', or 'Delivered'.</w:t>
      </w:r>
    </w:p>
    <w:p w14:paraId="53AFF856" w14:textId="77777777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>Value Constraints:</w:t>
      </w:r>
      <w:r w:rsidRPr="000470D2">
        <w:rPr>
          <w:rFonts w:ascii="Calibri" w:hAnsi="Calibri" w:cs="Calibri"/>
          <w:sz w:val="28"/>
          <w:szCs w:val="28"/>
        </w:rPr>
        <w:t xml:space="preserve"> Prevents negative price or stock.</w:t>
      </w:r>
    </w:p>
    <w:p w14:paraId="6E6B64C5" w14:textId="77777777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 xml:space="preserve">Uniqueness: </w:t>
      </w:r>
      <w:r w:rsidRPr="000470D2">
        <w:rPr>
          <w:rFonts w:ascii="Calibri" w:hAnsi="Calibri" w:cs="Calibri"/>
          <w:sz w:val="28"/>
          <w:szCs w:val="28"/>
        </w:rPr>
        <w:t xml:space="preserve">Prevents duplicate customers, suppliers, products, or orders using combination constraints like </w:t>
      </w:r>
      <w:proofErr w:type="gramStart"/>
      <w:r w:rsidRPr="000470D2">
        <w:rPr>
          <w:rFonts w:ascii="Calibri" w:hAnsi="Calibri" w:cs="Calibri"/>
          <w:sz w:val="28"/>
          <w:szCs w:val="28"/>
        </w:rPr>
        <w:t>UNIQUE(</w:t>
      </w:r>
      <w:proofErr w:type="spellStart"/>
      <w:proofErr w:type="gramEnd"/>
      <w:r w:rsidRPr="000470D2">
        <w:rPr>
          <w:rFonts w:ascii="Calibri" w:hAnsi="Calibri" w:cs="Calibri"/>
          <w:sz w:val="28"/>
          <w:szCs w:val="28"/>
        </w:rPr>
        <w:t>customer_id</w:t>
      </w:r>
      <w:proofErr w:type="spellEnd"/>
      <w:r w:rsidRPr="000470D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470D2">
        <w:rPr>
          <w:rFonts w:ascii="Calibri" w:hAnsi="Calibri" w:cs="Calibri"/>
          <w:sz w:val="28"/>
          <w:szCs w:val="28"/>
        </w:rPr>
        <w:t>employee_id</w:t>
      </w:r>
      <w:proofErr w:type="spellEnd"/>
      <w:r w:rsidRPr="000470D2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470D2">
        <w:rPr>
          <w:rFonts w:ascii="Calibri" w:hAnsi="Calibri" w:cs="Calibri"/>
          <w:sz w:val="28"/>
          <w:szCs w:val="28"/>
        </w:rPr>
        <w:t>order_date</w:t>
      </w:r>
      <w:proofErr w:type="spellEnd"/>
      <w:r w:rsidRPr="000470D2">
        <w:rPr>
          <w:rFonts w:ascii="Calibri" w:hAnsi="Calibri" w:cs="Calibri"/>
          <w:sz w:val="28"/>
          <w:szCs w:val="28"/>
        </w:rPr>
        <w:t>).</w:t>
      </w:r>
    </w:p>
    <w:p w14:paraId="2905D0DB" w14:textId="77777777" w:rsidR="00DD540B" w:rsidRPr="00DD540B" w:rsidRDefault="00DD540B" w:rsidP="00DD540B">
      <w:pPr>
        <w:pStyle w:val="NormalWeb"/>
        <w:rPr>
          <w:sz w:val="28"/>
          <w:szCs w:val="28"/>
        </w:rPr>
      </w:pPr>
    </w:p>
    <w:p w14:paraId="17F550E4" w14:textId="77777777" w:rsidR="000470D2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sz w:val="28"/>
          <w:szCs w:val="28"/>
        </w:rPr>
        <w:t>4</w:t>
      </w:r>
      <w:r w:rsidRPr="000470D2">
        <w:rPr>
          <w:rFonts w:ascii="Calibri" w:hAnsi="Calibri" w:cs="Calibri"/>
          <w:b/>
          <w:bCs/>
          <w:sz w:val="28"/>
          <w:szCs w:val="28"/>
        </w:rPr>
        <w:t>. Data Population (INSERTS)</w:t>
      </w:r>
    </w:p>
    <w:p w14:paraId="66521C51" w14:textId="297566CB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sz w:val="28"/>
          <w:szCs w:val="28"/>
        </w:rPr>
        <w:t>Data is added for all tables using INSERT INTO ... ON CONFLICT DO NOTHING, ensuring reusability.</w:t>
      </w:r>
    </w:p>
    <w:p w14:paraId="05130264" w14:textId="77777777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sz w:val="28"/>
          <w:szCs w:val="28"/>
        </w:rPr>
        <w:t xml:space="preserve">For </w:t>
      </w:r>
      <w:proofErr w:type="spellStart"/>
      <w:r w:rsidRPr="000470D2">
        <w:rPr>
          <w:rFonts w:ascii="Calibri" w:hAnsi="Calibri" w:cs="Calibri"/>
          <w:sz w:val="28"/>
          <w:szCs w:val="28"/>
        </w:rPr>
        <w:t>OrderItems</w:t>
      </w:r>
      <w:proofErr w:type="spellEnd"/>
      <w:r w:rsidRPr="000470D2">
        <w:rPr>
          <w:rFonts w:ascii="Calibri" w:hAnsi="Calibri" w:cs="Calibri"/>
          <w:sz w:val="28"/>
          <w:szCs w:val="28"/>
        </w:rPr>
        <w:t>, subqueries are used to resolve foreign key values at runtime based on customer/employee references.</w:t>
      </w:r>
    </w:p>
    <w:p w14:paraId="2B1A1702" w14:textId="1421C3EC" w:rsidR="00DD540B" w:rsidRPr="000470D2" w:rsidRDefault="00DD540B" w:rsidP="00DD540B">
      <w:pPr>
        <w:pStyle w:val="NormalWeb"/>
        <w:rPr>
          <w:rFonts w:ascii="Calibri" w:hAnsi="Calibri" w:cs="Calibri"/>
          <w:sz w:val="28"/>
          <w:szCs w:val="28"/>
        </w:rPr>
      </w:pPr>
      <w:proofErr w:type="spellStart"/>
      <w:r w:rsidRPr="000470D2">
        <w:rPr>
          <w:rFonts w:ascii="Calibri" w:hAnsi="Calibri" w:cs="Calibri"/>
          <w:sz w:val="28"/>
          <w:szCs w:val="28"/>
        </w:rPr>
        <w:t>Product_Supplier</w:t>
      </w:r>
      <w:proofErr w:type="spellEnd"/>
      <w:r w:rsidRPr="000470D2">
        <w:rPr>
          <w:rFonts w:ascii="Calibri" w:hAnsi="Calibri" w:cs="Calibri"/>
          <w:sz w:val="28"/>
          <w:szCs w:val="28"/>
        </w:rPr>
        <w:t xml:space="preserve"> links each product to a supplier with a price, again avoiding duplication using composite PK logic.</w:t>
      </w:r>
    </w:p>
    <w:p w14:paraId="55835767" w14:textId="10FF8FA1" w:rsidR="00F22D83" w:rsidRPr="000470D2" w:rsidRDefault="00F22D83" w:rsidP="00F22D83">
      <w:pPr>
        <w:pStyle w:val="NormalWeb"/>
        <w:rPr>
          <w:rFonts w:ascii="Calibri" w:hAnsi="Calibri" w:cs="Calibri"/>
          <w:b/>
          <w:bCs/>
          <w:sz w:val="28"/>
          <w:szCs w:val="28"/>
        </w:rPr>
      </w:pPr>
      <w:r w:rsidRPr="000470D2">
        <w:rPr>
          <w:rFonts w:ascii="Calibri" w:hAnsi="Calibri" w:cs="Calibri"/>
          <w:b/>
          <w:bCs/>
          <w:sz w:val="28"/>
          <w:szCs w:val="28"/>
        </w:rPr>
        <w:t xml:space="preserve">Summary </w:t>
      </w:r>
    </w:p>
    <w:p w14:paraId="2ABCFD8C" w14:textId="3BE94FE3" w:rsidR="00F22D83" w:rsidRPr="000470D2" w:rsidRDefault="00F22D83" w:rsidP="00F22D83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sz w:val="28"/>
          <w:szCs w:val="28"/>
        </w:rPr>
        <w:t>This recruiting agency database covers all major business processes —</w:t>
      </w:r>
      <w:r w:rsidR="00586FA3" w:rsidRPr="000470D2">
        <w:rPr>
          <w:rFonts w:ascii="Calibri" w:hAnsi="Calibri" w:cs="Calibri"/>
          <w:sz w:val="28"/>
          <w:szCs w:val="28"/>
        </w:rPr>
        <w:t xml:space="preserve">customer </w:t>
      </w:r>
      <w:r w:rsidR="002657E3" w:rsidRPr="000470D2">
        <w:rPr>
          <w:rFonts w:ascii="Calibri" w:hAnsi="Calibri" w:cs="Calibri"/>
          <w:sz w:val="28"/>
          <w:szCs w:val="28"/>
        </w:rPr>
        <w:t>orders</w:t>
      </w:r>
      <w:r w:rsidRPr="000470D2">
        <w:rPr>
          <w:rFonts w:ascii="Calibri" w:hAnsi="Calibri" w:cs="Calibri"/>
          <w:sz w:val="28"/>
          <w:szCs w:val="28"/>
        </w:rPr>
        <w:t xml:space="preserve">, </w:t>
      </w:r>
      <w:r w:rsidR="002657E3" w:rsidRPr="000470D2">
        <w:rPr>
          <w:rFonts w:ascii="Calibri" w:hAnsi="Calibri" w:cs="Calibri"/>
          <w:sz w:val="28"/>
          <w:szCs w:val="28"/>
        </w:rPr>
        <w:t>product</w:t>
      </w:r>
      <w:r w:rsidR="00F54887" w:rsidRPr="000470D2">
        <w:rPr>
          <w:rFonts w:ascii="Calibri" w:hAnsi="Calibri" w:cs="Calibri"/>
          <w:sz w:val="28"/>
          <w:szCs w:val="28"/>
        </w:rPr>
        <w:t>s</w:t>
      </w:r>
      <w:r w:rsidR="002657E3" w:rsidRPr="000470D2">
        <w:rPr>
          <w:rFonts w:ascii="Calibri" w:hAnsi="Calibri" w:cs="Calibri"/>
          <w:sz w:val="28"/>
          <w:szCs w:val="28"/>
        </w:rPr>
        <w:t xml:space="preserve"> description</w:t>
      </w:r>
      <w:r w:rsidRPr="000470D2">
        <w:rPr>
          <w:rFonts w:ascii="Calibri" w:hAnsi="Calibri" w:cs="Calibri"/>
          <w:sz w:val="28"/>
          <w:szCs w:val="28"/>
        </w:rPr>
        <w:t xml:space="preserve">, </w:t>
      </w:r>
      <w:r w:rsidR="00F54887" w:rsidRPr="000470D2">
        <w:rPr>
          <w:rFonts w:ascii="Calibri" w:hAnsi="Calibri" w:cs="Calibri"/>
          <w:sz w:val="28"/>
          <w:szCs w:val="28"/>
        </w:rPr>
        <w:t>supplier details</w:t>
      </w:r>
      <w:r w:rsidR="003F064A" w:rsidRPr="000470D2">
        <w:rPr>
          <w:rFonts w:ascii="Calibri" w:hAnsi="Calibri" w:cs="Calibri"/>
          <w:sz w:val="28"/>
          <w:szCs w:val="28"/>
        </w:rPr>
        <w:t>, employee data,</w:t>
      </w:r>
      <w:r w:rsidR="00F54887" w:rsidRPr="000470D2">
        <w:rPr>
          <w:rFonts w:ascii="Calibri" w:hAnsi="Calibri" w:cs="Calibri"/>
          <w:sz w:val="28"/>
          <w:szCs w:val="28"/>
        </w:rPr>
        <w:t xml:space="preserve"> etc</w:t>
      </w:r>
      <w:r w:rsidR="003F064A" w:rsidRPr="000470D2">
        <w:rPr>
          <w:rFonts w:ascii="Calibri" w:hAnsi="Calibri" w:cs="Calibri"/>
          <w:sz w:val="28"/>
          <w:szCs w:val="28"/>
        </w:rPr>
        <w:t>.</w:t>
      </w:r>
      <w:r w:rsidR="00F54887" w:rsidRPr="000470D2">
        <w:rPr>
          <w:rFonts w:ascii="Calibri" w:hAnsi="Calibri" w:cs="Calibri"/>
          <w:sz w:val="28"/>
          <w:szCs w:val="28"/>
        </w:rPr>
        <w:t xml:space="preserve"> </w:t>
      </w:r>
      <w:r w:rsidRPr="000470D2">
        <w:rPr>
          <w:rFonts w:ascii="Calibri" w:hAnsi="Calibri" w:cs="Calibri"/>
          <w:sz w:val="28"/>
          <w:szCs w:val="28"/>
        </w:rPr>
        <w:t xml:space="preserve">— in a well-structured, </w:t>
      </w:r>
      <w:r w:rsidRPr="000470D2">
        <w:rPr>
          <w:rStyle w:val="Strong"/>
          <w:rFonts w:ascii="Calibri" w:hAnsi="Calibri" w:cs="Calibri"/>
          <w:sz w:val="28"/>
          <w:szCs w:val="28"/>
        </w:rPr>
        <w:t>3NF-compliant</w:t>
      </w:r>
      <w:r w:rsidRPr="000470D2">
        <w:rPr>
          <w:rFonts w:ascii="Calibri" w:hAnsi="Calibri" w:cs="Calibri"/>
          <w:sz w:val="28"/>
          <w:szCs w:val="28"/>
        </w:rPr>
        <w:t xml:space="preserve"> schema as mentioned criteria. The 3NF-compliant schema is achieved as all fields are atomic, every attribute depends on full primary key and there are no transitive dependencies </w:t>
      </w:r>
      <w:r w:rsidRPr="000470D2">
        <w:rPr>
          <w:rFonts w:ascii="Calibri" w:hAnsi="Calibri" w:cs="Calibri"/>
          <w:sz w:val="28"/>
          <w:szCs w:val="28"/>
          <w:lang w:val="tr-TR"/>
        </w:rPr>
        <w:t>(</w:t>
      </w:r>
      <w:r w:rsidRPr="000470D2">
        <w:rPr>
          <w:rFonts w:ascii="Calibri" w:hAnsi="Calibri" w:cs="Calibri"/>
          <w:sz w:val="28"/>
          <w:szCs w:val="28"/>
        </w:rPr>
        <w:t>attributes depend only on PK</w:t>
      </w:r>
      <w:r w:rsidRPr="000470D2">
        <w:rPr>
          <w:rFonts w:ascii="Calibri" w:hAnsi="Calibri" w:cs="Calibri"/>
          <w:sz w:val="28"/>
          <w:szCs w:val="28"/>
          <w:lang w:val="tr-TR"/>
        </w:rPr>
        <w:t>).</w:t>
      </w:r>
      <w:r w:rsidRPr="000470D2">
        <w:rPr>
          <w:rFonts w:ascii="Calibri" w:hAnsi="Calibri" w:cs="Calibri"/>
          <w:sz w:val="28"/>
          <w:szCs w:val="28"/>
        </w:rPr>
        <w:t xml:space="preserve"> </w:t>
      </w:r>
    </w:p>
    <w:p w14:paraId="2F57AE0A" w14:textId="4E0C58C0" w:rsidR="00F22D83" w:rsidRPr="000470D2" w:rsidRDefault="00B07821" w:rsidP="00F22D83">
      <w:pPr>
        <w:pStyle w:val="NormalWeb"/>
        <w:rPr>
          <w:rFonts w:ascii="Calibri" w:hAnsi="Calibri" w:cs="Calibri"/>
          <w:sz w:val="28"/>
          <w:szCs w:val="28"/>
        </w:rPr>
      </w:pPr>
      <w:r w:rsidRPr="000470D2">
        <w:rPr>
          <w:rFonts w:ascii="Calibri" w:hAnsi="Calibri" w:cs="Calibri"/>
          <w:sz w:val="28"/>
          <w:szCs w:val="28"/>
        </w:rPr>
        <w:t xml:space="preserve">Logical </w:t>
      </w:r>
      <w:r w:rsidR="000A5B47" w:rsidRPr="000470D2">
        <w:rPr>
          <w:rFonts w:ascii="Calibri" w:hAnsi="Calibri" w:cs="Calibri"/>
          <w:sz w:val="28"/>
          <w:szCs w:val="28"/>
        </w:rPr>
        <w:t xml:space="preserve">ERD diagram </w:t>
      </w:r>
      <w:r w:rsidR="00452DF1" w:rsidRPr="000470D2">
        <w:rPr>
          <w:rFonts w:ascii="Calibri" w:hAnsi="Calibri" w:cs="Calibri"/>
          <w:sz w:val="28"/>
          <w:szCs w:val="28"/>
        </w:rPr>
        <w:t xml:space="preserve">has been attached </w:t>
      </w:r>
      <w:r w:rsidR="000A5B47" w:rsidRPr="000470D2">
        <w:rPr>
          <w:rFonts w:ascii="Calibri" w:hAnsi="Calibri" w:cs="Calibri"/>
          <w:sz w:val="28"/>
          <w:szCs w:val="28"/>
        </w:rPr>
        <w:t>a</w:t>
      </w:r>
      <w:r w:rsidR="00F22D83" w:rsidRPr="000470D2">
        <w:rPr>
          <w:rFonts w:ascii="Calibri" w:hAnsi="Calibri" w:cs="Calibri"/>
          <w:sz w:val="28"/>
          <w:szCs w:val="28"/>
        </w:rPr>
        <w:t>nd represents logically connected</w:t>
      </w:r>
      <w:r w:rsidR="000A5B47" w:rsidRPr="000470D2">
        <w:rPr>
          <w:rFonts w:ascii="Calibri" w:hAnsi="Calibri" w:cs="Calibri"/>
          <w:sz w:val="28"/>
          <w:szCs w:val="28"/>
        </w:rPr>
        <w:t xml:space="preserve"> </w:t>
      </w:r>
      <w:r w:rsidR="00F97B97" w:rsidRPr="000470D2">
        <w:rPr>
          <w:rFonts w:ascii="Calibri" w:hAnsi="Calibri" w:cs="Calibri"/>
          <w:sz w:val="28"/>
          <w:szCs w:val="28"/>
        </w:rPr>
        <w:t>relational database</w:t>
      </w:r>
      <w:r w:rsidR="00F22D83" w:rsidRPr="000470D2">
        <w:rPr>
          <w:rFonts w:ascii="Calibri" w:hAnsi="Calibri" w:cs="Calibri"/>
          <w:sz w:val="28"/>
          <w:szCs w:val="28"/>
        </w:rPr>
        <w:t xml:space="preserve"> system which is ready to solve </w:t>
      </w:r>
      <w:r w:rsidR="00F97B97" w:rsidRPr="000470D2">
        <w:rPr>
          <w:rFonts w:ascii="Calibri" w:hAnsi="Calibri" w:cs="Calibri"/>
          <w:sz w:val="28"/>
          <w:szCs w:val="28"/>
        </w:rPr>
        <w:t xml:space="preserve">retail online store </w:t>
      </w:r>
      <w:r w:rsidR="00F22D83" w:rsidRPr="000470D2">
        <w:rPr>
          <w:rFonts w:ascii="Calibri" w:hAnsi="Calibri" w:cs="Calibri"/>
          <w:sz w:val="28"/>
          <w:szCs w:val="28"/>
        </w:rPr>
        <w:t>challenges. The database is ready to be implemented into work.</w:t>
      </w:r>
      <w:r w:rsidR="00740E14" w:rsidRPr="000470D2">
        <w:rPr>
          <w:rFonts w:ascii="Calibri" w:hAnsi="Calibri" w:cs="Calibri"/>
          <w:sz w:val="28"/>
          <w:szCs w:val="28"/>
        </w:rPr>
        <w:t xml:space="preserve"> </w:t>
      </w:r>
    </w:p>
    <w:p w14:paraId="51BC88BA" w14:textId="77777777" w:rsidR="00F22D83" w:rsidRPr="000470D2" w:rsidRDefault="00F22D83" w:rsidP="00F22D83">
      <w:pPr>
        <w:pStyle w:val="NormalWeb"/>
        <w:rPr>
          <w:rFonts w:ascii="Calibri" w:hAnsi="Calibri" w:cs="Calibri"/>
        </w:rPr>
      </w:pPr>
    </w:p>
    <w:p w14:paraId="48D63245" w14:textId="77777777" w:rsidR="00F22D83" w:rsidRPr="006D6269" w:rsidRDefault="00F22D83" w:rsidP="00F22D83">
      <w:pPr>
        <w:pStyle w:val="BodyText"/>
      </w:pPr>
    </w:p>
    <w:p w14:paraId="5C534DB7" w14:textId="77777777" w:rsidR="00F22D83" w:rsidRPr="007F636C" w:rsidRDefault="00F22D83" w:rsidP="00F22D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439D0" w14:textId="02D95EB8" w:rsidR="00C87B46" w:rsidRPr="00F22D83" w:rsidRDefault="00C87B46" w:rsidP="00C87B46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278B8" w14:textId="77777777" w:rsidR="00F10E58" w:rsidRDefault="00F10E58" w:rsidP="00F10E58">
      <w:pPr>
        <w:pStyle w:val="NormalWeb"/>
      </w:pPr>
    </w:p>
    <w:p w14:paraId="676DF47F" w14:textId="77777777" w:rsidR="00F10E58" w:rsidRPr="006D6269" w:rsidRDefault="00F10E58" w:rsidP="00F10E58">
      <w:pPr>
        <w:pStyle w:val="BodyText"/>
      </w:pPr>
    </w:p>
    <w:p w14:paraId="41BBD750" w14:textId="77777777" w:rsidR="003A1B43" w:rsidRPr="007F636C" w:rsidRDefault="003A1B43" w:rsidP="007F636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A1B43" w:rsidRPr="007F636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B70A1" w14:textId="77777777" w:rsidR="00066834" w:rsidRDefault="00066834" w:rsidP="009E556D">
      <w:pPr>
        <w:spacing w:after="0" w:line="240" w:lineRule="auto"/>
      </w:pPr>
      <w:r>
        <w:separator/>
      </w:r>
    </w:p>
  </w:endnote>
  <w:endnote w:type="continuationSeparator" w:id="0">
    <w:p w14:paraId="7F782F78" w14:textId="77777777" w:rsidR="00066834" w:rsidRDefault="00066834" w:rsidP="009E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77062" w14:textId="77777777" w:rsidR="00066834" w:rsidRDefault="00066834" w:rsidP="009E556D">
      <w:pPr>
        <w:spacing w:after="0" w:line="240" w:lineRule="auto"/>
      </w:pPr>
      <w:r>
        <w:separator/>
      </w:r>
    </w:p>
  </w:footnote>
  <w:footnote w:type="continuationSeparator" w:id="0">
    <w:p w14:paraId="5965187E" w14:textId="77777777" w:rsidR="00066834" w:rsidRDefault="00066834" w:rsidP="009E5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2A2CC" w14:textId="77777777" w:rsidR="009E556D" w:rsidRDefault="009E556D">
    <w:pPr>
      <w:pStyle w:val="NormalWe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980"/>
    <w:multiLevelType w:val="multilevel"/>
    <w:tmpl w:val="299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07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1B1E0F29"/>
    <w:multiLevelType w:val="hybridMultilevel"/>
    <w:tmpl w:val="648CE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C92F0C"/>
    <w:multiLevelType w:val="multilevel"/>
    <w:tmpl w:val="3F1803AC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5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4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7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28" w:hanging="2880"/>
      </w:pPr>
      <w:rPr>
        <w:rFonts w:hint="default"/>
      </w:rPr>
    </w:lvl>
  </w:abstractNum>
  <w:num w:numId="1" w16cid:durableId="1836529738">
    <w:abstractNumId w:val="2"/>
  </w:num>
  <w:num w:numId="2" w16cid:durableId="1451432471">
    <w:abstractNumId w:val="1"/>
  </w:num>
  <w:num w:numId="3" w16cid:durableId="1927421193">
    <w:abstractNumId w:val="0"/>
  </w:num>
  <w:num w:numId="4" w16cid:durableId="797601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A5"/>
    <w:rsid w:val="000120D3"/>
    <w:rsid w:val="00026B01"/>
    <w:rsid w:val="00035A04"/>
    <w:rsid w:val="000470D2"/>
    <w:rsid w:val="00057AF9"/>
    <w:rsid w:val="00066834"/>
    <w:rsid w:val="00081B76"/>
    <w:rsid w:val="000A23D0"/>
    <w:rsid w:val="000A3A08"/>
    <w:rsid w:val="000A5B47"/>
    <w:rsid w:val="000B26AF"/>
    <w:rsid w:val="000C4725"/>
    <w:rsid w:val="000C60C7"/>
    <w:rsid w:val="000F2B49"/>
    <w:rsid w:val="00143246"/>
    <w:rsid w:val="001454B9"/>
    <w:rsid w:val="0016370A"/>
    <w:rsid w:val="00167D78"/>
    <w:rsid w:val="001871D1"/>
    <w:rsid w:val="001B208B"/>
    <w:rsid w:val="001B315E"/>
    <w:rsid w:val="001E0A62"/>
    <w:rsid w:val="001E394F"/>
    <w:rsid w:val="001E5B73"/>
    <w:rsid w:val="001F51F1"/>
    <w:rsid w:val="0021293D"/>
    <w:rsid w:val="00225B63"/>
    <w:rsid w:val="002268FA"/>
    <w:rsid w:val="0023395B"/>
    <w:rsid w:val="002361DA"/>
    <w:rsid w:val="00251A45"/>
    <w:rsid w:val="00255B60"/>
    <w:rsid w:val="002657E3"/>
    <w:rsid w:val="0028524A"/>
    <w:rsid w:val="00290CB6"/>
    <w:rsid w:val="002A371F"/>
    <w:rsid w:val="002F7B2A"/>
    <w:rsid w:val="003167C2"/>
    <w:rsid w:val="003306BF"/>
    <w:rsid w:val="003411B3"/>
    <w:rsid w:val="00357F5A"/>
    <w:rsid w:val="00373FEC"/>
    <w:rsid w:val="003758A1"/>
    <w:rsid w:val="00386C2B"/>
    <w:rsid w:val="00393ED9"/>
    <w:rsid w:val="003949D4"/>
    <w:rsid w:val="003A1B43"/>
    <w:rsid w:val="003A1FB9"/>
    <w:rsid w:val="003C169C"/>
    <w:rsid w:val="003D4600"/>
    <w:rsid w:val="003F064A"/>
    <w:rsid w:val="003F1713"/>
    <w:rsid w:val="003F36B8"/>
    <w:rsid w:val="003F6808"/>
    <w:rsid w:val="00403008"/>
    <w:rsid w:val="00415E58"/>
    <w:rsid w:val="0042236B"/>
    <w:rsid w:val="004271C0"/>
    <w:rsid w:val="004368AE"/>
    <w:rsid w:val="004450ED"/>
    <w:rsid w:val="00450F68"/>
    <w:rsid w:val="004521E0"/>
    <w:rsid w:val="00452DF1"/>
    <w:rsid w:val="004600D2"/>
    <w:rsid w:val="00462142"/>
    <w:rsid w:val="004940CA"/>
    <w:rsid w:val="004B719B"/>
    <w:rsid w:val="004C387D"/>
    <w:rsid w:val="004C5049"/>
    <w:rsid w:val="004F347D"/>
    <w:rsid w:val="00510134"/>
    <w:rsid w:val="005142B4"/>
    <w:rsid w:val="005258DF"/>
    <w:rsid w:val="0053446D"/>
    <w:rsid w:val="0054579C"/>
    <w:rsid w:val="00547D98"/>
    <w:rsid w:val="0055420E"/>
    <w:rsid w:val="00574548"/>
    <w:rsid w:val="00581E9B"/>
    <w:rsid w:val="00586FA3"/>
    <w:rsid w:val="005879C7"/>
    <w:rsid w:val="005C7405"/>
    <w:rsid w:val="005C75D5"/>
    <w:rsid w:val="005F7563"/>
    <w:rsid w:val="00613E9C"/>
    <w:rsid w:val="00617715"/>
    <w:rsid w:val="006236CA"/>
    <w:rsid w:val="006278D6"/>
    <w:rsid w:val="006405DB"/>
    <w:rsid w:val="006512DA"/>
    <w:rsid w:val="0066706F"/>
    <w:rsid w:val="00693167"/>
    <w:rsid w:val="006B4B49"/>
    <w:rsid w:val="006B788C"/>
    <w:rsid w:val="006C211B"/>
    <w:rsid w:val="006C370F"/>
    <w:rsid w:val="006E1378"/>
    <w:rsid w:val="006E694D"/>
    <w:rsid w:val="00716C97"/>
    <w:rsid w:val="0072032B"/>
    <w:rsid w:val="00733873"/>
    <w:rsid w:val="00740E14"/>
    <w:rsid w:val="00756229"/>
    <w:rsid w:val="00761F28"/>
    <w:rsid w:val="0076792B"/>
    <w:rsid w:val="007742CF"/>
    <w:rsid w:val="007A12DC"/>
    <w:rsid w:val="007A1B20"/>
    <w:rsid w:val="007C7A4A"/>
    <w:rsid w:val="007D3773"/>
    <w:rsid w:val="007E6E2B"/>
    <w:rsid w:val="007E7A6D"/>
    <w:rsid w:val="007F636C"/>
    <w:rsid w:val="00811210"/>
    <w:rsid w:val="00813D33"/>
    <w:rsid w:val="008345A5"/>
    <w:rsid w:val="008417FB"/>
    <w:rsid w:val="008647B1"/>
    <w:rsid w:val="00866172"/>
    <w:rsid w:val="008818EA"/>
    <w:rsid w:val="00884349"/>
    <w:rsid w:val="008B4E8F"/>
    <w:rsid w:val="008C45FB"/>
    <w:rsid w:val="008D1EB5"/>
    <w:rsid w:val="008D5C4B"/>
    <w:rsid w:val="008D6A7C"/>
    <w:rsid w:val="008E2009"/>
    <w:rsid w:val="008E3565"/>
    <w:rsid w:val="008E37A9"/>
    <w:rsid w:val="00901DFE"/>
    <w:rsid w:val="00905985"/>
    <w:rsid w:val="00920198"/>
    <w:rsid w:val="00923D92"/>
    <w:rsid w:val="009309CA"/>
    <w:rsid w:val="009315D3"/>
    <w:rsid w:val="00941DBD"/>
    <w:rsid w:val="00962179"/>
    <w:rsid w:val="00976958"/>
    <w:rsid w:val="00987488"/>
    <w:rsid w:val="009A115C"/>
    <w:rsid w:val="009B4129"/>
    <w:rsid w:val="009D7350"/>
    <w:rsid w:val="009E0663"/>
    <w:rsid w:val="009E556D"/>
    <w:rsid w:val="00A07FA6"/>
    <w:rsid w:val="00A3546C"/>
    <w:rsid w:val="00AB0AD4"/>
    <w:rsid w:val="00AB54FB"/>
    <w:rsid w:val="00AE2126"/>
    <w:rsid w:val="00AF19EA"/>
    <w:rsid w:val="00B06421"/>
    <w:rsid w:val="00B07821"/>
    <w:rsid w:val="00B30993"/>
    <w:rsid w:val="00B42A9A"/>
    <w:rsid w:val="00B44520"/>
    <w:rsid w:val="00B54143"/>
    <w:rsid w:val="00B60B2A"/>
    <w:rsid w:val="00B83A08"/>
    <w:rsid w:val="00B95071"/>
    <w:rsid w:val="00BA217A"/>
    <w:rsid w:val="00BA29D8"/>
    <w:rsid w:val="00BA3625"/>
    <w:rsid w:val="00BA7A94"/>
    <w:rsid w:val="00BB19DF"/>
    <w:rsid w:val="00BC40AC"/>
    <w:rsid w:val="00BC696A"/>
    <w:rsid w:val="00BD38C7"/>
    <w:rsid w:val="00BD5650"/>
    <w:rsid w:val="00C06F0B"/>
    <w:rsid w:val="00C14BCC"/>
    <w:rsid w:val="00C2074B"/>
    <w:rsid w:val="00C245D6"/>
    <w:rsid w:val="00C4046F"/>
    <w:rsid w:val="00C4595C"/>
    <w:rsid w:val="00C4751D"/>
    <w:rsid w:val="00C55F5C"/>
    <w:rsid w:val="00C66A6B"/>
    <w:rsid w:val="00C87B46"/>
    <w:rsid w:val="00CB0317"/>
    <w:rsid w:val="00CB5626"/>
    <w:rsid w:val="00CB6B68"/>
    <w:rsid w:val="00CC28BD"/>
    <w:rsid w:val="00CD2749"/>
    <w:rsid w:val="00CD5CB7"/>
    <w:rsid w:val="00CE3E3C"/>
    <w:rsid w:val="00D36A8F"/>
    <w:rsid w:val="00D421FC"/>
    <w:rsid w:val="00D6415E"/>
    <w:rsid w:val="00D66224"/>
    <w:rsid w:val="00D83658"/>
    <w:rsid w:val="00D90E86"/>
    <w:rsid w:val="00DB05C0"/>
    <w:rsid w:val="00DB2A2E"/>
    <w:rsid w:val="00DB4BC4"/>
    <w:rsid w:val="00DB53B1"/>
    <w:rsid w:val="00DD3BCE"/>
    <w:rsid w:val="00DD540B"/>
    <w:rsid w:val="00DD5B8E"/>
    <w:rsid w:val="00DD60E1"/>
    <w:rsid w:val="00DF41E9"/>
    <w:rsid w:val="00E132B3"/>
    <w:rsid w:val="00E27099"/>
    <w:rsid w:val="00E37FF5"/>
    <w:rsid w:val="00E43673"/>
    <w:rsid w:val="00E65352"/>
    <w:rsid w:val="00E66BB0"/>
    <w:rsid w:val="00E82827"/>
    <w:rsid w:val="00E90193"/>
    <w:rsid w:val="00EA06B1"/>
    <w:rsid w:val="00EB2867"/>
    <w:rsid w:val="00EB50C3"/>
    <w:rsid w:val="00EC522F"/>
    <w:rsid w:val="00ED2710"/>
    <w:rsid w:val="00EE065D"/>
    <w:rsid w:val="00F10E58"/>
    <w:rsid w:val="00F1223F"/>
    <w:rsid w:val="00F212A0"/>
    <w:rsid w:val="00F22D83"/>
    <w:rsid w:val="00F2439C"/>
    <w:rsid w:val="00F27D69"/>
    <w:rsid w:val="00F34D3D"/>
    <w:rsid w:val="00F3643F"/>
    <w:rsid w:val="00F400AD"/>
    <w:rsid w:val="00F431B4"/>
    <w:rsid w:val="00F54887"/>
    <w:rsid w:val="00F61434"/>
    <w:rsid w:val="00F94C37"/>
    <w:rsid w:val="00F97B97"/>
    <w:rsid w:val="00FB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5B2F"/>
  <w15:chartTrackingRefBased/>
  <w15:docId w15:val="{B6A91060-70A5-4C22-8946-019AA53F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Attribute Heading 1,Section"/>
    <w:basedOn w:val="Normal"/>
    <w:next w:val="Normal"/>
    <w:link w:val="Heading1Char"/>
    <w:qFormat/>
    <w:rsid w:val="0083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Attribute Heading 2,Major"/>
    <w:basedOn w:val="Normal"/>
    <w:next w:val="Normal"/>
    <w:link w:val="Heading2Char"/>
    <w:unhideWhenUsed/>
    <w:qFormat/>
    <w:rsid w:val="0083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Table Attribute Heading"/>
    <w:basedOn w:val="Normal"/>
    <w:next w:val="Normal"/>
    <w:link w:val="Heading3Char"/>
    <w:unhideWhenUsed/>
    <w:qFormat/>
    <w:rsid w:val="00834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83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ttribute Heading 1 Char,Section Char"/>
    <w:basedOn w:val="DefaultParagraphFont"/>
    <w:link w:val="Heading1"/>
    <w:rsid w:val="00834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Attribute Heading 2 Char,Major Char"/>
    <w:basedOn w:val="DefaultParagraphFont"/>
    <w:link w:val="Heading2"/>
    <w:rsid w:val="00834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Table Attribute Heading Char"/>
    <w:basedOn w:val="DefaultParagraphFont"/>
    <w:link w:val="Heading3"/>
    <w:uiPriority w:val="9"/>
    <w:semiHidden/>
    <w:rsid w:val="00834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A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636C"/>
    <w:rPr>
      <w:b/>
      <w:bCs/>
    </w:rPr>
  </w:style>
  <w:style w:type="paragraph" w:styleId="NormalWeb">
    <w:name w:val="Normal (Web)"/>
    <w:basedOn w:val="Normal"/>
    <w:uiPriority w:val="99"/>
    <w:unhideWhenUsed/>
    <w:rsid w:val="003A1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link w:val="BodyTextChar"/>
    <w:qFormat/>
    <w:rsid w:val="00F10E58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F10E58"/>
    <w:rPr>
      <w:rFonts w:ascii="Trebuchet MS" w:eastAsia="Times New Roman" w:hAnsi="Trebuchet MS" w:cs="Times New Roman"/>
      <w:color w:val="464547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qFormat/>
    <w:rsid w:val="00F10E58"/>
    <w:rPr>
      <w:rFonts w:ascii="Trebuchet MS" w:hAnsi="Trebuchet MS"/>
      <w:color w:val="1A9CB0"/>
      <w:sz w:val="20"/>
      <w:u w:val="single"/>
    </w:rPr>
  </w:style>
  <w:style w:type="paragraph" w:styleId="TOC1">
    <w:name w:val="toc 1"/>
    <w:next w:val="BodyText"/>
    <w:uiPriority w:val="39"/>
    <w:qFormat/>
    <w:rsid w:val="00F10E58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kern w:val="0"/>
      <w:sz w:val="20"/>
      <w:szCs w:val="24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0E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0E58"/>
    <w:rPr>
      <w:sz w:val="20"/>
      <w:szCs w:val="20"/>
    </w:rPr>
  </w:style>
  <w:style w:type="paragraph" w:styleId="CommentSubject">
    <w:name w:val="annotation subject"/>
    <w:link w:val="CommentSubjectChar"/>
    <w:qFormat/>
    <w:rsid w:val="00F10E58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kern w:val="0"/>
      <w:sz w:val="28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F10E58"/>
    <w:rPr>
      <w:rFonts w:ascii="Arial Black" w:eastAsia="Times New Roman" w:hAnsi="Arial Black" w:cs="Times New Roman"/>
      <w:bCs/>
      <w:color w:val="464547"/>
      <w:kern w:val="0"/>
      <w:sz w:val="28"/>
      <w:szCs w:val="20"/>
      <w14:ligatures w14:val="none"/>
    </w:rPr>
  </w:style>
  <w:style w:type="paragraph" w:styleId="TOCHeading">
    <w:name w:val="TOC Heading"/>
    <w:next w:val="BodyText"/>
    <w:uiPriority w:val="39"/>
    <w:unhideWhenUsed/>
    <w:qFormat/>
    <w:rsid w:val="00F10E58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kern w:val="0"/>
      <w:sz w:val="28"/>
      <w:szCs w:val="32"/>
      <w14:ligatures w14:val="none"/>
    </w:rPr>
  </w:style>
  <w:style w:type="paragraph" w:customStyle="1" w:styleId="ProjectName">
    <w:name w:val="ProjectName"/>
    <w:link w:val="ProjectNameChar"/>
    <w:qFormat/>
    <w:rsid w:val="00F10E58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  <w14:ligatures w14:val="none"/>
    </w:rPr>
  </w:style>
  <w:style w:type="character" w:customStyle="1" w:styleId="ProjectNameChar">
    <w:name w:val="ProjectName Char"/>
    <w:basedOn w:val="DefaultParagraphFont"/>
    <w:link w:val="ProjectName"/>
    <w:rsid w:val="00F10E58"/>
    <w:rPr>
      <w:rFonts w:ascii="Arial Black" w:eastAsia="Times New Roman" w:hAnsi="Arial Black" w:cs="Times New Roman"/>
      <w:color w:val="464547"/>
      <w:kern w:val="28"/>
      <w:sz w:val="28"/>
      <w:szCs w:val="28"/>
      <w14:ligatures w14:val="none"/>
    </w:rPr>
  </w:style>
  <w:style w:type="numbering" w:customStyle="1" w:styleId="Headings">
    <w:name w:val="Headings"/>
    <w:uiPriority w:val="99"/>
    <w:rsid w:val="00F10E58"/>
    <w:pPr>
      <w:numPr>
        <w:numId w:val="2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F10E58"/>
    <w:pPr>
      <w:widowControl w:val="0"/>
      <w:spacing w:after="100" w:line="240" w:lineRule="atLeast"/>
      <w:ind w:left="20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0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4031</TotalTime>
  <Pages>8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Kutyk</dc:creator>
  <cp:keywords/>
  <dc:description/>
  <cp:lastModifiedBy>Iryna Kutyk</cp:lastModifiedBy>
  <cp:revision>224</cp:revision>
  <dcterms:created xsi:type="dcterms:W3CDTF">2025-12-02T10:05:00Z</dcterms:created>
  <dcterms:modified xsi:type="dcterms:W3CDTF">2025-12-07T08:46:00Z</dcterms:modified>
</cp:coreProperties>
</file>