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CF5E" w14:textId="77777777" w:rsidR="008B36D5" w:rsidRDefault="008B36D5"/>
    <w:p w14:paraId="2C824C4F" w14:textId="77777777" w:rsidR="008B36D5" w:rsidRDefault="008B36D5"/>
    <w:p w14:paraId="1DB63B6B" w14:textId="77777777" w:rsidR="008B36D5" w:rsidRDefault="008B36D5"/>
    <w:p w14:paraId="7312495A" w14:textId="77777777" w:rsidR="008B36D5" w:rsidRPr="003A5EA9" w:rsidRDefault="008B36D5"/>
    <w:p w14:paraId="1F950336" w14:textId="77777777" w:rsidR="008B36D5" w:rsidRDefault="008B36D5"/>
    <w:p w14:paraId="32A8F414" w14:textId="46F486E6" w:rsidR="001B500F" w:rsidRPr="0059445A" w:rsidRDefault="00BE5312" w:rsidP="0059445A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iPlay</w:t>
      </w:r>
      <w:r w:rsidR="008B36D5">
        <w:rPr>
          <w:rFonts w:ascii="Arial" w:hAnsi="Arial"/>
          <w:b/>
          <w:sz w:val="36"/>
        </w:rPr>
        <w:br/>
      </w:r>
      <w:r w:rsidR="007F4588">
        <w:rPr>
          <w:rFonts w:ascii="Arial" w:hAnsi="Arial"/>
          <w:b/>
          <w:sz w:val="36"/>
        </w:rPr>
        <w:t>Problem Statement</w:t>
      </w:r>
      <w:r w:rsidR="008B36D5">
        <w:rPr>
          <w:rFonts w:ascii="Arial" w:hAnsi="Arial"/>
          <w:b/>
          <w:sz w:val="36"/>
        </w:rPr>
        <w:br/>
        <w:t xml:space="preserve">Versione </w:t>
      </w:r>
      <w:r w:rsidR="007F4588">
        <w:rPr>
          <w:rFonts w:ascii="Arial" w:hAnsi="Arial"/>
          <w:b/>
          <w:sz w:val="36"/>
        </w:rPr>
        <w:t>1.</w:t>
      </w:r>
      <w:r w:rsidR="00D662D1">
        <w:rPr>
          <w:rFonts w:ascii="Arial" w:hAnsi="Arial"/>
          <w:b/>
          <w:sz w:val="36"/>
        </w:rPr>
        <w:t>0</w:t>
      </w:r>
      <w:r w:rsidR="008B36D5">
        <w:rPr>
          <w:rFonts w:ascii="Arial" w:hAnsi="Arial"/>
          <w:b/>
          <w:sz w:val="36"/>
        </w:rPr>
        <w:br/>
      </w:r>
    </w:p>
    <w:p w14:paraId="16A8655B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55450F7A" w14:textId="57345589" w:rsidR="001765AE" w:rsidRPr="00A362F4" w:rsidRDefault="001765AE" w:rsidP="00A362F4">
      <w:pPr>
        <w:jc w:val="center"/>
        <w:rPr>
          <w:b/>
          <w:color w:val="FF0000"/>
          <w:sz w:val="28"/>
          <w:szCs w:val="28"/>
        </w:rPr>
      </w:pPr>
    </w:p>
    <w:p w14:paraId="556F96BB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34F674DA" w14:textId="77777777" w:rsidR="008B36D5" w:rsidRDefault="008B36D5">
      <w:pPr>
        <w:jc w:val="center"/>
      </w:pPr>
    </w:p>
    <w:p w14:paraId="6DED9EC4" w14:textId="77777777" w:rsidR="008B36D5" w:rsidRDefault="008B36D5">
      <w:pPr>
        <w:jc w:val="center"/>
      </w:pPr>
    </w:p>
    <w:p w14:paraId="4FF0C1A9" w14:textId="451178AC" w:rsidR="008B36D5" w:rsidRDefault="008B36D5" w:rsidP="001B500F">
      <w:pPr>
        <w:jc w:val="center"/>
        <w:rPr>
          <w:sz w:val="32"/>
        </w:rPr>
      </w:pPr>
      <w:r>
        <w:rPr>
          <w:sz w:val="32"/>
        </w:rPr>
        <w:t>Data</w:t>
      </w:r>
      <w:r w:rsidR="003A5EA9">
        <w:rPr>
          <w:sz w:val="32"/>
        </w:rPr>
        <w:t xml:space="preserve"> creazione documento</w:t>
      </w:r>
      <w:r>
        <w:rPr>
          <w:sz w:val="32"/>
        </w:rPr>
        <w:t xml:space="preserve">: </w:t>
      </w:r>
      <w:r w:rsidR="0059445A">
        <w:rPr>
          <w:sz w:val="32"/>
        </w:rPr>
        <w:t>5</w:t>
      </w:r>
      <w:r>
        <w:rPr>
          <w:sz w:val="32"/>
        </w:rPr>
        <w:t>/</w:t>
      </w:r>
      <w:r w:rsidR="00BE5312">
        <w:rPr>
          <w:sz w:val="32"/>
        </w:rPr>
        <w:t>10</w:t>
      </w:r>
      <w:r>
        <w:rPr>
          <w:sz w:val="32"/>
        </w:rPr>
        <w:t>/</w:t>
      </w:r>
      <w:r w:rsidR="00BE5312">
        <w:rPr>
          <w:sz w:val="32"/>
        </w:rPr>
        <w:t>202</w:t>
      </w:r>
      <w:r w:rsidR="003A5EA9">
        <w:rPr>
          <w:sz w:val="32"/>
        </w:rPr>
        <w:t>2</w:t>
      </w:r>
    </w:p>
    <w:p w14:paraId="62423EFE" w14:textId="77777777" w:rsidR="00B51734" w:rsidRDefault="00B51734" w:rsidP="001B500F">
      <w:pPr>
        <w:jc w:val="center"/>
        <w:rPr>
          <w:sz w:val="32"/>
        </w:rPr>
      </w:pP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096"/>
        <w:gridCol w:w="2543"/>
      </w:tblGrid>
      <w:tr w:rsidR="003A5EA9" w14:paraId="048D23BF" w14:textId="77777777" w:rsidTr="003A5EA9">
        <w:trPr>
          <w:trHeight w:val="230"/>
        </w:trPr>
        <w:tc>
          <w:tcPr>
            <w:tcW w:w="70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350344" w14:textId="77777777" w:rsidR="003A5EA9" w:rsidRDefault="003A5EA9" w:rsidP="00092B94">
            <w:pPr>
              <w:pStyle w:val="Intestazionetabella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Progetto: iPlay</w:t>
            </w:r>
          </w:p>
        </w:tc>
        <w:tc>
          <w:tcPr>
            <w:tcW w:w="2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CB33BF" w14:textId="77777777" w:rsidR="003A5EA9" w:rsidRDefault="003A5EA9" w:rsidP="00092B94">
            <w:pPr>
              <w:pStyle w:val="Intestazionetabella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Versione: 1.0</w:t>
            </w:r>
          </w:p>
        </w:tc>
      </w:tr>
      <w:tr w:rsidR="003A5EA9" w14:paraId="067C76BD" w14:textId="77777777" w:rsidTr="003A5EA9">
        <w:trPr>
          <w:trHeight w:val="230"/>
        </w:trPr>
        <w:tc>
          <w:tcPr>
            <w:tcW w:w="7096" w:type="dxa"/>
            <w:tcBorders>
              <w:left w:val="single" w:sz="1" w:space="0" w:color="000000"/>
              <w:bottom w:val="single" w:sz="1" w:space="0" w:color="000000"/>
            </w:tcBorders>
          </w:tcPr>
          <w:p w14:paraId="35A10584" w14:textId="77777777" w:rsidR="003A5EA9" w:rsidRDefault="003A5EA9" w:rsidP="00092B9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Documento: Problem Statement</w:t>
            </w:r>
          </w:p>
        </w:tc>
        <w:tc>
          <w:tcPr>
            <w:tcW w:w="25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5D7C74" w14:textId="77777777" w:rsidR="003A5EA9" w:rsidRDefault="003A5EA9" w:rsidP="00092B9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Data: 5/10/2022</w:t>
            </w:r>
          </w:p>
        </w:tc>
      </w:tr>
    </w:tbl>
    <w:p w14:paraId="227784DF" w14:textId="77777777" w:rsidR="00B51734" w:rsidRDefault="00B51734" w:rsidP="003A5EA9">
      <w:pPr>
        <w:rPr>
          <w:sz w:val="32"/>
        </w:rPr>
      </w:pPr>
    </w:p>
    <w:p w14:paraId="5E311662" w14:textId="77777777" w:rsidR="008B36D5" w:rsidRDefault="008B36D5"/>
    <w:p w14:paraId="1C34905C" w14:textId="77777777" w:rsidR="008B36D5" w:rsidRDefault="008B36D5"/>
    <w:p w14:paraId="2792DC56" w14:textId="77777777" w:rsidR="008B36D5" w:rsidRDefault="008B36D5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1D1975DD" w14:textId="7777777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1B8A96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A070EF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403B21" w14:paraId="15D48A87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4CB6E7B" w14:textId="77777777" w:rsidR="00403B21" w:rsidRDefault="00403B21" w:rsidP="00403B21">
            <w:pPr>
              <w:pStyle w:val="Contenutotabella"/>
              <w:tabs>
                <w:tab w:val="left" w:pos="1558"/>
              </w:tabs>
              <w:rPr>
                <w:sz w:val="20"/>
              </w:rPr>
            </w:pPr>
            <w:r w:rsidRPr="00FD2F7C">
              <w:rPr>
                <w:sz w:val="20"/>
              </w:rPr>
              <w:t>Andrea De Lucia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5A64A9" w14:textId="77777777" w:rsidR="00403B21" w:rsidRDefault="00403B21" w:rsidP="00403B21">
            <w:pPr>
              <w:pStyle w:val="Contenutotabella"/>
              <w:rPr>
                <w:sz w:val="20"/>
              </w:rPr>
            </w:pPr>
            <w:r w:rsidRPr="00FD2F7C">
              <w:rPr>
                <w:sz w:val="20"/>
              </w:rPr>
              <w:t>0512100000</w:t>
            </w:r>
          </w:p>
        </w:tc>
      </w:tr>
    </w:tbl>
    <w:p w14:paraId="15D31C6F" w14:textId="77777777" w:rsidR="008B36D5" w:rsidRDefault="008B36D5">
      <w:pPr>
        <w:rPr>
          <w:b/>
        </w:rPr>
      </w:pPr>
    </w:p>
    <w:p w14:paraId="5EF69B6D" w14:textId="77777777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465011F3" w14:textId="7777777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B57AEA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394671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7495FA1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08CD7A43" w14:textId="77777777" w:rsidR="00D1464E" w:rsidRDefault="00403B21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Vincenzopaolo Esposito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D80DCB" w14:textId="77777777" w:rsidR="00D1464E" w:rsidRDefault="00403B21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0512105337</w:t>
            </w:r>
          </w:p>
        </w:tc>
      </w:tr>
      <w:tr w:rsidR="00BE42E7" w:rsidRPr="0046342D" w14:paraId="63C5581A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8A819ED" w14:textId="77777777" w:rsidR="00BE42E7" w:rsidRDefault="00BE42E7" w:rsidP="00BE42E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Festa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F75D5C" w14:textId="77777777" w:rsidR="00BE42E7" w:rsidRDefault="00BE42E7" w:rsidP="00BE42E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0512106189</w:t>
            </w:r>
          </w:p>
        </w:tc>
      </w:tr>
      <w:tr w:rsidR="00BE42E7" w:rsidRPr="0046342D" w14:paraId="6DA56A5D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4D1DACD" w14:textId="77777777" w:rsidR="00BE42E7" w:rsidRDefault="00BE42E7" w:rsidP="00BE42E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Samantha Iudici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C3BFE5" w14:textId="77777777" w:rsidR="00BE42E7" w:rsidRDefault="00BE42E7" w:rsidP="00BE42E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0512110197</w:t>
            </w:r>
          </w:p>
        </w:tc>
      </w:tr>
    </w:tbl>
    <w:p w14:paraId="7DEE5822" w14:textId="77777777" w:rsidR="008B36D5" w:rsidRDefault="008B36D5">
      <w:pPr>
        <w:rPr>
          <w:b/>
          <w:sz w:val="20"/>
        </w:rPr>
      </w:pPr>
    </w:p>
    <w:p w14:paraId="3BB8155A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14:paraId="41A121D9" w14:textId="77777777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17E10F" w14:textId="77777777" w:rsidR="008B36D5" w:rsidRDefault="008B36D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21BB3D" w14:textId="77777777" w:rsidR="00066D0F" w:rsidRPr="00066D0F" w:rsidRDefault="00066D0F" w:rsidP="00066D0F">
            <w:pPr>
              <w:pStyle w:val="Contenutotabella"/>
              <w:rPr>
                <w:sz w:val="20"/>
              </w:rPr>
            </w:pPr>
            <w:r w:rsidRPr="00066D0F">
              <w:rPr>
                <w:sz w:val="20"/>
              </w:rPr>
              <w:t>Vincenzopaolo Esposito</w:t>
            </w:r>
          </w:p>
          <w:p w14:paraId="5C18F53D" w14:textId="77777777" w:rsidR="00066D0F" w:rsidRPr="00066D0F" w:rsidRDefault="00066D0F" w:rsidP="00066D0F">
            <w:pPr>
              <w:pStyle w:val="Contenutotabella"/>
              <w:rPr>
                <w:sz w:val="20"/>
              </w:rPr>
            </w:pPr>
            <w:r w:rsidRPr="00066D0F">
              <w:rPr>
                <w:sz w:val="20"/>
              </w:rPr>
              <w:t>Francesco Festa</w:t>
            </w:r>
          </w:p>
          <w:p w14:paraId="44851C72" w14:textId="77777777" w:rsidR="008B36D5" w:rsidRDefault="00066D0F" w:rsidP="00066D0F">
            <w:pPr>
              <w:pStyle w:val="Contenutotabella"/>
              <w:rPr>
                <w:sz w:val="20"/>
              </w:rPr>
            </w:pPr>
            <w:r w:rsidRPr="00066D0F">
              <w:rPr>
                <w:sz w:val="20"/>
              </w:rPr>
              <w:t>Samantha Iudici</w:t>
            </w:r>
          </w:p>
        </w:tc>
      </w:tr>
    </w:tbl>
    <w:p w14:paraId="5D9C52E7" w14:textId="77777777" w:rsidR="008B36D5" w:rsidRDefault="008B36D5">
      <w:pPr>
        <w:rPr>
          <w:b/>
          <w:sz w:val="20"/>
        </w:rPr>
      </w:pPr>
    </w:p>
    <w:p w14:paraId="51255649" w14:textId="77777777" w:rsidR="008B36D5" w:rsidRDefault="008B36D5">
      <w:pPr>
        <w:rPr>
          <w:b/>
          <w:sz w:val="20"/>
        </w:rPr>
      </w:pPr>
    </w:p>
    <w:p w14:paraId="206C1DB7" w14:textId="7C63EE51" w:rsidR="008B36D5" w:rsidRDefault="008B36D5">
      <w:pPr>
        <w:rPr>
          <w:b/>
          <w:sz w:val="20"/>
        </w:rPr>
      </w:pPr>
    </w:p>
    <w:p w14:paraId="20BA81E1" w14:textId="77777777" w:rsidR="00073DBB" w:rsidRDefault="00073DBB">
      <w:pPr>
        <w:rPr>
          <w:b/>
          <w:sz w:val="20"/>
        </w:rPr>
      </w:pPr>
    </w:p>
    <w:p w14:paraId="6EBCBE3C" w14:textId="77777777" w:rsidR="008B36D5" w:rsidRDefault="008B36D5">
      <w:pPr>
        <w:rPr>
          <w:b/>
          <w:sz w:val="20"/>
        </w:rPr>
      </w:pPr>
    </w:p>
    <w:p w14:paraId="59DAEBF2" w14:textId="77777777" w:rsidR="008B36D5" w:rsidRDefault="008B36D5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611672C6" w14:textId="77777777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9A8F56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79A9B6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70924B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A925A8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7621A4AB" w14:textId="7777777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353E007B" w14:textId="5A897293" w:rsidR="008B36D5" w:rsidRDefault="0059445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5</w:t>
            </w:r>
            <w:r w:rsidR="008665B5">
              <w:rPr>
                <w:sz w:val="20"/>
              </w:rPr>
              <w:t>/10/202</w:t>
            </w:r>
            <w:r w:rsidR="00073DBB">
              <w:rPr>
                <w:sz w:val="20"/>
              </w:rPr>
              <w:t>2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26A52D67" w14:textId="77777777" w:rsidR="008B36D5" w:rsidRDefault="00372E5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29CB7D2B" w14:textId="63DD585D" w:rsidR="008B36D5" w:rsidRDefault="00772BC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Creazione documento, creazione capitoli 1</w:t>
            </w:r>
            <w:r w:rsidR="00384CF6">
              <w:rPr>
                <w:sz w:val="20"/>
              </w:rPr>
              <w:t xml:space="preserve">, </w:t>
            </w:r>
            <w:r>
              <w:rPr>
                <w:sz w:val="20"/>
              </w:rPr>
              <w:t xml:space="preserve">3 e </w:t>
            </w:r>
            <w:r w:rsidR="00384CF6">
              <w:rPr>
                <w:sz w:val="20"/>
              </w:rPr>
              <w:t>5 (Dominio del problema, Requisiti Funzionali, Ambienti di destinazione)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8DAFA9" w14:textId="77777777" w:rsidR="00772BC7" w:rsidRPr="00066D0F" w:rsidRDefault="00772BC7" w:rsidP="00772BC7">
            <w:pPr>
              <w:pStyle w:val="Contenutotabella"/>
              <w:rPr>
                <w:sz w:val="20"/>
              </w:rPr>
            </w:pPr>
            <w:r w:rsidRPr="00066D0F">
              <w:rPr>
                <w:sz w:val="20"/>
              </w:rPr>
              <w:t>Vincenzopaolo Esposito</w:t>
            </w:r>
          </w:p>
          <w:p w14:paraId="1C98ECD2" w14:textId="77777777" w:rsidR="00772BC7" w:rsidRPr="00066D0F" w:rsidRDefault="00772BC7" w:rsidP="00772BC7">
            <w:pPr>
              <w:pStyle w:val="Contenutotabella"/>
              <w:rPr>
                <w:sz w:val="20"/>
              </w:rPr>
            </w:pPr>
            <w:r w:rsidRPr="00066D0F">
              <w:rPr>
                <w:sz w:val="20"/>
              </w:rPr>
              <w:t>Francesco Festa</w:t>
            </w:r>
          </w:p>
          <w:p w14:paraId="31C1E2AC" w14:textId="77777777" w:rsidR="008B36D5" w:rsidRDefault="00772BC7" w:rsidP="00772BC7">
            <w:pPr>
              <w:pStyle w:val="Contenutotabella"/>
              <w:rPr>
                <w:sz w:val="20"/>
              </w:rPr>
            </w:pPr>
            <w:r w:rsidRPr="00066D0F">
              <w:rPr>
                <w:sz w:val="20"/>
              </w:rPr>
              <w:t>Samantha Iudici</w:t>
            </w:r>
          </w:p>
        </w:tc>
      </w:tr>
    </w:tbl>
    <w:p w14:paraId="113C8B86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 w:rsidSect="00073DBB">
          <w:footerReference w:type="default" r:id="rId8"/>
          <w:headerReference w:type="first" r:id="rId9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titlePg/>
          <w:docGrid w:linePitch="326" w:charSpace="-6145"/>
        </w:sectPr>
      </w:pPr>
    </w:p>
    <w:p w14:paraId="15FE22F6" w14:textId="77777777" w:rsidR="00B51734" w:rsidRDefault="00B51734" w:rsidP="00B51734">
      <w:pPr>
        <w:pStyle w:val="Intestazioneindice"/>
        <w:sectPr w:rsidR="00B51734" w:rsidSect="001765A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06CBFCA2" w14:textId="7CFD748C" w:rsidR="007F489A" w:rsidRDefault="007F489A">
      <w:pPr>
        <w:pStyle w:val="Titolosommario"/>
      </w:pPr>
      <w:r>
        <w:lastRenderedPageBreak/>
        <w:t>Indice</w:t>
      </w:r>
    </w:p>
    <w:p w14:paraId="6A3B2F42" w14:textId="597CF92C" w:rsidR="007A7242" w:rsidRDefault="007F489A">
      <w:pPr>
        <w:pStyle w:val="Sommario1"/>
        <w:tabs>
          <w:tab w:val="left" w:pos="566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6397755" w:history="1">
        <w:r w:rsidR="007A7242" w:rsidRPr="00CC6328">
          <w:rPr>
            <w:rStyle w:val="Collegamentoipertestuale"/>
            <w:noProof/>
          </w:rPr>
          <w:t>1.</w:t>
        </w:r>
        <w:r w:rsidR="007A7242">
          <w:rPr>
            <w:rFonts w:ascii="Calibri" w:eastAsia="Times New Roman" w:hAnsi="Calibri" w:cs="Times New Roman"/>
            <w:noProof/>
            <w:kern w:val="0"/>
            <w:sz w:val="22"/>
            <w:szCs w:val="22"/>
          </w:rPr>
          <w:t xml:space="preserve"> </w:t>
        </w:r>
        <w:r w:rsidR="007A7242" w:rsidRPr="00CC6328">
          <w:rPr>
            <w:rStyle w:val="Collegamentoipertestuale"/>
            <w:noProof/>
          </w:rPr>
          <w:t>DOMINIO DEL PROBLEMA</w:t>
        </w:r>
        <w:r w:rsidR="007A7242">
          <w:rPr>
            <w:noProof/>
            <w:webHidden/>
          </w:rPr>
          <w:tab/>
        </w:r>
        <w:r w:rsidR="007A7242">
          <w:rPr>
            <w:noProof/>
            <w:webHidden/>
          </w:rPr>
          <w:fldChar w:fldCharType="begin"/>
        </w:r>
        <w:r w:rsidR="007A7242">
          <w:rPr>
            <w:noProof/>
            <w:webHidden/>
          </w:rPr>
          <w:instrText xml:space="preserve"> PAGEREF _Toc116397755 \h </w:instrText>
        </w:r>
        <w:r w:rsidR="007A7242">
          <w:rPr>
            <w:noProof/>
            <w:webHidden/>
          </w:rPr>
        </w:r>
        <w:r w:rsidR="007A7242">
          <w:rPr>
            <w:noProof/>
            <w:webHidden/>
          </w:rPr>
          <w:fldChar w:fldCharType="separate"/>
        </w:r>
        <w:r w:rsidR="007A7242">
          <w:rPr>
            <w:noProof/>
            <w:webHidden/>
          </w:rPr>
          <w:t>4</w:t>
        </w:r>
        <w:r w:rsidR="007A7242">
          <w:rPr>
            <w:noProof/>
            <w:webHidden/>
          </w:rPr>
          <w:fldChar w:fldCharType="end"/>
        </w:r>
      </w:hyperlink>
    </w:p>
    <w:p w14:paraId="7B90E62B" w14:textId="12F9650C" w:rsidR="007A7242" w:rsidRDefault="007A7242">
      <w:pPr>
        <w:pStyle w:val="Sommario1"/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hyperlink w:anchor="_Toc116397756" w:history="1">
        <w:r w:rsidRPr="00CC6328">
          <w:rPr>
            <w:rStyle w:val="Collegamentoipertestuale"/>
            <w:noProof/>
          </w:rPr>
          <w:t>2. SCENARI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_Toc116397756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DAEEBE" w14:textId="46DC2899" w:rsidR="007A7242" w:rsidRDefault="007A7242">
      <w:pPr>
        <w:pStyle w:val="Sommario1"/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hyperlink w:anchor="_Toc116397757" w:history="1">
        <w:r w:rsidRPr="00CC6328">
          <w:rPr>
            <w:rStyle w:val="Collegamentoipertestuale"/>
            <w:noProof/>
          </w:rPr>
          <w:t>3. REQUISITI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_Toc116397757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05B0E2" w14:textId="023D5591" w:rsidR="007A7242" w:rsidRDefault="007A7242">
      <w:pPr>
        <w:pStyle w:val="Sommario1"/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hyperlink w:anchor="_Toc116397758" w:history="1">
        <w:r w:rsidRPr="00CC6328">
          <w:rPr>
            <w:rStyle w:val="Collegamentoipertestuale"/>
            <w:noProof/>
          </w:rPr>
          <w:t>4. REQUISITI NON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_Toc116397758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5FC157" w14:textId="6EB3C545" w:rsidR="007A7242" w:rsidRDefault="007A7242">
      <w:pPr>
        <w:pStyle w:val="Sommario2"/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hyperlink w:anchor="_Toc116397759" w:history="1">
        <w:r w:rsidRPr="00CC6328">
          <w:rPr>
            <w:rStyle w:val="Collegamentoipertestuale"/>
            <w:noProof/>
          </w:rPr>
          <w:t>4.1 Usabilità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_Toc116397759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8919D9" w14:textId="63BB4735" w:rsidR="007A7242" w:rsidRDefault="007A7242">
      <w:pPr>
        <w:pStyle w:val="Sommario2"/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hyperlink w:anchor="_Toc116397760" w:history="1">
        <w:r w:rsidRPr="00CC6328">
          <w:rPr>
            <w:rStyle w:val="Collegamentoipertestuale"/>
            <w:noProof/>
          </w:rPr>
          <w:t>4.2 Affidabilità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_Toc116397760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B15B65" w14:textId="5C7BCA90" w:rsidR="007A7242" w:rsidRDefault="007A7242">
      <w:pPr>
        <w:pStyle w:val="Sommario2"/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hyperlink w:anchor="_Toc116397761" w:history="1">
        <w:r w:rsidRPr="00CC6328">
          <w:rPr>
            <w:rStyle w:val="Collegamentoipertestuale"/>
            <w:noProof/>
          </w:rPr>
          <w:t>4.3 Prestazione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_Toc116397761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0C090E" w14:textId="55FFBEAE" w:rsidR="007A7242" w:rsidRDefault="007A7242">
      <w:pPr>
        <w:pStyle w:val="Sommario2"/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hyperlink w:anchor="_Toc116397762" w:history="1">
        <w:r w:rsidRPr="00CC6328">
          <w:rPr>
            <w:rStyle w:val="Collegamentoipertestuale"/>
            <w:noProof/>
          </w:rPr>
          <w:t>4.4 Supporto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_Toc116397762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C45659" w14:textId="6A2AF44F" w:rsidR="007A7242" w:rsidRDefault="007A7242">
      <w:pPr>
        <w:pStyle w:val="Sommario1"/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hyperlink w:anchor="_Toc116397763" w:history="1">
        <w:r w:rsidRPr="00CC6328">
          <w:rPr>
            <w:rStyle w:val="Collegamentoipertestuale"/>
            <w:noProof/>
          </w:rPr>
          <w:t>5. AMBIENTI DI DESTINAZIONE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_Toc116397763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315C43" w14:textId="381B2EDC" w:rsidR="007A7242" w:rsidRDefault="007A7242">
      <w:pPr>
        <w:pStyle w:val="Sommario1"/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hyperlink w:anchor="_Toc116397764" w:history="1">
        <w:r w:rsidRPr="00CC6328">
          <w:rPr>
            <w:rStyle w:val="Collegamentoipertestuale"/>
            <w:noProof/>
          </w:rPr>
          <w:t>6. DELIVERABLE E SCADENZE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_Toc116397764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A783DA" w14:textId="27AD5E91" w:rsidR="007F489A" w:rsidRDefault="007F489A">
      <w:r>
        <w:rPr>
          <w:b/>
          <w:bCs/>
        </w:rPr>
        <w:fldChar w:fldCharType="end"/>
      </w:r>
    </w:p>
    <w:p w14:paraId="346C73C1" w14:textId="1F6DDC18" w:rsidR="00B51734" w:rsidRDefault="00B51734" w:rsidP="007F489A">
      <w:pPr>
        <w:pStyle w:val="Sommario5"/>
        <w:ind w:left="0"/>
      </w:pPr>
    </w:p>
    <w:p w14:paraId="3FA179D9" w14:textId="77777777" w:rsidR="003E00FB" w:rsidRDefault="003E00FB">
      <w:pPr>
        <w:pStyle w:val="Sommario5"/>
      </w:pPr>
    </w:p>
    <w:p w14:paraId="30CC3F4B" w14:textId="77777777" w:rsidR="00B51734" w:rsidRDefault="00B51734">
      <w:pPr>
        <w:pStyle w:val="Sommario5"/>
        <w:sectPr w:rsidR="00B51734" w:rsidSect="003919F1">
          <w:footnotePr>
            <w:pos w:val="beneathText"/>
          </w:footnotePr>
          <w:pgSz w:w="11905" w:h="16837"/>
          <w:pgMar w:top="1560" w:right="1134" w:bottom="1798" w:left="1134" w:header="1191" w:footer="1134" w:gutter="0"/>
          <w:cols w:space="720"/>
          <w:formProt w:val="0"/>
          <w:docGrid w:linePitch="326" w:charSpace="-6145"/>
        </w:sectPr>
      </w:pPr>
    </w:p>
    <w:p w14:paraId="26A4E256" w14:textId="1BD388F0" w:rsidR="001765AE" w:rsidRDefault="00CB0F15" w:rsidP="00CB0F15">
      <w:pPr>
        <w:pStyle w:val="Titolo"/>
        <w:numPr>
          <w:ilvl w:val="0"/>
          <w:numId w:val="12"/>
        </w:numPr>
        <w:jc w:val="left"/>
      </w:pPr>
      <w:bookmarkStart w:id="0" w:name="_Toc116397755"/>
      <w:r>
        <w:lastRenderedPageBreak/>
        <w:t>DOMINIO DEL PROBLEMA</w:t>
      </w:r>
      <w:bookmarkEnd w:id="0"/>
    </w:p>
    <w:p w14:paraId="1E8BB8AA" w14:textId="77777777" w:rsidR="00372E5B" w:rsidRDefault="00372E5B" w:rsidP="00372E5B">
      <w:pPr>
        <w:jc w:val="both"/>
      </w:pPr>
      <w:r w:rsidRPr="0072071A">
        <w:t>Il problema che si è affrontato, durante questo progetto, riguarda il voler riunire in un unico portale le persone che praticano sport (sia a livello agonistico che amatoriale) e le strutture che sono adibite ad ospitare eventi di genere sportivo (in base poi allo sport che vi si può praticare) affinché possano essere organizzati eventi sportivi (pubblici o privati), in modo tale da poter dare la possibilità agli organizzatori e alle strutture di creare questo tipo di eventi in modo rapido e concreto.</w:t>
      </w:r>
      <w:r w:rsidRPr="00F758A7">
        <w:t xml:space="preserve"> </w:t>
      </w:r>
      <w:r>
        <w:t xml:space="preserve">Inoltre gli utenti che sono registrati al portale e sono vicini ad una struttura che ospita un evento pubblico, saranno notificati. Le principali figure su cui porre la nostra attenzione sono: </w:t>
      </w:r>
    </w:p>
    <w:p w14:paraId="713806CE" w14:textId="392E3314" w:rsidR="00372E5B" w:rsidRDefault="00372E5B" w:rsidP="00372E5B">
      <w:r>
        <w:t>-L’utente</w:t>
      </w:r>
      <w:r w:rsidR="00325053">
        <w:t xml:space="preserve"> sportivo</w:t>
      </w:r>
      <w:r>
        <w:t xml:space="preserve">: colui che ha intenzione di organizzare un evento sportivo in una determinata </w:t>
      </w:r>
    </w:p>
    <w:p w14:paraId="0D69FDC2" w14:textId="77777777" w:rsidR="00372E5B" w:rsidRDefault="00372E5B" w:rsidP="00372E5B">
      <w:r>
        <w:t xml:space="preserve">struttura e in una specifica data, decidendo se tale evento sarà pubblico o privato (in </w:t>
      </w:r>
    </w:p>
    <w:p w14:paraId="3638A4C3" w14:textId="77777777" w:rsidR="00372E5B" w:rsidRDefault="00372E5B" w:rsidP="00372E5B">
      <w:r>
        <w:t xml:space="preserve">questo caso l’utente può scegliere quali utenti invitare in base ai posti disponibili). </w:t>
      </w:r>
    </w:p>
    <w:p w14:paraId="3615A9E7" w14:textId="77777777" w:rsidR="00372E5B" w:rsidRDefault="00372E5B" w:rsidP="00372E5B">
      <w:r>
        <w:t>-</w:t>
      </w:r>
      <w:r w:rsidR="00F64AAC">
        <w:t>Il Proprietario</w:t>
      </w:r>
      <w:r w:rsidR="00F64AAC" w:rsidRPr="00F64AAC">
        <w:t xml:space="preserve"> Struttura Sportiva</w:t>
      </w:r>
      <w:r>
        <w:t>: col</w:t>
      </w:r>
      <w:r w:rsidR="00F64AAC">
        <w:t>u</w:t>
      </w:r>
      <w:r>
        <w:t>i che ospiterà gli eventi sportivi, att</w:t>
      </w:r>
      <w:r w:rsidR="00F64AAC">
        <w:t>o</w:t>
      </w:r>
      <w:r>
        <w:t xml:space="preserve"> a fornire le proprie </w:t>
      </w:r>
    </w:p>
    <w:p w14:paraId="7823CD52" w14:textId="77777777" w:rsidR="00372E5B" w:rsidRDefault="00372E5B" w:rsidP="00372E5B">
      <w:r>
        <w:t xml:space="preserve">informazioni sui servizi che mette a disposizione (campi da calcio, tennis, basket e ecc.), di </w:t>
      </w:r>
    </w:p>
    <w:p w14:paraId="1088AACB" w14:textId="77777777" w:rsidR="00372E5B" w:rsidRDefault="00372E5B" w:rsidP="00372E5B">
      <w:r>
        <w:t xml:space="preserve">recapito e disponibilità, oltre che al tipo di sport che vi si può praticare. </w:t>
      </w:r>
    </w:p>
    <w:p w14:paraId="660CE5B7" w14:textId="77777777" w:rsidR="007B6597" w:rsidRPr="0072071A" w:rsidRDefault="00372E5B" w:rsidP="00372E5B">
      <w:r w:rsidRPr="0072071A">
        <w:t xml:space="preserve">Le comunicazioni tra gli utenti </w:t>
      </w:r>
      <w:r w:rsidR="00254A6D">
        <w:t xml:space="preserve">sportivi </w:t>
      </w:r>
      <w:r w:rsidRPr="0072071A">
        <w:t xml:space="preserve">e </w:t>
      </w:r>
      <w:r w:rsidR="00254A6D">
        <w:t>i proprietari delle</w:t>
      </w:r>
      <w:r w:rsidRPr="0072071A">
        <w:t xml:space="preserve"> strutture</w:t>
      </w:r>
      <w:r w:rsidR="00254A6D">
        <w:t xml:space="preserve"> sportive</w:t>
      </w:r>
      <w:r w:rsidRPr="0072071A">
        <w:t xml:space="preserve"> avvengono al di fuori del portale attraverso i recapiti che la struttura rende visibili sulla piattaforma.</w:t>
      </w:r>
    </w:p>
    <w:p w14:paraId="17D5919F" w14:textId="77777777" w:rsidR="007B6597" w:rsidRDefault="007B6597" w:rsidP="007B6597">
      <w:pPr>
        <w:pStyle w:val="Titolo"/>
        <w:jc w:val="left"/>
      </w:pPr>
      <w:bookmarkStart w:id="1" w:name="_Toc116396161"/>
      <w:bookmarkStart w:id="2" w:name="_Toc116397756"/>
      <w:r>
        <w:t>2.</w:t>
      </w:r>
      <w:r w:rsidR="009C0F72">
        <w:t xml:space="preserve"> </w:t>
      </w:r>
      <w:r>
        <w:t>SCENARI</w:t>
      </w:r>
      <w:bookmarkEnd w:id="1"/>
      <w:bookmarkEnd w:id="2"/>
    </w:p>
    <w:p w14:paraId="26916056" w14:textId="77777777" w:rsidR="00E01309" w:rsidRPr="00E01309" w:rsidRDefault="00E01309" w:rsidP="00E01309"/>
    <w:p w14:paraId="322992E4" w14:textId="77777777" w:rsidR="003E00FB" w:rsidRDefault="007B6597" w:rsidP="007B6597">
      <w:pPr>
        <w:pStyle w:val="Titolo"/>
        <w:jc w:val="left"/>
      </w:pPr>
      <w:bookmarkStart w:id="3" w:name="_Toc116396162"/>
      <w:bookmarkStart w:id="4" w:name="_Toc116397757"/>
      <w:r>
        <w:t>3. REQUISITI FUNZIONALI</w:t>
      </w:r>
      <w:bookmarkEnd w:id="3"/>
      <w:bookmarkEnd w:id="4"/>
    </w:p>
    <w:p w14:paraId="7FF511E3" w14:textId="77777777" w:rsidR="00214F70" w:rsidRPr="00317568" w:rsidRDefault="00214F70" w:rsidP="00214F70">
      <w:pPr>
        <w:rPr>
          <w:kern w:val="2"/>
        </w:rPr>
      </w:pPr>
      <w:r w:rsidRPr="00317568">
        <w:rPr>
          <w:kern w:val="2"/>
        </w:rPr>
        <w:t>Aspetti comuni:</w:t>
      </w:r>
    </w:p>
    <w:p w14:paraId="77BC223B" w14:textId="77777777" w:rsidR="00214F70" w:rsidRPr="00317568" w:rsidRDefault="00214F70" w:rsidP="00214F70">
      <w:pPr>
        <w:rPr>
          <w:kern w:val="2"/>
        </w:rPr>
      </w:pPr>
      <w:r w:rsidRPr="00317568">
        <w:rPr>
          <w:kern w:val="2"/>
        </w:rPr>
        <w:t xml:space="preserve">[RF1] Il sistema deve permettere all’utente non registrato di poter visualizzare la homepage in cui si descrivono i servizi offerti e deve permettere l’iscrizione alla piattaforma in base al proprio ruolo (Utente, </w:t>
      </w:r>
      <w:r w:rsidR="00F64AAC">
        <w:rPr>
          <w:kern w:val="2"/>
        </w:rPr>
        <w:t>Proprietario Struttura Sportiva</w:t>
      </w:r>
      <w:r w:rsidRPr="00317568">
        <w:rPr>
          <w:kern w:val="2"/>
        </w:rPr>
        <w:t>).</w:t>
      </w:r>
    </w:p>
    <w:p w14:paraId="077A1983" w14:textId="77777777" w:rsidR="00214F70" w:rsidRPr="00317568" w:rsidRDefault="00214F70" w:rsidP="00214F70">
      <w:pPr>
        <w:rPr>
          <w:kern w:val="2"/>
        </w:rPr>
      </w:pPr>
      <w:r w:rsidRPr="00317568">
        <w:rPr>
          <w:kern w:val="2"/>
        </w:rPr>
        <w:t>[RF2] Il sistema dovrà consentire all’utente registrato di autenticarsi, con le proprie credenziali, e deve permettere di accedere e visualizzare la propria area personale.</w:t>
      </w:r>
    </w:p>
    <w:p w14:paraId="7231759A" w14:textId="77777777" w:rsidR="00214F70" w:rsidRPr="00317568" w:rsidRDefault="00214F70" w:rsidP="00214F70">
      <w:pPr>
        <w:rPr>
          <w:kern w:val="2"/>
        </w:rPr>
      </w:pPr>
      <w:r w:rsidRPr="00317568">
        <w:rPr>
          <w:kern w:val="2"/>
        </w:rPr>
        <w:t>[RF3] Il sistema deve permettere all’utente registrato di poter disattivare il proprio account dalla piattaforma.</w:t>
      </w:r>
    </w:p>
    <w:p w14:paraId="6E798BEE" w14:textId="77777777" w:rsidR="00214F70" w:rsidRPr="00317568" w:rsidRDefault="00214F70" w:rsidP="00214F70">
      <w:pPr>
        <w:rPr>
          <w:kern w:val="2"/>
        </w:rPr>
      </w:pPr>
      <w:r w:rsidRPr="00317568">
        <w:rPr>
          <w:kern w:val="2"/>
        </w:rPr>
        <w:t>[RF4] Il sistema deve permettere all’utente loggato di effettuare il logout.</w:t>
      </w:r>
    </w:p>
    <w:p w14:paraId="47FA1462" w14:textId="77777777" w:rsidR="00214F70" w:rsidRPr="00317568" w:rsidRDefault="00214F70" w:rsidP="00214F70">
      <w:pPr>
        <w:rPr>
          <w:kern w:val="2"/>
        </w:rPr>
      </w:pPr>
      <w:r w:rsidRPr="00317568">
        <w:rPr>
          <w:kern w:val="2"/>
        </w:rPr>
        <w:t>[RF5] Il sistema deve permettere all’utente registrato di poter inserire/modificare i propri dati presenti nell’area personale.</w:t>
      </w:r>
    </w:p>
    <w:p w14:paraId="5FECD53B" w14:textId="77777777" w:rsidR="00214F70" w:rsidRPr="00317568" w:rsidRDefault="00214F70" w:rsidP="00214F70">
      <w:pPr>
        <w:rPr>
          <w:kern w:val="2"/>
        </w:rPr>
      </w:pPr>
      <w:r w:rsidRPr="00317568">
        <w:rPr>
          <w:kern w:val="2"/>
        </w:rPr>
        <w:t>[RF6] Il sistema deve permettere all’utente registrato di recuperare la propria password.</w:t>
      </w:r>
    </w:p>
    <w:p w14:paraId="1BBD2C46" w14:textId="77777777" w:rsidR="00214F70" w:rsidRPr="00317568" w:rsidRDefault="00214F70" w:rsidP="00214F70">
      <w:pPr>
        <w:rPr>
          <w:kern w:val="2"/>
        </w:rPr>
      </w:pPr>
      <w:r w:rsidRPr="00317568">
        <w:rPr>
          <w:kern w:val="2"/>
        </w:rPr>
        <w:t>[RF7] Il sistema deve permettere all’utente registrato di poter visualizzare gli eventi nelle vicinanze.</w:t>
      </w:r>
    </w:p>
    <w:p w14:paraId="43584C3A" w14:textId="55523BDF" w:rsidR="00214F70" w:rsidRPr="00317568" w:rsidRDefault="00214F70" w:rsidP="00214F70">
      <w:pPr>
        <w:rPr>
          <w:kern w:val="2"/>
        </w:rPr>
      </w:pPr>
      <w:r w:rsidRPr="00317568">
        <w:rPr>
          <w:kern w:val="2"/>
        </w:rPr>
        <w:t>[RF8] Il Sistema deve permettere all’utente registrato ma non ancora attivato di attivare il proprio account.</w:t>
      </w:r>
    </w:p>
    <w:p w14:paraId="2D711BE5" w14:textId="77777777" w:rsidR="00214F70" w:rsidRPr="00317568" w:rsidRDefault="00214F70" w:rsidP="00214F70">
      <w:pPr>
        <w:rPr>
          <w:kern w:val="2"/>
        </w:rPr>
      </w:pPr>
      <w:r w:rsidRPr="00317568">
        <w:rPr>
          <w:kern w:val="2"/>
        </w:rPr>
        <w:t>[RF9] Il sistema deve permettere all’utente di poter ricercare le varie Strutture Sportive in cui organizzare un evento in base al luogo, sport e data scelti.</w:t>
      </w:r>
    </w:p>
    <w:p w14:paraId="6747FD53" w14:textId="77777777" w:rsidR="00214F70" w:rsidRPr="00317568" w:rsidRDefault="00214F70" w:rsidP="00214F70">
      <w:pPr>
        <w:rPr>
          <w:kern w:val="2"/>
        </w:rPr>
      </w:pPr>
      <w:r w:rsidRPr="00317568">
        <w:rPr>
          <w:kern w:val="2"/>
        </w:rPr>
        <w:t>[RF10] Il sistema deve permettere all’utente di poter ricercare degli eventi in base al luogo, sport e data scelti.</w:t>
      </w:r>
    </w:p>
    <w:p w14:paraId="3901F858" w14:textId="77777777" w:rsidR="00214F70" w:rsidRPr="00317568" w:rsidRDefault="00214F70" w:rsidP="00214F70">
      <w:pPr>
        <w:rPr>
          <w:kern w:val="2"/>
        </w:rPr>
      </w:pPr>
    </w:p>
    <w:p w14:paraId="69D0A537" w14:textId="77777777" w:rsidR="007F489A" w:rsidRDefault="00214F70" w:rsidP="007F489A">
      <w:pPr>
        <w:rPr>
          <w:kern w:val="2"/>
        </w:rPr>
      </w:pPr>
      <w:r w:rsidRPr="00317568">
        <w:rPr>
          <w:kern w:val="2"/>
        </w:rPr>
        <w:t>Aspetti esclusivi dell’Utente Sportivo:</w:t>
      </w:r>
    </w:p>
    <w:p w14:paraId="426931FF" w14:textId="229DEBDA" w:rsidR="007F489A" w:rsidRPr="00317568" w:rsidRDefault="007F489A" w:rsidP="007F489A">
      <w:pPr>
        <w:rPr>
          <w:kern w:val="2"/>
        </w:rPr>
      </w:pPr>
      <w:r w:rsidRPr="00317568">
        <w:rPr>
          <w:kern w:val="2"/>
        </w:rPr>
        <w:t>[RF11] Il sistema deve permettere all'</w:t>
      </w:r>
      <w:r>
        <w:rPr>
          <w:kern w:val="2"/>
        </w:rPr>
        <w:t>U</w:t>
      </w:r>
      <w:r w:rsidRPr="00317568">
        <w:rPr>
          <w:kern w:val="2"/>
        </w:rPr>
        <w:t>tente</w:t>
      </w:r>
      <w:r>
        <w:rPr>
          <w:kern w:val="2"/>
        </w:rPr>
        <w:t xml:space="preserve"> Sportivo</w:t>
      </w:r>
      <w:r w:rsidRPr="00317568">
        <w:rPr>
          <w:kern w:val="2"/>
        </w:rPr>
        <w:t xml:space="preserve"> di visualizzare gli eventi creati</w:t>
      </w:r>
      <w:r>
        <w:rPr>
          <w:kern w:val="2"/>
        </w:rPr>
        <w:t>.</w:t>
      </w:r>
    </w:p>
    <w:p w14:paraId="1BA126AE" w14:textId="23D312EE" w:rsidR="00214F70" w:rsidRDefault="00214F70" w:rsidP="00214F70">
      <w:pPr>
        <w:rPr>
          <w:kern w:val="2"/>
        </w:rPr>
      </w:pPr>
    </w:p>
    <w:p w14:paraId="7389F51F" w14:textId="77777777" w:rsidR="007F489A" w:rsidRPr="00317568" w:rsidRDefault="007F489A" w:rsidP="00214F70">
      <w:pPr>
        <w:rPr>
          <w:kern w:val="2"/>
        </w:rPr>
      </w:pPr>
    </w:p>
    <w:p w14:paraId="1055AB78" w14:textId="77777777" w:rsidR="00214F70" w:rsidRPr="00317568" w:rsidRDefault="00214F70" w:rsidP="00214F70">
      <w:pPr>
        <w:rPr>
          <w:kern w:val="2"/>
        </w:rPr>
      </w:pPr>
      <w:r w:rsidRPr="00317568">
        <w:rPr>
          <w:kern w:val="2"/>
        </w:rPr>
        <w:t>[RF12] Il sistema deve permettere all’Utente Sportivo di poter creare un evento.</w:t>
      </w:r>
    </w:p>
    <w:p w14:paraId="419FCE4B" w14:textId="77777777" w:rsidR="00214F70" w:rsidRPr="00317568" w:rsidRDefault="00214F70" w:rsidP="00214F70">
      <w:pPr>
        <w:rPr>
          <w:kern w:val="2"/>
        </w:rPr>
      </w:pPr>
      <w:r w:rsidRPr="00317568">
        <w:rPr>
          <w:kern w:val="2"/>
        </w:rPr>
        <w:t>[RF13] Il sistema deve permettere all’Utente Sportivo di poter modificare/eliminare un proprio evento precedentemente creato.</w:t>
      </w:r>
    </w:p>
    <w:p w14:paraId="2AB9F9D3" w14:textId="77777777" w:rsidR="00214F70" w:rsidRPr="00317568" w:rsidRDefault="00214F70" w:rsidP="00214F70">
      <w:pPr>
        <w:rPr>
          <w:kern w:val="2"/>
        </w:rPr>
      </w:pPr>
    </w:p>
    <w:p w14:paraId="3BB1E0AE" w14:textId="77777777" w:rsidR="00214F70" w:rsidRPr="00317568" w:rsidRDefault="00214F70" w:rsidP="00214F70">
      <w:pPr>
        <w:rPr>
          <w:kern w:val="2"/>
        </w:rPr>
      </w:pPr>
      <w:r w:rsidRPr="00317568">
        <w:rPr>
          <w:kern w:val="2"/>
        </w:rPr>
        <w:t>Aspetti esclusivi del</w:t>
      </w:r>
      <w:r w:rsidR="00F64AAC">
        <w:rPr>
          <w:kern w:val="2"/>
        </w:rPr>
        <w:t xml:space="preserve"> Proprietario</w:t>
      </w:r>
      <w:r w:rsidR="009A7D1F">
        <w:rPr>
          <w:kern w:val="2"/>
        </w:rPr>
        <w:t xml:space="preserve"> </w:t>
      </w:r>
      <w:r w:rsidR="009A7D1F" w:rsidRPr="00F64AAC">
        <w:t>Struttura Sportiva</w:t>
      </w:r>
      <w:r w:rsidRPr="00317568">
        <w:rPr>
          <w:kern w:val="2"/>
        </w:rPr>
        <w:t>:</w:t>
      </w:r>
    </w:p>
    <w:p w14:paraId="32054290" w14:textId="77777777" w:rsidR="00214F70" w:rsidRPr="00317568" w:rsidRDefault="00214F70" w:rsidP="00214F70">
      <w:pPr>
        <w:rPr>
          <w:kern w:val="2"/>
        </w:rPr>
      </w:pPr>
      <w:r w:rsidRPr="00317568">
        <w:rPr>
          <w:kern w:val="2"/>
        </w:rPr>
        <w:t>[RF14] Il sistema deve permettere al</w:t>
      </w:r>
      <w:r w:rsidR="00F64AAC">
        <w:rPr>
          <w:kern w:val="2"/>
        </w:rPr>
        <w:t xml:space="preserve"> Proprietario</w:t>
      </w:r>
      <w:r w:rsidR="009A7D1F">
        <w:rPr>
          <w:kern w:val="2"/>
        </w:rPr>
        <w:t xml:space="preserve"> </w:t>
      </w:r>
      <w:r w:rsidR="009A7D1F" w:rsidRPr="00F64AAC">
        <w:t>Struttura Sportiva</w:t>
      </w:r>
      <w:r w:rsidRPr="00317568">
        <w:rPr>
          <w:kern w:val="2"/>
        </w:rPr>
        <w:t xml:space="preserve"> di modificare/aggiungere/eliminare fasce orarie da mettere a disposizione per un suo determinato campo. </w:t>
      </w:r>
    </w:p>
    <w:p w14:paraId="0ED74F81" w14:textId="77777777" w:rsidR="00214F70" w:rsidRPr="00317568" w:rsidRDefault="00214F70" w:rsidP="00214F70">
      <w:pPr>
        <w:rPr>
          <w:kern w:val="2"/>
        </w:rPr>
      </w:pPr>
      <w:r w:rsidRPr="00317568">
        <w:rPr>
          <w:kern w:val="2"/>
        </w:rPr>
        <w:t>[RF15] Il sistema deve permettere al</w:t>
      </w:r>
      <w:r w:rsidR="00F64AAC">
        <w:rPr>
          <w:kern w:val="2"/>
        </w:rPr>
        <w:t xml:space="preserve"> Proprietario</w:t>
      </w:r>
      <w:r w:rsidR="009A7D1F">
        <w:rPr>
          <w:kern w:val="2"/>
        </w:rPr>
        <w:t xml:space="preserve"> </w:t>
      </w:r>
      <w:r w:rsidR="009A7D1F" w:rsidRPr="00F64AAC">
        <w:t>Struttura Sportiva</w:t>
      </w:r>
      <w:r w:rsidRPr="00317568">
        <w:rPr>
          <w:kern w:val="2"/>
        </w:rPr>
        <w:t xml:space="preserve"> di modificare/aggiungere/eliminare i campi a disposizione.</w:t>
      </w:r>
    </w:p>
    <w:p w14:paraId="7511BC63" w14:textId="77777777" w:rsidR="00214F70" w:rsidRDefault="00214F70" w:rsidP="00214F70">
      <w:pPr>
        <w:rPr>
          <w:kern w:val="2"/>
        </w:rPr>
      </w:pPr>
      <w:r w:rsidRPr="00317568">
        <w:rPr>
          <w:kern w:val="2"/>
        </w:rPr>
        <w:t>[RF16] Il sistema deve permettere al</w:t>
      </w:r>
      <w:r w:rsidR="00F64AAC">
        <w:rPr>
          <w:kern w:val="2"/>
        </w:rPr>
        <w:t xml:space="preserve"> Proprietario</w:t>
      </w:r>
      <w:r w:rsidR="009A7D1F">
        <w:rPr>
          <w:kern w:val="2"/>
        </w:rPr>
        <w:t xml:space="preserve"> </w:t>
      </w:r>
      <w:r w:rsidR="009A7D1F" w:rsidRPr="00F64AAC">
        <w:t>Struttura Sportiva</w:t>
      </w:r>
      <w:r w:rsidRPr="00317568">
        <w:rPr>
          <w:kern w:val="2"/>
        </w:rPr>
        <w:t xml:space="preserve"> di modificare lo stato di un evento (l’evento può essere confermato, annullato o in sospeso).</w:t>
      </w:r>
    </w:p>
    <w:p w14:paraId="44750878" w14:textId="77777777" w:rsidR="007B6597" w:rsidRDefault="007B6597" w:rsidP="00C96A43">
      <w:pPr>
        <w:pStyle w:val="Titolo"/>
        <w:jc w:val="left"/>
      </w:pPr>
      <w:bookmarkStart w:id="5" w:name="_Toc116396163"/>
      <w:bookmarkStart w:id="6" w:name="_Toc116397758"/>
      <w:r>
        <w:t>4. REQUISITI NON FUNZIONALI</w:t>
      </w:r>
      <w:bookmarkEnd w:id="5"/>
      <w:bookmarkEnd w:id="6"/>
    </w:p>
    <w:p w14:paraId="2613F13D" w14:textId="497E44F0" w:rsidR="003919F1" w:rsidRPr="003919F1" w:rsidRDefault="007B6597" w:rsidP="00325053">
      <w:pPr>
        <w:pStyle w:val="Titolo2"/>
        <w:numPr>
          <w:ilvl w:val="0"/>
          <w:numId w:val="0"/>
        </w:numPr>
        <w:ind w:left="432" w:hanging="432"/>
      </w:pPr>
      <w:bookmarkStart w:id="7" w:name="_Toc116396164"/>
      <w:bookmarkStart w:id="8" w:name="_Hlk88555914"/>
      <w:bookmarkStart w:id="9" w:name="_Toc116397759"/>
      <w:r>
        <w:t>4.</w:t>
      </w:r>
      <w:r w:rsidR="00180331">
        <w:t>1 Usabilità</w:t>
      </w:r>
      <w:bookmarkEnd w:id="7"/>
      <w:bookmarkEnd w:id="9"/>
    </w:p>
    <w:p w14:paraId="4204A4D0" w14:textId="0C277C30" w:rsidR="003919F1" w:rsidRPr="003919F1" w:rsidRDefault="00180331" w:rsidP="00325053">
      <w:pPr>
        <w:pStyle w:val="Titolo2"/>
        <w:numPr>
          <w:ilvl w:val="0"/>
          <w:numId w:val="0"/>
        </w:numPr>
      </w:pPr>
      <w:bookmarkStart w:id="10" w:name="_Toc116396165"/>
      <w:bookmarkStart w:id="11" w:name="_Toc116397760"/>
      <w:r>
        <w:t>4.2 Affidabilità</w:t>
      </w:r>
      <w:bookmarkEnd w:id="10"/>
      <w:bookmarkEnd w:id="11"/>
    </w:p>
    <w:p w14:paraId="7AD8A5A2" w14:textId="61D3FE79" w:rsidR="002B78A1" w:rsidRPr="002B78A1" w:rsidRDefault="00180331" w:rsidP="00325053">
      <w:pPr>
        <w:pStyle w:val="Titolo2"/>
        <w:numPr>
          <w:ilvl w:val="0"/>
          <w:numId w:val="0"/>
        </w:numPr>
      </w:pPr>
      <w:bookmarkStart w:id="12" w:name="_Toc116396166"/>
      <w:bookmarkStart w:id="13" w:name="_Toc116397761"/>
      <w:r>
        <w:t>4.3 Prestazione</w:t>
      </w:r>
      <w:bookmarkEnd w:id="12"/>
      <w:bookmarkEnd w:id="13"/>
    </w:p>
    <w:p w14:paraId="6457252C" w14:textId="77777777" w:rsidR="00180331" w:rsidRDefault="00180331" w:rsidP="003919F1">
      <w:pPr>
        <w:pStyle w:val="Titolo2"/>
        <w:numPr>
          <w:ilvl w:val="0"/>
          <w:numId w:val="0"/>
        </w:numPr>
      </w:pPr>
      <w:bookmarkStart w:id="14" w:name="_Toc116396167"/>
      <w:bookmarkStart w:id="15" w:name="_Toc116397762"/>
      <w:r>
        <w:t>4.4 Supporto</w:t>
      </w:r>
      <w:bookmarkEnd w:id="14"/>
      <w:bookmarkEnd w:id="15"/>
    </w:p>
    <w:p w14:paraId="0DD6894B" w14:textId="24E8E382" w:rsidR="007B6597" w:rsidRDefault="007B6597" w:rsidP="007B6597">
      <w:pPr>
        <w:pStyle w:val="Titolo"/>
        <w:jc w:val="left"/>
      </w:pPr>
      <w:bookmarkStart w:id="16" w:name="_Toc116396168"/>
      <w:bookmarkStart w:id="17" w:name="_Toc116397763"/>
      <w:bookmarkEnd w:id="8"/>
      <w:r>
        <w:t>5. AMBIENT</w:t>
      </w:r>
      <w:r w:rsidR="00384CF6">
        <w:t>I</w:t>
      </w:r>
      <w:r>
        <w:t xml:space="preserve"> DI DESTINAZIONE</w:t>
      </w:r>
      <w:bookmarkEnd w:id="16"/>
      <w:bookmarkEnd w:id="17"/>
    </w:p>
    <w:p w14:paraId="7A5DBAD0" w14:textId="77777777" w:rsidR="0075225C" w:rsidRDefault="0075225C" w:rsidP="0075225C">
      <w:r>
        <w:t>Il portale è destinato all’utilizzo su ambienti</w:t>
      </w:r>
    </w:p>
    <w:p w14:paraId="78D4C315" w14:textId="77777777" w:rsidR="0075225C" w:rsidRDefault="0075225C" w:rsidP="0075225C">
      <w:pPr>
        <w:numPr>
          <w:ilvl w:val="0"/>
          <w:numId w:val="10"/>
        </w:numPr>
      </w:pPr>
      <w:r>
        <w:t>Desktop:</w:t>
      </w:r>
    </w:p>
    <w:p w14:paraId="154CF0D8" w14:textId="77777777" w:rsidR="0075225C" w:rsidRDefault="0075225C" w:rsidP="0075225C">
      <w:pPr>
        <w:numPr>
          <w:ilvl w:val="1"/>
          <w:numId w:val="10"/>
        </w:numPr>
      </w:pPr>
      <w:r>
        <w:t>Chrome</w:t>
      </w:r>
    </w:p>
    <w:p w14:paraId="43C05DD1" w14:textId="77777777" w:rsidR="0075225C" w:rsidRDefault="0075225C" w:rsidP="0075225C">
      <w:pPr>
        <w:numPr>
          <w:ilvl w:val="1"/>
          <w:numId w:val="10"/>
        </w:numPr>
      </w:pPr>
      <w:r>
        <w:t>Firefox</w:t>
      </w:r>
    </w:p>
    <w:p w14:paraId="45DC027A" w14:textId="77777777" w:rsidR="0075225C" w:rsidRDefault="0075225C" w:rsidP="0075225C">
      <w:pPr>
        <w:numPr>
          <w:ilvl w:val="1"/>
          <w:numId w:val="10"/>
        </w:numPr>
      </w:pPr>
      <w:r>
        <w:t>Safari</w:t>
      </w:r>
    </w:p>
    <w:p w14:paraId="2457DD36" w14:textId="77777777" w:rsidR="0075225C" w:rsidRDefault="0075225C" w:rsidP="0075225C">
      <w:pPr>
        <w:numPr>
          <w:ilvl w:val="1"/>
          <w:numId w:val="10"/>
        </w:numPr>
      </w:pPr>
      <w:r>
        <w:t>Opera</w:t>
      </w:r>
    </w:p>
    <w:p w14:paraId="59CE20C1" w14:textId="77777777" w:rsidR="0075225C" w:rsidRDefault="0075225C" w:rsidP="0075225C">
      <w:pPr>
        <w:numPr>
          <w:ilvl w:val="1"/>
          <w:numId w:val="10"/>
        </w:numPr>
      </w:pPr>
      <w:r>
        <w:t>Edge</w:t>
      </w:r>
    </w:p>
    <w:p w14:paraId="53CB7889" w14:textId="77777777" w:rsidR="0075225C" w:rsidRDefault="0075225C" w:rsidP="0075225C">
      <w:pPr>
        <w:numPr>
          <w:ilvl w:val="0"/>
          <w:numId w:val="10"/>
        </w:numPr>
      </w:pPr>
      <w:r>
        <w:t>Mobile</w:t>
      </w:r>
    </w:p>
    <w:p w14:paraId="3FDBF33D" w14:textId="77777777" w:rsidR="0075225C" w:rsidRDefault="0075225C" w:rsidP="0075225C">
      <w:pPr>
        <w:numPr>
          <w:ilvl w:val="1"/>
          <w:numId w:val="10"/>
        </w:numPr>
      </w:pPr>
      <w:r>
        <w:t>Safari iOS 7+</w:t>
      </w:r>
    </w:p>
    <w:p w14:paraId="740F5255" w14:textId="77777777" w:rsidR="0075225C" w:rsidRPr="0075225C" w:rsidRDefault="0075225C" w:rsidP="0075225C">
      <w:pPr>
        <w:numPr>
          <w:ilvl w:val="1"/>
          <w:numId w:val="10"/>
        </w:numPr>
      </w:pPr>
      <w:r>
        <w:t>Browser di default Android 5.0+</w:t>
      </w:r>
    </w:p>
    <w:p w14:paraId="0AD68BA8" w14:textId="77777777" w:rsidR="007B6597" w:rsidRPr="003E00FB" w:rsidRDefault="007B6597" w:rsidP="007B6597">
      <w:pPr>
        <w:pStyle w:val="Titolo"/>
        <w:jc w:val="left"/>
      </w:pPr>
      <w:bookmarkStart w:id="18" w:name="_Toc116396169"/>
      <w:bookmarkStart w:id="19" w:name="_Toc116397764"/>
      <w:r>
        <w:t>6. DELIVERABLE E SCADENZE</w:t>
      </w:r>
      <w:bookmarkEnd w:id="18"/>
      <w:bookmarkEnd w:id="19"/>
    </w:p>
    <w:p w14:paraId="3B74F170" w14:textId="5B7F9B86" w:rsidR="001765AE" w:rsidRPr="0054168C" w:rsidRDefault="001765AE" w:rsidP="0054168C">
      <w:pPr>
        <w:pStyle w:val="Nessunaspaziatura"/>
        <w:rPr>
          <w:rFonts w:ascii="Times New Roman" w:hAnsi="Times New Roman"/>
          <w:sz w:val="24"/>
          <w:szCs w:val="24"/>
        </w:rPr>
      </w:pPr>
    </w:p>
    <w:sectPr w:rsidR="001765AE" w:rsidRPr="0054168C" w:rsidSect="003919F1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6457B" w14:textId="77777777" w:rsidR="00186E45" w:rsidRDefault="00186E45">
      <w:r>
        <w:separator/>
      </w:r>
    </w:p>
  </w:endnote>
  <w:endnote w:type="continuationSeparator" w:id="0">
    <w:p w14:paraId="7DA082F6" w14:textId="77777777" w:rsidR="00186E45" w:rsidRDefault="00186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B1E15" w14:textId="77777777" w:rsidR="001A49B0" w:rsidRDefault="001A49B0">
    <w:pPr>
      <w:pStyle w:val="Pidipagina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64FDDB80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03DA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FF3E8" w14:textId="77777777" w:rsidR="00953563" w:rsidRDefault="00953563">
    <w:pPr>
      <w:pStyle w:val="Pidipagina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29AD0D6F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BC2BB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FEC05" w14:textId="77777777" w:rsidR="00186E45" w:rsidRDefault="00186E45">
      <w:r>
        <w:separator/>
      </w:r>
    </w:p>
  </w:footnote>
  <w:footnote w:type="continuationSeparator" w:id="0">
    <w:p w14:paraId="20299E4D" w14:textId="77777777" w:rsidR="00186E45" w:rsidRDefault="00186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Y="-440"/>
      <w:tblW w:w="0" w:type="auto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637"/>
    </w:tblGrid>
    <w:tr w:rsidR="00073DBB" w14:paraId="0E980859" w14:textId="77777777" w:rsidTr="00092B94">
      <w:trPr>
        <w:trHeight w:val="480"/>
      </w:trPr>
      <w:tc>
        <w:tcPr>
          <w:tcW w:w="9637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A120338" w14:textId="77777777" w:rsidR="00073DBB" w:rsidRDefault="00000000" w:rsidP="00073DBB">
          <w:pPr>
            <w:rPr>
              <w:rFonts w:ascii="Arial" w:hAnsi="Arial"/>
              <w:b/>
              <w:sz w:val="40"/>
            </w:rPr>
          </w:pPr>
          <w:r>
            <w:rPr>
              <w:noProof/>
            </w:rPr>
            <w:pict w14:anchorId="510A0FE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9" type="#_x0000_t75" style="position:absolute;margin-left:21pt;margin-top:4.5pt;width:64.5pt;height:64.5pt;z-index:-1" wrapcoords="-251 -251 -251 21600 21851 21600 21851 -251 -251 -251" stroked="t" strokecolor="white" strokeweight="0">
                <v:imagedata r:id="rId1" o:title="download"/>
                <v:shadow offset="-3pt" offset2="-10pt"/>
                <w10:wrap type="tight"/>
              </v:shape>
            </w:pict>
          </w:r>
        </w:p>
        <w:p w14:paraId="70122214" w14:textId="77777777" w:rsidR="00073DBB" w:rsidRDefault="00073DBB" w:rsidP="00073DBB">
          <w:pPr>
            <w:jc w:val="right"/>
            <w:rPr>
              <w:rFonts w:ascii="Arial" w:hAnsi="Arial"/>
              <w:b/>
            </w:rPr>
          </w:pPr>
          <w:r>
            <w:rPr>
              <w:rFonts w:ascii="Arial" w:hAnsi="Arial"/>
              <w:b/>
              <w:sz w:val="40"/>
            </w:rPr>
            <w:t>Università degli Studi di Salerno</w:t>
          </w:r>
          <w:r>
            <w:rPr>
              <w:rFonts w:ascii="Arial" w:hAnsi="Arial"/>
              <w:b/>
              <w:sz w:val="40"/>
            </w:rPr>
            <w:br/>
          </w:r>
          <w:r>
            <w:rPr>
              <w:rFonts w:ascii="Arial" w:hAnsi="Arial"/>
              <w:b/>
            </w:rPr>
            <w:t>Corso di Ingegneria del Software</w:t>
          </w:r>
        </w:p>
        <w:p w14:paraId="02B255F3" w14:textId="77777777" w:rsidR="00073DBB" w:rsidRDefault="00073DBB" w:rsidP="00073DBB">
          <w:pPr>
            <w:jc w:val="right"/>
            <w:rPr>
              <w:rFonts w:ascii="Arial" w:hAnsi="Arial"/>
              <w:b/>
              <w:sz w:val="40"/>
            </w:rPr>
          </w:pPr>
        </w:p>
      </w:tc>
    </w:tr>
  </w:tbl>
  <w:p w14:paraId="6EF66238" w14:textId="77777777" w:rsidR="00073DBB" w:rsidRDefault="00073DB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01C7F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05BAC" w14:textId="77777777" w:rsidR="003919F1" w:rsidRDefault="00000000">
    <w:r>
      <w:rPr>
        <w:noProof/>
      </w:rPr>
      <w:pict w14:anchorId="486EFC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0;margin-top:-105.3pt;width:481.5pt;height:81pt;z-index:-2;mso-position-horizontal-relative:margin;mso-position-vertical-relative:margin" wrapcoords="-34 0 -34 13400 3533 16000 4206 16000 4172 16800 4609 19200 4811 19200 4811 20400 5854 21200 7166 21200 7907 21200 16957 20600 16957 19200 17529 16400 17596 15000 2321 12800 2321 0 -34 0">
          <v:imagedata r:id="rId1" o:title=""/>
          <w10:wrap type="square" anchorx="margin" anchory="margin"/>
        </v:shape>
      </w:pict>
    </w:r>
  </w:p>
  <w:p w14:paraId="4E99B551" w14:textId="77777777" w:rsidR="003919F1" w:rsidRDefault="003919F1"/>
  <w:p w14:paraId="79CDCA7A" w14:textId="77777777" w:rsidR="003919F1" w:rsidRDefault="003919F1"/>
  <w:p w14:paraId="66DD934B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ABE44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320pt;height:250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D14E0F"/>
    <w:multiLevelType w:val="hybridMultilevel"/>
    <w:tmpl w:val="93640B5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421B0"/>
    <w:multiLevelType w:val="hybridMultilevel"/>
    <w:tmpl w:val="0AE8B0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E1742A7"/>
    <w:multiLevelType w:val="hybridMultilevel"/>
    <w:tmpl w:val="9DEE52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348415">
    <w:abstractNumId w:val="0"/>
  </w:num>
  <w:num w:numId="2" w16cid:durableId="1902790537">
    <w:abstractNumId w:val="1"/>
  </w:num>
  <w:num w:numId="3" w16cid:durableId="276564564">
    <w:abstractNumId w:val="2"/>
  </w:num>
  <w:num w:numId="4" w16cid:durableId="1511483433">
    <w:abstractNumId w:val="3"/>
  </w:num>
  <w:num w:numId="5" w16cid:durableId="1173883748">
    <w:abstractNumId w:val="4"/>
  </w:num>
  <w:num w:numId="6" w16cid:durableId="931202552">
    <w:abstractNumId w:val="7"/>
  </w:num>
  <w:num w:numId="7" w16cid:durableId="825434315">
    <w:abstractNumId w:val="9"/>
  </w:num>
  <w:num w:numId="8" w16cid:durableId="1268540216">
    <w:abstractNumId w:val="5"/>
  </w:num>
  <w:num w:numId="9" w16cid:durableId="650331421">
    <w:abstractNumId w:val="5"/>
  </w:num>
  <w:num w:numId="10" w16cid:durableId="562254351">
    <w:abstractNumId w:val="8"/>
  </w:num>
  <w:num w:numId="11" w16cid:durableId="2105106610">
    <w:abstractNumId w:val="10"/>
  </w:num>
  <w:num w:numId="12" w16cid:durableId="20305220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oNotTrackMoves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65AE"/>
    <w:rsid w:val="00050CDF"/>
    <w:rsid w:val="00066D0F"/>
    <w:rsid w:val="00073DBB"/>
    <w:rsid w:val="00093D9B"/>
    <w:rsid w:val="000A5632"/>
    <w:rsid w:val="000D2800"/>
    <w:rsid w:val="000E40EF"/>
    <w:rsid w:val="000F63DA"/>
    <w:rsid w:val="00117C5D"/>
    <w:rsid w:val="00157DC3"/>
    <w:rsid w:val="00171770"/>
    <w:rsid w:val="001765AE"/>
    <w:rsid w:val="00180331"/>
    <w:rsid w:val="00182581"/>
    <w:rsid w:val="00182CC8"/>
    <w:rsid w:val="00186E45"/>
    <w:rsid w:val="001A49B0"/>
    <w:rsid w:val="001B500F"/>
    <w:rsid w:val="001B6CE4"/>
    <w:rsid w:val="001C5B6C"/>
    <w:rsid w:val="001E060F"/>
    <w:rsid w:val="001E1B72"/>
    <w:rsid w:val="00214F70"/>
    <w:rsid w:val="00254A6D"/>
    <w:rsid w:val="002713D8"/>
    <w:rsid w:val="002753B8"/>
    <w:rsid w:val="00292DF6"/>
    <w:rsid w:val="002B78A1"/>
    <w:rsid w:val="002C0B69"/>
    <w:rsid w:val="002F76DC"/>
    <w:rsid w:val="003051FB"/>
    <w:rsid w:val="00317950"/>
    <w:rsid w:val="003227DA"/>
    <w:rsid w:val="00325053"/>
    <w:rsid w:val="00363410"/>
    <w:rsid w:val="00366C50"/>
    <w:rsid w:val="00372E5B"/>
    <w:rsid w:val="00384CF6"/>
    <w:rsid w:val="003919F1"/>
    <w:rsid w:val="0039231E"/>
    <w:rsid w:val="003A5EA9"/>
    <w:rsid w:val="003B40F4"/>
    <w:rsid w:val="003C0887"/>
    <w:rsid w:val="003E00FB"/>
    <w:rsid w:val="003E0536"/>
    <w:rsid w:val="00403B21"/>
    <w:rsid w:val="00420D45"/>
    <w:rsid w:val="00453C59"/>
    <w:rsid w:val="004646F8"/>
    <w:rsid w:val="00466125"/>
    <w:rsid w:val="00473C7B"/>
    <w:rsid w:val="00486847"/>
    <w:rsid w:val="004D1EA6"/>
    <w:rsid w:val="00503909"/>
    <w:rsid w:val="00531C92"/>
    <w:rsid w:val="0054168C"/>
    <w:rsid w:val="0054525E"/>
    <w:rsid w:val="005578D2"/>
    <w:rsid w:val="00567EE8"/>
    <w:rsid w:val="0059445A"/>
    <w:rsid w:val="00597447"/>
    <w:rsid w:val="005A56BD"/>
    <w:rsid w:val="005B0E5A"/>
    <w:rsid w:val="005E30AB"/>
    <w:rsid w:val="005E5B03"/>
    <w:rsid w:val="005F4FB1"/>
    <w:rsid w:val="00624D6A"/>
    <w:rsid w:val="006353D2"/>
    <w:rsid w:val="00650F7C"/>
    <w:rsid w:val="00653151"/>
    <w:rsid w:val="00653719"/>
    <w:rsid w:val="00673B67"/>
    <w:rsid w:val="0068128A"/>
    <w:rsid w:val="0069231F"/>
    <w:rsid w:val="00706343"/>
    <w:rsid w:val="00713A7D"/>
    <w:rsid w:val="0072071A"/>
    <w:rsid w:val="0075225C"/>
    <w:rsid w:val="007561B6"/>
    <w:rsid w:val="00772BC7"/>
    <w:rsid w:val="00783DDF"/>
    <w:rsid w:val="00787EFF"/>
    <w:rsid w:val="007A7242"/>
    <w:rsid w:val="007B6597"/>
    <w:rsid w:val="007C097E"/>
    <w:rsid w:val="007D6CC9"/>
    <w:rsid w:val="007E4D93"/>
    <w:rsid w:val="007F4588"/>
    <w:rsid w:val="007F489A"/>
    <w:rsid w:val="00822044"/>
    <w:rsid w:val="00866100"/>
    <w:rsid w:val="008665B5"/>
    <w:rsid w:val="00890E54"/>
    <w:rsid w:val="00896A5F"/>
    <w:rsid w:val="008B0456"/>
    <w:rsid w:val="008B2768"/>
    <w:rsid w:val="008B36D5"/>
    <w:rsid w:val="008B5C11"/>
    <w:rsid w:val="009438DA"/>
    <w:rsid w:val="00943B6E"/>
    <w:rsid w:val="00953563"/>
    <w:rsid w:val="0097306F"/>
    <w:rsid w:val="009A7D1F"/>
    <w:rsid w:val="009C0F72"/>
    <w:rsid w:val="009F0C87"/>
    <w:rsid w:val="00A22138"/>
    <w:rsid w:val="00A362F4"/>
    <w:rsid w:val="00A80027"/>
    <w:rsid w:val="00A800F9"/>
    <w:rsid w:val="00A80783"/>
    <w:rsid w:val="00A809F0"/>
    <w:rsid w:val="00A81380"/>
    <w:rsid w:val="00A85254"/>
    <w:rsid w:val="00A87B98"/>
    <w:rsid w:val="00AA4B9F"/>
    <w:rsid w:val="00AA628A"/>
    <w:rsid w:val="00AA759E"/>
    <w:rsid w:val="00AC6AB6"/>
    <w:rsid w:val="00AF61DD"/>
    <w:rsid w:val="00B130E8"/>
    <w:rsid w:val="00B51734"/>
    <w:rsid w:val="00BA7DC0"/>
    <w:rsid w:val="00BE42E7"/>
    <w:rsid w:val="00BE5312"/>
    <w:rsid w:val="00C33F85"/>
    <w:rsid w:val="00C63B7C"/>
    <w:rsid w:val="00C71F96"/>
    <w:rsid w:val="00C76EC3"/>
    <w:rsid w:val="00C96A43"/>
    <w:rsid w:val="00CB0252"/>
    <w:rsid w:val="00CB0F15"/>
    <w:rsid w:val="00CD7226"/>
    <w:rsid w:val="00CE60C3"/>
    <w:rsid w:val="00D1464E"/>
    <w:rsid w:val="00D15F88"/>
    <w:rsid w:val="00D55F97"/>
    <w:rsid w:val="00D60C4A"/>
    <w:rsid w:val="00D662D1"/>
    <w:rsid w:val="00D72779"/>
    <w:rsid w:val="00DA5482"/>
    <w:rsid w:val="00DB42DF"/>
    <w:rsid w:val="00DE1D29"/>
    <w:rsid w:val="00DF70CF"/>
    <w:rsid w:val="00E01309"/>
    <w:rsid w:val="00E123A2"/>
    <w:rsid w:val="00E16818"/>
    <w:rsid w:val="00E349C9"/>
    <w:rsid w:val="00E56CA5"/>
    <w:rsid w:val="00EA1C98"/>
    <w:rsid w:val="00EE7FE8"/>
    <w:rsid w:val="00F64AAC"/>
    <w:rsid w:val="00F720B5"/>
    <w:rsid w:val="00F758A7"/>
    <w:rsid w:val="00F84A0B"/>
    <w:rsid w:val="00FB048A"/>
    <w:rsid w:val="00FC3836"/>
    <w:rsid w:val="00FE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092F1D7"/>
  <w14:defaultImageDpi w14:val="300"/>
  <w15:chartTrackingRefBased/>
  <w15:docId w15:val="{EE628317-1C56-45C4-8DDD-1BF815B5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40F4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F489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ＭＳ ゴシック" w:hAnsi="Calibr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B6597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link w:val="PidipaginaCarattere"/>
    <w:uiPriority w:val="99"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ＭＳ ゴシック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ＭＳ ゴシック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ＭＳ ゴシック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character" w:customStyle="1" w:styleId="Titolo4Carattere">
    <w:name w:val="Titolo 4 Carattere"/>
    <w:link w:val="Titolo4"/>
    <w:uiPriority w:val="9"/>
    <w:rsid w:val="007B6597"/>
    <w:rPr>
      <w:rFonts w:ascii="Calibri" w:eastAsia="Times New Roman" w:hAnsi="Calibri" w:cs="Times New Roman"/>
      <w:b/>
      <w:bCs/>
      <w:kern w:val="1"/>
      <w:sz w:val="28"/>
      <w:szCs w:val="28"/>
    </w:rPr>
  </w:style>
  <w:style w:type="table" w:styleId="Grigliatabella">
    <w:name w:val="Table Grid"/>
    <w:basedOn w:val="Tabellanormale"/>
    <w:uiPriority w:val="59"/>
    <w:rsid w:val="00E01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dipaginaCarattere">
    <w:name w:val="Piè di pagina Carattere"/>
    <w:link w:val="Pidipagina"/>
    <w:uiPriority w:val="99"/>
    <w:rsid w:val="001A49B0"/>
    <w:rPr>
      <w:rFonts w:eastAsia="Lucida Sans Unicode"/>
      <w:kern w:val="1"/>
      <w:sz w:val="24"/>
      <w:szCs w:val="24"/>
    </w:rPr>
  </w:style>
  <w:style w:type="character" w:styleId="Collegamentoipertestuale">
    <w:name w:val="Hyperlink"/>
    <w:uiPriority w:val="99"/>
    <w:unhideWhenUsed/>
    <w:rsid w:val="007C097E"/>
    <w:rPr>
      <w:color w:val="0563C1"/>
      <w:u w:val="single"/>
    </w:rPr>
  </w:style>
  <w:style w:type="character" w:styleId="Menzionenonrisolta">
    <w:name w:val="Unresolved Mention"/>
    <w:uiPriority w:val="99"/>
    <w:semiHidden/>
    <w:unhideWhenUsed/>
    <w:rsid w:val="007C097E"/>
    <w:rPr>
      <w:color w:val="605E5C"/>
      <w:shd w:val="clear" w:color="auto" w:fill="E1DFDD"/>
    </w:rPr>
  </w:style>
  <w:style w:type="character" w:customStyle="1" w:styleId="lrzxr">
    <w:name w:val="lrzxr"/>
    <w:basedOn w:val="Carpredefinitoparagrafo"/>
    <w:rsid w:val="003B40F4"/>
  </w:style>
  <w:style w:type="paragraph" w:styleId="Nessunaspaziatura">
    <w:name w:val="No Spacing"/>
    <w:uiPriority w:val="1"/>
    <w:qFormat/>
    <w:rsid w:val="0054168C"/>
    <w:rPr>
      <w:rFonts w:ascii="Calibri" w:eastAsia="Calibri" w:hAnsi="Calibri"/>
      <w:sz w:val="22"/>
      <w:szCs w:val="22"/>
      <w:lang w:eastAsia="en-US"/>
    </w:rPr>
  </w:style>
  <w:style w:type="character" w:customStyle="1" w:styleId="Titolo1Carattere">
    <w:name w:val="Titolo 1 Carattere"/>
    <w:link w:val="Titolo1"/>
    <w:uiPriority w:val="9"/>
    <w:rsid w:val="007F489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F489A"/>
    <w:pPr>
      <w:keepLines/>
      <w:widowControl/>
      <w:suppressAutoHyphens w:val="0"/>
      <w:spacing w:after="0" w:line="259" w:lineRule="auto"/>
      <w:outlineLvl w:val="9"/>
    </w:pPr>
    <w:rPr>
      <w:b w:val="0"/>
      <w:bCs w:val="0"/>
      <w:color w:val="2F5496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9571E-170A-49B2-8872-BC9BB00D8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5552</CharactersWithSpaces>
  <SharedDoc>false</SharedDoc>
  <HLinks>
    <vt:vector size="60" baseType="variant"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_Toc116397467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_Toc116397466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_Toc116397465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_Toc116397464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_Toc116397463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_Toc116397462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_Toc116397461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_Toc116397460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_Toc116397459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_Toc116397458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Vincenzopaolo Esposito</cp:lastModifiedBy>
  <cp:revision>4</cp:revision>
  <cp:lastPrinted>1899-12-31T23:00:00Z</cp:lastPrinted>
  <dcterms:created xsi:type="dcterms:W3CDTF">2022-10-11T14:18:00Z</dcterms:created>
  <dcterms:modified xsi:type="dcterms:W3CDTF">2022-10-11T14:22:00Z</dcterms:modified>
</cp:coreProperties>
</file>