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2"/>
        <w:gridCol w:w="5615"/>
        <w:gridCol w:w="1510"/>
      </w:tblGrid>
      <w:tr w:rsidR="004D77BE" w:rsidRPr="0066611C" w14:paraId="1DBCD6BD" w14:textId="77777777" w:rsidTr="004D77BE">
        <w:trPr>
          <w:trHeight w:val="8291"/>
        </w:trPr>
        <w:tc>
          <w:tcPr>
            <w:tcW w:w="0" w:type="auto"/>
          </w:tcPr>
          <w:p w14:paraId="17674D2D" w14:textId="77777777" w:rsidR="004D77BE" w:rsidRPr="00071041" w:rsidRDefault="004D77BE" w:rsidP="004D77BE">
            <w:pPr>
              <w:rPr>
                <w:rFonts w:asciiTheme="majorHAnsi" w:hAnsiTheme="majorHAnsi" w:cs="Times New Roman"/>
                <w:sz w:val="18"/>
                <w:szCs w:val="18"/>
              </w:rPr>
            </w:pPr>
            <w:r w:rsidRPr="00071041">
              <w:rPr>
                <w:rFonts w:asciiTheme="majorHAnsi" w:hAnsiTheme="majorHAnsi" w:cs="Times New Roman"/>
                <w:sz w:val="18"/>
                <w:szCs w:val="18"/>
              </w:rPr>
              <w:t>Univerzitet „Džemal Bijedić“ Mostar</w:t>
            </w:r>
          </w:p>
          <w:p w14:paraId="710871CA" w14:textId="77777777" w:rsidR="004D77BE" w:rsidRPr="00071041" w:rsidRDefault="004D77BE" w:rsidP="004D77BE">
            <w:pPr>
              <w:rPr>
                <w:rFonts w:asciiTheme="majorHAnsi" w:hAnsiTheme="majorHAnsi" w:cs="Times New Roman"/>
                <w:sz w:val="18"/>
                <w:szCs w:val="18"/>
              </w:rPr>
            </w:pPr>
            <w:r w:rsidRPr="00071041">
              <w:rPr>
                <w:rFonts w:asciiTheme="majorHAnsi" w:hAnsiTheme="majorHAnsi" w:cs="Times New Roman"/>
                <w:sz w:val="18"/>
                <w:szCs w:val="18"/>
              </w:rPr>
              <w:t>Fakultet informacijskih tehnologija</w:t>
            </w:r>
          </w:p>
          <w:p w14:paraId="6C02464B" w14:textId="550DBC9A" w:rsidR="004D77BE" w:rsidRPr="00071041" w:rsidRDefault="004D77BE" w:rsidP="004D77BE">
            <w:pPr>
              <w:rPr>
                <w:rFonts w:asciiTheme="majorHAnsi" w:hAnsiTheme="majorHAnsi" w:cs="Times New Roman"/>
                <w:sz w:val="18"/>
                <w:szCs w:val="18"/>
              </w:rPr>
            </w:pPr>
            <w:r>
              <w:rPr>
                <w:rFonts w:asciiTheme="majorHAnsi" w:hAnsiTheme="majorHAnsi" w:cs="Times New Roman"/>
                <w:sz w:val="18"/>
                <w:szCs w:val="18"/>
              </w:rPr>
              <w:t>Mašinsko učenje</w:t>
            </w:r>
          </w:p>
          <w:p w14:paraId="2E4FAB73" w14:textId="77777777" w:rsidR="004D77BE" w:rsidRPr="0066611C" w:rsidRDefault="004D77BE" w:rsidP="004D77BE">
            <w:pPr>
              <w:rPr>
                <w:rFonts w:ascii="Times New Roman" w:hAnsi="Times New Roman" w:cs="Times New Roman"/>
              </w:rPr>
            </w:pPr>
            <w:r w:rsidRPr="00071041">
              <w:rPr>
                <w:rFonts w:asciiTheme="majorHAnsi" w:hAnsiTheme="majorHAnsi" w:cs="Times New Roman"/>
                <w:sz w:val="18"/>
                <w:szCs w:val="18"/>
              </w:rPr>
              <w:t>Akademska godina 2025./26.</w:t>
            </w:r>
          </w:p>
        </w:tc>
        <w:tc>
          <w:tcPr>
            <w:tcW w:w="0" w:type="auto"/>
          </w:tcPr>
          <w:p w14:paraId="41712C86" w14:textId="77777777" w:rsidR="004D77BE" w:rsidRPr="0066611C" w:rsidRDefault="004D77BE" w:rsidP="004D77BE">
            <w:pPr>
              <w:rPr>
                <w:rFonts w:ascii="Times New Roman" w:hAnsi="Times New Roman" w:cs="Times New Roman"/>
              </w:rPr>
            </w:pPr>
          </w:p>
        </w:tc>
        <w:tc>
          <w:tcPr>
            <w:tcW w:w="0" w:type="auto"/>
          </w:tcPr>
          <w:p w14:paraId="2DC5F10A" w14:textId="77777777" w:rsidR="004D77BE" w:rsidRPr="0066611C" w:rsidRDefault="004D77BE" w:rsidP="004D77BE">
            <w:pPr>
              <w:rPr>
                <w:rFonts w:ascii="Times New Roman" w:hAnsi="Times New Roman" w:cs="Times New Roman"/>
              </w:rPr>
            </w:pPr>
          </w:p>
        </w:tc>
      </w:tr>
      <w:tr w:rsidR="004D77BE" w:rsidRPr="0066611C" w14:paraId="081FC21B" w14:textId="77777777" w:rsidTr="004D77BE">
        <w:trPr>
          <w:trHeight w:val="4128"/>
        </w:trPr>
        <w:tc>
          <w:tcPr>
            <w:tcW w:w="0" w:type="auto"/>
          </w:tcPr>
          <w:p w14:paraId="7086DCC9" w14:textId="77777777" w:rsidR="004D77BE" w:rsidRPr="0066611C" w:rsidRDefault="004D77BE" w:rsidP="008F49B7">
            <w:pPr>
              <w:rPr>
                <w:rFonts w:ascii="Times New Roman" w:hAnsi="Times New Roman" w:cs="Times New Roman"/>
              </w:rPr>
            </w:pPr>
          </w:p>
        </w:tc>
        <w:tc>
          <w:tcPr>
            <w:tcW w:w="0" w:type="auto"/>
          </w:tcPr>
          <w:p w14:paraId="00D0F9D8" w14:textId="57870AAD" w:rsidR="004D77BE" w:rsidRPr="00071041" w:rsidRDefault="004D77BE" w:rsidP="004D77BE">
            <w:pPr>
              <w:jc w:val="center"/>
              <w:rPr>
                <w:rFonts w:asciiTheme="majorHAnsi" w:hAnsiTheme="majorHAnsi" w:cs="Times New Roman"/>
                <w:sz w:val="44"/>
                <w:szCs w:val="44"/>
              </w:rPr>
            </w:pPr>
            <w:r>
              <w:rPr>
                <w:rFonts w:asciiTheme="majorHAnsi" w:hAnsiTheme="majorHAnsi" w:cs="Times New Roman"/>
                <w:sz w:val="44"/>
                <w:szCs w:val="44"/>
              </w:rPr>
              <w:t>Dokumentacija projekta</w:t>
            </w:r>
          </w:p>
          <w:p w14:paraId="6C0D7974" w14:textId="1776492C" w:rsidR="004D77BE" w:rsidRPr="00071041" w:rsidRDefault="004D77BE" w:rsidP="004D77BE">
            <w:pPr>
              <w:jc w:val="center"/>
              <w:rPr>
                <w:rFonts w:asciiTheme="majorHAnsi" w:hAnsiTheme="majorHAnsi" w:cs="Times New Roman"/>
              </w:rPr>
            </w:pPr>
            <w:r>
              <w:rPr>
                <w:rFonts w:asciiTheme="majorHAnsi" w:hAnsiTheme="majorHAnsi" w:cs="Times New Roman"/>
                <w:sz w:val="28"/>
                <w:szCs w:val="28"/>
              </w:rPr>
              <w:t>Algoritam mašinskog učenja za predviđanje idealne težine psa</w:t>
            </w:r>
          </w:p>
        </w:tc>
        <w:tc>
          <w:tcPr>
            <w:tcW w:w="0" w:type="auto"/>
          </w:tcPr>
          <w:p w14:paraId="5BF95ADD" w14:textId="77777777" w:rsidR="004D77BE" w:rsidRPr="0066611C" w:rsidRDefault="004D77BE" w:rsidP="008F49B7">
            <w:pPr>
              <w:rPr>
                <w:rFonts w:ascii="Times New Roman" w:hAnsi="Times New Roman" w:cs="Times New Roman"/>
              </w:rPr>
            </w:pPr>
          </w:p>
        </w:tc>
      </w:tr>
      <w:tr w:rsidR="004D77BE" w:rsidRPr="00071041" w14:paraId="1CAE48E7" w14:textId="77777777" w:rsidTr="008F49B7">
        <w:trPr>
          <w:trHeight w:val="1405"/>
        </w:trPr>
        <w:tc>
          <w:tcPr>
            <w:tcW w:w="0" w:type="auto"/>
            <w:vAlign w:val="bottom"/>
          </w:tcPr>
          <w:p w14:paraId="456635EA" w14:textId="734B4C84" w:rsidR="004D77BE" w:rsidRPr="00071041" w:rsidRDefault="004D77BE" w:rsidP="008F49B7">
            <w:pPr>
              <w:rPr>
                <w:rFonts w:asciiTheme="majorHAnsi" w:hAnsiTheme="majorHAnsi" w:cs="Times New Roman"/>
                <w:sz w:val="18"/>
                <w:szCs w:val="18"/>
              </w:rPr>
            </w:pPr>
            <w:r w:rsidRPr="00071041">
              <w:rPr>
                <w:rFonts w:asciiTheme="majorHAnsi" w:hAnsiTheme="majorHAnsi" w:cs="Times New Roman"/>
                <w:sz w:val="18"/>
                <w:szCs w:val="18"/>
              </w:rPr>
              <w:t xml:space="preserve">Prof.dr.sc. </w:t>
            </w:r>
            <w:r>
              <w:rPr>
                <w:rFonts w:asciiTheme="majorHAnsi" w:hAnsiTheme="majorHAnsi" w:cs="Times New Roman"/>
                <w:sz w:val="18"/>
                <w:szCs w:val="18"/>
              </w:rPr>
              <w:t>Mirela Mabić</w:t>
            </w:r>
          </w:p>
        </w:tc>
        <w:tc>
          <w:tcPr>
            <w:tcW w:w="0" w:type="auto"/>
            <w:vAlign w:val="bottom"/>
          </w:tcPr>
          <w:p w14:paraId="7D2F1D02" w14:textId="4D024869" w:rsidR="004D77BE" w:rsidRPr="00071041" w:rsidRDefault="004D77BE" w:rsidP="008F49B7">
            <w:pPr>
              <w:jc w:val="center"/>
              <w:rPr>
                <w:rFonts w:asciiTheme="majorHAnsi" w:hAnsiTheme="majorHAnsi" w:cs="Times New Roman"/>
                <w:sz w:val="18"/>
                <w:szCs w:val="18"/>
              </w:rPr>
            </w:pPr>
            <w:r w:rsidRPr="00071041">
              <w:rPr>
                <w:rFonts w:asciiTheme="majorHAnsi" w:hAnsiTheme="majorHAnsi" w:cs="Times New Roman"/>
                <w:sz w:val="18"/>
                <w:szCs w:val="18"/>
              </w:rPr>
              <w:t xml:space="preserve">Mostar, </w:t>
            </w:r>
            <w:r>
              <w:rPr>
                <w:rFonts w:asciiTheme="majorHAnsi" w:hAnsiTheme="majorHAnsi" w:cs="Times New Roman"/>
                <w:sz w:val="18"/>
                <w:szCs w:val="18"/>
              </w:rPr>
              <w:t>juli</w:t>
            </w:r>
            <w:r w:rsidRPr="00071041">
              <w:rPr>
                <w:rFonts w:asciiTheme="majorHAnsi" w:hAnsiTheme="majorHAnsi" w:cs="Times New Roman"/>
                <w:sz w:val="18"/>
                <w:szCs w:val="18"/>
              </w:rPr>
              <w:t xml:space="preserve"> 2026.</w:t>
            </w:r>
          </w:p>
        </w:tc>
        <w:tc>
          <w:tcPr>
            <w:tcW w:w="0" w:type="auto"/>
            <w:vAlign w:val="bottom"/>
          </w:tcPr>
          <w:p w14:paraId="1378CF1D" w14:textId="77777777" w:rsidR="004D77BE" w:rsidRPr="00071041" w:rsidRDefault="004D77BE" w:rsidP="008F49B7">
            <w:pPr>
              <w:jc w:val="right"/>
              <w:rPr>
                <w:rFonts w:asciiTheme="majorHAnsi" w:hAnsiTheme="majorHAnsi" w:cs="Times New Roman"/>
                <w:sz w:val="18"/>
                <w:szCs w:val="18"/>
              </w:rPr>
            </w:pPr>
            <w:r w:rsidRPr="00071041">
              <w:rPr>
                <w:rFonts w:asciiTheme="majorHAnsi" w:hAnsiTheme="majorHAnsi" w:cs="Times New Roman"/>
                <w:sz w:val="18"/>
                <w:szCs w:val="18"/>
              </w:rPr>
              <w:t>Rijad Iširlija, IB210025</w:t>
            </w:r>
          </w:p>
        </w:tc>
      </w:tr>
    </w:tbl>
    <w:sdt>
      <w:sdtPr>
        <w:rPr>
          <w:rFonts w:asciiTheme="minorHAnsi" w:eastAsiaTheme="minorHAnsi" w:hAnsiTheme="minorHAnsi" w:cstheme="minorBidi"/>
          <w:color w:val="auto"/>
          <w:kern w:val="2"/>
          <w:sz w:val="22"/>
          <w:szCs w:val="22"/>
          <w:lang w:val="bs-Latn-BA"/>
          <w14:ligatures w14:val="standardContextual"/>
        </w:rPr>
        <w:id w:val="501929178"/>
        <w:docPartObj>
          <w:docPartGallery w:val="Table of Contents"/>
          <w:docPartUnique/>
        </w:docPartObj>
      </w:sdtPr>
      <w:sdtEndPr>
        <w:rPr>
          <w:b/>
          <w:bCs/>
          <w:noProof/>
        </w:rPr>
      </w:sdtEndPr>
      <w:sdtContent>
        <w:p w14:paraId="6DDA12AF" w14:textId="0B0DC40A" w:rsidR="0095538B" w:rsidRDefault="0095538B">
          <w:pPr>
            <w:pStyle w:val="TOCHeading"/>
          </w:pPr>
          <w:proofErr w:type="spellStart"/>
          <w:r>
            <w:t>Sadržaj</w:t>
          </w:r>
          <w:proofErr w:type="spellEnd"/>
        </w:p>
        <w:p w14:paraId="36DC4310" w14:textId="371F3A70" w:rsidR="007D03C9" w:rsidRDefault="0095538B">
          <w:pPr>
            <w:pStyle w:val="TOC1"/>
            <w:tabs>
              <w:tab w:val="right" w:leader="dot" w:pos="9016"/>
            </w:tabs>
            <w:rPr>
              <w:rFonts w:eastAsiaTheme="minorEastAsia"/>
              <w:noProof/>
              <w:sz w:val="24"/>
              <w:szCs w:val="24"/>
              <w:lang w:eastAsia="bs-Latn-BA"/>
            </w:rPr>
          </w:pPr>
          <w:r>
            <w:fldChar w:fldCharType="begin"/>
          </w:r>
          <w:r>
            <w:instrText xml:space="preserve"> TOC \o "1-3" \h \z \u </w:instrText>
          </w:r>
          <w:r>
            <w:fldChar w:fldCharType="separate"/>
          </w:r>
          <w:hyperlink w:anchor="_Toc238060035" w:history="1">
            <w:r w:rsidR="007D03C9" w:rsidRPr="00D95EB4">
              <w:rPr>
                <w:rStyle w:val="Hyperlink"/>
                <w:noProof/>
              </w:rPr>
              <w:t>Uvod</w:t>
            </w:r>
            <w:r w:rsidR="007D03C9">
              <w:rPr>
                <w:noProof/>
                <w:webHidden/>
              </w:rPr>
              <w:tab/>
            </w:r>
            <w:r w:rsidR="007D03C9">
              <w:rPr>
                <w:noProof/>
                <w:webHidden/>
              </w:rPr>
              <w:fldChar w:fldCharType="begin"/>
            </w:r>
            <w:r w:rsidR="007D03C9">
              <w:rPr>
                <w:noProof/>
                <w:webHidden/>
              </w:rPr>
              <w:instrText xml:space="preserve"> PAGEREF _Toc238060035 \h </w:instrText>
            </w:r>
            <w:r w:rsidR="007D03C9">
              <w:rPr>
                <w:noProof/>
                <w:webHidden/>
              </w:rPr>
            </w:r>
            <w:r w:rsidR="007D03C9">
              <w:rPr>
                <w:noProof/>
                <w:webHidden/>
              </w:rPr>
              <w:fldChar w:fldCharType="separate"/>
            </w:r>
            <w:r w:rsidR="007D03C9">
              <w:rPr>
                <w:noProof/>
                <w:webHidden/>
              </w:rPr>
              <w:t>3</w:t>
            </w:r>
            <w:r w:rsidR="007D03C9">
              <w:rPr>
                <w:noProof/>
                <w:webHidden/>
              </w:rPr>
              <w:fldChar w:fldCharType="end"/>
            </w:r>
          </w:hyperlink>
        </w:p>
        <w:p w14:paraId="3B05839F" w14:textId="750E1ECF" w:rsidR="007D03C9" w:rsidRDefault="007D03C9">
          <w:pPr>
            <w:pStyle w:val="TOC1"/>
            <w:tabs>
              <w:tab w:val="right" w:leader="dot" w:pos="9016"/>
            </w:tabs>
            <w:rPr>
              <w:rFonts w:eastAsiaTheme="minorEastAsia"/>
              <w:noProof/>
              <w:sz w:val="24"/>
              <w:szCs w:val="24"/>
              <w:lang w:eastAsia="bs-Latn-BA"/>
            </w:rPr>
          </w:pPr>
          <w:hyperlink w:anchor="_Toc238060036" w:history="1">
            <w:r w:rsidRPr="00D95EB4">
              <w:rPr>
                <w:rStyle w:val="Hyperlink"/>
                <w:noProof/>
              </w:rPr>
              <w:t>Analiza dataseta</w:t>
            </w:r>
            <w:r>
              <w:rPr>
                <w:noProof/>
                <w:webHidden/>
              </w:rPr>
              <w:tab/>
            </w:r>
            <w:r>
              <w:rPr>
                <w:noProof/>
                <w:webHidden/>
              </w:rPr>
              <w:fldChar w:fldCharType="begin"/>
            </w:r>
            <w:r>
              <w:rPr>
                <w:noProof/>
                <w:webHidden/>
              </w:rPr>
              <w:instrText xml:space="preserve"> PAGEREF _Toc238060036 \h </w:instrText>
            </w:r>
            <w:r>
              <w:rPr>
                <w:noProof/>
                <w:webHidden/>
              </w:rPr>
            </w:r>
            <w:r>
              <w:rPr>
                <w:noProof/>
                <w:webHidden/>
              </w:rPr>
              <w:fldChar w:fldCharType="separate"/>
            </w:r>
            <w:r>
              <w:rPr>
                <w:noProof/>
                <w:webHidden/>
              </w:rPr>
              <w:t>3</w:t>
            </w:r>
            <w:r>
              <w:rPr>
                <w:noProof/>
                <w:webHidden/>
              </w:rPr>
              <w:fldChar w:fldCharType="end"/>
            </w:r>
          </w:hyperlink>
        </w:p>
        <w:p w14:paraId="5D973730" w14:textId="37561423" w:rsidR="007D03C9" w:rsidRDefault="007D03C9">
          <w:pPr>
            <w:pStyle w:val="TOC1"/>
            <w:tabs>
              <w:tab w:val="right" w:leader="dot" w:pos="9016"/>
            </w:tabs>
            <w:rPr>
              <w:rFonts w:eastAsiaTheme="minorEastAsia"/>
              <w:noProof/>
              <w:sz w:val="24"/>
              <w:szCs w:val="24"/>
              <w:lang w:eastAsia="bs-Latn-BA"/>
            </w:rPr>
          </w:pPr>
          <w:hyperlink w:anchor="_Toc238060037" w:history="1">
            <w:r w:rsidRPr="00D95EB4">
              <w:rPr>
                <w:rStyle w:val="Hyperlink"/>
                <w:noProof/>
              </w:rPr>
              <w:t>Spajanje u finalni dataset</w:t>
            </w:r>
            <w:r>
              <w:rPr>
                <w:noProof/>
                <w:webHidden/>
              </w:rPr>
              <w:tab/>
            </w:r>
            <w:r>
              <w:rPr>
                <w:noProof/>
                <w:webHidden/>
              </w:rPr>
              <w:fldChar w:fldCharType="begin"/>
            </w:r>
            <w:r>
              <w:rPr>
                <w:noProof/>
                <w:webHidden/>
              </w:rPr>
              <w:instrText xml:space="preserve"> PAGEREF _Toc238060037 \h </w:instrText>
            </w:r>
            <w:r>
              <w:rPr>
                <w:noProof/>
                <w:webHidden/>
              </w:rPr>
            </w:r>
            <w:r>
              <w:rPr>
                <w:noProof/>
                <w:webHidden/>
              </w:rPr>
              <w:fldChar w:fldCharType="separate"/>
            </w:r>
            <w:r>
              <w:rPr>
                <w:noProof/>
                <w:webHidden/>
              </w:rPr>
              <w:t>6</w:t>
            </w:r>
            <w:r>
              <w:rPr>
                <w:noProof/>
                <w:webHidden/>
              </w:rPr>
              <w:fldChar w:fldCharType="end"/>
            </w:r>
          </w:hyperlink>
        </w:p>
        <w:p w14:paraId="0D2D10C5" w14:textId="098ABD30" w:rsidR="007D03C9" w:rsidRDefault="007D03C9">
          <w:pPr>
            <w:pStyle w:val="TOC2"/>
            <w:tabs>
              <w:tab w:val="right" w:leader="dot" w:pos="9016"/>
            </w:tabs>
            <w:rPr>
              <w:rFonts w:eastAsiaTheme="minorEastAsia"/>
              <w:noProof/>
              <w:sz w:val="24"/>
              <w:szCs w:val="24"/>
              <w:lang w:eastAsia="bs-Latn-BA"/>
            </w:rPr>
          </w:pPr>
          <w:hyperlink w:anchor="_Toc238060038" w:history="1">
            <w:r w:rsidRPr="00D95EB4">
              <w:rPr>
                <w:rStyle w:val="Hyperlink"/>
                <w:noProof/>
              </w:rPr>
              <w:t>Popunjavanje nedostajućih podataka</w:t>
            </w:r>
            <w:r>
              <w:rPr>
                <w:noProof/>
                <w:webHidden/>
              </w:rPr>
              <w:tab/>
            </w:r>
            <w:r>
              <w:rPr>
                <w:noProof/>
                <w:webHidden/>
              </w:rPr>
              <w:fldChar w:fldCharType="begin"/>
            </w:r>
            <w:r>
              <w:rPr>
                <w:noProof/>
                <w:webHidden/>
              </w:rPr>
              <w:instrText xml:space="preserve"> PAGEREF _Toc238060038 \h </w:instrText>
            </w:r>
            <w:r>
              <w:rPr>
                <w:noProof/>
                <w:webHidden/>
              </w:rPr>
            </w:r>
            <w:r>
              <w:rPr>
                <w:noProof/>
                <w:webHidden/>
              </w:rPr>
              <w:fldChar w:fldCharType="separate"/>
            </w:r>
            <w:r>
              <w:rPr>
                <w:noProof/>
                <w:webHidden/>
              </w:rPr>
              <w:t>6</w:t>
            </w:r>
            <w:r>
              <w:rPr>
                <w:noProof/>
                <w:webHidden/>
              </w:rPr>
              <w:fldChar w:fldCharType="end"/>
            </w:r>
          </w:hyperlink>
        </w:p>
        <w:p w14:paraId="14E9115D" w14:textId="52EFE4BB" w:rsidR="007D03C9" w:rsidRDefault="007D03C9">
          <w:pPr>
            <w:pStyle w:val="TOC2"/>
            <w:tabs>
              <w:tab w:val="right" w:leader="dot" w:pos="9016"/>
            </w:tabs>
            <w:rPr>
              <w:rFonts w:eastAsiaTheme="minorEastAsia"/>
              <w:noProof/>
              <w:sz w:val="24"/>
              <w:szCs w:val="24"/>
              <w:lang w:eastAsia="bs-Latn-BA"/>
            </w:rPr>
          </w:pPr>
          <w:hyperlink w:anchor="_Toc238060039" w:history="1">
            <w:r w:rsidRPr="00D95EB4">
              <w:rPr>
                <w:rStyle w:val="Hyperlink"/>
                <w:noProof/>
              </w:rPr>
              <w:t>Provjera i usklađivanje naziva rasa</w:t>
            </w:r>
            <w:r>
              <w:rPr>
                <w:noProof/>
                <w:webHidden/>
              </w:rPr>
              <w:tab/>
            </w:r>
            <w:r>
              <w:rPr>
                <w:noProof/>
                <w:webHidden/>
              </w:rPr>
              <w:fldChar w:fldCharType="begin"/>
            </w:r>
            <w:r>
              <w:rPr>
                <w:noProof/>
                <w:webHidden/>
              </w:rPr>
              <w:instrText xml:space="preserve"> PAGEREF _Toc238060039 \h </w:instrText>
            </w:r>
            <w:r>
              <w:rPr>
                <w:noProof/>
                <w:webHidden/>
              </w:rPr>
            </w:r>
            <w:r>
              <w:rPr>
                <w:noProof/>
                <w:webHidden/>
              </w:rPr>
              <w:fldChar w:fldCharType="separate"/>
            </w:r>
            <w:r>
              <w:rPr>
                <w:noProof/>
                <w:webHidden/>
              </w:rPr>
              <w:t>6</w:t>
            </w:r>
            <w:r>
              <w:rPr>
                <w:noProof/>
                <w:webHidden/>
              </w:rPr>
              <w:fldChar w:fldCharType="end"/>
            </w:r>
          </w:hyperlink>
        </w:p>
        <w:p w14:paraId="4C4BCE50" w14:textId="62B6E2FA" w:rsidR="007D03C9" w:rsidRDefault="007D03C9">
          <w:pPr>
            <w:pStyle w:val="TOC2"/>
            <w:tabs>
              <w:tab w:val="right" w:leader="dot" w:pos="9016"/>
            </w:tabs>
            <w:rPr>
              <w:rFonts w:eastAsiaTheme="minorEastAsia"/>
              <w:noProof/>
              <w:sz w:val="24"/>
              <w:szCs w:val="24"/>
              <w:lang w:eastAsia="bs-Latn-BA"/>
            </w:rPr>
          </w:pPr>
          <w:hyperlink w:anchor="_Toc238060040" w:history="1">
            <w:r w:rsidRPr="00D95EB4">
              <w:rPr>
                <w:rStyle w:val="Hyperlink"/>
                <w:noProof/>
              </w:rPr>
              <w:t>Spajanje u finalni dataset</w:t>
            </w:r>
            <w:r>
              <w:rPr>
                <w:noProof/>
                <w:webHidden/>
              </w:rPr>
              <w:tab/>
            </w:r>
            <w:r>
              <w:rPr>
                <w:noProof/>
                <w:webHidden/>
              </w:rPr>
              <w:fldChar w:fldCharType="begin"/>
            </w:r>
            <w:r>
              <w:rPr>
                <w:noProof/>
                <w:webHidden/>
              </w:rPr>
              <w:instrText xml:space="preserve"> PAGEREF _Toc238060040 \h </w:instrText>
            </w:r>
            <w:r>
              <w:rPr>
                <w:noProof/>
                <w:webHidden/>
              </w:rPr>
            </w:r>
            <w:r>
              <w:rPr>
                <w:noProof/>
                <w:webHidden/>
              </w:rPr>
              <w:fldChar w:fldCharType="separate"/>
            </w:r>
            <w:r>
              <w:rPr>
                <w:noProof/>
                <w:webHidden/>
              </w:rPr>
              <w:t>7</w:t>
            </w:r>
            <w:r>
              <w:rPr>
                <w:noProof/>
                <w:webHidden/>
              </w:rPr>
              <w:fldChar w:fldCharType="end"/>
            </w:r>
          </w:hyperlink>
        </w:p>
        <w:p w14:paraId="1336AF61" w14:textId="1914E330" w:rsidR="007D03C9" w:rsidRDefault="007D03C9">
          <w:pPr>
            <w:pStyle w:val="TOC2"/>
            <w:tabs>
              <w:tab w:val="right" w:leader="dot" w:pos="9016"/>
            </w:tabs>
            <w:rPr>
              <w:rFonts w:eastAsiaTheme="minorEastAsia"/>
              <w:noProof/>
              <w:sz w:val="24"/>
              <w:szCs w:val="24"/>
              <w:lang w:eastAsia="bs-Latn-BA"/>
            </w:rPr>
          </w:pPr>
          <w:hyperlink w:anchor="_Toc238060041" w:history="1">
            <w:r w:rsidRPr="00D95EB4">
              <w:rPr>
                <w:rStyle w:val="Hyperlink"/>
                <w:noProof/>
              </w:rPr>
              <w:t>Validacija finalnog dataseta</w:t>
            </w:r>
            <w:r>
              <w:rPr>
                <w:noProof/>
                <w:webHidden/>
              </w:rPr>
              <w:tab/>
            </w:r>
            <w:r>
              <w:rPr>
                <w:noProof/>
                <w:webHidden/>
              </w:rPr>
              <w:fldChar w:fldCharType="begin"/>
            </w:r>
            <w:r>
              <w:rPr>
                <w:noProof/>
                <w:webHidden/>
              </w:rPr>
              <w:instrText xml:space="preserve"> PAGEREF _Toc238060041 \h </w:instrText>
            </w:r>
            <w:r>
              <w:rPr>
                <w:noProof/>
                <w:webHidden/>
              </w:rPr>
            </w:r>
            <w:r>
              <w:rPr>
                <w:noProof/>
                <w:webHidden/>
              </w:rPr>
              <w:fldChar w:fldCharType="separate"/>
            </w:r>
            <w:r>
              <w:rPr>
                <w:noProof/>
                <w:webHidden/>
              </w:rPr>
              <w:t>8</w:t>
            </w:r>
            <w:r>
              <w:rPr>
                <w:noProof/>
                <w:webHidden/>
              </w:rPr>
              <w:fldChar w:fldCharType="end"/>
            </w:r>
          </w:hyperlink>
        </w:p>
        <w:p w14:paraId="33F2C753" w14:textId="63A5BEFB" w:rsidR="007D03C9" w:rsidRDefault="007D03C9">
          <w:pPr>
            <w:pStyle w:val="TOC1"/>
            <w:tabs>
              <w:tab w:val="right" w:leader="dot" w:pos="9016"/>
            </w:tabs>
            <w:rPr>
              <w:rFonts w:eastAsiaTheme="minorEastAsia"/>
              <w:noProof/>
              <w:sz w:val="24"/>
              <w:szCs w:val="24"/>
              <w:lang w:eastAsia="bs-Latn-BA"/>
            </w:rPr>
          </w:pPr>
          <w:hyperlink w:anchor="_Toc238060042" w:history="1">
            <w:r w:rsidRPr="00D95EB4">
              <w:rPr>
                <w:rStyle w:val="Hyperlink"/>
                <w:noProof/>
              </w:rPr>
              <w:t>Enkodiranje varijabli</w:t>
            </w:r>
            <w:r>
              <w:rPr>
                <w:noProof/>
                <w:webHidden/>
              </w:rPr>
              <w:tab/>
            </w:r>
            <w:r>
              <w:rPr>
                <w:noProof/>
                <w:webHidden/>
              </w:rPr>
              <w:fldChar w:fldCharType="begin"/>
            </w:r>
            <w:r>
              <w:rPr>
                <w:noProof/>
                <w:webHidden/>
              </w:rPr>
              <w:instrText xml:space="preserve"> PAGEREF _Toc238060042 \h </w:instrText>
            </w:r>
            <w:r>
              <w:rPr>
                <w:noProof/>
                <w:webHidden/>
              </w:rPr>
            </w:r>
            <w:r>
              <w:rPr>
                <w:noProof/>
                <w:webHidden/>
              </w:rPr>
              <w:fldChar w:fldCharType="separate"/>
            </w:r>
            <w:r>
              <w:rPr>
                <w:noProof/>
                <w:webHidden/>
              </w:rPr>
              <w:t>10</w:t>
            </w:r>
            <w:r>
              <w:rPr>
                <w:noProof/>
                <w:webHidden/>
              </w:rPr>
              <w:fldChar w:fldCharType="end"/>
            </w:r>
          </w:hyperlink>
        </w:p>
        <w:p w14:paraId="03D57FA4" w14:textId="5B82A6A7" w:rsidR="007D03C9" w:rsidRDefault="007D03C9">
          <w:pPr>
            <w:pStyle w:val="TOC2"/>
            <w:tabs>
              <w:tab w:val="right" w:leader="dot" w:pos="9016"/>
            </w:tabs>
            <w:rPr>
              <w:rFonts w:eastAsiaTheme="minorEastAsia"/>
              <w:noProof/>
              <w:sz w:val="24"/>
              <w:szCs w:val="24"/>
              <w:lang w:eastAsia="bs-Latn-BA"/>
            </w:rPr>
          </w:pPr>
          <w:hyperlink w:anchor="_Toc238060043" w:history="1">
            <w:r w:rsidRPr="00D95EB4">
              <w:rPr>
                <w:rStyle w:val="Hyperlink"/>
                <w:noProof/>
              </w:rPr>
              <w:t>One-hot enkodiranje</w:t>
            </w:r>
            <w:r>
              <w:rPr>
                <w:noProof/>
                <w:webHidden/>
              </w:rPr>
              <w:tab/>
            </w:r>
            <w:r>
              <w:rPr>
                <w:noProof/>
                <w:webHidden/>
              </w:rPr>
              <w:fldChar w:fldCharType="begin"/>
            </w:r>
            <w:r>
              <w:rPr>
                <w:noProof/>
                <w:webHidden/>
              </w:rPr>
              <w:instrText xml:space="preserve"> PAGEREF _Toc238060043 \h </w:instrText>
            </w:r>
            <w:r>
              <w:rPr>
                <w:noProof/>
                <w:webHidden/>
              </w:rPr>
            </w:r>
            <w:r>
              <w:rPr>
                <w:noProof/>
                <w:webHidden/>
              </w:rPr>
              <w:fldChar w:fldCharType="separate"/>
            </w:r>
            <w:r>
              <w:rPr>
                <w:noProof/>
                <w:webHidden/>
              </w:rPr>
              <w:t>10</w:t>
            </w:r>
            <w:r>
              <w:rPr>
                <w:noProof/>
                <w:webHidden/>
              </w:rPr>
              <w:fldChar w:fldCharType="end"/>
            </w:r>
          </w:hyperlink>
        </w:p>
        <w:p w14:paraId="308E6ACE" w14:textId="42FF57F6" w:rsidR="007D03C9" w:rsidRDefault="007D03C9">
          <w:pPr>
            <w:pStyle w:val="TOC1"/>
            <w:tabs>
              <w:tab w:val="right" w:leader="dot" w:pos="9016"/>
            </w:tabs>
            <w:rPr>
              <w:rFonts w:eastAsiaTheme="minorEastAsia"/>
              <w:noProof/>
              <w:sz w:val="24"/>
              <w:szCs w:val="24"/>
              <w:lang w:eastAsia="bs-Latn-BA"/>
            </w:rPr>
          </w:pPr>
          <w:hyperlink w:anchor="_Toc238060044" w:history="1">
            <w:r w:rsidRPr="00D95EB4">
              <w:rPr>
                <w:rStyle w:val="Hyperlink"/>
                <w:noProof/>
              </w:rPr>
              <w:t>Trening i optimizacija modela</w:t>
            </w:r>
            <w:r>
              <w:rPr>
                <w:noProof/>
                <w:webHidden/>
              </w:rPr>
              <w:tab/>
            </w:r>
            <w:r>
              <w:rPr>
                <w:noProof/>
                <w:webHidden/>
              </w:rPr>
              <w:fldChar w:fldCharType="begin"/>
            </w:r>
            <w:r>
              <w:rPr>
                <w:noProof/>
                <w:webHidden/>
              </w:rPr>
              <w:instrText xml:space="preserve"> PAGEREF _Toc238060044 \h </w:instrText>
            </w:r>
            <w:r>
              <w:rPr>
                <w:noProof/>
                <w:webHidden/>
              </w:rPr>
            </w:r>
            <w:r>
              <w:rPr>
                <w:noProof/>
                <w:webHidden/>
              </w:rPr>
              <w:fldChar w:fldCharType="separate"/>
            </w:r>
            <w:r>
              <w:rPr>
                <w:noProof/>
                <w:webHidden/>
              </w:rPr>
              <w:t>11</w:t>
            </w:r>
            <w:r>
              <w:rPr>
                <w:noProof/>
                <w:webHidden/>
              </w:rPr>
              <w:fldChar w:fldCharType="end"/>
            </w:r>
          </w:hyperlink>
        </w:p>
        <w:p w14:paraId="62A42B76" w14:textId="65E1B775" w:rsidR="007D03C9" w:rsidRDefault="007D03C9">
          <w:pPr>
            <w:pStyle w:val="TOC2"/>
            <w:tabs>
              <w:tab w:val="right" w:leader="dot" w:pos="9016"/>
            </w:tabs>
            <w:rPr>
              <w:rFonts w:eastAsiaTheme="minorEastAsia"/>
              <w:noProof/>
              <w:sz w:val="24"/>
              <w:szCs w:val="24"/>
              <w:lang w:eastAsia="bs-Latn-BA"/>
            </w:rPr>
          </w:pPr>
          <w:hyperlink w:anchor="_Toc238060045" w:history="1">
            <w:r w:rsidRPr="00D95EB4">
              <w:rPr>
                <w:rStyle w:val="Hyperlink"/>
                <w:noProof/>
              </w:rPr>
              <w:t>Linear Regression</w:t>
            </w:r>
            <w:r>
              <w:rPr>
                <w:noProof/>
                <w:webHidden/>
              </w:rPr>
              <w:tab/>
            </w:r>
            <w:r>
              <w:rPr>
                <w:noProof/>
                <w:webHidden/>
              </w:rPr>
              <w:fldChar w:fldCharType="begin"/>
            </w:r>
            <w:r>
              <w:rPr>
                <w:noProof/>
                <w:webHidden/>
              </w:rPr>
              <w:instrText xml:space="preserve"> PAGEREF _Toc238060045 \h </w:instrText>
            </w:r>
            <w:r>
              <w:rPr>
                <w:noProof/>
                <w:webHidden/>
              </w:rPr>
            </w:r>
            <w:r>
              <w:rPr>
                <w:noProof/>
                <w:webHidden/>
              </w:rPr>
              <w:fldChar w:fldCharType="separate"/>
            </w:r>
            <w:r>
              <w:rPr>
                <w:noProof/>
                <w:webHidden/>
              </w:rPr>
              <w:t>11</w:t>
            </w:r>
            <w:r>
              <w:rPr>
                <w:noProof/>
                <w:webHidden/>
              </w:rPr>
              <w:fldChar w:fldCharType="end"/>
            </w:r>
          </w:hyperlink>
        </w:p>
        <w:p w14:paraId="4F244AC6" w14:textId="23E9404C" w:rsidR="007D03C9" w:rsidRDefault="007D03C9">
          <w:pPr>
            <w:pStyle w:val="TOC2"/>
            <w:tabs>
              <w:tab w:val="right" w:leader="dot" w:pos="9016"/>
            </w:tabs>
            <w:rPr>
              <w:rFonts w:eastAsiaTheme="minorEastAsia"/>
              <w:noProof/>
              <w:sz w:val="24"/>
              <w:szCs w:val="24"/>
              <w:lang w:eastAsia="bs-Latn-BA"/>
            </w:rPr>
          </w:pPr>
          <w:hyperlink w:anchor="_Toc238060046" w:history="1">
            <w:r w:rsidRPr="00D95EB4">
              <w:rPr>
                <w:rStyle w:val="Hyperlink"/>
                <w:noProof/>
              </w:rPr>
              <w:t>Random Forest – optimizacija kroz četiri iteracije</w:t>
            </w:r>
            <w:r>
              <w:rPr>
                <w:noProof/>
                <w:webHidden/>
              </w:rPr>
              <w:tab/>
            </w:r>
            <w:r>
              <w:rPr>
                <w:noProof/>
                <w:webHidden/>
              </w:rPr>
              <w:fldChar w:fldCharType="begin"/>
            </w:r>
            <w:r>
              <w:rPr>
                <w:noProof/>
                <w:webHidden/>
              </w:rPr>
              <w:instrText xml:space="preserve"> PAGEREF _Toc238060046 \h </w:instrText>
            </w:r>
            <w:r>
              <w:rPr>
                <w:noProof/>
                <w:webHidden/>
              </w:rPr>
            </w:r>
            <w:r>
              <w:rPr>
                <w:noProof/>
                <w:webHidden/>
              </w:rPr>
              <w:fldChar w:fldCharType="separate"/>
            </w:r>
            <w:r>
              <w:rPr>
                <w:noProof/>
                <w:webHidden/>
              </w:rPr>
              <w:t>11</w:t>
            </w:r>
            <w:r>
              <w:rPr>
                <w:noProof/>
                <w:webHidden/>
              </w:rPr>
              <w:fldChar w:fldCharType="end"/>
            </w:r>
          </w:hyperlink>
        </w:p>
        <w:p w14:paraId="3E555FE7" w14:textId="2EE25E8B" w:rsidR="007D03C9" w:rsidRDefault="007D03C9">
          <w:pPr>
            <w:pStyle w:val="TOC1"/>
            <w:tabs>
              <w:tab w:val="right" w:leader="dot" w:pos="9016"/>
            </w:tabs>
            <w:rPr>
              <w:rFonts w:eastAsiaTheme="minorEastAsia"/>
              <w:noProof/>
              <w:sz w:val="24"/>
              <w:szCs w:val="24"/>
              <w:lang w:eastAsia="bs-Latn-BA"/>
            </w:rPr>
          </w:pPr>
          <w:hyperlink w:anchor="_Toc238060047" w:history="1">
            <w:r w:rsidRPr="00D95EB4">
              <w:rPr>
                <w:rStyle w:val="Hyperlink"/>
                <w:noProof/>
              </w:rPr>
              <w:t>Feature importance</w:t>
            </w:r>
            <w:r>
              <w:rPr>
                <w:noProof/>
                <w:webHidden/>
              </w:rPr>
              <w:tab/>
            </w:r>
            <w:r>
              <w:rPr>
                <w:noProof/>
                <w:webHidden/>
              </w:rPr>
              <w:fldChar w:fldCharType="begin"/>
            </w:r>
            <w:r>
              <w:rPr>
                <w:noProof/>
                <w:webHidden/>
              </w:rPr>
              <w:instrText xml:space="preserve"> PAGEREF _Toc238060047 \h </w:instrText>
            </w:r>
            <w:r>
              <w:rPr>
                <w:noProof/>
                <w:webHidden/>
              </w:rPr>
            </w:r>
            <w:r>
              <w:rPr>
                <w:noProof/>
                <w:webHidden/>
              </w:rPr>
              <w:fldChar w:fldCharType="separate"/>
            </w:r>
            <w:r>
              <w:rPr>
                <w:noProof/>
                <w:webHidden/>
              </w:rPr>
              <w:t>13</w:t>
            </w:r>
            <w:r>
              <w:rPr>
                <w:noProof/>
                <w:webHidden/>
              </w:rPr>
              <w:fldChar w:fldCharType="end"/>
            </w:r>
          </w:hyperlink>
        </w:p>
        <w:p w14:paraId="6C4CEFD1" w14:textId="033567FE" w:rsidR="007D03C9" w:rsidRDefault="007D03C9">
          <w:pPr>
            <w:pStyle w:val="TOC2"/>
            <w:tabs>
              <w:tab w:val="right" w:leader="dot" w:pos="9016"/>
            </w:tabs>
            <w:rPr>
              <w:rFonts w:eastAsiaTheme="minorEastAsia"/>
              <w:noProof/>
              <w:sz w:val="24"/>
              <w:szCs w:val="24"/>
              <w:lang w:eastAsia="bs-Latn-BA"/>
            </w:rPr>
          </w:pPr>
          <w:hyperlink w:anchor="_Toc238060048" w:history="1">
            <w:r w:rsidRPr="00D95EB4">
              <w:rPr>
                <w:rStyle w:val="Hyperlink"/>
                <w:noProof/>
              </w:rPr>
              <w:t>Postepeno isključivanje varijabli</w:t>
            </w:r>
            <w:r>
              <w:rPr>
                <w:noProof/>
                <w:webHidden/>
              </w:rPr>
              <w:tab/>
            </w:r>
            <w:r>
              <w:rPr>
                <w:noProof/>
                <w:webHidden/>
              </w:rPr>
              <w:fldChar w:fldCharType="begin"/>
            </w:r>
            <w:r>
              <w:rPr>
                <w:noProof/>
                <w:webHidden/>
              </w:rPr>
              <w:instrText xml:space="preserve"> PAGEREF _Toc238060048 \h </w:instrText>
            </w:r>
            <w:r>
              <w:rPr>
                <w:noProof/>
                <w:webHidden/>
              </w:rPr>
            </w:r>
            <w:r>
              <w:rPr>
                <w:noProof/>
                <w:webHidden/>
              </w:rPr>
              <w:fldChar w:fldCharType="separate"/>
            </w:r>
            <w:r>
              <w:rPr>
                <w:noProof/>
                <w:webHidden/>
              </w:rPr>
              <w:t>14</w:t>
            </w:r>
            <w:r>
              <w:rPr>
                <w:noProof/>
                <w:webHidden/>
              </w:rPr>
              <w:fldChar w:fldCharType="end"/>
            </w:r>
          </w:hyperlink>
        </w:p>
        <w:p w14:paraId="5E990907" w14:textId="51098779" w:rsidR="007D03C9" w:rsidRDefault="007D03C9">
          <w:pPr>
            <w:pStyle w:val="TOC1"/>
            <w:tabs>
              <w:tab w:val="right" w:leader="dot" w:pos="9016"/>
            </w:tabs>
            <w:rPr>
              <w:rFonts w:eastAsiaTheme="minorEastAsia"/>
              <w:noProof/>
              <w:sz w:val="24"/>
              <w:szCs w:val="24"/>
              <w:lang w:eastAsia="bs-Latn-BA"/>
            </w:rPr>
          </w:pPr>
          <w:hyperlink w:anchor="_Toc238060049" w:history="1">
            <w:r w:rsidRPr="00D95EB4">
              <w:rPr>
                <w:rStyle w:val="Hyperlink"/>
                <w:noProof/>
              </w:rPr>
              <w:t>Ograničenja rada</w:t>
            </w:r>
            <w:r>
              <w:rPr>
                <w:noProof/>
                <w:webHidden/>
              </w:rPr>
              <w:tab/>
            </w:r>
            <w:r>
              <w:rPr>
                <w:noProof/>
                <w:webHidden/>
              </w:rPr>
              <w:fldChar w:fldCharType="begin"/>
            </w:r>
            <w:r>
              <w:rPr>
                <w:noProof/>
                <w:webHidden/>
              </w:rPr>
              <w:instrText xml:space="preserve"> PAGEREF _Toc238060049 \h </w:instrText>
            </w:r>
            <w:r>
              <w:rPr>
                <w:noProof/>
                <w:webHidden/>
              </w:rPr>
            </w:r>
            <w:r>
              <w:rPr>
                <w:noProof/>
                <w:webHidden/>
              </w:rPr>
              <w:fldChar w:fldCharType="separate"/>
            </w:r>
            <w:r>
              <w:rPr>
                <w:noProof/>
                <w:webHidden/>
              </w:rPr>
              <w:t>15</w:t>
            </w:r>
            <w:r>
              <w:rPr>
                <w:noProof/>
                <w:webHidden/>
              </w:rPr>
              <w:fldChar w:fldCharType="end"/>
            </w:r>
          </w:hyperlink>
        </w:p>
        <w:p w14:paraId="2FFC4529" w14:textId="748C06F9" w:rsidR="007D03C9" w:rsidRDefault="007D03C9">
          <w:pPr>
            <w:pStyle w:val="TOC1"/>
            <w:tabs>
              <w:tab w:val="right" w:leader="dot" w:pos="9016"/>
            </w:tabs>
            <w:rPr>
              <w:rFonts w:eastAsiaTheme="minorEastAsia"/>
              <w:noProof/>
              <w:sz w:val="24"/>
              <w:szCs w:val="24"/>
              <w:lang w:eastAsia="bs-Latn-BA"/>
            </w:rPr>
          </w:pPr>
          <w:hyperlink w:anchor="_Toc238060050" w:history="1">
            <w:r w:rsidRPr="00D95EB4">
              <w:rPr>
                <w:rStyle w:val="Hyperlink"/>
                <w:noProof/>
              </w:rPr>
              <w:t>Zaključak</w:t>
            </w:r>
            <w:r>
              <w:rPr>
                <w:noProof/>
                <w:webHidden/>
              </w:rPr>
              <w:tab/>
            </w:r>
            <w:r>
              <w:rPr>
                <w:noProof/>
                <w:webHidden/>
              </w:rPr>
              <w:fldChar w:fldCharType="begin"/>
            </w:r>
            <w:r>
              <w:rPr>
                <w:noProof/>
                <w:webHidden/>
              </w:rPr>
              <w:instrText xml:space="preserve"> PAGEREF _Toc238060050 \h </w:instrText>
            </w:r>
            <w:r>
              <w:rPr>
                <w:noProof/>
                <w:webHidden/>
              </w:rPr>
            </w:r>
            <w:r>
              <w:rPr>
                <w:noProof/>
                <w:webHidden/>
              </w:rPr>
              <w:fldChar w:fldCharType="separate"/>
            </w:r>
            <w:r>
              <w:rPr>
                <w:noProof/>
                <w:webHidden/>
              </w:rPr>
              <w:t>15</w:t>
            </w:r>
            <w:r>
              <w:rPr>
                <w:noProof/>
                <w:webHidden/>
              </w:rPr>
              <w:fldChar w:fldCharType="end"/>
            </w:r>
          </w:hyperlink>
        </w:p>
        <w:p w14:paraId="7BF5F3C8" w14:textId="4D6A50A5" w:rsidR="007D03C9" w:rsidRDefault="007D03C9">
          <w:pPr>
            <w:pStyle w:val="TOC1"/>
            <w:tabs>
              <w:tab w:val="right" w:leader="dot" w:pos="9016"/>
            </w:tabs>
            <w:rPr>
              <w:rFonts w:eastAsiaTheme="minorEastAsia"/>
              <w:noProof/>
              <w:sz w:val="24"/>
              <w:szCs w:val="24"/>
              <w:lang w:eastAsia="bs-Latn-BA"/>
            </w:rPr>
          </w:pPr>
          <w:hyperlink w:anchor="_Toc238060051" w:history="1">
            <w:r w:rsidRPr="00D95EB4">
              <w:rPr>
                <w:rStyle w:val="Hyperlink"/>
                <w:noProof/>
              </w:rPr>
              <w:t>Reference</w:t>
            </w:r>
            <w:r>
              <w:rPr>
                <w:noProof/>
                <w:webHidden/>
              </w:rPr>
              <w:tab/>
            </w:r>
            <w:r>
              <w:rPr>
                <w:noProof/>
                <w:webHidden/>
              </w:rPr>
              <w:fldChar w:fldCharType="begin"/>
            </w:r>
            <w:r>
              <w:rPr>
                <w:noProof/>
                <w:webHidden/>
              </w:rPr>
              <w:instrText xml:space="preserve"> PAGEREF _Toc238060051 \h </w:instrText>
            </w:r>
            <w:r>
              <w:rPr>
                <w:noProof/>
                <w:webHidden/>
              </w:rPr>
            </w:r>
            <w:r>
              <w:rPr>
                <w:noProof/>
                <w:webHidden/>
              </w:rPr>
              <w:fldChar w:fldCharType="separate"/>
            </w:r>
            <w:r>
              <w:rPr>
                <w:noProof/>
                <w:webHidden/>
              </w:rPr>
              <w:t>16</w:t>
            </w:r>
            <w:r>
              <w:rPr>
                <w:noProof/>
                <w:webHidden/>
              </w:rPr>
              <w:fldChar w:fldCharType="end"/>
            </w:r>
          </w:hyperlink>
        </w:p>
        <w:p w14:paraId="620BC533" w14:textId="25964136" w:rsidR="0095538B" w:rsidRDefault="0095538B">
          <w:r>
            <w:rPr>
              <w:b/>
              <w:bCs/>
              <w:noProof/>
            </w:rPr>
            <w:fldChar w:fldCharType="end"/>
          </w:r>
        </w:p>
      </w:sdtContent>
    </w:sdt>
    <w:p w14:paraId="75622D52" w14:textId="77777777" w:rsidR="00E82D4A" w:rsidRDefault="00E82D4A">
      <w:pPr>
        <w:rPr>
          <w:rFonts w:asciiTheme="majorHAnsi" w:eastAsiaTheme="majorEastAsia" w:hAnsiTheme="majorHAnsi" w:cstheme="majorBidi"/>
          <w:color w:val="0F4761" w:themeColor="accent1" w:themeShade="BF"/>
          <w:sz w:val="40"/>
          <w:szCs w:val="40"/>
        </w:rPr>
      </w:pPr>
      <w:r>
        <w:br w:type="page"/>
      </w:r>
    </w:p>
    <w:p w14:paraId="4E0E96B7" w14:textId="691F6B3F" w:rsidR="004D77BE" w:rsidRDefault="00305769" w:rsidP="004C300F">
      <w:pPr>
        <w:pStyle w:val="Heading1"/>
        <w:jc w:val="both"/>
      </w:pPr>
      <w:bookmarkStart w:id="0" w:name="_Toc238060035"/>
      <w:r>
        <w:lastRenderedPageBreak/>
        <w:t>Uvod</w:t>
      </w:r>
      <w:bookmarkEnd w:id="0"/>
    </w:p>
    <w:p w14:paraId="22AD79E9" w14:textId="4172067C" w:rsidR="003A1BCB" w:rsidRPr="003A1BCB" w:rsidRDefault="003A1BCB" w:rsidP="004C300F">
      <w:pPr>
        <w:jc w:val="both"/>
      </w:pPr>
      <w:r w:rsidRPr="003A1BCB">
        <w:t>Pravilna tjelesna težina psa direktno je povezana sa njegovim zdravljem</w:t>
      </w:r>
      <w:r>
        <w:t>. O</w:t>
      </w:r>
      <w:r w:rsidRPr="003A1BCB">
        <w:t>dstupanje od idealne težine povećava rizik od niza zdravstvenih komplikacija (ortopedski problemi, kardiovaskularna opterećenja, dijabetes, skraćen životni vijek). Određivanje idealne težine tradicionalno se oslanja na statičke, unaprijed definisane tabele po rasi</w:t>
      </w:r>
      <w:r>
        <w:t xml:space="preserve">, </w:t>
      </w:r>
      <w:r w:rsidRPr="003A1BCB">
        <w:t xml:space="preserve">koje ne uzimaju u obzir individualne faktore poput starosti ili spola </w:t>
      </w:r>
      <w:r>
        <w:t>psa</w:t>
      </w:r>
      <w:r w:rsidRPr="003A1BCB">
        <w:t>, niti omogućavaju fleksibilnu, personalizovanu procjenu unutar samog raspona koji rasa dozvoljava.</w:t>
      </w:r>
    </w:p>
    <w:p w14:paraId="22D0619D" w14:textId="32F1BA6A" w:rsidR="003A1BCB" w:rsidRPr="003A1BCB" w:rsidRDefault="003A1BCB" w:rsidP="004C300F">
      <w:pPr>
        <w:jc w:val="both"/>
      </w:pPr>
      <w:r w:rsidRPr="003A1BCB">
        <w:t>U kontekstu aplikacija za praćenje zdravlja i ishrane kućnih ljubimaca, ovakav statički pristup predstavlja ograničenje</w:t>
      </w:r>
      <w:r w:rsidR="004C300F">
        <w:t>. S</w:t>
      </w:r>
      <w:r w:rsidRPr="003A1BCB">
        <w:t>istemi koji izračunavaju preporučeni kalorijski unos (putem RER/MER formula) zahtijevaju referentnu vrijednost idealne težine kao ulazni parametar, a kvalitet te referentne vrijednosti direktno utiče na tačnost cjelokupne preporuke. Zamjena statičkog lookup mehanizma prediktivnim modelom, treniranim da uzme u obzir više relevantnih faktora istovremeno, predstavlja prirodan pravac unapređenja ovakvih sistema.</w:t>
      </w:r>
    </w:p>
    <w:p w14:paraId="2F3D8958" w14:textId="3744F222" w:rsidR="003A1BCB" w:rsidRPr="003A1BCB" w:rsidRDefault="003A1BCB" w:rsidP="004C300F">
      <w:pPr>
        <w:jc w:val="both"/>
      </w:pPr>
      <w:r w:rsidRPr="003A1BCB">
        <w:t>Cilj ovog rada je razviti i uporediti dva modela mašinskog učenja za predviđanje idealne tjelesne težine psa na osnovu raspoloživih varijabli</w:t>
      </w:r>
      <w:r w:rsidR="004C300F">
        <w:t xml:space="preserve">: </w:t>
      </w:r>
      <w:r w:rsidRPr="003A1BCB">
        <w:t>rase, starosti, spola i boj</w:t>
      </w:r>
      <w:r w:rsidR="004C300F">
        <w:t>e</w:t>
      </w:r>
      <w:r w:rsidRPr="003A1BCB">
        <w:t>. Rad prati standardni tok razvoja modela nadgledanog učenja: prikupljanje i čišćenje podataka, eksplorativnu analizu, statističko testiranje značajnosti prediktora, treniranje i optimizaciju više algoritama, analizu doprinosa pojedinačnih varijabli kroz postupak njihovog postepenog isključivanja, te kritičku evaluaciju dobijenih rezultata.</w:t>
      </w:r>
    </w:p>
    <w:p w14:paraId="4817CAC4" w14:textId="48ADCB1C" w:rsidR="003A1BCB" w:rsidRPr="003A1BCB" w:rsidRDefault="003A1BCB" w:rsidP="004C300F">
      <w:pPr>
        <w:jc w:val="both"/>
      </w:pPr>
      <w:r w:rsidRPr="003A1BCB">
        <w:t xml:space="preserve">Poseban akcenat rada stavljen je na </w:t>
      </w:r>
      <w:r w:rsidRPr="004C300F">
        <w:t>razumijevanje</w:t>
      </w:r>
      <w:r w:rsidRPr="003A1BCB">
        <w:t>, svaka metodološka odluka eksplicitno je obrazložena, testirana i, gdje je to bilo moguće, potkrijepljena statističkim dokazom, a ne pretpostavkom.</w:t>
      </w:r>
    </w:p>
    <w:p w14:paraId="24A7DE51" w14:textId="10E254DA" w:rsidR="00305769" w:rsidRDefault="00305769" w:rsidP="00305769">
      <w:pPr>
        <w:pStyle w:val="Heading1"/>
      </w:pPr>
      <w:bookmarkStart w:id="1" w:name="_Toc238060036"/>
      <w:r>
        <w:t>Analiza dataseta</w:t>
      </w:r>
      <w:bookmarkEnd w:id="1"/>
    </w:p>
    <w:p w14:paraId="6558BDEB" w14:textId="2DE55341" w:rsidR="00D01173" w:rsidRDefault="0048337B" w:rsidP="00D453BE">
      <w:pPr>
        <w:jc w:val="both"/>
      </w:pPr>
      <w:r>
        <w:t>D</w:t>
      </w:r>
      <w:r w:rsidR="00940FE1">
        <w:t xml:space="preserve">ataset koji planiram korisitit jeste </w:t>
      </w:r>
      <w:r w:rsidR="00C14F02" w:rsidRPr="00C14F02">
        <w:rPr>
          <w:i/>
          <w:iCs/>
        </w:rPr>
        <w:t>Dogs Dataset - 3000 Records</w:t>
      </w:r>
      <w:r w:rsidR="00C14F02" w:rsidRPr="00043237">
        <w:rPr>
          <w:vertAlign w:val="superscript"/>
        </w:rPr>
        <w:t>[1]</w:t>
      </w:r>
      <w:r w:rsidR="00E9276B">
        <w:t>.</w:t>
      </w:r>
      <w:r w:rsidR="00C67D89">
        <w:t xml:space="preserve"> Važno je napomenuti da je ovaj dataset </w:t>
      </w:r>
      <w:r w:rsidR="00C67D89" w:rsidRPr="00C67D89">
        <w:rPr>
          <w:b/>
          <w:bCs/>
        </w:rPr>
        <w:t>generisan</w:t>
      </w:r>
      <w:r w:rsidR="00C67D89">
        <w:t xml:space="preserve">, što znači da nisu korišteni stvarni podaci i postoji rizik od </w:t>
      </w:r>
      <w:r w:rsidR="00F66EBA">
        <w:t>šuma u podacima,</w:t>
      </w:r>
      <w:r w:rsidR="00872817">
        <w:t xml:space="preserve"> to jeste, rizik da model neće biti pouzdan.</w:t>
      </w:r>
      <w:r w:rsidR="00E9276B">
        <w:t xml:space="preserve"> Ovaj dataset </w:t>
      </w:r>
      <w:r w:rsidR="00F916DB">
        <w:t xml:space="preserve">sadrži kolone pet kolona, a to su: </w:t>
      </w:r>
      <w:r w:rsidR="00EE033E" w:rsidRPr="00EE033E">
        <w:rPr>
          <w:b/>
          <w:bCs/>
        </w:rPr>
        <w:t>Breed,</w:t>
      </w:r>
      <w:r w:rsidR="00EE033E">
        <w:rPr>
          <w:b/>
          <w:bCs/>
        </w:rPr>
        <w:t xml:space="preserve"> </w:t>
      </w:r>
      <w:r w:rsidR="00EE033E" w:rsidRPr="00EE033E">
        <w:rPr>
          <w:b/>
          <w:bCs/>
        </w:rPr>
        <w:t>Age (Years),</w:t>
      </w:r>
      <w:r w:rsidR="00EE033E">
        <w:rPr>
          <w:b/>
          <w:bCs/>
        </w:rPr>
        <w:t xml:space="preserve"> </w:t>
      </w:r>
      <w:r w:rsidR="00EE033E" w:rsidRPr="00EE033E">
        <w:rPr>
          <w:b/>
          <w:bCs/>
        </w:rPr>
        <w:t>Weight (kg),</w:t>
      </w:r>
      <w:r w:rsidR="00EE033E">
        <w:rPr>
          <w:b/>
          <w:bCs/>
        </w:rPr>
        <w:t xml:space="preserve"> </w:t>
      </w:r>
      <w:r w:rsidR="00EE033E" w:rsidRPr="00EE033E">
        <w:rPr>
          <w:b/>
          <w:bCs/>
        </w:rPr>
        <w:t>Color,</w:t>
      </w:r>
      <w:r w:rsidR="00EE033E">
        <w:rPr>
          <w:b/>
          <w:bCs/>
        </w:rPr>
        <w:t xml:space="preserve"> </w:t>
      </w:r>
      <w:r w:rsidR="00EE033E" w:rsidRPr="00EE033E">
        <w:rPr>
          <w:b/>
          <w:bCs/>
        </w:rPr>
        <w:t>Gender</w:t>
      </w:r>
      <w:r w:rsidR="00EE033E">
        <w:rPr>
          <w:b/>
          <w:bCs/>
        </w:rPr>
        <w:t>.</w:t>
      </w:r>
      <w:r w:rsidR="00513AD7">
        <w:t xml:space="preserve"> Naredna tabela </w:t>
      </w:r>
      <w:r w:rsidR="00ED14F3">
        <w:t xml:space="preserve">prikazuje sažetak kolona </w:t>
      </w:r>
      <w:r w:rsidR="00ED14F3" w:rsidRPr="00ED14F3">
        <w:rPr>
          <w:i/>
          <w:iCs/>
        </w:rPr>
        <w:t>(Tabela 1)</w:t>
      </w:r>
      <w:r w:rsidR="00ED14F3">
        <w:t>.</w:t>
      </w:r>
    </w:p>
    <w:tbl>
      <w:tblPr>
        <w:tblStyle w:val="TableGrid"/>
        <w:tblW w:w="0" w:type="auto"/>
        <w:tblLook w:val="04A0" w:firstRow="1" w:lastRow="0" w:firstColumn="1" w:lastColumn="0" w:noHBand="0" w:noVBand="1"/>
      </w:tblPr>
      <w:tblGrid>
        <w:gridCol w:w="4508"/>
        <w:gridCol w:w="4508"/>
      </w:tblGrid>
      <w:tr w:rsidR="00EA4213" w14:paraId="63DC6E60" w14:textId="77777777" w:rsidTr="00EA4213">
        <w:trPr>
          <w:trHeight w:val="3285"/>
        </w:trPr>
        <w:tc>
          <w:tcPr>
            <w:tcW w:w="4508" w:type="dxa"/>
          </w:tcPr>
          <w:p w14:paraId="0C773404" w14:textId="77777777" w:rsidR="00EA4213" w:rsidRPr="00182C42" w:rsidRDefault="00EA4213" w:rsidP="00182C42">
            <w:pPr>
              <w:pStyle w:val="NoSpacing"/>
            </w:pPr>
            <w:r w:rsidRPr="00182C42">
              <w:t>&lt;class 'pandas.DataFrame'&gt;</w:t>
            </w:r>
          </w:p>
          <w:p w14:paraId="541336C6" w14:textId="77777777" w:rsidR="00EA4213" w:rsidRPr="00182C42" w:rsidRDefault="00EA4213" w:rsidP="00182C42">
            <w:pPr>
              <w:pStyle w:val="NoSpacing"/>
            </w:pPr>
            <w:r w:rsidRPr="00182C42">
              <w:t>RangeIndex: 3000 entries, 0 to 2999</w:t>
            </w:r>
          </w:p>
          <w:p w14:paraId="0029220D" w14:textId="77777777" w:rsidR="00EA4213" w:rsidRPr="00182C42" w:rsidRDefault="00EA4213" w:rsidP="00182C42">
            <w:pPr>
              <w:pStyle w:val="NoSpacing"/>
            </w:pPr>
            <w:r w:rsidRPr="00182C42">
              <w:t>Data columns (total 5 columns):</w:t>
            </w:r>
          </w:p>
          <w:p w14:paraId="450BF136" w14:textId="77777777" w:rsidR="00EA4213" w:rsidRPr="00182C42" w:rsidRDefault="00EA4213" w:rsidP="00182C42">
            <w:pPr>
              <w:pStyle w:val="NoSpacing"/>
            </w:pPr>
            <w:r w:rsidRPr="00182C42">
              <w:t xml:space="preserve"> #   Column       Non-Null Count  Dtype</w:t>
            </w:r>
          </w:p>
          <w:p w14:paraId="76319010" w14:textId="77777777" w:rsidR="00EA4213" w:rsidRPr="00182C42" w:rsidRDefault="00EA4213" w:rsidP="00182C42">
            <w:pPr>
              <w:pStyle w:val="NoSpacing"/>
            </w:pPr>
            <w:r w:rsidRPr="00182C42">
              <w:t>---  ------       --------------  -----</w:t>
            </w:r>
          </w:p>
          <w:p w14:paraId="6670B02B" w14:textId="77777777" w:rsidR="00EA4213" w:rsidRPr="00182C42" w:rsidRDefault="00EA4213" w:rsidP="00182C42">
            <w:pPr>
              <w:pStyle w:val="NoSpacing"/>
            </w:pPr>
            <w:r w:rsidRPr="00182C42">
              <w:t xml:space="preserve"> 0   Breed        3000 non-null   str  </w:t>
            </w:r>
          </w:p>
          <w:p w14:paraId="0C23534A" w14:textId="77777777" w:rsidR="00EA4213" w:rsidRPr="00182C42" w:rsidRDefault="00EA4213" w:rsidP="00182C42">
            <w:pPr>
              <w:pStyle w:val="NoSpacing"/>
            </w:pPr>
            <w:r w:rsidRPr="00182C42">
              <w:t xml:space="preserve"> 1   Age (Years)  3000 non-null   int64</w:t>
            </w:r>
          </w:p>
          <w:p w14:paraId="423F066A" w14:textId="77777777" w:rsidR="00EA4213" w:rsidRPr="00182C42" w:rsidRDefault="00EA4213" w:rsidP="00182C42">
            <w:pPr>
              <w:pStyle w:val="NoSpacing"/>
            </w:pPr>
            <w:r w:rsidRPr="00182C42">
              <w:t xml:space="preserve"> 2   Weight (kg)  3000 non-null   int64</w:t>
            </w:r>
          </w:p>
          <w:p w14:paraId="06E5E3C2" w14:textId="77777777" w:rsidR="00EA4213" w:rsidRPr="00182C42" w:rsidRDefault="00EA4213" w:rsidP="00182C42">
            <w:pPr>
              <w:pStyle w:val="NoSpacing"/>
            </w:pPr>
            <w:r w:rsidRPr="00182C42">
              <w:t xml:space="preserve"> 3   Color        3000 non-null   str  </w:t>
            </w:r>
          </w:p>
          <w:p w14:paraId="3C5F3563" w14:textId="77777777" w:rsidR="00EA4213" w:rsidRPr="00182C42" w:rsidRDefault="00EA4213" w:rsidP="00182C42">
            <w:pPr>
              <w:pStyle w:val="NoSpacing"/>
            </w:pPr>
            <w:r w:rsidRPr="00182C42">
              <w:t xml:space="preserve"> 4   Gender       3000 non-null   str  </w:t>
            </w:r>
          </w:p>
          <w:p w14:paraId="2B8FDB60" w14:textId="77777777" w:rsidR="00EA4213" w:rsidRPr="00182C42" w:rsidRDefault="00EA4213" w:rsidP="00182C42">
            <w:pPr>
              <w:pStyle w:val="NoSpacing"/>
            </w:pPr>
            <w:r w:rsidRPr="00182C42">
              <w:t>dtypes: int64(2), str(3)</w:t>
            </w:r>
          </w:p>
          <w:p w14:paraId="20FD3640" w14:textId="48DFC57F" w:rsidR="00EA4213" w:rsidRDefault="00EA4213" w:rsidP="00182C42">
            <w:pPr>
              <w:pStyle w:val="NoSpacing"/>
            </w:pPr>
            <w:r w:rsidRPr="00182C42">
              <w:t>memory usage: 117.3 KB</w:t>
            </w:r>
          </w:p>
        </w:tc>
        <w:tc>
          <w:tcPr>
            <w:tcW w:w="4508" w:type="dxa"/>
          </w:tcPr>
          <w:p w14:paraId="0BF97D48" w14:textId="77777777" w:rsidR="00D01173" w:rsidRDefault="00D01173" w:rsidP="00D01173">
            <w:r>
              <w:t>Age (Years)  Weight (kg)</w:t>
            </w:r>
          </w:p>
          <w:p w14:paraId="7D47F16B" w14:textId="77777777" w:rsidR="00D01173" w:rsidRDefault="00D01173" w:rsidP="00D01173">
            <w:r>
              <w:t>count  3000.000000  3000.000000</w:t>
            </w:r>
          </w:p>
          <w:p w14:paraId="4C0593E6" w14:textId="77777777" w:rsidR="00D01173" w:rsidRDefault="00D01173" w:rsidP="00D01173">
            <w:r>
              <w:t>mean      7.499000    32.059667</w:t>
            </w:r>
          </w:p>
          <w:p w14:paraId="0D07CC7A" w14:textId="77777777" w:rsidR="00D01173" w:rsidRDefault="00D01173" w:rsidP="00D01173">
            <w:r>
              <w:t>std       4.011238    15.628463</w:t>
            </w:r>
          </w:p>
          <w:p w14:paraId="7F3C29B3" w14:textId="77777777" w:rsidR="00D01173" w:rsidRDefault="00D01173" w:rsidP="00D01173">
            <w:r>
              <w:t>min       1.000000     5.000000</w:t>
            </w:r>
          </w:p>
          <w:p w14:paraId="4218BFDF" w14:textId="77777777" w:rsidR="00D01173" w:rsidRDefault="00D01173" w:rsidP="00D01173">
            <w:r>
              <w:t>25%       4.000000    19.000000</w:t>
            </w:r>
          </w:p>
          <w:p w14:paraId="4A85B3FD" w14:textId="77777777" w:rsidR="00D01173" w:rsidRDefault="00D01173" w:rsidP="00D01173">
            <w:r>
              <w:t>50%       8.000000    33.000000</w:t>
            </w:r>
          </w:p>
          <w:p w14:paraId="0656D2EC" w14:textId="77777777" w:rsidR="00D01173" w:rsidRDefault="00D01173" w:rsidP="00D01173">
            <w:r>
              <w:t>75%      11.000000    45.000000</w:t>
            </w:r>
          </w:p>
          <w:p w14:paraId="2D16EF05" w14:textId="4BE64B53" w:rsidR="00EA4213" w:rsidRDefault="00D01173" w:rsidP="00D01173">
            <w:pPr>
              <w:keepNext/>
            </w:pPr>
            <w:r>
              <w:t>max      14.000000    59.000000</w:t>
            </w:r>
          </w:p>
        </w:tc>
      </w:tr>
    </w:tbl>
    <w:p w14:paraId="2CB2C52D" w14:textId="00FDA163" w:rsidR="00ED14F3" w:rsidRDefault="00D01173" w:rsidP="00D01173">
      <w:pPr>
        <w:pStyle w:val="Caption"/>
        <w:jc w:val="center"/>
      </w:pPr>
      <w:r>
        <w:t xml:space="preserve">Tabela </w:t>
      </w:r>
      <w:fldSimple w:instr=" SEQ Tabela \* ARABIC ">
        <w:r w:rsidR="00A87D22">
          <w:rPr>
            <w:noProof/>
          </w:rPr>
          <w:t>1</w:t>
        </w:r>
      </w:fldSimple>
    </w:p>
    <w:p w14:paraId="58C8F124" w14:textId="783E2747" w:rsidR="00D01173" w:rsidRDefault="00802126" w:rsidP="00D453BE">
      <w:pPr>
        <w:jc w:val="both"/>
      </w:pPr>
      <w:r>
        <w:lastRenderedPageBreak/>
        <w:t>Prvo što primjećujem je da nema praznih vrijednosti</w:t>
      </w:r>
      <w:r w:rsidR="00872817">
        <w:t xml:space="preserve">, niti jedna kolona nema </w:t>
      </w:r>
      <w:r w:rsidR="006A7186">
        <w:t xml:space="preserve">ni praznu vrijednost niti nulu. </w:t>
      </w:r>
      <w:r w:rsidR="008D7AF6">
        <w:t xml:space="preserve">Vidimo da su godine u rangu od jedan do četrnaest, što odgovara </w:t>
      </w:r>
      <w:r w:rsidR="009A687D">
        <w:t xml:space="preserve">mogućim godinama pasa. </w:t>
      </w:r>
      <w:r w:rsidR="00382D5B">
        <w:t xml:space="preserve">Također, težine su u rangu od </w:t>
      </w:r>
      <w:r w:rsidR="00F5726E">
        <w:t>pet do pedesetdevet, što bi također moglo odgovarati za najmanje i najveće rase.</w:t>
      </w:r>
      <w:r w:rsidR="00867925">
        <w:t xml:space="preserve"> Obzirom da je dataset generisan, u narednoj tabeli ću prikazati </w:t>
      </w:r>
      <w:r w:rsidR="00995654">
        <w:t>grupnu statistiku kolona</w:t>
      </w:r>
      <w:r w:rsidR="00F32454">
        <w:t xml:space="preserve"> </w:t>
      </w:r>
      <w:r w:rsidR="00F32454" w:rsidRPr="00F32454">
        <w:rPr>
          <w:i/>
          <w:iCs/>
        </w:rPr>
        <w:t>(Tabela 2)</w:t>
      </w:r>
      <w:r w:rsidR="00F32454">
        <w:t>.</w:t>
      </w:r>
      <w:r w:rsidR="00867925">
        <w:t xml:space="preserve"> </w:t>
      </w:r>
    </w:p>
    <w:tbl>
      <w:tblPr>
        <w:tblStyle w:val="TableGrid"/>
        <w:tblW w:w="0" w:type="auto"/>
        <w:tblLook w:val="04A0" w:firstRow="1" w:lastRow="0" w:firstColumn="1" w:lastColumn="0" w:noHBand="0" w:noVBand="1"/>
      </w:tblPr>
      <w:tblGrid>
        <w:gridCol w:w="3005"/>
        <w:gridCol w:w="3005"/>
        <w:gridCol w:w="3006"/>
      </w:tblGrid>
      <w:tr w:rsidR="002232F9" w14:paraId="1807AE49" w14:textId="77777777" w:rsidTr="00095B40">
        <w:tc>
          <w:tcPr>
            <w:tcW w:w="9016" w:type="dxa"/>
            <w:gridSpan w:val="3"/>
          </w:tcPr>
          <w:p w14:paraId="0AF94639" w14:textId="0551AE71" w:rsidR="002232F9" w:rsidRDefault="00715EED" w:rsidP="00D25DA0">
            <w:pPr>
              <w:jc w:val="center"/>
            </w:pPr>
            <w:r>
              <w:t>Generalno</w:t>
            </w:r>
            <w:r w:rsidR="00D25DA0" w:rsidRPr="00D25DA0">
              <w:t>: mean=32.06, std=15.63</w:t>
            </w:r>
          </w:p>
        </w:tc>
      </w:tr>
      <w:tr w:rsidR="00F32454" w:rsidRPr="00BD66C6" w14:paraId="23010170" w14:textId="77777777" w:rsidTr="00F32454">
        <w:tc>
          <w:tcPr>
            <w:tcW w:w="3005" w:type="dxa"/>
          </w:tcPr>
          <w:p w14:paraId="633BADC2" w14:textId="77777777" w:rsidR="00C27023" w:rsidRPr="00BD66C6" w:rsidRDefault="00C27023" w:rsidP="00BD66C6">
            <w:pPr>
              <w:pStyle w:val="NoSpacing"/>
            </w:pPr>
            <w:r w:rsidRPr="00BD66C6">
              <w:t>mean        std  count</w:t>
            </w:r>
          </w:p>
          <w:p w14:paraId="0385E3D1" w14:textId="77777777" w:rsidR="00C27023" w:rsidRPr="00BD66C6" w:rsidRDefault="00C27023" w:rsidP="00BD66C6">
            <w:pPr>
              <w:pStyle w:val="NoSpacing"/>
            </w:pPr>
            <w:r w:rsidRPr="00BD66C6">
              <w:t xml:space="preserve">Breed                                                     </w:t>
            </w:r>
          </w:p>
          <w:p w14:paraId="668597F4" w14:textId="77777777" w:rsidR="00C27023" w:rsidRPr="00BD66C6" w:rsidRDefault="00C27023" w:rsidP="00BD66C6">
            <w:pPr>
              <w:pStyle w:val="NoSpacing"/>
            </w:pPr>
            <w:r w:rsidRPr="00BD66C6">
              <w:t>Jack Russell Terrier           29.545455  14.828424     55</w:t>
            </w:r>
          </w:p>
          <w:p w14:paraId="2E236374" w14:textId="77777777" w:rsidR="00C27023" w:rsidRPr="00BD66C6" w:rsidRDefault="00C27023" w:rsidP="00BD66C6">
            <w:pPr>
              <w:pStyle w:val="NoSpacing"/>
            </w:pPr>
            <w:r w:rsidRPr="00BD66C6">
              <w:t>Weimaraner                     29.863636  14.363293     66</w:t>
            </w:r>
          </w:p>
          <w:p w14:paraId="1EAB1DA1" w14:textId="77777777" w:rsidR="00C27023" w:rsidRPr="00BD66C6" w:rsidRDefault="00C27023" w:rsidP="00BD66C6">
            <w:pPr>
              <w:pStyle w:val="NoSpacing"/>
            </w:pPr>
            <w:r w:rsidRPr="00BD66C6">
              <w:t>Lhasa Apso                     29.946429  15.750809     56</w:t>
            </w:r>
          </w:p>
          <w:p w14:paraId="430EDEE9" w14:textId="77777777" w:rsidR="00C27023" w:rsidRPr="00BD66C6" w:rsidRDefault="00C27023" w:rsidP="00BD66C6">
            <w:pPr>
              <w:pStyle w:val="NoSpacing"/>
            </w:pPr>
            <w:r w:rsidRPr="00BD66C6">
              <w:t>Chihuahua                      30.250000  16.023254     48</w:t>
            </w:r>
          </w:p>
          <w:p w14:paraId="2C8A70A1" w14:textId="77777777" w:rsidR="00C27023" w:rsidRPr="00BD66C6" w:rsidRDefault="00C27023" w:rsidP="00BD66C6">
            <w:pPr>
              <w:pStyle w:val="NoSpacing"/>
            </w:pPr>
            <w:r w:rsidRPr="00BD66C6">
              <w:t>Border Collie                  30.526316  15.913949     57</w:t>
            </w:r>
          </w:p>
          <w:p w14:paraId="560F9E1D" w14:textId="77777777" w:rsidR="00C27023" w:rsidRPr="00BD66C6" w:rsidRDefault="00C27023" w:rsidP="00BD66C6">
            <w:pPr>
              <w:pStyle w:val="NoSpacing"/>
            </w:pPr>
            <w:r w:rsidRPr="00BD66C6">
              <w:t>Rottweiler                     30.728814  15.845224    118</w:t>
            </w:r>
          </w:p>
          <w:p w14:paraId="16929B5D" w14:textId="10AFC503" w:rsidR="00F32454" w:rsidRPr="00BD66C6" w:rsidRDefault="00F32454" w:rsidP="00BD66C6">
            <w:pPr>
              <w:pStyle w:val="NoSpacing"/>
            </w:pPr>
          </w:p>
        </w:tc>
        <w:tc>
          <w:tcPr>
            <w:tcW w:w="3005" w:type="dxa"/>
          </w:tcPr>
          <w:p w14:paraId="7458A9D0" w14:textId="77777777" w:rsidR="005867B2" w:rsidRPr="00BD66C6" w:rsidRDefault="005867B2" w:rsidP="00BD66C6">
            <w:pPr>
              <w:pStyle w:val="NoSpacing"/>
            </w:pPr>
            <w:r w:rsidRPr="00BD66C6">
              <w:t>mean        std  count</w:t>
            </w:r>
          </w:p>
          <w:p w14:paraId="08778F0C" w14:textId="77777777" w:rsidR="005867B2" w:rsidRPr="00BD66C6" w:rsidRDefault="005867B2" w:rsidP="00BD66C6">
            <w:pPr>
              <w:pStyle w:val="NoSpacing"/>
            </w:pPr>
            <w:r w:rsidRPr="00BD66C6">
              <w:t xml:space="preserve">Age (Years)                             </w:t>
            </w:r>
          </w:p>
          <w:p w14:paraId="02AEC83E" w14:textId="77777777" w:rsidR="005867B2" w:rsidRPr="00BD66C6" w:rsidRDefault="005867B2" w:rsidP="00BD66C6">
            <w:pPr>
              <w:pStyle w:val="NoSpacing"/>
            </w:pPr>
            <w:r w:rsidRPr="00BD66C6">
              <w:t>2            31.448780  15.843090    205</w:t>
            </w:r>
          </w:p>
          <w:p w14:paraId="0644AEFF" w14:textId="77777777" w:rsidR="005867B2" w:rsidRPr="00BD66C6" w:rsidRDefault="005867B2" w:rsidP="00BD66C6">
            <w:pPr>
              <w:pStyle w:val="NoSpacing"/>
            </w:pPr>
            <w:r w:rsidRPr="00BD66C6">
              <w:t>3            31.543689  15.774185    206</w:t>
            </w:r>
          </w:p>
          <w:p w14:paraId="13FA1028" w14:textId="77777777" w:rsidR="005867B2" w:rsidRPr="00BD66C6" w:rsidRDefault="005867B2" w:rsidP="00BD66C6">
            <w:pPr>
              <w:pStyle w:val="NoSpacing"/>
            </w:pPr>
            <w:r w:rsidRPr="00BD66C6">
              <w:t>7            32.013453  15.054101    223</w:t>
            </w:r>
          </w:p>
          <w:p w14:paraId="7B4A9CBE" w14:textId="77777777" w:rsidR="005867B2" w:rsidRPr="00BD66C6" w:rsidRDefault="005867B2" w:rsidP="00BD66C6">
            <w:pPr>
              <w:pStyle w:val="NoSpacing"/>
            </w:pPr>
            <w:r w:rsidRPr="00BD66C6">
              <w:t>11           32.458333  15.369802    216</w:t>
            </w:r>
          </w:p>
          <w:p w14:paraId="786C2E40" w14:textId="77777777" w:rsidR="005867B2" w:rsidRPr="00BD66C6" w:rsidRDefault="005867B2" w:rsidP="00BD66C6">
            <w:pPr>
              <w:pStyle w:val="NoSpacing"/>
            </w:pPr>
            <w:r w:rsidRPr="00BD66C6">
              <w:t>10           33.115741  16.096816    216</w:t>
            </w:r>
          </w:p>
          <w:p w14:paraId="69375432" w14:textId="77777777" w:rsidR="005867B2" w:rsidRPr="00BD66C6" w:rsidRDefault="005867B2" w:rsidP="00BD66C6">
            <w:pPr>
              <w:pStyle w:val="NoSpacing"/>
            </w:pPr>
            <w:r w:rsidRPr="00BD66C6">
              <w:t>5            33.148837  15.798562    215</w:t>
            </w:r>
          </w:p>
          <w:p w14:paraId="115EF9D5" w14:textId="16F8194B" w:rsidR="00F32454" w:rsidRPr="00BD66C6" w:rsidRDefault="005867B2" w:rsidP="00BD66C6">
            <w:pPr>
              <w:pStyle w:val="NoSpacing"/>
            </w:pPr>
            <w:r w:rsidRPr="00BD66C6">
              <w:t>1            33.222222  16.494708    225</w:t>
            </w:r>
          </w:p>
        </w:tc>
        <w:tc>
          <w:tcPr>
            <w:tcW w:w="3006" w:type="dxa"/>
          </w:tcPr>
          <w:p w14:paraId="46FBCCD1" w14:textId="77777777" w:rsidR="00BD66C6" w:rsidRPr="00BD66C6" w:rsidRDefault="00BD66C6" w:rsidP="00BD66C6">
            <w:pPr>
              <w:pStyle w:val="NoSpacing"/>
            </w:pPr>
            <w:r w:rsidRPr="00BD66C6">
              <w:t>mean        std  count</w:t>
            </w:r>
          </w:p>
          <w:p w14:paraId="44ED49F0" w14:textId="77777777" w:rsidR="00BD66C6" w:rsidRPr="00BD66C6" w:rsidRDefault="00BD66C6" w:rsidP="00BD66C6">
            <w:pPr>
              <w:pStyle w:val="NoSpacing"/>
            </w:pPr>
            <w:r w:rsidRPr="00BD66C6">
              <w:t xml:space="preserve">Gender                             </w:t>
            </w:r>
          </w:p>
          <w:p w14:paraId="5E3A581F" w14:textId="77777777" w:rsidR="00BD66C6" w:rsidRPr="00BD66C6" w:rsidRDefault="00BD66C6" w:rsidP="00BD66C6">
            <w:pPr>
              <w:pStyle w:val="NoSpacing"/>
            </w:pPr>
            <w:r w:rsidRPr="00BD66C6">
              <w:t>Female  31.903289  15.692502   1520</w:t>
            </w:r>
          </w:p>
          <w:p w14:paraId="03A318F4" w14:textId="7F539897" w:rsidR="00F32454" w:rsidRPr="00BD66C6" w:rsidRDefault="00BD66C6" w:rsidP="00450D63">
            <w:pPr>
              <w:pStyle w:val="NoSpacing"/>
              <w:keepNext/>
            </w:pPr>
            <w:r w:rsidRPr="00BD66C6">
              <w:t>Male    32.220270  15.566086   1480</w:t>
            </w:r>
          </w:p>
        </w:tc>
      </w:tr>
    </w:tbl>
    <w:p w14:paraId="464C5098" w14:textId="439E7D1E" w:rsidR="00F32454" w:rsidRDefault="00450D63" w:rsidP="00450D63">
      <w:pPr>
        <w:pStyle w:val="Caption"/>
        <w:jc w:val="center"/>
      </w:pPr>
      <w:r>
        <w:t xml:space="preserve">Tabela </w:t>
      </w:r>
      <w:fldSimple w:instr=" SEQ Tabela \* ARABIC ">
        <w:r w:rsidR="00A87D22">
          <w:rPr>
            <w:noProof/>
          </w:rPr>
          <w:t>2</w:t>
        </w:r>
      </w:fldSimple>
    </w:p>
    <w:p w14:paraId="0E71CDFB" w14:textId="0A64F08F" w:rsidR="005C6AA4" w:rsidRDefault="00B414E3" w:rsidP="00DB0463">
      <w:pPr>
        <w:jc w:val="both"/>
      </w:pPr>
      <w:r>
        <w:t xml:space="preserve">Na osnovu </w:t>
      </w:r>
      <w:r w:rsidR="00F63A9E">
        <w:t xml:space="preserve">prethodne analize vidim da je </w:t>
      </w:r>
      <w:r w:rsidR="007E333E">
        <w:t>aritmetička sredina</w:t>
      </w:r>
      <w:r w:rsidR="00F63A9E">
        <w:t xml:space="preserve"> najmanje rase, </w:t>
      </w:r>
      <w:r w:rsidR="00F63A9E" w:rsidRPr="00F63A9E">
        <w:rPr>
          <w:i/>
          <w:iCs/>
        </w:rPr>
        <w:t>Chihuahua</w:t>
      </w:r>
      <w:r w:rsidR="00F63A9E">
        <w:t>, i jedne od mnogo većih rasa</w:t>
      </w:r>
      <w:r w:rsidR="00D816A4">
        <w:t>,</w:t>
      </w:r>
      <w:r w:rsidR="00F63A9E">
        <w:t xml:space="preserve"> </w:t>
      </w:r>
      <w:r w:rsidR="00F63A9E" w:rsidRPr="00F63A9E">
        <w:rPr>
          <w:i/>
          <w:iCs/>
        </w:rPr>
        <w:t>Rottweiler</w:t>
      </w:r>
      <w:r w:rsidR="00D816A4">
        <w:t>, skoro pa identična, što je u praksi nemoguće.</w:t>
      </w:r>
      <w:r w:rsidR="00A25E5C">
        <w:t xml:space="preserve"> Također, njihove standardne devijacije su previše blizu </w:t>
      </w:r>
      <w:r w:rsidR="00715EED">
        <w:t>generalnoj</w:t>
      </w:r>
      <w:r w:rsidR="00C2712A">
        <w:t>, što dokazuje da nema tolikih varijacija u težini po rasama,</w:t>
      </w:r>
      <w:r w:rsidR="007660D8">
        <w:t xml:space="preserve"> a to je, naravno, nemoguće. Situacija je identična i</w:t>
      </w:r>
      <w:r w:rsidR="005A413D">
        <w:t xml:space="preserve"> kada pogledamo analizu na osnovu godina i spola, </w:t>
      </w:r>
      <w:r w:rsidR="007E333E">
        <w:t xml:space="preserve">aritmetička sredina </w:t>
      </w:r>
      <w:r w:rsidR="005A413D">
        <w:t xml:space="preserve">i standardna devijacija su previše </w:t>
      </w:r>
      <w:r w:rsidR="00D453BE">
        <w:t>slične da bi ovaj dataset bio validan.</w:t>
      </w:r>
      <w:r w:rsidR="007660D8">
        <w:t xml:space="preserve"> </w:t>
      </w:r>
    </w:p>
    <w:p w14:paraId="69B3CB61" w14:textId="22E2448C" w:rsidR="00DB0463" w:rsidRDefault="00D453BE" w:rsidP="00DB0463">
      <w:pPr>
        <w:jc w:val="both"/>
        <w:rPr>
          <w:i/>
          <w:iCs/>
        </w:rPr>
      </w:pPr>
      <w:r>
        <w:t>Iz tog razloga</w:t>
      </w:r>
      <w:r w:rsidR="003D13D6">
        <w:t xml:space="preserve"> ću uvesti još jedan dataset </w:t>
      </w:r>
      <w:r w:rsidR="00DB0463" w:rsidRPr="00DB0463">
        <w:rPr>
          <w:i/>
          <w:iCs/>
        </w:rPr>
        <w:t>Dog Breeds Dataset</w:t>
      </w:r>
      <w:r w:rsidR="00744BDB">
        <w:rPr>
          <w:i/>
          <w:iCs/>
        </w:rPr>
        <w:t xml:space="preserve"> </w:t>
      </w:r>
      <w:r w:rsidR="00744BDB" w:rsidRPr="00043237">
        <w:rPr>
          <w:vertAlign w:val="superscript"/>
        </w:rPr>
        <w:t>[2]</w:t>
      </w:r>
      <w:r w:rsidR="00744BDB">
        <w:t>.</w:t>
      </w:r>
      <w:r w:rsidR="00CD0EAE">
        <w:t xml:space="preserve"> Ovom datasetu </w:t>
      </w:r>
      <w:r w:rsidR="00CD0EAE" w:rsidRPr="00CD0EAE">
        <w:rPr>
          <w:b/>
          <w:bCs/>
        </w:rPr>
        <w:t>nedostaje</w:t>
      </w:r>
      <w:r w:rsidR="00CD0EAE">
        <w:t xml:space="preserve"> naziv prve kolone, koja označava naziv rase, pa ću </w:t>
      </w:r>
      <w:r w:rsidR="00FF702E">
        <w:t>dodati isti direktno u csv fileu. Sada</w:t>
      </w:r>
      <w:r w:rsidR="00013872">
        <w:t xml:space="preserve"> sadrži dvadesetjednu kolonu, a to su: </w:t>
      </w:r>
      <w:r w:rsidR="00013872" w:rsidRPr="00013872">
        <w:rPr>
          <w:b/>
          <w:bCs/>
        </w:rPr>
        <w:t>name, description, temperament, popularity, min_height, max_height, min_weight, max_weight, min_expectancy, max_expectancy, group, grooming_frequency_value, grooming_frequency_category, shedding_value, shedding_category, energy_level_value, energy_level_category, trainability_value, trainability_category, demeanor_value, demeanor_category.</w:t>
      </w:r>
      <w:r w:rsidR="00D66FCE">
        <w:t xml:space="preserve"> Obzirom da ću iskoristiti ovaj dataset za potrebe </w:t>
      </w:r>
      <w:r w:rsidR="00D66FCE" w:rsidRPr="00D66FCE">
        <w:rPr>
          <w:b/>
          <w:bCs/>
        </w:rPr>
        <w:t>generisanja</w:t>
      </w:r>
      <w:r w:rsidR="00D66FCE">
        <w:t xml:space="preserve"> stvarnih težina</w:t>
      </w:r>
      <w:r w:rsidR="00C950C6">
        <w:t xml:space="preserve">, i taj rezultat ću spojiti sa prvobitnim datasetom, u obzir ću uzeti samo </w:t>
      </w:r>
      <w:r w:rsidR="00C950C6" w:rsidRPr="00013872">
        <w:rPr>
          <w:b/>
          <w:bCs/>
        </w:rPr>
        <w:t>name</w:t>
      </w:r>
      <w:r w:rsidR="00C950C6">
        <w:rPr>
          <w:b/>
          <w:bCs/>
        </w:rPr>
        <w:t xml:space="preserve">, </w:t>
      </w:r>
      <w:r w:rsidR="00C950C6" w:rsidRPr="00013872">
        <w:rPr>
          <w:b/>
          <w:bCs/>
        </w:rPr>
        <w:t>min_weight</w:t>
      </w:r>
      <w:r w:rsidR="00C950C6">
        <w:rPr>
          <w:b/>
          <w:bCs/>
        </w:rPr>
        <w:t xml:space="preserve">, </w:t>
      </w:r>
      <w:r w:rsidR="00C950C6" w:rsidRPr="00013872">
        <w:rPr>
          <w:b/>
          <w:bCs/>
        </w:rPr>
        <w:t>max_weight</w:t>
      </w:r>
      <w:r w:rsidR="00C950C6">
        <w:rPr>
          <w:b/>
          <w:bCs/>
        </w:rPr>
        <w:t xml:space="preserve"> </w:t>
      </w:r>
      <w:r w:rsidR="00C950C6">
        <w:t xml:space="preserve">kolone. Naredna tabela prikazuje sažetak kolona </w:t>
      </w:r>
      <w:r w:rsidR="00C950C6" w:rsidRPr="00C950C6">
        <w:rPr>
          <w:i/>
          <w:iCs/>
        </w:rPr>
        <w:t>(</w:t>
      </w:r>
      <w:r w:rsidR="00C950C6">
        <w:rPr>
          <w:i/>
          <w:iCs/>
        </w:rPr>
        <w:t xml:space="preserve">Tabela </w:t>
      </w:r>
      <w:r w:rsidR="000F70AA">
        <w:rPr>
          <w:i/>
          <w:iCs/>
        </w:rPr>
        <w:t>3</w:t>
      </w:r>
      <w:r w:rsidR="00C950C6" w:rsidRPr="00C950C6">
        <w:rPr>
          <w:i/>
          <w:iCs/>
        </w:rPr>
        <w:t>)</w:t>
      </w:r>
      <w:r w:rsidR="00C950C6">
        <w:rPr>
          <w:i/>
          <w:iCs/>
        </w:rPr>
        <w:t>.</w:t>
      </w:r>
    </w:p>
    <w:tbl>
      <w:tblPr>
        <w:tblStyle w:val="TableGrid"/>
        <w:tblW w:w="0" w:type="auto"/>
        <w:tblLook w:val="04A0" w:firstRow="1" w:lastRow="0" w:firstColumn="1" w:lastColumn="0" w:noHBand="0" w:noVBand="1"/>
      </w:tblPr>
      <w:tblGrid>
        <w:gridCol w:w="4508"/>
        <w:gridCol w:w="4508"/>
      </w:tblGrid>
      <w:tr w:rsidR="00672964" w14:paraId="14443070" w14:textId="77777777" w:rsidTr="007E020E">
        <w:tc>
          <w:tcPr>
            <w:tcW w:w="4508" w:type="dxa"/>
          </w:tcPr>
          <w:p w14:paraId="096CFFB7" w14:textId="77777777" w:rsidR="00672964" w:rsidRPr="00672964" w:rsidRDefault="00672964" w:rsidP="007E020E">
            <w:pPr>
              <w:pStyle w:val="NoSpacing"/>
            </w:pPr>
            <w:r w:rsidRPr="00672964">
              <w:t>&lt;class 'pandas.DataFrame'&gt;</w:t>
            </w:r>
          </w:p>
          <w:p w14:paraId="359ACF05" w14:textId="77777777" w:rsidR="00672964" w:rsidRPr="00672964" w:rsidRDefault="00672964" w:rsidP="007E020E">
            <w:pPr>
              <w:pStyle w:val="NoSpacing"/>
            </w:pPr>
            <w:r w:rsidRPr="00672964">
              <w:t>RangeIndex: 277 entries, 0 to 276</w:t>
            </w:r>
          </w:p>
          <w:p w14:paraId="0F04CDDC" w14:textId="77777777" w:rsidR="00672964" w:rsidRPr="00672964" w:rsidRDefault="00672964" w:rsidP="007E020E">
            <w:pPr>
              <w:pStyle w:val="NoSpacing"/>
            </w:pPr>
            <w:r w:rsidRPr="00672964">
              <w:t>Data columns (total 21 columns):</w:t>
            </w:r>
          </w:p>
          <w:p w14:paraId="465A18A2" w14:textId="6FB89D88" w:rsidR="00672964" w:rsidRPr="00672964" w:rsidRDefault="00672964" w:rsidP="007E020E">
            <w:pPr>
              <w:pStyle w:val="NoSpacing"/>
            </w:pPr>
            <w:r w:rsidRPr="00672964">
              <w:t>#   Column                       Non-Null Count  Dtype</w:t>
            </w:r>
          </w:p>
          <w:p w14:paraId="096FE309" w14:textId="18804BE4" w:rsidR="00672964" w:rsidRPr="00672964" w:rsidRDefault="00672964" w:rsidP="007E020E">
            <w:pPr>
              <w:pStyle w:val="NoSpacing"/>
            </w:pPr>
            <w:r w:rsidRPr="00672964">
              <w:t>---  ------                       --------------  -----</w:t>
            </w:r>
          </w:p>
          <w:p w14:paraId="24657E21" w14:textId="5AFEB60E" w:rsidR="00672964" w:rsidRPr="00672964" w:rsidRDefault="00672964" w:rsidP="007E020E">
            <w:pPr>
              <w:pStyle w:val="NoSpacing"/>
            </w:pPr>
            <w:r w:rsidRPr="00672964">
              <w:t>0   name                         277 non-null    str</w:t>
            </w:r>
          </w:p>
          <w:p w14:paraId="4BEECA63" w14:textId="789B2766" w:rsidR="00672964" w:rsidRPr="00672964" w:rsidRDefault="00672964" w:rsidP="007E020E">
            <w:pPr>
              <w:pStyle w:val="NoSpacing"/>
            </w:pPr>
            <w:r w:rsidRPr="00672964">
              <w:t>6   min_weight                   275 non-null    float64</w:t>
            </w:r>
          </w:p>
          <w:p w14:paraId="22D723CA" w14:textId="73437EF8" w:rsidR="00672964" w:rsidRPr="00672964" w:rsidRDefault="00672964" w:rsidP="007E020E">
            <w:pPr>
              <w:pStyle w:val="NoSpacing"/>
            </w:pPr>
            <w:r w:rsidRPr="00672964">
              <w:t>7   max_weight                   275 non-null   float64</w:t>
            </w:r>
          </w:p>
          <w:p w14:paraId="21CCA9F1" w14:textId="77777777" w:rsidR="00672964" w:rsidRPr="00672964" w:rsidRDefault="00672964" w:rsidP="007E020E">
            <w:pPr>
              <w:pStyle w:val="NoSpacing"/>
            </w:pPr>
            <w:r w:rsidRPr="00672964">
              <w:lastRenderedPageBreak/>
              <w:t>dtypes: float64(11), str(10)</w:t>
            </w:r>
          </w:p>
          <w:p w14:paraId="6DBDE0EA" w14:textId="43A03A86" w:rsidR="00672964" w:rsidRDefault="00672964" w:rsidP="007E020E">
            <w:pPr>
              <w:pStyle w:val="NoSpacing"/>
              <w:rPr>
                <w:b/>
                <w:bCs/>
              </w:rPr>
            </w:pPr>
            <w:r w:rsidRPr="00672964">
              <w:t>memory usage: 45.6 KB</w:t>
            </w:r>
          </w:p>
        </w:tc>
        <w:tc>
          <w:tcPr>
            <w:tcW w:w="4508" w:type="dxa"/>
          </w:tcPr>
          <w:p w14:paraId="0AA98659" w14:textId="77777777" w:rsidR="007E020E" w:rsidRPr="007E020E" w:rsidRDefault="007E020E" w:rsidP="007E020E">
            <w:pPr>
              <w:pStyle w:val="NoSpacing"/>
            </w:pPr>
            <w:r w:rsidRPr="007E020E">
              <w:lastRenderedPageBreak/>
              <w:t>min_weight  max_weight</w:t>
            </w:r>
          </w:p>
          <w:p w14:paraId="2493BD48" w14:textId="77777777" w:rsidR="007E020E" w:rsidRPr="007E020E" w:rsidRDefault="007E020E" w:rsidP="007E020E">
            <w:pPr>
              <w:pStyle w:val="NoSpacing"/>
            </w:pPr>
            <w:r w:rsidRPr="007E020E">
              <w:t>count  275.000000  275.000000</w:t>
            </w:r>
          </w:p>
          <w:p w14:paraId="52D13F6C" w14:textId="77777777" w:rsidR="007E020E" w:rsidRPr="007E020E" w:rsidRDefault="007E020E" w:rsidP="007E020E">
            <w:pPr>
              <w:pStyle w:val="NoSpacing"/>
            </w:pPr>
            <w:r w:rsidRPr="007E020E">
              <w:t>mean    17.888858   27.291416</w:t>
            </w:r>
          </w:p>
          <w:p w14:paraId="407AFFBE" w14:textId="77777777" w:rsidR="007E020E" w:rsidRPr="007E020E" w:rsidRDefault="007E020E" w:rsidP="007E020E">
            <w:pPr>
              <w:pStyle w:val="NoSpacing"/>
            </w:pPr>
            <w:r w:rsidRPr="007E020E">
              <w:t>std     12.290600   19.061416</w:t>
            </w:r>
          </w:p>
          <w:p w14:paraId="49B1F497" w14:textId="77777777" w:rsidR="007E020E" w:rsidRPr="007E020E" w:rsidRDefault="007E020E" w:rsidP="007E020E">
            <w:pPr>
              <w:pStyle w:val="NoSpacing"/>
            </w:pPr>
            <w:r w:rsidRPr="007E020E">
              <w:t>min      0.000000    0.000000</w:t>
            </w:r>
          </w:p>
          <w:p w14:paraId="4B011328" w14:textId="77777777" w:rsidR="007E020E" w:rsidRPr="007E020E" w:rsidRDefault="007E020E" w:rsidP="007E020E">
            <w:pPr>
              <w:pStyle w:val="NoSpacing"/>
            </w:pPr>
            <w:r w:rsidRPr="007E020E">
              <w:t>25%      8.164663   12.927383</w:t>
            </w:r>
          </w:p>
          <w:p w14:paraId="0348B842" w14:textId="77777777" w:rsidR="007E020E" w:rsidRPr="007E020E" w:rsidRDefault="007E020E" w:rsidP="007E020E">
            <w:pPr>
              <w:pStyle w:val="NoSpacing"/>
            </w:pPr>
            <w:r w:rsidRPr="007E020E">
              <w:t>50%     15.875733   24.947580</w:t>
            </w:r>
          </w:p>
          <w:p w14:paraId="17D15D79" w14:textId="77777777" w:rsidR="007E020E" w:rsidRPr="007E020E" w:rsidRDefault="007E020E" w:rsidP="007E020E">
            <w:pPr>
              <w:pStyle w:val="NoSpacing"/>
            </w:pPr>
            <w:r w:rsidRPr="007E020E">
              <w:t>75%     22.679619   34.019428</w:t>
            </w:r>
          </w:p>
          <w:p w14:paraId="286A6227" w14:textId="55FBA5DA" w:rsidR="00672964" w:rsidRDefault="007E020E" w:rsidP="000F70AA">
            <w:pPr>
              <w:pStyle w:val="NoSpacing"/>
              <w:keepNext/>
              <w:rPr>
                <w:b/>
                <w:bCs/>
              </w:rPr>
            </w:pPr>
            <w:r w:rsidRPr="007E020E">
              <w:lastRenderedPageBreak/>
              <w:t>max     68.038855  108.862169</w:t>
            </w:r>
          </w:p>
        </w:tc>
      </w:tr>
    </w:tbl>
    <w:p w14:paraId="73FA92E7" w14:textId="020F71D7" w:rsidR="00C950C6" w:rsidRPr="00C950C6" w:rsidRDefault="000F70AA" w:rsidP="000F70AA">
      <w:pPr>
        <w:pStyle w:val="Caption"/>
        <w:jc w:val="center"/>
        <w:rPr>
          <w:b/>
          <w:bCs/>
          <w:color w:val="auto"/>
          <w:sz w:val="22"/>
          <w:szCs w:val="22"/>
        </w:rPr>
      </w:pPr>
      <w:r>
        <w:lastRenderedPageBreak/>
        <w:t xml:space="preserve">Tabela </w:t>
      </w:r>
      <w:fldSimple w:instr=" SEQ Tabela \* ARABIC ">
        <w:r w:rsidR="00A87D22">
          <w:rPr>
            <w:noProof/>
          </w:rPr>
          <w:t>3</w:t>
        </w:r>
      </w:fldSimple>
    </w:p>
    <w:p w14:paraId="090CBE17" w14:textId="4CC5F7D3" w:rsidR="00450D63" w:rsidRDefault="000F70AA" w:rsidP="00D453BE">
      <w:pPr>
        <w:jc w:val="both"/>
        <w:rPr>
          <w:i/>
          <w:iCs/>
        </w:rPr>
      </w:pPr>
      <w:r>
        <w:t xml:space="preserve">Iz prethodne tabele vidim da </w:t>
      </w:r>
      <w:r w:rsidR="00922058">
        <w:t>imaju dvije prazne vrijednosti</w:t>
      </w:r>
      <w:r>
        <w:t>,</w:t>
      </w:r>
      <w:r w:rsidR="00922058">
        <w:t xml:space="preserve"> kao i da je</w:t>
      </w:r>
      <w:r>
        <w:t xml:space="preserve"> </w:t>
      </w:r>
      <w:r w:rsidR="004703DE">
        <w:t>minimalna i maksimalna težina je u nekim redovima nula, što je, naravno nemoguće</w:t>
      </w:r>
      <w:r w:rsidR="00922058">
        <w:t xml:space="preserve"> i može nam uzrokovati šum</w:t>
      </w:r>
      <w:r w:rsidR="00207A5B">
        <w:t xml:space="preserve">. Naredna tabela prikazuje </w:t>
      </w:r>
      <w:r w:rsidR="005B244C">
        <w:t>redove sa nulama</w:t>
      </w:r>
      <w:r w:rsidR="00922058">
        <w:t xml:space="preserve"> i praznim vrijednostima</w:t>
      </w:r>
      <w:r w:rsidR="005B244C">
        <w:t xml:space="preserve"> </w:t>
      </w:r>
      <w:r w:rsidR="005B244C" w:rsidRPr="00527EB4">
        <w:rPr>
          <w:i/>
          <w:iCs/>
        </w:rPr>
        <w:t>(Tabela 4).</w:t>
      </w:r>
    </w:p>
    <w:tbl>
      <w:tblPr>
        <w:tblStyle w:val="TableGrid"/>
        <w:tblW w:w="0" w:type="auto"/>
        <w:jc w:val="center"/>
        <w:tblLook w:val="04A0" w:firstRow="1" w:lastRow="0" w:firstColumn="1" w:lastColumn="0" w:noHBand="0" w:noVBand="1"/>
      </w:tblPr>
      <w:tblGrid>
        <w:gridCol w:w="4508"/>
      </w:tblGrid>
      <w:tr w:rsidR="006B7751" w14:paraId="2F8E5939" w14:textId="77777777" w:rsidTr="006B7751">
        <w:trPr>
          <w:jc w:val="center"/>
        </w:trPr>
        <w:tc>
          <w:tcPr>
            <w:tcW w:w="4508" w:type="dxa"/>
          </w:tcPr>
          <w:p w14:paraId="423A8831" w14:textId="77777777" w:rsidR="006B7751" w:rsidRDefault="006B7751" w:rsidP="006B7751">
            <w:pPr>
              <w:jc w:val="both"/>
            </w:pPr>
            <w:r>
              <w:t>name  min_weight  max_weight</w:t>
            </w:r>
          </w:p>
          <w:p w14:paraId="5A8796CB" w14:textId="77777777" w:rsidR="006B7751" w:rsidRDefault="006B7751" w:rsidP="006B7751">
            <w:pPr>
              <w:jc w:val="both"/>
            </w:pPr>
            <w:r>
              <w:t>65          Cane Corso    0.000000    0.000000</w:t>
            </w:r>
          </w:p>
          <w:p w14:paraId="3B36E1EF" w14:textId="77777777" w:rsidR="006B7751" w:rsidRDefault="006B7751" w:rsidP="006B7751">
            <w:pPr>
              <w:jc w:val="both"/>
            </w:pPr>
            <w:r>
              <w:t>16   Australian Kelpie         NaN         NaN</w:t>
            </w:r>
          </w:p>
          <w:p w14:paraId="43867381" w14:textId="77777777" w:rsidR="006B7751" w:rsidRDefault="006B7751" w:rsidP="006B7751">
            <w:pPr>
              <w:jc w:val="both"/>
            </w:pPr>
            <w:r>
              <w:t>244   Spinone Italiano         NaN         NaN</w:t>
            </w:r>
          </w:p>
          <w:p w14:paraId="1809E200" w14:textId="77777777" w:rsidR="006B7751" w:rsidRDefault="006B7751" w:rsidP="006B7751">
            <w:pPr>
              <w:jc w:val="both"/>
            </w:pPr>
          </w:p>
          <w:p w14:paraId="6B928558" w14:textId="4E2FCE13" w:rsidR="006B7751" w:rsidRDefault="006B7751" w:rsidP="00556F5E">
            <w:pPr>
              <w:keepNext/>
              <w:jc w:val="both"/>
            </w:pPr>
            <w:r>
              <w:t>[277 rows x 3 columns]</w:t>
            </w:r>
          </w:p>
        </w:tc>
      </w:tr>
    </w:tbl>
    <w:p w14:paraId="18061B78" w14:textId="12A415BE" w:rsidR="00527EB4" w:rsidRDefault="00556F5E" w:rsidP="00556F5E">
      <w:pPr>
        <w:pStyle w:val="Caption"/>
        <w:jc w:val="center"/>
      </w:pPr>
      <w:r>
        <w:t xml:space="preserve">Tabela </w:t>
      </w:r>
      <w:fldSimple w:instr=" SEQ Tabela \* ARABIC ">
        <w:r w:rsidR="00A87D22">
          <w:rPr>
            <w:noProof/>
          </w:rPr>
          <w:t>4</w:t>
        </w:r>
      </w:fldSimple>
    </w:p>
    <w:p w14:paraId="78F71F1B" w14:textId="5B5D85E7" w:rsidR="00556F5E" w:rsidRPr="00F526FC" w:rsidRDefault="00556F5E" w:rsidP="0081796E">
      <w:pPr>
        <w:jc w:val="both"/>
      </w:pPr>
      <w:r>
        <w:t xml:space="preserve">Obzirom da su samo tri reda </w:t>
      </w:r>
      <w:r w:rsidR="00D94AAD">
        <w:t xml:space="preserve">sa ovakvim podacima, </w:t>
      </w:r>
      <w:r w:rsidR="00F526FC">
        <w:t>provjeriti ću da li ih je potrebno popunjavati, to jeste da li postoje u prvom datasetu.</w:t>
      </w:r>
    </w:p>
    <w:p w14:paraId="28725330" w14:textId="16A8514A" w:rsidR="00D71FD4" w:rsidRDefault="00FC5964" w:rsidP="0081796E">
      <w:pPr>
        <w:jc w:val="both"/>
        <w:rPr>
          <w:i/>
          <w:iCs/>
        </w:rPr>
      </w:pPr>
      <w:r>
        <w:t xml:space="preserve">Također, vidim </w:t>
      </w:r>
      <w:r w:rsidR="002F54AC">
        <w:t xml:space="preserve">neke devijante koje su mogući </w:t>
      </w:r>
      <w:r w:rsidR="002F54AC" w:rsidRPr="002F54AC">
        <w:rPr>
          <w:b/>
          <w:bCs/>
        </w:rPr>
        <w:t>outlieri</w:t>
      </w:r>
      <w:r w:rsidR="002F54AC">
        <w:t xml:space="preserve"> prema vrhu,</w:t>
      </w:r>
      <w:r w:rsidR="00C21CBD">
        <w:t xml:space="preserve"> to bi bile</w:t>
      </w:r>
      <w:r w:rsidR="002F54AC">
        <w:t xml:space="preserve"> rase koje su ekstremno velike</w:t>
      </w:r>
      <w:r w:rsidR="000B65E8">
        <w:t>.</w:t>
      </w:r>
      <w:r w:rsidR="003A0B53">
        <w:t xml:space="preserve"> Naredna tabela prikazuje </w:t>
      </w:r>
      <w:r w:rsidR="00C21CBD">
        <w:t xml:space="preserve">redove podataka koji imaju najveće vrijednosti </w:t>
      </w:r>
      <w:r w:rsidR="00C21CBD" w:rsidRPr="00C21CBD">
        <w:rPr>
          <w:i/>
          <w:iCs/>
        </w:rPr>
        <w:t>(Tabela 5).</w:t>
      </w:r>
    </w:p>
    <w:tbl>
      <w:tblPr>
        <w:tblStyle w:val="TableGrid"/>
        <w:tblW w:w="0" w:type="auto"/>
        <w:jc w:val="center"/>
        <w:tblLook w:val="04A0" w:firstRow="1" w:lastRow="0" w:firstColumn="1" w:lastColumn="0" w:noHBand="0" w:noVBand="1"/>
      </w:tblPr>
      <w:tblGrid>
        <w:gridCol w:w="4673"/>
      </w:tblGrid>
      <w:tr w:rsidR="00C21CBD" w14:paraId="102B919B" w14:textId="77777777" w:rsidTr="00E13BC4">
        <w:trPr>
          <w:jc w:val="center"/>
        </w:trPr>
        <w:tc>
          <w:tcPr>
            <w:tcW w:w="4673" w:type="dxa"/>
          </w:tcPr>
          <w:p w14:paraId="0FFDE279" w14:textId="77777777" w:rsidR="00E13BC4" w:rsidRDefault="00E13BC4" w:rsidP="00E13BC4">
            <w:r>
              <w:t>name  min_weight  max_weight</w:t>
            </w:r>
          </w:p>
          <w:p w14:paraId="19E5F3DB" w14:textId="77777777" w:rsidR="00E13BC4" w:rsidRDefault="00E13BC4" w:rsidP="00E13BC4">
            <w:r>
              <w:t>208   Pyrenean Mastiff   54.431084  108.862169</w:t>
            </w:r>
          </w:p>
          <w:p w14:paraId="25C8DF5E" w14:textId="77777777" w:rsidR="00E13BC4" w:rsidRDefault="00E13BC4" w:rsidP="00E13BC4">
            <w:r>
              <w:t>164            Mastiff   54.431084  104.326245</w:t>
            </w:r>
          </w:p>
          <w:p w14:paraId="262DE594" w14:textId="77777777" w:rsidR="00E13BC4" w:rsidRDefault="00E13BC4" w:rsidP="00E13BC4">
            <w:r>
              <w:t>242    Spanish Mastiff   63.502932   90.718474</w:t>
            </w:r>
          </w:p>
          <w:p w14:paraId="49CD1CBB" w14:textId="77777777" w:rsidR="00E13BC4" w:rsidRDefault="00E13BC4" w:rsidP="00E13BC4">
            <w:r>
              <w:t>43            Boerboel   68.038855   90.718474</w:t>
            </w:r>
          </w:p>
          <w:p w14:paraId="5CD41417" w14:textId="77777777" w:rsidR="00E13BC4" w:rsidRDefault="00E13BC4" w:rsidP="00E13BC4">
            <w:r>
              <w:t>258               Tosa   45.359237   90.718474</w:t>
            </w:r>
          </w:p>
          <w:p w14:paraId="4F138E3F" w14:textId="77777777" w:rsidR="00E13BC4" w:rsidRDefault="00E13BC4" w:rsidP="00E13BC4">
            <w:r>
              <w:t>..                 ...         ...         ...</w:t>
            </w:r>
          </w:p>
          <w:p w14:paraId="3C44E333" w14:textId="77777777" w:rsidR="00E13BC4" w:rsidRDefault="00E13BC4" w:rsidP="00E13BC4">
            <w:r>
              <w:t>74           Chihuahua    2.721554    2.721554</w:t>
            </w:r>
          </w:p>
          <w:p w14:paraId="39CCECFA" w14:textId="77777777" w:rsidR="00E13BC4" w:rsidRDefault="00E13BC4" w:rsidP="00E13BC4">
            <w:r>
              <w:t>197       Poodle (Toy)    1.814369    2.721554</w:t>
            </w:r>
          </w:p>
          <w:p w14:paraId="05ABF74F" w14:textId="77777777" w:rsidR="00E13BC4" w:rsidRDefault="00E13BC4" w:rsidP="00E13BC4">
            <w:r>
              <w:t>65          Cane Corso    0.000000    0.000000</w:t>
            </w:r>
          </w:p>
          <w:p w14:paraId="313B45ED" w14:textId="77777777" w:rsidR="00E13BC4" w:rsidRDefault="00E13BC4" w:rsidP="00E13BC4">
            <w:r>
              <w:t>16   Australian Kelpie         NaN         NaN</w:t>
            </w:r>
          </w:p>
          <w:p w14:paraId="49F65FBA" w14:textId="77777777" w:rsidR="00E13BC4" w:rsidRDefault="00E13BC4" w:rsidP="00E13BC4">
            <w:r>
              <w:t>244   Spinone Italiano         NaN         NaN</w:t>
            </w:r>
          </w:p>
          <w:p w14:paraId="0BC3391E" w14:textId="77777777" w:rsidR="00E13BC4" w:rsidRDefault="00E13BC4" w:rsidP="00E13BC4"/>
          <w:p w14:paraId="46824F5E" w14:textId="5B72DF81" w:rsidR="00C21CBD" w:rsidRDefault="00E13BC4" w:rsidP="00E13BC4">
            <w:pPr>
              <w:keepNext/>
            </w:pPr>
            <w:r>
              <w:t>[277 rows x 3 columns]</w:t>
            </w:r>
          </w:p>
        </w:tc>
      </w:tr>
    </w:tbl>
    <w:p w14:paraId="7B784A82" w14:textId="52666A1B" w:rsidR="00C21CBD" w:rsidRDefault="00E13BC4" w:rsidP="00E13BC4">
      <w:pPr>
        <w:pStyle w:val="Caption"/>
        <w:jc w:val="center"/>
      </w:pPr>
      <w:r>
        <w:t xml:space="preserve">Tabela </w:t>
      </w:r>
      <w:fldSimple w:instr=" SEQ Tabela \* ARABIC ">
        <w:r w:rsidR="00A87D22">
          <w:rPr>
            <w:noProof/>
          </w:rPr>
          <w:t>5</w:t>
        </w:r>
      </w:fldSimple>
    </w:p>
    <w:p w14:paraId="36B75381" w14:textId="421B0AAD" w:rsidR="00E13BC4" w:rsidRDefault="00E13BC4" w:rsidP="0081796E">
      <w:pPr>
        <w:jc w:val="both"/>
      </w:pPr>
      <w:r>
        <w:t xml:space="preserve">Na osnovu prethodne tabele vidimo da </w:t>
      </w:r>
      <w:r w:rsidR="00C62032">
        <w:t xml:space="preserve">su rase </w:t>
      </w:r>
      <w:r w:rsidR="00C62032" w:rsidRPr="00C62032">
        <w:rPr>
          <w:i/>
          <w:iCs/>
        </w:rPr>
        <w:t>Mastiff</w:t>
      </w:r>
      <w:r w:rsidR="00C62032">
        <w:t xml:space="preserve"> u pitanju, obzirom da su to ekstremno veliki psi, </w:t>
      </w:r>
      <w:r w:rsidR="00C643D0">
        <w:t xml:space="preserve">ovakva raspodjela je u skladu sa njihovom biologijom, posebno zbog toga što je i minimalna težina konzistentna sa maksimalnom, bez obzira što je </w:t>
      </w:r>
      <w:r w:rsidR="00512166">
        <w:t>velika razlika, moguće je da ženka bude dosta manja od muškog psa</w:t>
      </w:r>
      <w:r w:rsidR="00E3405C">
        <w:t>.</w:t>
      </w:r>
    </w:p>
    <w:p w14:paraId="0BBB9461" w14:textId="0473E71D" w:rsidR="007F460D" w:rsidRDefault="007F460D" w:rsidP="0081796E">
      <w:pPr>
        <w:jc w:val="both"/>
        <w:rPr>
          <w:i/>
          <w:iCs/>
        </w:rPr>
      </w:pPr>
      <w:r>
        <w:t xml:space="preserve">Također, potrebno je provjeriti da li postoje anomalije da je </w:t>
      </w:r>
      <w:r w:rsidR="00713F25">
        <w:t xml:space="preserve">minimalna težina veća od maksimalne. Provjera je prikazana u narednoj tabeli </w:t>
      </w:r>
      <w:r w:rsidR="00713F25" w:rsidRPr="00713F25">
        <w:rPr>
          <w:i/>
          <w:iCs/>
        </w:rPr>
        <w:t>(Tabela 6).</w:t>
      </w:r>
    </w:p>
    <w:tbl>
      <w:tblPr>
        <w:tblStyle w:val="TableGrid"/>
        <w:tblW w:w="8930" w:type="dxa"/>
        <w:jc w:val="center"/>
        <w:tblLook w:val="04A0" w:firstRow="1" w:lastRow="0" w:firstColumn="1" w:lastColumn="0" w:noHBand="0" w:noVBand="1"/>
      </w:tblPr>
      <w:tblGrid>
        <w:gridCol w:w="8930"/>
      </w:tblGrid>
      <w:tr w:rsidR="00713F25" w14:paraId="5E19F7EE" w14:textId="77777777" w:rsidTr="00713F25">
        <w:trPr>
          <w:jc w:val="center"/>
        </w:trPr>
        <w:tc>
          <w:tcPr>
            <w:tcW w:w="8930" w:type="dxa"/>
          </w:tcPr>
          <w:p w14:paraId="2C3AD466" w14:textId="4784639B" w:rsidR="0019234C" w:rsidRDefault="005A7BC7" w:rsidP="0019234C">
            <w:pPr>
              <w:pStyle w:val="NoSpacing"/>
            </w:pPr>
            <w:r w:rsidRPr="005A7BC7">
              <w:t xml:space="preserve">Number of anomalies </w:t>
            </w:r>
            <w:r w:rsidR="0019234C">
              <w:t>(max &lt; min): 0</w:t>
            </w:r>
          </w:p>
          <w:p w14:paraId="67F31189" w14:textId="77777777" w:rsidR="0019234C" w:rsidRDefault="0019234C" w:rsidP="0019234C">
            <w:pPr>
              <w:pStyle w:val="NoSpacing"/>
            </w:pPr>
            <w:r>
              <w:t>Empty DataFrame</w:t>
            </w:r>
          </w:p>
          <w:p w14:paraId="72F4B5B8" w14:textId="77777777" w:rsidR="0019234C" w:rsidRDefault="0019234C" w:rsidP="0019234C">
            <w:pPr>
              <w:pStyle w:val="NoSpacing"/>
            </w:pPr>
            <w:r>
              <w:t>Columns: [name, min_weight, max_weight]</w:t>
            </w:r>
          </w:p>
          <w:p w14:paraId="05BDD17A" w14:textId="30EC44D6" w:rsidR="00713F25" w:rsidRDefault="0019234C" w:rsidP="0019234C">
            <w:pPr>
              <w:pStyle w:val="NoSpacing"/>
              <w:keepNext/>
            </w:pPr>
            <w:r>
              <w:t>Index: []</w:t>
            </w:r>
          </w:p>
        </w:tc>
      </w:tr>
    </w:tbl>
    <w:p w14:paraId="5F309B2D" w14:textId="571369BB" w:rsidR="00713F25" w:rsidRDefault="00713F25" w:rsidP="00713F25">
      <w:pPr>
        <w:pStyle w:val="Caption"/>
        <w:jc w:val="center"/>
      </w:pPr>
      <w:r>
        <w:t xml:space="preserve">Tabela </w:t>
      </w:r>
      <w:fldSimple w:instr=" SEQ Tabela \* ARABIC ">
        <w:r w:rsidR="00A87D22">
          <w:rPr>
            <w:noProof/>
          </w:rPr>
          <w:t>6</w:t>
        </w:r>
      </w:fldSimple>
    </w:p>
    <w:p w14:paraId="5CA8B627" w14:textId="60221457" w:rsidR="00713F25" w:rsidRPr="00713F25" w:rsidRDefault="00713F25" w:rsidP="0081796E">
      <w:pPr>
        <w:jc w:val="both"/>
      </w:pPr>
      <w:r>
        <w:t xml:space="preserve">Iz priložene tabele vidimo da </w:t>
      </w:r>
      <w:r w:rsidR="0019234C">
        <w:t>nema takvih anomalija</w:t>
      </w:r>
      <w:r>
        <w:t>.</w:t>
      </w:r>
    </w:p>
    <w:p w14:paraId="30AAAEE1" w14:textId="6FFDEBAE" w:rsidR="00756719" w:rsidRDefault="00756719" w:rsidP="0081796E">
      <w:pPr>
        <w:jc w:val="both"/>
      </w:pPr>
      <w:r>
        <w:lastRenderedPageBreak/>
        <w:t>Naredn</w:t>
      </w:r>
      <w:r w:rsidR="00CC3986">
        <w:t xml:space="preserve">e slike prikazuju distribucije minimalne i maksimalne težine pasa </w:t>
      </w:r>
      <w:r w:rsidR="00CC3986" w:rsidRPr="00CC3986">
        <w:rPr>
          <w:i/>
          <w:iCs/>
        </w:rPr>
        <w:t>(Slika 1</w:t>
      </w:r>
      <w:r w:rsidR="0081796E">
        <w:rPr>
          <w:i/>
          <w:iCs/>
        </w:rPr>
        <w:t>, Slika 2</w:t>
      </w:r>
      <w:r w:rsidR="00CC3986" w:rsidRPr="00CC3986">
        <w:rPr>
          <w:i/>
          <w:iCs/>
        </w:rPr>
        <w:t>)</w:t>
      </w:r>
      <w:r w:rsidR="00CC3986">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C3986" w14:paraId="01EA91FB" w14:textId="77777777" w:rsidTr="00B751FC">
        <w:trPr>
          <w:jc w:val="center"/>
        </w:trPr>
        <w:tc>
          <w:tcPr>
            <w:tcW w:w="4508" w:type="dxa"/>
          </w:tcPr>
          <w:p w14:paraId="73C89097" w14:textId="06CB90E1" w:rsidR="00B751FC" w:rsidRDefault="00A41BBB" w:rsidP="00B751FC">
            <w:pPr>
              <w:keepNext/>
              <w:jc w:val="center"/>
            </w:pPr>
            <w:r>
              <w:rPr>
                <w:noProof/>
              </w:rPr>
              <w:drawing>
                <wp:inline distT="0" distB="0" distL="0" distR="0" wp14:anchorId="4A81C674" wp14:editId="632557B6">
                  <wp:extent cx="2540000" cy="2044609"/>
                  <wp:effectExtent l="0" t="0" r="0" b="0"/>
                  <wp:docPr id="73271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2967" name=""/>
                          <pic:cNvPicPr/>
                        </pic:nvPicPr>
                        <pic:blipFill>
                          <a:blip r:embed="rId8"/>
                          <a:stretch>
                            <a:fillRect/>
                          </a:stretch>
                        </pic:blipFill>
                        <pic:spPr>
                          <a:xfrm>
                            <a:off x="0" y="0"/>
                            <a:ext cx="2562370" cy="2062616"/>
                          </a:xfrm>
                          <a:prstGeom prst="rect">
                            <a:avLst/>
                          </a:prstGeom>
                        </pic:spPr>
                      </pic:pic>
                    </a:graphicData>
                  </a:graphic>
                </wp:inline>
              </w:drawing>
            </w:r>
          </w:p>
          <w:p w14:paraId="4631D952" w14:textId="0A99DB7A" w:rsidR="00CC3986" w:rsidRDefault="00B751FC" w:rsidP="00B751FC">
            <w:pPr>
              <w:pStyle w:val="Caption"/>
              <w:jc w:val="center"/>
            </w:pPr>
            <w:r>
              <w:t xml:space="preserve">Slika </w:t>
            </w:r>
            <w:fldSimple w:instr=" SEQ Slika \* ARABIC ">
              <w:r w:rsidR="00717937">
                <w:rPr>
                  <w:noProof/>
                </w:rPr>
                <w:t>1</w:t>
              </w:r>
            </w:fldSimple>
          </w:p>
        </w:tc>
        <w:tc>
          <w:tcPr>
            <w:tcW w:w="4508" w:type="dxa"/>
          </w:tcPr>
          <w:p w14:paraId="20552C41" w14:textId="368BBCAB" w:rsidR="00B751FC" w:rsidRDefault="00A41BBB" w:rsidP="00B751FC">
            <w:pPr>
              <w:keepNext/>
              <w:jc w:val="center"/>
            </w:pPr>
            <w:r w:rsidRPr="00A41BBB">
              <w:rPr>
                <w:noProof/>
              </w:rPr>
              <w:drawing>
                <wp:inline distT="0" distB="0" distL="0" distR="0" wp14:anchorId="29D1CF2E" wp14:editId="3901A72B">
                  <wp:extent cx="2576556" cy="2077720"/>
                  <wp:effectExtent l="0" t="0" r="0" b="0"/>
                  <wp:docPr id="107296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63739" name=""/>
                          <pic:cNvPicPr/>
                        </pic:nvPicPr>
                        <pic:blipFill>
                          <a:blip r:embed="rId9"/>
                          <a:stretch>
                            <a:fillRect/>
                          </a:stretch>
                        </pic:blipFill>
                        <pic:spPr>
                          <a:xfrm>
                            <a:off x="0" y="0"/>
                            <a:ext cx="2592684" cy="2090726"/>
                          </a:xfrm>
                          <a:prstGeom prst="rect">
                            <a:avLst/>
                          </a:prstGeom>
                        </pic:spPr>
                      </pic:pic>
                    </a:graphicData>
                  </a:graphic>
                </wp:inline>
              </w:drawing>
            </w:r>
          </w:p>
          <w:p w14:paraId="016B06A5" w14:textId="43054B2C" w:rsidR="00CC3986" w:rsidRDefault="00B751FC" w:rsidP="00B751FC">
            <w:pPr>
              <w:pStyle w:val="Caption"/>
              <w:jc w:val="center"/>
            </w:pPr>
            <w:r>
              <w:t xml:space="preserve">Slika </w:t>
            </w:r>
            <w:fldSimple w:instr=" SEQ Slika \* ARABIC ">
              <w:r w:rsidR="00717937">
                <w:rPr>
                  <w:noProof/>
                </w:rPr>
                <w:t>2</w:t>
              </w:r>
            </w:fldSimple>
          </w:p>
        </w:tc>
      </w:tr>
    </w:tbl>
    <w:p w14:paraId="6EECFF82" w14:textId="2FF6377A" w:rsidR="00CC3986" w:rsidRDefault="00B751FC" w:rsidP="0081796E">
      <w:pPr>
        <w:jc w:val="both"/>
      </w:pPr>
      <w:r>
        <w:t xml:space="preserve">Iz prethodnih slika vidimo da </w:t>
      </w:r>
      <w:r w:rsidR="003F339C">
        <w:t xml:space="preserve">su minimalne i maksimalne težine </w:t>
      </w:r>
      <w:r w:rsidR="00B74A50">
        <w:t xml:space="preserve">konzistentne, većina je oko </w:t>
      </w:r>
      <w:r w:rsidR="004813DF">
        <w:t>25% raspodjele. Ove distribucije su desno asimetrične sa izduženim repom prema desno.</w:t>
      </w:r>
      <w:r w:rsidR="00C220A8">
        <w:t xml:space="preserve"> Distribucija se poklapa i sa biologijom pasa, gdje većina ima manju do srednju težinu, dok mali broj pasa ima esktremno veliku težinu.</w:t>
      </w:r>
    </w:p>
    <w:p w14:paraId="31E487DC" w14:textId="40067ED4" w:rsidR="00C813BE" w:rsidRDefault="00C813BE" w:rsidP="00C813BE">
      <w:pPr>
        <w:pStyle w:val="Heading1"/>
      </w:pPr>
      <w:bookmarkStart w:id="2" w:name="_Toc238060037"/>
      <w:r>
        <w:t>Spajanje u finalni dataset</w:t>
      </w:r>
      <w:bookmarkEnd w:id="2"/>
    </w:p>
    <w:p w14:paraId="2CF8AB98" w14:textId="46A9B576" w:rsidR="00C813BE" w:rsidRDefault="0038698E" w:rsidP="0081796E">
      <w:pPr>
        <w:jc w:val="both"/>
      </w:pPr>
      <w:r>
        <w:t xml:space="preserve">Budući da su u prvom datasetu podaci </w:t>
      </w:r>
      <w:r w:rsidR="00EE6568">
        <w:t xml:space="preserve">nevalidni, spojit ću </w:t>
      </w:r>
      <w:r w:rsidR="00715D5F">
        <w:t>drugi dataset sa prvim i koristiti dobijeni finalni dataset.</w:t>
      </w:r>
      <w:r w:rsidR="00F526FC">
        <w:t xml:space="preserve"> U prilogu ću dostaviti i Excel file u koji sam učitao oba csv filea kako bio mogao kopirati i izdvojiti unikatna imena rasa iz prvog dataseta.</w:t>
      </w:r>
    </w:p>
    <w:p w14:paraId="503CDEFA" w14:textId="3758C8F1" w:rsidR="00B9508D" w:rsidRDefault="00B9508D" w:rsidP="00B9508D">
      <w:pPr>
        <w:pStyle w:val="Heading2"/>
      </w:pPr>
      <w:bookmarkStart w:id="3" w:name="_Toc238060038"/>
      <w:r>
        <w:t>Popunjavanje nedostajućih podataka</w:t>
      </w:r>
      <w:bookmarkEnd w:id="3"/>
    </w:p>
    <w:p w14:paraId="566594D1" w14:textId="421B139B" w:rsidR="00441729" w:rsidRDefault="00B9508D" w:rsidP="00B9508D">
      <w:pPr>
        <w:spacing w:after="0" w:line="240" w:lineRule="auto"/>
        <w:jc w:val="both"/>
      </w:pPr>
      <w:r>
        <w:t xml:space="preserve">Obzirom da za rase </w:t>
      </w:r>
      <w:r w:rsidRPr="00B9508D">
        <w:rPr>
          <w:b/>
          <w:bCs/>
        </w:rPr>
        <w:t>Cane Corso, Australian Kelpie, Spinone Italiano</w:t>
      </w:r>
      <w:r>
        <w:t xml:space="preserve"> imam nedostajuće podatke,</w:t>
      </w:r>
      <w:r w:rsidR="00F526FC">
        <w:t xml:space="preserve"> vizualnom provjerom sam utvrdio da prvi dataset ne sadrži ove rase pa ih nije potrebno ni popunjavati – sigurno ih je isključiti</w:t>
      </w:r>
      <w:r>
        <w:t>.</w:t>
      </w:r>
    </w:p>
    <w:p w14:paraId="7CAAB51D" w14:textId="55A29C9B" w:rsidR="00441729" w:rsidRDefault="00BC7D66" w:rsidP="00441729">
      <w:pPr>
        <w:pStyle w:val="Heading2"/>
      </w:pPr>
      <w:bookmarkStart w:id="4" w:name="_Toc238060039"/>
      <w:r>
        <w:t>Provjera i u</w:t>
      </w:r>
      <w:r w:rsidR="00441729">
        <w:t>sklađivanje naziva rasa</w:t>
      </w:r>
      <w:bookmarkEnd w:id="4"/>
    </w:p>
    <w:p w14:paraId="03A75952" w14:textId="07140624" w:rsidR="00BC7D66" w:rsidRPr="0047482A" w:rsidRDefault="00BC7D66" w:rsidP="0047482A">
      <w:pPr>
        <w:jc w:val="both"/>
        <w:rPr>
          <w:i/>
          <w:iCs/>
        </w:rPr>
      </w:pPr>
      <w:r>
        <w:t xml:space="preserve">Obzirom da ću spojiti datasetove na osnovu naziva rasa, prvo moram da provjerim </w:t>
      </w:r>
      <w:r w:rsidR="005F011F">
        <w:t>nazive rasa.</w:t>
      </w:r>
      <w:r w:rsidR="00AC31BE">
        <w:t xml:space="preserve"> Provjerom </w:t>
      </w:r>
      <w:r w:rsidR="00AC31BE" w:rsidRPr="00AC31BE">
        <w:rPr>
          <w:i/>
          <w:iCs/>
        </w:rPr>
        <w:t>(</w:t>
      </w:r>
      <w:r w:rsidR="0047482A" w:rsidRPr="0047482A">
        <w:rPr>
          <w:i/>
          <w:iCs/>
        </w:rPr>
        <w:t>Count of names not in other dataset: 4</w:t>
      </w:r>
      <w:r w:rsidR="00AC31BE" w:rsidRPr="00AC31BE">
        <w:rPr>
          <w:i/>
          <w:iCs/>
        </w:rPr>
        <w:t xml:space="preserve">) </w:t>
      </w:r>
      <w:r w:rsidR="00AC31BE">
        <w:t xml:space="preserve">sam zaključio da postoji </w:t>
      </w:r>
      <w:r w:rsidR="00BE174C">
        <w:t>četiri</w:t>
      </w:r>
      <w:r w:rsidR="00AC31BE">
        <w:t xml:space="preserve"> imena koja se ne podudaraju pa ću napraviti </w:t>
      </w:r>
      <w:r w:rsidR="006260A9">
        <w:rPr>
          <w:b/>
          <w:bCs/>
        </w:rPr>
        <w:t>dictionary</w:t>
      </w:r>
      <w:r w:rsidR="006260A9">
        <w:t xml:space="preserve"> koji će služiti za prijevod imena, a za to ću se poslužiti jednim od gen AI </w:t>
      </w:r>
      <w:r w:rsidR="00C056ED">
        <w:t>agenata.</w:t>
      </w:r>
      <w:r w:rsidR="00E878C3">
        <w:t xml:space="preserve"> </w:t>
      </w:r>
      <w:r w:rsidR="00CD6435">
        <w:t xml:space="preserve">U Excel fileu vidim da </w:t>
      </w:r>
      <w:r w:rsidR="00E31CFE">
        <w:t xml:space="preserve">u prvom datasetu postoje pedesettri unikatne rase, dok u drugom postoji </w:t>
      </w:r>
      <w:r w:rsidR="007F13CA">
        <w:t>mnogo više.</w:t>
      </w:r>
    </w:p>
    <w:p w14:paraId="30B4C6B3" w14:textId="6A5143A0" w:rsidR="007F13CA" w:rsidRPr="00E8106B" w:rsidRDefault="007F13CA" w:rsidP="0081796E">
      <w:pPr>
        <w:jc w:val="both"/>
      </w:pPr>
      <w:r>
        <w:t xml:space="preserve">Drugi dataset </w:t>
      </w:r>
      <w:r w:rsidR="00912BD5">
        <w:t xml:space="preserve">posjeduje različite vrste jedne rase kao što su </w:t>
      </w:r>
      <w:r w:rsidR="00912BD5" w:rsidRPr="00E8106B">
        <w:rPr>
          <w:i/>
          <w:iCs/>
        </w:rPr>
        <w:t>Poodle</w:t>
      </w:r>
      <w:r w:rsidR="00912BD5">
        <w:t xml:space="preserve"> i </w:t>
      </w:r>
      <w:r w:rsidR="00E8106B" w:rsidRPr="00E8106B">
        <w:rPr>
          <w:i/>
          <w:iCs/>
        </w:rPr>
        <w:t>Schnauzer</w:t>
      </w:r>
      <w:r w:rsidR="00E8106B">
        <w:t>.</w:t>
      </w:r>
      <w:r w:rsidR="00D26658">
        <w:t xml:space="preserve"> Zbog toga ću ih preimenovati </w:t>
      </w:r>
      <w:r w:rsidR="00441DEB">
        <w:t xml:space="preserve">u imena da odgovaraju prvom datasetu i </w:t>
      </w:r>
      <w:r w:rsidR="00ED7315">
        <w:t>postaviti minimalne i maksimalne težine kao</w:t>
      </w:r>
      <w:r w:rsidR="006A0278">
        <w:t xml:space="preserve"> najmanju vrijednost minimalne težine i maksimalnu vrijednost maksimalne težine</w:t>
      </w:r>
      <w:r w:rsidR="00ED7315">
        <w:t xml:space="preserve"> spomenutih vrsta</w:t>
      </w:r>
      <w:r w:rsidR="004C6F08">
        <w:t>.</w:t>
      </w:r>
      <w:r w:rsidR="00D26658">
        <w:t xml:space="preserve"> </w:t>
      </w:r>
      <w:r w:rsidR="006A0278">
        <w:t>Ovim pristupom ću dobiti veći opseg</w:t>
      </w:r>
      <w:r w:rsidR="00330946">
        <w:t xml:space="preserve"> težina</w:t>
      </w:r>
      <w:r w:rsidR="00C01AF4">
        <w:t xml:space="preserve"> za navedene rase</w:t>
      </w:r>
      <w:r w:rsidR="00330946">
        <w:t>, ali smatram da je najbolje rješenje</w:t>
      </w:r>
      <w:r w:rsidR="004A1E4A">
        <w:t xml:space="preserve"> zato što </w:t>
      </w:r>
      <w:r w:rsidR="00905582">
        <w:t>realno prikazuje opseg težina ukoliko gledamo generalno</w:t>
      </w:r>
      <w:r w:rsidR="00C9269C">
        <w:t xml:space="preserve"> kao jednu rasu.</w:t>
      </w:r>
    </w:p>
    <w:p w14:paraId="29139009" w14:textId="7A3E545D" w:rsidR="00441729" w:rsidRDefault="0014017A" w:rsidP="0081796E">
      <w:pPr>
        <w:jc w:val="both"/>
      </w:pPr>
      <w:r>
        <w:rPr>
          <w:i/>
          <w:iCs/>
        </w:rPr>
        <w:t xml:space="preserve">Tabela </w:t>
      </w:r>
      <w:r w:rsidR="00C51876">
        <w:rPr>
          <w:i/>
          <w:iCs/>
        </w:rPr>
        <w:t>7</w:t>
      </w:r>
      <w:r>
        <w:rPr>
          <w:i/>
          <w:iCs/>
        </w:rPr>
        <w:t xml:space="preserve"> </w:t>
      </w:r>
      <w:r w:rsidR="00162660">
        <w:t xml:space="preserve">prikazuje standardne devijacije i percentil </w:t>
      </w:r>
      <w:r w:rsidR="00C51876">
        <w:t xml:space="preserve">devijacije </w:t>
      </w:r>
      <w:r w:rsidR="00162660">
        <w:t>za spomenute rase.</w:t>
      </w:r>
    </w:p>
    <w:tbl>
      <w:tblPr>
        <w:tblStyle w:val="TableGrid"/>
        <w:tblW w:w="0" w:type="auto"/>
        <w:jc w:val="center"/>
        <w:tblLook w:val="04A0" w:firstRow="1" w:lastRow="0" w:firstColumn="1" w:lastColumn="0" w:noHBand="0" w:noVBand="1"/>
      </w:tblPr>
      <w:tblGrid>
        <w:gridCol w:w="3681"/>
      </w:tblGrid>
      <w:tr w:rsidR="00162660" w14:paraId="3303006B" w14:textId="77777777" w:rsidTr="00C51876">
        <w:trPr>
          <w:jc w:val="center"/>
        </w:trPr>
        <w:tc>
          <w:tcPr>
            <w:tcW w:w="3681" w:type="dxa"/>
          </w:tcPr>
          <w:p w14:paraId="233B4ED3" w14:textId="77777777" w:rsidR="00C51876" w:rsidRDefault="00C51876" w:rsidP="00C51876">
            <w:r>
              <w:t>Poodle std: 7.48</w:t>
            </w:r>
          </w:p>
          <w:p w14:paraId="354BAB20" w14:textId="77777777" w:rsidR="00C51876" w:rsidRDefault="00C51876" w:rsidP="00C51876">
            <w:r>
              <w:t>Schnauzer std: 8.39</w:t>
            </w:r>
          </w:p>
          <w:p w14:paraId="32F0C67D" w14:textId="77777777" w:rsidR="00C51876" w:rsidRDefault="00C51876" w:rsidP="00C51876">
            <w:r>
              <w:lastRenderedPageBreak/>
              <w:t>Medijana std preko svih rasa: 1.70</w:t>
            </w:r>
          </w:p>
          <w:p w14:paraId="59FB7769" w14:textId="77777777" w:rsidR="00C51876" w:rsidRDefault="00C51876" w:rsidP="00C51876">
            <w:r>
              <w:t>Prosjek std preko svih rasa: 2.39</w:t>
            </w:r>
          </w:p>
          <w:p w14:paraId="1F20D45C" w14:textId="77777777" w:rsidR="00C51876" w:rsidRDefault="00C51876" w:rsidP="00C51876">
            <w:r>
              <w:t>Poodle std percentil: 96.1%</w:t>
            </w:r>
          </w:p>
          <w:p w14:paraId="53670A4D" w14:textId="497F7F66" w:rsidR="00162660" w:rsidRDefault="00C51876" w:rsidP="00C51876">
            <w:pPr>
              <w:keepNext/>
            </w:pPr>
            <w:r>
              <w:t>Schnauzer std percentil: 97.1%</w:t>
            </w:r>
          </w:p>
        </w:tc>
      </w:tr>
    </w:tbl>
    <w:p w14:paraId="1968A742" w14:textId="0D96E31A" w:rsidR="00162660" w:rsidRDefault="00C51876" w:rsidP="00C51876">
      <w:pPr>
        <w:pStyle w:val="Caption"/>
        <w:jc w:val="center"/>
      </w:pPr>
      <w:r>
        <w:lastRenderedPageBreak/>
        <w:t xml:space="preserve">Tabela </w:t>
      </w:r>
      <w:fldSimple w:instr=" SEQ Tabela \* ARABIC ">
        <w:r w:rsidR="00A87D22">
          <w:rPr>
            <w:noProof/>
          </w:rPr>
          <w:t>7</w:t>
        </w:r>
      </w:fldSimple>
    </w:p>
    <w:p w14:paraId="1F975501" w14:textId="4F970DD4" w:rsidR="00C51876" w:rsidRDefault="00C51876" w:rsidP="00C51876">
      <w:pPr>
        <w:jc w:val="both"/>
      </w:pPr>
      <w:r>
        <w:t>Prethodna tabela prikazuje</w:t>
      </w:r>
      <w:r w:rsidRPr="00C51876">
        <w:t xml:space="preserve"> da ovaj pristup rezultira standardnom devijacijom od 7.48kg </w:t>
      </w:r>
      <w:r w:rsidRPr="00C51876">
        <w:rPr>
          <w:i/>
          <w:iCs/>
        </w:rPr>
        <w:t>(Poodle)</w:t>
      </w:r>
      <w:r w:rsidRPr="00C51876">
        <w:t xml:space="preserve"> i 8.39kg </w:t>
      </w:r>
      <w:r w:rsidRPr="00C51876">
        <w:rPr>
          <w:i/>
          <w:iCs/>
        </w:rPr>
        <w:t>(Schnauzer),</w:t>
      </w:r>
      <w:r w:rsidRPr="00C51876">
        <w:t xml:space="preserve"> naspram medijane od 1.70kg preko svih </w:t>
      </w:r>
      <w:r>
        <w:t>rasa iz drugog dataseta, što</w:t>
      </w:r>
      <w:r w:rsidRPr="00C51876">
        <w:t xml:space="preserve"> postavlja ove dvije kategorije u 96. i 97. percentil po širini raspona. Ovo je očekivana i namjerna posljedica odabrane metode, ne greška u podacima, ali unosi dodatnu varijansu koja se odražava u većem prediktivnom rasipanju za ove dvije rase u finalnom modelu</w:t>
      </w:r>
      <w:r>
        <w:t>.</w:t>
      </w:r>
    </w:p>
    <w:p w14:paraId="52509877" w14:textId="7640B014" w:rsidR="00C51876" w:rsidRDefault="00531B9A" w:rsidP="00531B9A">
      <w:pPr>
        <w:pStyle w:val="Heading2"/>
      </w:pPr>
      <w:bookmarkStart w:id="5" w:name="_Toc238060040"/>
      <w:r>
        <w:t>Spajanje u finalni dataset</w:t>
      </w:r>
      <w:bookmarkEnd w:id="5"/>
    </w:p>
    <w:p w14:paraId="36F68A18" w14:textId="7E4F8CD1" w:rsidR="00D66BB0" w:rsidRDefault="00D66BB0" w:rsidP="0081796E">
      <w:pPr>
        <w:jc w:val="both"/>
      </w:pPr>
      <w:r>
        <w:t xml:space="preserve">Obzirom da prvobitni dataset sadrži </w:t>
      </w:r>
      <w:r w:rsidR="005C265E">
        <w:t xml:space="preserve">kolone koje predstavljaju </w:t>
      </w:r>
      <w:r w:rsidR="005C265E" w:rsidRPr="006134B9">
        <w:rPr>
          <w:b/>
          <w:bCs/>
        </w:rPr>
        <w:t>godine</w:t>
      </w:r>
      <w:r w:rsidR="005C265E">
        <w:t xml:space="preserve"> i </w:t>
      </w:r>
      <w:r w:rsidR="005C265E" w:rsidRPr="006134B9">
        <w:rPr>
          <w:b/>
          <w:bCs/>
        </w:rPr>
        <w:t>spol</w:t>
      </w:r>
      <w:r w:rsidR="005C265E">
        <w:t xml:space="preserve">, potrebno je aproksimirati </w:t>
      </w:r>
      <w:r w:rsidR="00843F48">
        <w:t>težinu svake rase na osnovu tih podataka.</w:t>
      </w:r>
    </w:p>
    <w:p w14:paraId="3AA51ECA" w14:textId="38F46B64" w:rsidR="00531B9A" w:rsidRPr="007E1E69" w:rsidRDefault="004F4EEF" w:rsidP="0081796E">
      <w:pPr>
        <w:jc w:val="both"/>
        <w:rPr>
          <w:i/>
          <w:iCs/>
        </w:rPr>
      </w:pPr>
      <w:r>
        <w:t xml:space="preserve">Prilikom spajanja u finalni dataset koristio sam </w:t>
      </w:r>
      <w:r w:rsidR="007E1E69" w:rsidRPr="007E1E69">
        <w:rPr>
          <w:i/>
          <w:iCs/>
        </w:rPr>
        <w:t>np.random.seed</w:t>
      </w:r>
      <w:r>
        <w:rPr>
          <w:i/>
          <w:iCs/>
        </w:rPr>
        <w:t>(42</w:t>
      </w:r>
      <w:r w:rsidRPr="004F4EEF">
        <w:rPr>
          <w:i/>
          <w:iCs/>
        </w:rPr>
        <w:t xml:space="preserve">) </w:t>
      </w:r>
      <w:r w:rsidRPr="004F4EEF">
        <w:t>k</w:t>
      </w:r>
      <w:r>
        <w:t>ao dio konvencije</w:t>
      </w:r>
      <w:r w:rsidR="00C92143">
        <w:t xml:space="preserve"> za </w:t>
      </w:r>
      <w:r w:rsidR="00C92143" w:rsidRPr="006134B9">
        <w:rPr>
          <w:b/>
          <w:bCs/>
        </w:rPr>
        <w:t>osiguravanje reproduktivnosti</w:t>
      </w:r>
      <w:r w:rsidR="00C92143">
        <w:t>, to jeste, da bi svaki re-run modela davao identične rezultate.</w:t>
      </w:r>
    </w:p>
    <w:p w14:paraId="745A4601" w14:textId="7C4523C9" w:rsidR="00C92143" w:rsidRDefault="007303B5" w:rsidP="0081796E">
      <w:pPr>
        <w:jc w:val="both"/>
      </w:pPr>
      <w:r>
        <w:t>Postavljen</w:t>
      </w:r>
      <w:r w:rsidR="00B068D0">
        <w:t xml:space="preserve"> je </w:t>
      </w:r>
      <w:r w:rsidR="00B068D0">
        <w:rPr>
          <w:i/>
          <w:iCs/>
        </w:rPr>
        <w:t>assert</w:t>
      </w:r>
      <w:r w:rsidR="00B068D0">
        <w:t xml:space="preserve"> nakon prevođenja imena i nakon </w:t>
      </w:r>
      <w:r w:rsidR="001E214C">
        <w:t xml:space="preserve">spajanja minimalnih i maksimalnih težina kako bi se izbjegle nedostajuće vrijednosti, i u slučaju </w:t>
      </w:r>
      <w:r w:rsidR="00CE426C">
        <w:t>istih, model prekinuo izvršavanje.</w:t>
      </w:r>
    </w:p>
    <w:p w14:paraId="1AEC1549" w14:textId="19986660" w:rsidR="00CE426C" w:rsidRDefault="004A5CDA" w:rsidP="0081796E">
      <w:pPr>
        <w:jc w:val="both"/>
      </w:pPr>
      <w:r>
        <w:t xml:space="preserve">Aritmetička sredina </w:t>
      </w:r>
      <w:r w:rsidR="00B71792">
        <w:t>i standardna devijacija preko svih rasa su izračunate na način:</w:t>
      </w:r>
    </w:p>
    <w:p w14:paraId="7099949B" w14:textId="290C2C82" w:rsidR="00B71792" w:rsidRDefault="002078A7" w:rsidP="0081796E">
      <w:pPr>
        <w:pStyle w:val="ListParagraph"/>
        <w:numPr>
          <w:ilvl w:val="0"/>
          <w:numId w:val="1"/>
        </w:numPr>
        <w:jc w:val="both"/>
      </w:pPr>
      <w:r>
        <w:t xml:space="preserve">breed_mean: </w:t>
      </w:r>
      <w:r w:rsidRPr="002078A7">
        <w:t>(min_weight + max_weight) / 2</w:t>
      </w:r>
    </w:p>
    <w:p w14:paraId="43A383FD" w14:textId="4E3EA2DE" w:rsidR="002078A7" w:rsidRDefault="002078A7" w:rsidP="0081796E">
      <w:pPr>
        <w:pStyle w:val="ListParagraph"/>
        <w:numPr>
          <w:ilvl w:val="0"/>
          <w:numId w:val="1"/>
        </w:numPr>
        <w:jc w:val="both"/>
      </w:pPr>
      <w:r w:rsidRPr="002078A7">
        <w:t>breed_std</w:t>
      </w:r>
      <w:r>
        <w:t xml:space="preserve">: </w:t>
      </w:r>
      <w:r w:rsidRPr="002078A7">
        <w:t>(max_weight - min_weight) / 4</w:t>
      </w:r>
    </w:p>
    <w:p w14:paraId="5DF4C025" w14:textId="29D10D17" w:rsidR="00561E0A" w:rsidRDefault="00561E0A" w:rsidP="0081796E">
      <w:pPr>
        <w:jc w:val="both"/>
      </w:pPr>
      <w:r>
        <w:t xml:space="preserve">Ovaj način je izabran zbog pretpostavke </w:t>
      </w:r>
      <w:r w:rsidR="00E721FA">
        <w:t xml:space="preserve">da opseg minimalne i maksimalne težine iz drugog dataseta pokriva ~95% </w:t>
      </w:r>
      <w:r w:rsidR="009D4DD4">
        <w:t xml:space="preserve">populacije te rase, što je standard za </w:t>
      </w:r>
      <w:r w:rsidR="009D4DD4" w:rsidRPr="006134B9">
        <w:rPr>
          <w:b/>
          <w:bCs/>
        </w:rPr>
        <w:t>normalnu raspodjelu</w:t>
      </w:r>
      <w:r w:rsidR="009D4DD4">
        <w:t>.</w:t>
      </w:r>
    </w:p>
    <w:p w14:paraId="2462C3FA" w14:textId="29EE32A5" w:rsidR="00831699" w:rsidRDefault="00831699" w:rsidP="0081796E">
      <w:pPr>
        <w:jc w:val="both"/>
      </w:pPr>
      <w:r>
        <w:t>Kao faktor težine po spolu je odabran, za mužjake 1.06</w:t>
      </w:r>
      <w:r w:rsidR="00CB77DB">
        <w:t xml:space="preserve"> (6% iznad </w:t>
      </w:r>
      <w:r w:rsidR="004A5CDA">
        <w:t xml:space="preserve">aritmetičke sredine </w:t>
      </w:r>
      <w:r w:rsidR="00CB77DB">
        <w:t>svih rasa)</w:t>
      </w:r>
      <w:r>
        <w:t xml:space="preserve">, za ženke </w:t>
      </w:r>
      <w:r w:rsidR="00CB77DB">
        <w:t xml:space="preserve">0.97(3% ispod </w:t>
      </w:r>
      <w:r w:rsidR="004A5CDA">
        <w:t xml:space="preserve">aritmetičke sredine </w:t>
      </w:r>
      <w:r w:rsidR="00CB77DB">
        <w:t>svih rasa).</w:t>
      </w:r>
      <w:r w:rsidR="00DE1F34">
        <w:t xml:space="preserve"> Ovo je izabrano kao standard polnog di</w:t>
      </w:r>
      <w:r w:rsidR="009134C9">
        <w:t xml:space="preserve">morfizma, što nije akademski podatak, nego </w:t>
      </w:r>
      <w:r w:rsidR="009134C9" w:rsidRPr="006134B9">
        <w:rPr>
          <w:b/>
          <w:bCs/>
        </w:rPr>
        <w:t>pojednostavljenje modela</w:t>
      </w:r>
      <w:r w:rsidR="009134C9">
        <w:t>.</w:t>
      </w:r>
    </w:p>
    <w:p w14:paraId="372D7D5A" w14:textId="7F0EAB29" w:rsidR="00E97D9D" w:rsidRDefault="00C15F30" w:rsidP="0081796E">
      <w:pPr>
        <w:jc w:val="both"/>
      </w:pPr>
      <w:r>
        <w:t xml:space="preserve">Korelacija težine i godina </w:t>
      </w:r>
      <w:r w:rsidR="006F52F8">
        <w:t xml:space="preserve">je aprosimirana na način da su prvo izračunate godine zrelosti </w:t>
      </w:r>
      <w:r w:rsidR="009C40A0">
        <w:t xml:space="preserve">specifične rase. Opšte veterinarsko znanje jeste da manje rase dostižu tjelesnu zrelost brže (oko jedne godine), dok veće rase sporije (oko dvije godine), zbog </w:t>
      </w:r>
      <w:r w:rsidR="0032262C">
        <w:t>dužeg perioda rasta kostiju kod većih pasa.</w:t>
      </w:r>
    </w:p>
    <w:p w14:paraId="33AF354E" w14:textId="04A99D99" w:rsidR="009134C9" w:rsidRDefault="00E97D9D" w:rsidP="0081796E">
      <w:pPr>
        <w:jc w:val="both"/>
      </w:pPr>
      <w:r>
        <w:t xml:space="preserve">Faktor težine je aprosimiran na način da </w:t>
      </w:r>
      <w:r w:rsidRPr="00F138B2">
        <w:rPr>
          <w:b/>
          <w:bCs/>
        </w:rPr>
        <w:t>štene</w:t>
      </w:r>
      <w:r w:rsidR="007852D1">
        <w:t xml:space="preserve"> otprilike </w:t>
      </w:r>
      <w:r w:rsidR="00F138B2">
        <w:t xml:space="preserve">ima pola svoje odrasle težine i raste linearno do svoje zrelosti. Do svoje </w:t>
      </w:r>
      <w:r w:rsidR="00F138B2" w:rsidRPr="00F138B2">
        <w:rPr>
          <w:b/>
          <w:bCs/>
        </w:rPr>
        <w:t>desete godine</w:t>
      </w:r>
      <w:r w:rsidR="007852D1">
        <w:t xml:space="preserve"> </w:t>
      </w:r>
      <w:r w:rsidR="00AC3917">
        <w:t>drži konstantnu težinu</w:t>
      </w:r>
      <w:r w:rsidR="00083ACE">
        <w:t>.</w:t>
      </w:r>
      <w:r w:rsidR="00AC3917">
        <w:t xml:space="preserve"> </w:t>
      </w:r>
      <w:r w:rsidR="00083ACE" w:rsidRPr="00083ACE">
        <w:t>U</w:t>
      </w:r>
      <w:r w:rsidR="00AC3917">
        <w:t xml:space="preserve"> procesu </w:t>
      </w:r>
      <w:r w:rsidR="00AC3917" w:rsidRPr="00C16089">
        <w:rPr>
          <w:b/>
          <w:bCs/>
        </w:rPr>
        <w:t>starenja</w:t>
      </w:r>
      <w:r w:rsidR="00083ACE">
        <w:t xml:space="preserve"> težina psa opada otprilike za 1% po godini dana života.</w:t>
      </w:r>
      <w:r w:rsidR="003224E3">
        <w:t xml:space="preserve"> </w:t>
      </w:r>
      <w:r w:rsidR="003224E3">
        <w:rPr>
          <w:b/>
          <w:bCs/>
        </w:rPr>
        <w:t xml:space="preserve">Pragovi </w:t>
      </w:r>
      <w:r w:rsidR="003224E3">
        <w:t xml:space="preserve">od petnaest i tridesetpet kilograma su </w:t>
      </w:r>
      <w:r w:rsidR="0098401C">
        <w:t xml:space="preserve"> </w:t>
      </w:r>
      <w:r w:rsidR="003224E3">
        <w:t xml:space="preserve">odabrani kako bi se razdvojili mali, srednji i veliki psi. </w:t>
      </w:r>
      <w:r w:rsidR="0098401C">
        <w:t>Važno je napomenuti da ove težine nisu izmjerene, nego su</w:t>
      </w:r>
      <w:r w:rsidR="00C16089">
        <w:t xml:space="preserve"> </w:t>
      </w:r>
      <w:r w:rsidR="003224E3">
        <w:rPr>
          <w:b/>
          <w:bCs/>
        </w:rPr>
        <w:t xml:space="preserve">moja aproksimacija </w:t>
      </w:r>
      <w:r w:rsidR="003224E3">
        <w:t>radi pojednostavljenja modela.</w:t>
      </w:r>
    </w:p>
    <w:p w14:paraId="4C255DB3" w14:textId="770C8902" w:rsidR="00C16089" w:rsidRDefault="00564BF9" w:rsidP="0081796E">
      <w:pPr>
        <w:jc w:val="both"/>
      </w:pPr>
      <w:r w:rsidRPr="00C31437">
        <w:rPr>
          <w:b/>
          <w:bCs/>
        </w:rPr>
        <w:t>Konačna težina</w:t>
      </w:r>
      <w:r>
        <w:t xml:space="preserve"> psa je izračunata na osnovu </w:t>
      </w:r>
      <w:r w:rsidR="002F418E">
        <w:t xml:space="preserve">prethodnih faktora i šuma pomnoženog sa </w:t>
      </w:r>
      <w:r w:rsidR="008D4A52">
        <w:t>standardnom devijacijom te rase</w:t>
      </w:r>
      <w:r w:rsidR="00412C5C">
        <w:t xml:space="preserve"> uz dodavanje aritmetičke sredine rase</w:t>
      </w:r>
      <w:r w:rsidR="002F418E">
        <w:t xml:space="preserve">, što je nakon toga omeđeno </w:t>
      </w:r>
      <w:r w:rsidR="00857E16">
        <w:t xml:space="preserve">na način da je donja granica 40% </w:t>
      </w:r>
      <w:r w:rsidR="00FF086E">
        <w:t xml:space="preserve">aritmetičke sredine </w:t>
      </w:r>
      <w:r w:rsidR="00857E16">
        <w:t xml:space="preserve">rase, a maksimalna 180% </w:t>
      </w:r>
      <w:r w:rsidR="00FF086E">
        <w:t xml:space="preserve">aritmetičke sredine </w:t>
      </w:r>
      <w:r w:rsidR="00857E16">
        <w:t>rase.</w:t>
      </w:r>
    </w:p>
    <w:p w14:paraId="61B4F24F" w14:textId="488F8FCD" w:rsidR="001A3248" w:rsidRDefault="001A3248" w:rsidP="001A3248">
      <w:pPr>
        <w:pStyle w:val="Heading2"/>
      </w:pPr>
      <w:bookmarkStart w:id="6" w:name="_Toc238060041"/>
      <w:r>
        <w:lastRenderedPageBreak/>
        <w:t>Validacija finalnog dataseta</w:t>
      </w:r>
      <w:bookmarkEnd w:id="6"/>
    </w:p>
    <w:p w14:paraId="1A52E3AC" w14:textId="2DB16FE8" w:rsidR="001A3248" w:rsidRDefault="00852421" w:rsidP="009E7A0C">
      <w:pPr>
        <w:jc w:val="both"/>
      </w:pPr>
      <w:r>
        <w:t xml:space="preserve">Prva provjera jeste </w:t>
      </w:r>
      <w:r w:rsidR="00D373E5">
        <w:t xml:space="preserve">da li postoje nedostajuće vrijednosti u finalnom datasetu i da li je broj redova </w:t>
      </w:r>
      <w:r w:rsidR="00564CA9">
        <w:t>finalnog dataseta jednak prvom datasetu. Ta provjera je uspješna.</w:t>
      </w:r>
    </w:p>
    <w:p w14:paraId="3AB67F39" w14:textId="475E270D" w:rsidR="00564CA9" w:rsidRDefault="005546FD" w:rsidP="009E7A0C">
      <w:pPr>
        <w:jc w:val="both"/>
      </w:pPr>
      <w:r>
        <w:t xml:space="preserve">Naredna tabela </w:t>
      </w:r>
      <w:r>
        <w:rPr>
          <w:i/>
          <w:iCs/>
        </w:rPr>
        <w:t>(Tabela 8)</w:t>
      </w:r>
      <w:r>
        <w:t xml:space="preserve"> prikazuje </w:t>
      </w:r>
      <w:r w:rsidR="0088626A">
        <w:t>sažetak kolona novog dataseta.</w:t>
      </w:r>
    </w:p>
    <w:tbl>
      <w:tblPr>
        <w:tblStyle w:val="TableGrid"/>
        <w:tblW w:w="0" w:type="auto"/>
        <w:jc w:val="center"/>
        <w:tblLook w:val="04A0" w:firstRow="1" w:lastRow="0" w:firstColumn="1" w:lastColumn="0" w:noHBand="0" w:noVBand="1"/>
      </w:tblPr>
      <w:tblGrid>
        <w:gridCol w:w="4508"/>
        <w:gridCol w:w="4508"/>
      </w:tblGrid>
      <w:tr w:rsidR="0088626A" w14:paraId="44905C82" w14:textId="77777777" w:rsidTr="00E03495">
        <w:trPr>
          <w:jc w:val="center"/>
        </w:trPr>
        <w:tc>
          <w:tcPr>
            <w:tcW w:w="4508" w:type="dxa"/>
          </w:tcPr>
          <w:p w14:paraId="720A2010" w14:textId="77777777" w:rsidR="00E03495" w:rsidRDefault="00E03495" w:rsidP="00E03495">
            <w:r>
              <w:t>&lt;class 'pandas.DataFrame'&gt;</w:t>
            </w:r>
          </w:p>
          <w:p w14:paraId="097D08A4" w14:textId="77777777" w:rsidR="00E03495" w:rsidRDefault="00E03495" w:rsidP="00E03495">
            <w:r>
              <w:t>RangeIndex: 3000 entries, 0 to 2999</w:t>
            </w:r>
          </w:p>
          <w:p w14:paraId="1CC134C0" w14:textId="77777777" w:rsidR="00E03495" w:rsidRDefault="00E03495" w:rsidP="00E03495">
            <w:r>
              <w:t>Data columns (total 5 columns):</w:t>
            </w:r>
          </w:p>
          <w:p w14:paraId="3B1173EE" w14:textId="77777777" w:rsidR="00E03495" w:rsidRDefault="00E03495" w:rsidP="00E03495">
            <w:r>
              <w:t xml:space="preserve"> #   Column       Non-Null Count  Dtype  </w:t>
            </w:r>
          </w:p>
          <w:p w14:paraId="2799448F" w14:textId="77777777" w:rsidR="00E03495" w:rsidRDefault="00E03495" w:rsidP="00E03495">
            <w:r>
              <w:t xml:space="preserve">---  ------       --------------  -----  </w:t>
            </w:r>
          </w:p>
          <w:p w14:paraId="3DE7E649" w14:textId="77777777" w:rsidR="00E03495" w:rsidRDefault="00E03495" w:rsidP="00E03495">
            <w:r>
              <w:t xml:space="preserve"> 0   Breed        3000 non-null   str    </w:t>
            </w:r>
          </w:p>
          <w:p w14:paraId="047A4B2D" w14:textId="77777777" w:rsidR="00E03495" w:rsidRDefault="00E03495" w:rsidP="00E03495">
            <w:r>
              <w:t xml:space="preserve"> 1   Age (Years)  3000 non-null   int64  </w:t>
            </w:r>
          </w:p>
          <w:p w14:paraId="62A2A9DA" w14:textId="77777777" w:rsidR="00E03495" w:rsidRDefault="00E03495" w:rsidP="00E03495">
            <w:r>
              <w:t xml:space="preserve"> 2   Gender       3000 non-null   str    </w:t>
            </w:r>
          </w:p>
          <w:p w14:paraId="155B0C5B" w14:textId="77777777" w:rsidR="00E03495" w:rsidRDefault="00E03495" w:rsidP="00E03495">
            <w:r>
              <w:t xml:space="preserve"> 3   Color        3000 non-null   str    </w:t>
            </w:r>
          </w:p>
          <w:p w14:paraId="60F5B1B5" w14:textId="77777777" w:rsidR="00E03495" w:rsidRDefault="00E03495" w:rsidP="00E03495">
            <w:r>
              <w:t xml:space="preserve"> 4   Weight (kg)  3000 non-null   float64</w:t>
            </w:r>
          </w:p>
          <w:p w14:paraId="4CAF64DD" w14:textId="77777777" w:rsidR="00E03495" w:rsidRDefault="00E03495" w:rsidP="00E03495">
            <w:r>
              <w:t>dtypes: float64(1), int64(1), str(3)</w:t>
            </w:r>
          </w:p>
          <w:p w14:paraId="75876367" w14:textId="7FBD52A4" w:rsidR="0088626A" w:rsidRDefault="00E03495" w:rsidP="00E03495">
            <w:r>
              <w:t>memory usage: 117.3 KB</w:t>
            </w:r>
          </w:p>
        </w:tc>
        <w:tc>
          <w:tcPr>
            <w:tcW w:w="4508" w:type="dxa"/>
          </w:tcPr>
          <w:p w14:paraId="6381D8EA" w14:textId="77777777" w:rsidR="00E03495" w:rsidRDefault="00E03495" w:rsidP="00E03495">
            <w:r>
              <w:t>Age (Years)  Weight (kg)</w:t>
            </w:r>
          </w:p>
          <w:p w14:paraId="076B8013" w14:textId="77777777" w:rsidR="00E03495" w:rsidRDefault="00E03495" w:rsidP="00E03495">
            <w:r>
              <w:t>count  3000.000000  3000.000000</w:t>
            </w:r>
          </w:p>
          <w:p w14:paraId="421CFE11" w14:textId="77777777" w:rsidR="00E03495" w:rsidRDefault="00E03495" w:rsidP="00E03495">
            <w:r>
              <w:t>mean      7.499000    21.247840</w:t>
            </w:r>
          </w:p>
          <w:p w14:paraId="6D4BAF9C" w14:textId="77777777" w:rsidR="00E03495" w:rsidRDefault="00E03495" w:rsidP="00E03495">
            <w:r>
              <w:t>std       4.011238    16.233541</w:t>
            </w:r>
          </w:p>
          <w:p w14:paraId="0B9CE0EC" w14:textId="77777777" w:rsidR="00E03495" w:rsidRDefault="00E03495" w:rsidP="00E03495">
            <w:r>
              <w:t>min       1.000000     1.380000</w:t>
            </w:r>
          </w:p>
          <w:p w14:paraId="1C6D6AEB" w14:textId="77777777" w:rsidR="00E03495" w:rsidRDefault="00E03495" w:rsidP="00E03495">
            <w:r>
              <w:t>25%       4.000000     7.527500</w:t>
            </w:r>
          </w:p>
          <w:p w14:paraId="2CAB8127" w14:textId="77777777" w:rsidR="00E03495" w:rsidRDefault="00E03495" w:rsidP="00E03495">
            <w:r>
              <w:t>50%       8.000000    17.805000</w:t>
            </w:r>
          </w:p>
          <w:p w14:paraId="4A868F75" w14:textId="77777777" w:rsidR="00E03495" w:rsidRDefault="00E03495" w:rsidP="00E03495">
            <w:r>
              <w:t>75%      11.000000    30.480000</w:t>
            </w:r>
          </w:p>
          <w:p w14:paraId="65FD6173" w14:textId="273A50A0" w:rsidR="0088626A" w:rsidRDefault="00E03495" w:rsidP="00E03495">
            <w:pPr>
              <w:keepNext/>
            </w:pPr>
            <w:r>
              <w:t>max      14.000000    86.260000</w:t>
            </w:r>
          </w:p>
        </w:tc>
      </w:tr>
    </w:tbl>
    <w:p w14:paraId="45994B76" w14:textId="2CB8CB65" w:rsidR="0088626A" w:rsidRDefault="00E03495" w:rsidP="00E03495">
      <w:pPr>
        <w:pStyle w:val="Caption"/>
        <w:jc w:val="center"/>
      </w:pPr>
      <w:r>
        <w:t xml:space="preserve">Tabela </w:t>
      </w:r>
      <w:fldSimple w:instr=" SEQ Tabela \* ARABIC ">
        <w:r w:rsidR="00A87D22">
          <w:rPr>
            <w:noProof/>
          </w:rPr>
          <w:t>8</w:t>
        </w:r>
      </w:fldSimple>
    </w:p>
    <w:p w14:paraId="1F06BD1D" w14:textId="6BB2EE53" w:rsidR="006152B7" w:rsidRDefault="006152B7" w:rsidP="009E7A0C">
      <w:pPr>
        <w:jc w:val="both"/>
      </w:pPr>
      <w:r>
        <w:t xml:space="preserve">Ukoliko uporedimo prethodnu tabelu sa </w:t>
      </w:r>
      <w:r>
        <w:rPr>
          <w:i/>
          <w:iCs/>
        </w:rPr>
        <w:t>(Tabela 1),</w:t>
      </w:r>
      <w:r>
        <w:t xml:space="preserve"> </w:t>
      </w:r>
      <w:r w:rsidR="00AC73DA">
        <w:t>originalni dataset, vidimo da se raspon težina znatno više proširio</w:t>
      </w:r>
      <w:r w:rsidR="007D6AC5">
        <w:t>, što odgovara biologiji pasa.</w:t>
      </w:r>
    </w:p>
    <w:p w14:paraId="2D967A6B" w14:textId="77777777" w:rsidR="00C144B4" w:rsidRDefault="00C144B4" w:rsidP="009E7A0C">
      <w:pPr>
        <w:jc w:val="both"/>
        <w:rPr>
          <w:i/>
          <w:iCs/>
        </w:rPr>
      </w:pPr>
      <w:r>
        <w:rPr>
          <w:i/>
          <w:iCs/>
        </w:rPr>
        <w:br w:type="page"/>
      </w:r>
    </w:p>
    <w:p w14:paraId="32EE2470" w14:textId="620F096A" w:rsidR="002D6C48" w:rsidRDefault="002D6C48" w:rsidP="009E7A0C">
      <w:pPr>
        <w:jc w:val="both"/>
      </w:pPr>
      <w:r>
        <w:rPr>
          <w:i/>
          <w:iCs/>
        </w:rPr>
        <w:lastRenderedPageBreak/>
        <w:t>Tabela 9</w:t>
      </w:r>
      <w:r>
        <w:t xml:space="preserve"> prikazuje </w:t>
      </w:r>
      <w:r w:rsidR="00E50B05">
        <w:t>grupnu statistiku kolona</w:t>
      </w:r>
      <w:r w:rsidR="0012077E">
        <w:t>.</w:t>
      </w:r>
    </w:p>
    <w:tbl>
      <w:tblPr>
        <w:tblStyle w:val="TableGrid"/>
        <w:tblW w:w="0" w:type="auto"/>
        <w:tblLook w:val="04A0" w:firstRow="1" w:lastRow="0" w:firstColumn="1" w:lastColumn="0" w:noHBand="0" w:noVBand="1"/>
      </w:tblPr>
      <w:tblGrid>
        <w:gridCol w:w="3005"/>
        <w:gridCol w:w="3005"/>
        <w:gridCol w:w="3006"/>
      </w:tblGrid>
      <w:tr w:rsidR="002D6C48" w14:paraId="06CE1399" w14:textId="77777777" w:rsidTr="008F49B7">
        <w:tc>
          <w:tcPr>
            <w:tcW w:w="9016" w:type="dxa"/>
            <w:gridSpan w:val="3"/>
          </w:tcPr>
          <w:p w14:paraId="2DA0A45B" w14:textId="4C032EBC" w:rsidR="002D6C48" w:rsidRDefault="001040E1" w:rsidP="008F49B7">
            <w:pPr>
              <w:jc w:val="center"/>
            </w:pPr>
            <w:r w:rsidRPr="001040E1">
              <w:t>Generalno: mean=21.25, std=16.23</w:t>
            </w:r>
          </w:p>
        </w:tc>
      </w:tr>
      <w:tr w:rsidR="002D6C48" w:rsidRPr="00BD66C6" w14:paraId="73A2EAE7" w14:textId="77777777" w:rsidTr="008F49B7">
        <w:tc>
          <w:tcPr>
            <w:tcW w:w="3005" w:type="dxa"/>
          </w:tcPr>
          <w:p w14:paraId="662498DB" w14:textId="32C3F903" w:rsidR="001040E1" w:rsidRDefault="001040E1" w:rsidP="001040E1">
            <w:pPr>
              <w:pStyle w:val="NoSpacing"/>
            </w:pPr>
            <w:r>
              <w:t>mean        std  count</w:t>
            </w:r>
          </w:p>
          <w:p w14:paraId="2508EAD1" w14:textId="77777777" w:rsidR="001040E1" w:rsidRDefault="001040E1" w:rsidP="001040E1">
            <w:pPr>
              <w:pStyle w:val="NoSpacing"/>
            </w:pPr>
            <w:r>
              <w:t xml:space="preserve">Breed                                                     </w:t>
            </w:r>
          </w:p>
          <w:p w14:paraId="0E7401F2" w14:textId="77777777" w:rsidR="001040E1" w:rsidRDefault="001040E1" w:rsidP="001040E1">
            <w:pPr>
              <w:pStyle w:val="NoSpacing"/>
            </w:pPr>
            <w:r>
              <w:t>Jack Russell Terrier            5.410727   0.774477     55</w:t>
            </w:r>
          </w:p>
          <w:p w14:paraId="137B55F7" w14:textId="77777777" w:rsidR="001040E1" w:rsidRDefault="001040E1" w:rsidP="001040E1">
            <w:pPr>
              <w:pStyle w:val="NoSpacing"/>
            </w:pPr>
            <w:r>
              <w:t>Shih Tzu                        5.603269   0.830043     52</w:t>
            </w:r>
          </w:p>
          <w:p w14:paraId="7D9DAF48" w14:textId="77777777" w:rsidR="001040E1" w:rsidRDefault="001040E1" w:rsidP="001040E1">
            <w:pPr>
              <w:pStyle w:val="NoSpacing"/>
            </w:pPr>
            <w:r>
              <w:t>Pekingese                       6.359706   0.288641     68</w:t>
            </w:r>
          </w:p>
          <w:p w14:paraId="255A5318" w14:textId="77777777" w:rsidR="001040E1" w:rsidRDefault="001040E1" w:rsidP="001040E1">
            <w:pPr>
              <w:pStyle w:val="NoSpacing"/>
            </w:pPr>
            <w:r>
              <w:t>Bichon Frise                    6.788906   0.800998     64</w:t>
            </w:r>
          </w:p>
          <w:p w14:paraId="153295F7" w14:textId="77777777" w:rsidR="001040E1" w:rsidRDefault="001040E1" w:rsidP="001040E1">
            <w:pPr>
              <w:pStyle w:val="NoSpacing"/>
            </w:pPr>
            <w:r>
              <w:t>Lhasa Apso                      6.949821   0.782803     56</w:t>
            </w:r>
          </w:p>
          <w:p w14:paraId="50AFDAD4" w14:textId="77777777" w:rsidR="001040E1" w:rsidRDefault="001040E1" w:rsidP="001040E1">
            <w:pPr>
              <w:pStyle w:val="NoSpacing"/>
            </w:pPr>
            <w:r>
              <w:t>Miniature Schnauzer             7.007636   1.060433     55</w:t>
            </w:r>
          </w:p>
          <w:p w14:paraId="056AD667" w14:textId="77777777" w:rsidR="001040E1" w:rsidRDefault="001040E1" w:rsidP="001040E1">
            <w:pPr>
              <w:pStyle w:val="NoSpacing"/>
            </w:pPr>
            <w:r>
              <w:t>Cavalier King Charles Spaniel   7.233437   0.595022     64</w:t>
            </w:r>
          </w:p>
          <w:p w14:paraId="020FE619" w14:textId="3629E1AB" w:rsidR="002D6C48" w:rsidRPr="00BD66C6" w:rsidRDefault="001040E1" w:rsidP="001040E1">
            <w:pPr>
              <w:pStyle w:val="NoSpacing"/>
            </w:pPr>
            <w:r>
              <w:t>Rottweiler                     48.674407   7.252120    118</w:t>
            </w:r>
          </w:p>
        </w:tc>
        <w:tc>
          <w:tcPr>
            <w:tcW w:w="3005" w:type="dxa"/>
          </w:tcPr>
          <w:p w14:paraId="43202D90" w14:textId="77777777" w:rsidR="001B39D8" w:rsidRDefault="001B39D8" w:rsidP="001B39D8">
            <w:pPr>
              <w:pStyle w:val="NoSpacing"/>
            </w:pPr>
            <w:r>
              <w:t>mean        std  count</w:t>
            </w:r>
          </w:p>
          <w:p w14:paraId="4480D4CA" w14:textId="77777777" w:rsidR="001B39D8" w:rsidRDefault="001B39D8" w:rsidP="001B39D8">
            <w:pPr>
              <w:pStyle w:val="NoSpacing"/>
            </w:pPr>
            <w:r>
              <w:t xml:space="preserve">Age (Years)                             </w:t>
            </w:r>
          </w:p>
          <w:p w14:paraId="1D701D4E" w14:textId="77777777" w:rsidR="001B39D8" w:rsidRDefault="001B39D8" w:rsidP="001B39D8">
            <w:pPr>
              <w:pStyle w:val="NoSpacing"/>
            </w:pPr>
            <w:r>
              <w:t>1            16.967911  11.874944    225</w:t>
            </w:r>
          </w:p>
          <w:p w14:paraId="7120FD98" w14:textId="77777777" w:rsidR="001B39D8" w:rsidRDefault="001B39D8" w:rsidP="001B39D8">
            <w:pPr>
              <w:pStyle w:val="NoSpacing"/>
            </w:pPr>
            <w:r>
              <w:t>14           19.498079  15.257702    203</w:t>
            </w:r>
          </w:p>
          <w:p w14:paraId="19AD9C45" w14:textId="77777777" w:rsidR="001B39D8" w:rsidRDefault="001B39D8" w:rsidP="001B39D8">
            <w:pPr>
              <w:pStyle w:val="NoSpacing"/>
            </w:pPr>
            <w:r>
              <w:t>11           20.009907  15.802197    216</w:t>
            </w:r>
          </w:p>
          <w:p w14:paraId="3450B3D9" w14:textId="77777777" w:rsidR="001B39D8" w:rsidRDefault="001B39D8" w:rsidP="001B39D8">
            <w:pPr>
              <w:pStyle w:val="NoSpacing"/>
            </w:pPr>
            <w:r>
              <w:t>12           20.429955  16.384754    224</w:t>
            </w:r>
          </w:p>
          <w:p w14:paraId="171048D4" w14:textId="77777777" w:rsidR="001B39D8" w:rsidRDefault="001B39D8" w:rsidP="001B39D8">
            <w:pPr>
              <w:pStyle w:val="NoSpacing"/>
            </w:pPr>
            <w:r>
              <w:t>9            21.029513  16.321353    226</w:t>
            </w:r>
          </w:p>
          <w:p w14:paraId="66C69AF2" w14:textId="77777777" w:rsidR="001B39D8" w:rsidRDefault="001B39D8" w:rsidP="001B39D8">
            <w:pPr>
              <w:pStyle w:val="NoSpacing"/>
            </w:pPr>
            <w:r>
              <w:t>4            21.115146  16.114915    206</w:t>
            </w:r>
          </w:p>
          <w:p w14:paraId="6C331D03" w14:textId="77777777" w:rsidR="001B39D8" w:rsidRDefault="001B39D8" w:rsidP="001B39D8">
            <w:pPr>
              <w:pStyle w:val="NoSpacing"/>
            </w:pPr>
            <w:r>
              <w:t>2            21.371805  17.307134    205</w:t>
            </w:r>
          </w:p>
          <w:p w14:paraId="7FECF9E4" w14:textId="77777777" w:rsidR="001B39D8" w:rsidRDefault="001B39D8" w:rsidP="001B39D8">
            <w:pPr>
              <w:pStyle w:val="NoSpacing"/>
            </w:pPr>
            <w:r>
              <w:t>13           21.419135  16.164214    208</w:t>
            </w:r>
          </w:p>
          <w:p w14:paraId="413B9F22" w14:textId="3624E73E" w:rsidR="001B39D8" w:rsidRPr="00BD66C6" w:rsidRDefault="001B39D8" w:rsidP="001B39D8">
            <w:pPr>
              <w:pStyle w:val="NoSpacing"/>
            </w:pPr>
            <w:r>
              <w:t>10           21.665972  16.054688    216</w:t>
            </w:r>
          </w:p>
          <w:p w14:paraId="3ED1F1BF" w14:textId="237F771C" w:rsidR="002D6C48" w:rsidRPr="00BD66C6" w:rsidRDefault="002D6C48" w:rsidP="001B39D8">
            <w:pPr>
              <w:pStyle w:val="NoSpacing"/>
            </w:pPr>
          </w:p>
        </w:tc>
        <w:tc>
          <w:tcPr>
            <w:tcW w:w="3006" w:type="dxa"/>
          </w:tcPr>
          <w:p w14:paraId="11EDCDC7" w14:textId="77777777" w:rsidR="0012077E" w:rsidRDefault="0012077E" w:rsidP="0012077E">
            <w:pPr>
              <w:pStyle w:val="NoSpacing"/>
            </w:pPr>
            <w:r>
              <w:t>mean        std  count</w:t>
            </w:r>
          </w:p>
          <w:p w14:paraId="6AFC0BCE" w14:textId="77777777" w:rsidR="0012077E" w:rsidRDefault="0012077E" w:rsidP="0012077E">
            <w:pPr>
              <w:pStyle w:val="NoSpacing"/>
            </w:pPr>
            <w:r>
              <w:t xml:space="preserve">Gender                             </w:t>
            </w:r>
          </w:p>
          <w:p w14:paraId="625DC6BC" w14:textId="77777777" w:rsidR="0012077E" w:rsidRDefault="0012077E" w:rsidP="0012077E">
            <w:pPr>
              <w:pStyle w:val="NoSpacing"/>
            </w:pPr>
            <w:r>
              <w:t>Female  20.331941  15.446815   1520</w:t>
            </w:r>
          </w:p>
          <w:p w14:paraId="18042F9A" w14:textId="429DFF86" w:rsidR="002D6C48" w:rsidRPr="00BD66C6" w:rsidRDefault="0012077E" w:rsidP="00C144B4">
            <w:pPr>
              <w:pStyle w:val="NoSpacing"/>
              <w:keepNext/>
            </w:pPr>
            <w:r>
              <w:t>Male    22.188493  16.957485   1480</w:t>
            </w:r>
          </w:p>
        </w:tc>
      </w:tr>
    </w:tbl>
    <w:p w14:paraId="6EE04AC0" w14:textId="3482E947" w:rsidR="002D6C48" w:rsidRDefault="00C144B4" w:rsidP="00C144B4">
      <w:pPr>
        <w:pStyle w:val="Caption"/>
        <w:jc w:val="center"/>
      </w:pPr>
      <w:r>
        <w:t xml:space="preserve">Tabela </w:t>
      </w:r>
      <w:fldSimple w:instr=" SEQ Tabela \* ARABIC ">
        <w:r w:rsidR="00A87D22">
          <w:rPr>
            <w:noProof/>
          </w:rPr>
          <w:t>9</w:t>
        </w:r>
      </w:fldSimple>
    </w:p>
    <w:p w14:paraId="65713DE1" w14:textId="2B037DA1" w:rsidR="00FD3E67" w:rsidRDefault="009144F3" w:rsidP="009E7A0C">
      <w:pPr>
        <w:jc w:val="both"/>
      </w:pPr>
      <w:r>
        <w:t xml:space="preserve">Iz prethodne tabele vidimo da je </w:t>
      </w:r>
      <w:r w:rsidR="00685D8C" w:rsidRPr="00685D8C">
        <w:rPr>
          <w:i/>
          <w:iCs/>
        </w:rPr>
        <w:t>Jack Russel Terrier</w:t>
      </w:r>
      <w:r w:rsidR="00685D8C">
        <w:t xml:space="preserve"> ima znatnu nižu </w:t>
      </w:r>
      <w:r w:rsidR="00FF086E">
        <w:t xml:space="preserve">aritmetičku sredinu </w:t>
      </w:r>
      <w:r w:rsidR="00685D8C">
        <w:t xml:space="preserve">od recimo </w:t>
      </w:r>
      <w:r w:rsidR="00685D8C" w:rsidRPr="00685D8C">
        <w:rPr>
          <w:i/>
          <w:iCs/>
        </w:rPr>
        <w:t>Rottweiler</w:t>
      </w:r>
      <w:r w:rsidR="00166A6C">
        <w:t xml:space="preserve">, </w:t>
      </w:r>
      <w:r w:rsidR="006F4569">
        <w:t>što se slaže sa biologijom pasa</w:t>
      </w:r>
      <w:r w:rsidR="00166A6C">
        <w:t>. Vidimo također i njihove standardne devijacije</w:t>
      </w:r>
      <w:r w:rsidR="006F4569">
        <w:t xml:space="preserve">, </w:t>
      </w:r>
      <w:r w:rsidR="006F4569">
        <w:rPr>
          <w:i/>
          <w:iCs/>
        </w:rPr>
        <w:t>Rottweiler</w:t>
      </w:r>
      <w:r w:rsidR="006F4569">
        <w:t xml:space="preserve"> ima mnogo veću devijaciju od </w:t>
      </w:r>
      <w:r w:rsidR="006F4569">
        <w:rPr>
          <w:i/>
          <w:iCs/>
        </w:rPr>
        <w:t>Jack Russell Terriera</w:t>
      </w:r>
      <w:r w:rsidR="006F4569">
        <w:t>, upravo tako bi i trebalo biti jer manje rase imaju manji opseg od većih rasa.</w:t>
      </w:r>
      <w:r w:rsidR="00FD3E67">
        <w:t xml:space="preserve"> Štenci imaju znatno manju </w:t>
      </w:r>
      <w:r w:rsidR="00FF086E">
        <w:t xml:space="preserve">aritmetičku sredinu </w:t>
      </w:r>
      <w:r w:rsidR="00FD3E67">
        <w:t xml:space="preserve">od ostalih </w:t>
      </w:r>
      <w:r w:rsidR="006C0F3E">
        <w:t xml:space="preserve">starosnih grupa zbog </w:t>
      </w:r>
      <w:r w:rsidR="00D408A1">
        <w:t xml:space="preserve">rasta, to jeste nisu još dostigli težinu odraslog psa, dok vidimo trend opadanja težine sa </w:t>
      </w:r>
      <w:r w:rsidR="007257E6">
        <w:t xml:space="preserve">jedanaest, </w:t>
      </w:r>
      <w:r w:rsidR="000210E2">
        <w:t>četrnaest godina. Ovaj trend nije linearan zbog šuma, što nije greška u podacima</w:t>
      </w:r>
      <w:r w:rsidR="00B06796">
        <w:t>.</w:t>
      </w:r>
      <w:r w:rsidR="00116E1D">
        <w:t xml:space="preserve"> Odnos spolova 22.18/20.33 </w:t>
      </w:r>
      <w:r w:rsidR="005F6E17">
        <w:t xml:space="preserve">gotovo savršeno odgovara odabranom odnosu </w:t>
      </w:r>
      <w:r w:rsidR="008D2315">
        <w:t>1.06/0.97.</w:t>
      </w:r>
    </w:p>
    <w:p w14:paraId="78417960" w14:textId="77777777" w:rsidR="00717937" w:rsidRDefault="00717937" w:rsidP="00717937">
      <w:pPr>
        <w:keepNext/>
        <w:jc w:val="center"/>
      </w:pPr>
      <w:r w:rsidRPr="00717937">
        <w:rPr>
          <w:noProof/>
        </w:rPr>
        <w:drawing>
          <wp:inline distT="0" distB="0" distL="0" distR="0" wp14:anchorId="433599DA" wp14:editId="217AF70E">
            <wp:extent cx="3390900" cy="2691379"/>
            <wp:effectExtent l="0" t="0" r="0" b="0"/>
            <wp:docPr id="128794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47294" name=""/>
                    <pic:cNvPicPr/>
                  </pic:nvPicPr>
                  <pic:blipFill>
                    <a:blip r:embed="rId10"/>
                    <a:stretch>
                      <a:fillRect/>
                    </a:stretch>
                  </pic:blipFill>
                  <pic:spPr>
                    <a:xfrm>
                      <a:off x="0" y="0"/>
                      <a:ext cx="3397484" cy="2696604"/>
                    </a:xfrm>
                    <a:prstGeom prst="rect">
                      <a:avLst/>
                    </a:prstGeom>
                  </pic:spPr>
                </pic:pic>
              </a:graphicData>
            </a:graphic>
          </wp:inline>
        </w:drawing>
      </w:r>
    </w:p>
    <w:p w14:paraId="60BEE952" w14:textId="191D5A4E" w:rsidR="004B582D" w:rsidRDefault="00717937" w:rsidP="00717937">
      <w:pPr>
        <w:pStyle w:val="Caption"/>
        <w:jc w:val="center"/>
      </w:pPr>
      <w:r>
        <w:t xml:space="preserve">Slika </w:t>
      </w:r>
      <w:fldSimple w:instr=" SEQ Slika \* ARABIC ">
        <w:r>
          <w:rPr>
            <w:noProof/>
          </w:rPr>
          <w:t>3</w:t>
        </w:r>
      </w:fldSimple>
    </w:p>
    <w:p w14:paraId="1C57114E" w14:textId="4D2B0481" w:rsidR="00717937" w:rsidRDefault="00717937" w:rsidP="009E7A0C">
      <w:pPr>
        <w:jc w:val="both"/>
      </w:pPr>
      <w:r>
        <w:rPr>
          <w:i/>
          <w:iCs/>
        </w:rPr>
        <w:lastRenderedPageBreak/>
        <w:t>Slika 3</w:t>
      </w:r>
      <w:r>
        <w:t xml:space="preserve"> prikazuje distribuciju težina u finalnom datasetu. </w:t>
      </w:r>
      <w:r w:rsidR="004F4E04">
        <w:t>D</w:t>
      </w:r>
      <w:r w:rsidR="004F4E04" w:rsidRPr="004F4E04">
        <w:t>istribucija je desno asimetrična, sa</w:t>
      </w:r>
      <w:r w:rsidR="004F4E04">
        <w:t xml:space="preserve"> </w:t>
      </w:r>
      <w:r w:rsidR="004F4E04" w:rsidRPr="004F4E04">
        <w:t>izraženim repom prema većim težinama</w:t>
      </w:r>
      <w:r w:rsidR="00DA7C09">
        <w:t>.</w:t>
      </w:r>
    </w:p>
    <w:p w14:paraId="18A8601F" w14:textId="28CBE538" w:rsidR="00DA7C09" w:rsidRDefault="008978D6" w:rsidP="009E7A0C">
      <w:pPr>
        <w:jc w:val="both"/>
        <w:rPr>
          <w:i/>
          <w:iCs/>
        </w:rPr>
      </w:pPr>
      <w:r>
        <w:t xml:space="preserve">Analiza </w:t>
      </w:r>
      <w:r w:rsidR="00860EBA">
        <w:t xml:space="preserve">statističkih povezanosti varijabli sa ciljanom varijablom je prikazana u narednoj tabeli </w:t>
      </w:r>
      <w:r w:rsidR="00860EBA">
        <w:rPr>
          <w:i/>
          <w:iCs/>
        </w:rPr>
        <w:t xml:space="preserve">(Tabela </w:t>
      </w:r>
      <w:r w:rsidR="002F23E6">
        <w:rPr>
          <w:i/>
          <w:iCs/>
        </w:rPr>
        <w:t>10</w:t>
      </w:r>
      <w:r w:rsidR="00860EBA">
        <w:rPr>
          <w:i/>
          <w:iCs/>
        </w:rPr>
        <w:t>).</w:t>
      </w:r>
    </w:p>
    <w:tbl>
      <w:tblPr>
        <w:tblStyle w:val="TableGrid"/>
        <w:tblW w:w="0" w:type="auto"/>
        <w:jc w:val="center"/>
        <w:tblLook w:val="04A0" w:firstRow="1" w:lastRow="0" w:firstColumn="1" w:lastColumn="0" w:noHBand="0" w:noVBand="1"/>
      </w:tblPr>
      <w:tblGrid>
        <w:gridCol w:w="4508"/>
        <w:gridCol w:w="4508"/>
      </w:tblGrid>
      <w:tr w:rsidR="00860EBA" w14:paraId="6C5EBF7A" w14:textId="77777777" w:rsidTr="002F23E6">
        <w:trPr>
          <w:jc w:val="center"/>
        </w:trPr>
        <w:tc>
          <w:tcPr>
            <w:tcW w:w="4508" w:type="dxa"/>
          </w:tcPr>
          <w:p w14:paraId="226BA770" w14:textId="77777777" w:rsidR="00555FC5" w:rsidRDefault="00555FC5" w:rsidP="00555FC5">
            <w:r>
              <w:t>ANOVA: Breed -&gt; Weight</w:t>
            </w:r>
          </w:p>
          <w:p w14:paraId="17032BD0" w14:textId="77777777" w:rsidR="00555FC5" w:rsidRDefault="00555FC5" w:rsidP="00555FC5">
            <w:r>
              <w:t>F-statistika: 1091.9925</w:t>
            </w:r>
          </w:p>
          <w:p w14:paraId="6FB47FE9" w14:textId="7C124A28" w:rsidR="00555FC5" w:rsidRDefault="00555FC5" w:rsidP="00555FC5">
            <w:r>
              <w:t>p-vrijednost:</w:t>
            </w:r>
            <w:r w:rsidR="00742C02">
              <w:t xml:space="preserve"> &lt;</w:t>
            </w:r>
            <w:r>
              <w:t xml:space="preserve"> 0.00</w:t>
            </w:r>
            <w:r w:rsidR="00742C02">
              <w:t>1</w:t>
            </w:r>
          </w:p>
          <w:p w14:paraId="7A9BF411" w14:textId="77777777" w:rsidR="00555FC5" w:rsidRDefault="00555FC5" w:rsidP="00555FC5">
            <w:r>
              <w:t>Signifikantno (p&lt;0.05): True</w:t>
            </w:r>
          </w:p>
          <w:p w14:paraId="4BEF3C11" w14:textId="77777777" w:rsidR="00555FC5" w:rsidRDefault="00555FC5" w:rsidP="00555FC5"/>
          <w:p w14:paraId="33E036D0" w14:textId="77777777" w:rsidR="00555FC5" w:rsidRDefault="00555FC5" w:rsidP="00555FC5">
            <w:r>
              <w:t>t-test: Gender -&gt; Weight</w:t>
            </w:r>
          </w:p>
          <w:p w14:paraId="3BA38CD9" w14:textId="77777777" w:rsidR="00555FC5" w:rsidRDefault="00555FC5" w:rsidP="00555FC5">
            <w:r>
              <w:t>t-statistika: 3.1364</w:t>
            </w:r>
          </w:p>
          <w:p w14:paraId="0C5F3F05" w14:textId="77777777" w:rsidR="00555FC5" w:rsidRDefault="00555FC5" w:rsidP="00555FC5">
            <w:r>
              <w:t>p-vrijednost: 0.0017</w:t>
            </w:r>
          </w:p>
          <w:p w14:paraId="79329793" w14:textId="2398EBE3" w:rsidR="00555FC5" w:rsidRDefault="00555FC5" w:rsidP="00555FC5">
            <w:r>
              <w:t>Signifikantno (p&lt;0.05): True</w:t>
            </w:r>
          </w:p>
          <w:p w14:paraId="51B765D0" w14:textId="72B30D6C" w:rsidR="00860EBA" w:rsidRPr="002F23E6" w:rsidRDefault="00860EBA" w:rsidP="00555FC5"/>
        </w:tc>
        <w:tc>
          <w:tcPr>
            <w:tcW w:w="4508" w:type="dxa"/>
          </w:tcPr>
          <w:p w14:paraId="3331AB62" w14:textId="77777777" w:rsidR="00555FC5" w:rsidRDefault="00555FC5" w:rsidP="00555FC5">
            <w:r>
              <w:t>Pearson korelacija: Age -&gt; Weight</w:t>
            </w:r>
          </w:p>
          <w:p w14:paraId="1388AB71" w14:textId="77777777" w:rsidR="00555FC5" w:rsidRDefault="00555FC5" w:rsidP="00555FC5">
            <w:r>
              <w:t>Koeficijent: -0.0031</w:t>
            </w:r>
          </w:p>
          <w:p w14:paraId="7D25C38C" w14:textId="77777777" w:rsidR="00555FC5" w:rsidRDefault="00555FC5" w:rsidP="00555FC5">
            <w:r>
              <w:t>p-vrijednost: 0.8671</w:t>
            </w:r>
          </w:p>
          <w:p w14:paraId="2CCBC639" w14:textId="77777777" w:rsidR="00555FC5" w:rsidRDefault="00555FC5" w:rsidP="00555FC5">
            <w:r>
              <w:t>Signifikantno (p&lt;0.05): False</w:t>
            </w:r>
          </w:p>
          <w:p w14:paraId="208055FF" w14:textId="77777777" w:rsidR="00555FC5" w:rsidRDefault="00555FC5" w:rsidP="00555FC5"/>
          <w:p w14:paraId="766FD094" w14:textId="77777777" w:rsidR="00555FC5" w:rsidRDefault="00555FC5" w:rsidP="00555FC5">
            <w:r>
              <w:t>ANOVA: Color -&gt; Weight (kontrolna provjera)</w:t>
            </w:r>
          </w:p>
          <w:p w14:paraId="3AA1BFC4" w14:textId="77777777" w:rsidR="00555FC5" w:rsidRDefault="00555FC5" w:rsidP="00555FC5">
            <w:r>
              <w:t>F-statistika: 1.3993</w:t>
            </w:r>
          </w:p>
          <w:p w14:paraId="6A46A1BC" w14:textId="77777777" w:rsidR="00555FC5" w:rsidRDefault="00555FC5" w:rsidP="00555FC5">
            <w:r>
              <w:t>p-vrijednost: 0.1380</w:t>
            </w:r>
          </w:p>
          <w:p w14:paraId="03C9B62E" w14:textId="32B799D7" w:rsidR="00860EBA" w:rsidRDefault="00555FC5" w:rsidP="00555FC5">
            <w:pPr>
              <w:keepNext/>
            </w:pPr>
            <w:r>
              <w:t>Signifikantno (p&lt;0.05): False</w:t>
            </w:r>
          </w:p>
        </w:tc>
      </w:tr>
    </w:tbl>
    <w:p w14:paraId="5F5CDB9D" w14:textId="70CEF094" w:rsidR="00860EBA" w:rsidRDefault="002F23E6" w:rsidP="002F23E6">
      <w:pPr>
        <w:pStyle w:val="Caption"/>
        <w:jc w:val="center"/>
      </w:pPr>
      <w:r>
        <w:t xml:space="preserve">Tabela </w:t>
      </w:r>
      <w:fldSimple w:instr=" SEQ Tabela \* ARABIC ">
        <w:r w:rsidR="00A87D22">
          <w:rPr>
            <w:noProof/>
          </w:rPr>
          <w:t>10</w:t>
        </w:r>
      </w:fldSimple>
    </w:p>
    <w:p w14:paraId="0086B986" w14:textId="2B5EA893" w:rsidR="002F23E6" w:rsidRDefault="004D11D9" w:rsidP="00406175">
      <w:pPr>
        <w:jc w:val="both"/>
      </w:pPr>
      <w:r>
        <w:t>ANOVA (analiza varijanse)</w:t>
      </w:r>
      <w:r w:rsidR="00E370FE">
        <w:t xml:space="preserve"> nam pokazuje jako veliki uticaj </w:t>
      </w:r>
      <w:r w:rsidR="00E370FE" w:rsidRPr="00D779ED">
        <w:rPr>
          <w:b/>
          <w:bCs/>
        </w:rPr>
        <w:t>rase na težinu</w:t>
      </w:r>
      <w:r w:rsidR="00E370FE">
        <w:t>, što je, naravno, upravo ono što nam je potrebno</w:t>
      </w:r>
      <w:r w:rsidR="002006A1">
        <w:t xml:space="preserve">. Dok, </w:t>
      </w:r>
      <w:r w:rsidR="002006A1" w:rsidRPr="00D779ED">
        <w:rPr>
          <w:b/>
          <w:bCs/>
        </w:rPr>
        <w:t>uticaj boje na težinu</w:t>
      </w:r>
      <w:r w:rsidR="002006A1">
        <w:t xml:space="preserve"> je </w:t>
      </w:r>
      <w:r w:rsidR="00D779ED">
        <w:t>jako mali, zanemariv, što dokazuje da boja nema nikakve veze sa težinom psa.</w:t>
      </w:r>
      <w:r w:rsidR="00406175">
        <w:t xml:space="preserve"> T-test prikazuje vezu između </w:t>
      </w:r>
      <w:r w:rsidR="00406175" w:rsidRPr="00406175">
        <w:rPr>
          <w:b/>
          <w:bCs/>
        </w:rPr>
        <w:t xml:space="preserve">spola </w:t>
      </w:r>
      <w:r w:rsidR="00406175" w:rsidRPr="00406175">
        <w:t xml:space="preserve">i </w:t>
      </w:r>
      <w:r w:rsidR="00406175" w:rsidRPr="00406175">
        <w:rPr>
          <w:b/>
          <w:bCs/>
        </w:rPr>
        <w:t>težine</w:t>
      </w:r>
      <w:r w:rsidR="00406175">
        <w:rPr>
          <w:b/>
          <w:bCs/>
        </w:rPr>
        <w:t xml:space="preserve">, </w:t>
      </w:r>
      <w:r w:rsidR="002F6043">
        <w:t xml:space="preserve">i govori nam da postoji </w:t>
      </w:r>
      <w:r w:rsidR="00B81D39">
        <w:t>jasna razlika između mužjaka i ženki u pogledu težine.</w:t>
      </w:r>
      <w:r w:rsidR="00ED0564">
        <w:t xml:space="preserve"> Pearson korelacija nad </w:t>
      </w:r>
      <w:r w:rsidR="00ED0564" w:rsidRPr="00ED0564">
        <w:rPr>
          <w:b/>
          <w:bCs/>
        </w:rPr>
        <w:t xml:space="preserve">godinama </w:t>
      </w:r>
      <w:r w:rsidR="00ED0564">
        <w:t xml:space="preserve">i </w:t>
      </w:r>
      <w:r w:rsidR="00ED0564" w:rsidRPr="00ED0564">
        <w:rPr>
          <w:b/>
          <w:bCs/>
        </w:rPr>
        <w:t>težinom</w:t>
      </w:r>
      <w:r w:rsidR="00ED0564">
        <w:t xml:space="preserve"> prikazuje da ne postoji skoro nikakva linearna </w:t>
      </w:r>
      <w:r w:rsidR="00674AC7">
        <w:t>ve</w:t>
      </w:r>
      <w:r w:rsidR="00555FC5">
        <w:t>za</w:t>
      </w:r>
      <w:r w:rsidR="00BB08C7">
        <w:t xml:space="preserve">. Međutim, po dizajnu, postoji veza i nju ću dokazati kroz narednu tabelu </w:t>
      </w:r>
      <w:r w:rsidR="00BB08C7" w:rsidRPr="00BB08C7">
        <w:rPr>
          <w:i/>
          <w:iCs/>
        </w:rPr>
        <w:t>(Tabela 11)</w:t>
      </w:r>
      <w:r w:rsidR="00BB08C7">
        <w:t>.</w:t>
      </w:r>
    </w:p>
    <w:tbl>
      <w:tblPr>
        <w:tblStyle w:val="TableGrid"/>
        <w:tblW w:w="0" w:type="auto"/>
        <w:jc w:val="center"/>
        <w:tblLook w:val="04A0" w:firstRow="1" w:lastRow="0" w:firstColumn="1" w:lastColumn="0" w:noHBand="0" w:noVBand="1"/>
      </w:tblPr>
      <w:tblGrid>
        <w:gridCol w:w="4248"/>
      </w:tblGrid>
      <w:tr w:rsidR="00AB4837" w14:paraId="089FF856" w14:textId="77777777" w:rsidTr="00AB4837">
        <w:trPr>
          <w:jc w:val="center"/>
        </w:trPr>
        <w:tc>
          <w:tcPr>
            <w:tcW w:w="4248" w:type="dxa"/>
          </w:tcPr>
          <w:p w14:paraId="7C3EFC44" w14:textId="77777777" w:rsidR="00AB4837" w:rsidRDefault="00AB4837" w:rsidP="00AB4837">
            <w:pPr>
              <w:jc w:val="both"/>
            </w:pPr>
            <w:r>
              <w:t>Rottweiler - Pearson: 0.2232, p=0.0151</w:t>
            </w:r>
          </w:p>
          <w:p w14:paraId="587B2DFC" w14:textId="1760B0FF" w:rsidR="00AB4837" w:rsidRDefault="00AB4837" w:rsidP="00AB4837">
            <w:pPr>
              <w:keepNext/>
              <w:jc w:val="both"/>
            </w:pPr>
            <w:r>
              <w:t>Psi ≤2 godine - Pearson: 0.1482, p=0.0021</w:t>
            </w:r>
          </w:p>
        </w:tc>
      </w:tr>
    </w:tbl>
    <w:p w14:paraId="6BB57EDD" w14:textId="1E08F3F7" w:rsidR="00BB08C7" w:rsidRDefault="00AB4837" w:rsidP="00AB4837">
      <w:pPr>
        <w:pStyle w:val="Caption"/>
        <w:jc w:val="center"/>
      </w:pPr>
      <w:r>
        <w:t xml:space="preserve">Tabela </w:t>
      </w:r>
      <w:fldSimple w:instr=" SEQ Tabela \* ARABIC ">
        <w:r w:rsidR="00A87D22">
          <w:rPr>
            <w:noProof/>
          </w:rPr>
          <w:t>11</w:t>
        </w:r>
      </w:fldSimple>
    </w:p>
    <w:p w14:paraId="41945B23" w14:textId="3FF75983" w:rsidR="00AB4837" w:rsidRDefault="00AB4837" w:rsidP="009E7A0C">
      <w:pPr>
        <w:jc w:val="both"/>
      </w:pPr>
      <w:r>
        <w:t xml:space="preserve">Iz prethodne tabele vidimo da </w:t>
      </w:r>
      <w:r w:rsidR="00121A48">
        <w:t xml:space="preserve">kada se </w:t>
      </w:r>
      <w:r w:rsidR="00121A48" w:rsidRPr="00121A48">
        <w:rPr>
          <w:i/>
          <w:iCs/>
        </w:rPr>
        <w:t>Pearson</w:t>
      </w:r>
      <w:r w:rsidR="00121A48">
        <w:rPr>
          <w:i/>
          <w:iCs/>
        </w:rPr>
        <w:t xml:space="preserve"> </w:t>
      </w:r>
      <w:r w:rsidR="00121A48">
        <w:t xml:space="preserve">korelacija primijeni na samo jednu rasu, u ovom slučaju </w:t>
      </w:r>
      <w:r w:rsidR="00121A48">
        <w:rPr>
          <w:i/>
          <w:iCs/>
        </w:rPr>
        <w:t>Rottweiler</w:t>
      </w:r>
      <w:r w:rsidR="00121A48">
        <w:t xml:space="preserve">, </w:t>
      </w:r>
      <w:r w:rsidR="00F90850" w:rsidRPr="00D03DB4">
        <w:rPr>
          <w:b/>
          <w:bCs/>
        </w:rPr>
        <w:t>godine utiču na težinu</w:t>
      </w:r>
      <w:r w:rsidR="00F90850">
        <w:t xml:space="preserve">. </w:t>
      </w:r>
      <w:r w:rsidR="00E06A6C">
        <w:t xml:space="preserve">Također, kada ograničimo test na samo pse u </w:t>
      </w:r>
      <w:r w:rsidR="00E06A6C" w:rsidRPr="00D03DB4">
        <w:rPr>
          <w:b/>
          <w:bCs/>
        </w:rPr>
        <w:t>fazi rasta</w:t>
      </w:r>
      <w:r w:rsidR="00E06A6C">
        <w:t xml:space="preserve"> (psi ispod dvije godine starosti), uviđamo da </w:t>
      </w:r>
      <w:r w:rsidR="00E06A6C" w:rsidRPr="00D03DB4">
        <w:rPr>
          <w:b/>
          <w:bCs/>
        </w:rPr>
        <w:t>postoji s</w:t>
      </w:r>
      <w:r w:rsidR="00D03DB4" w:rsidRPr="00D03DB4">
        <w:rPr>
          <w:b/>
          <w:bCs/>
        </w:rPr>
        <w:t>tatistički signifikatna korelacija</w:t>
      </w:r>
      <w:r w:rsidR="00D03DB4">
        <w:t>, i to veoma jaka (p &lt;= 0.05).</w:t>
      </w:r>
    </w:p>
    <w:p w14:paraId="618095E5" w14:textId="31E9AE6A" w:rsidR="00CB4F1F" w:rsidRDefault="00510D82" w:rsidP="00510D82">
      <w:pPr>
        <w:pStyle w:val="Heading1"/>
      </w:pPr>
      <w:bookmarkStart w:id="7" w:name="_Toc238060042"/>
      <w:r>
        <w:t>Enkodiranje varijabli</w:t>
      </w:r>
      <w:bookmarkEnd w:id="7"/>
    </w:p>
    <w:p w14:paraId="40D50CD5" w14:textId="7E4B27EF" w:rsidR="00510D82" w:rsidRDefault="0016656E" w:rsidP="009E7A0C">
      <w:pPr>
        <w:jc w:val="both"/>
      </w:pPr>
      <w:r>
        <w:t xml:space="preserve">Budući da modeli mašinskog učenja ne mogu raditi sa kategoričkim varijablama, potrebno je </w:t>
      </w:r>
      <w:r w:rsidR="00AF5B8E">
        <w:t xml:space="preserve">kategoričke varijable </w:t>
      </w:r>
      <w:r w:rsidR="00AF5B8E">
        <w:rPr>
          <w:b/>
          <w:bCs/>
        </w:rPr>
        <w:t xml:space="preserve">Breed, Color i Gender </w:t>
      </w:r>
      <w:r w:rsidR="00AF5B8E">
        <w:t xml:space="preserve">mapirati </w:t>
      </w:r>
      <w:r w:rsidR="008F6572">
        <w:t>u numeričke varijable.</w:t>
      </w:r>
    </w:p>
    <w:p w14:paraId="78B36941" w14:textId="53B46320" w:rsidR="00767205" w:rsidRDefault="00E53273" w:rsidP="00E53273">
      <w:pPr>
        <w:pStyle w:val="Heading2"/>
      </w:pPr>
      <w:bookmarkStart w:id="8" w:name="_Toc238060043"/>
      <w:r>
        <w:t>One-hot enkodiranje</w:t>
      </w:r>
      <w:bookmarkEnd w:id="8"/>
    </w:p>
    <w:p w14:paraId="519EB453" w14:textId="6990F5BE" w:rsidR="00530C55" w:rsidRDefault="00E53273" w:rsidP="009E7A0C">
      <w:pPr>
        <w:jc w:val="both"/>
        <w:rPr>
          <w:i/>
          <w:iCs/>
        </w:rPr>
      </w:pPr>
      <w:r>
        <w:t xml:space="preserve">Prvi pristup koji ću uraditi jeste </w:t>
      </w:r>
      <w:r w:rsidRPr="00E53273">
        <w:rPr>
          <w:i/>
          <w:iCs/>
        </w:rPr>
        <w:t>One-hot</w:t>
      </w:r>
      <w:r>
        <w:t xml:space="preserve"> enkodiranje. </w:t>
      </w:r>
      <w:r w:rsidR="00495CA3">
        <w:t xml:space="preserve">Ovaj pristup za svaku kolonu pravi N kolona, gdje je N broj </w:t>
      </w:r>
      <w:r w:rsidR="000024DE">
        <w:t>vrijednosti koje ta kolona ima</w:t>
      </w:r>
      <w:r w:rsidR="00FC506F">
        <w:t xml:space="preserve">, čime se sprječava da model misli da </w:t>
      </w:r>
      <w:r w:rsidR="00FF023A">
        <w:t>određene rase imaju veću vrijednost od drugih (ukoliko bi mapirali inkrementalno)</w:t>
      </w:r>
      <w:r w:rsidR="000024DE">
        <w:t xml:space="preserve">. Također, prvu kolonu ću izbaciti zbog ograničenja </w:t>
      </w:r>
      <w:r w:rsidR="000024DE">
        <w:rPr>
          <w:i/>
          <w:iCs/>
        </w:rPr>
        <w:t>Linear Regression</w:t>
      </w:r>
      <w:r w:rsidR="000024DE">
        <w:t xml:space="preserve"> modela </w:t>
      </w:r>
      <w:r w:rsidR="00FA52B5">
        <w:t xml:space="preserve">jer je prva kolona redundantna i ovaj model bi izgubio svoju stabilnost zbog toga što bi matrica postala </w:t>
      </w:r>
      <w:r w:rsidR="00FA52B5" w:rsidRPr="00FA52B5">
        <w:rPr>
          <w:b/>
          <w:bCs/>
        </w:rPr>
        <w:t>singularna</w:t>
      </w:r>
      <w:r w:rsidR="00FA52B5">
        <w:t>.</w:t>
      </w:r>
      <w:r w:rsidR="00D13BE8">
        <w:t xml:space="preserve"> Ciljana varijabla </w:t>
      </w:r>
      <w:r w:rsidR="00D13BE8" w:rsidRPr="00D13BE8">
        <w:rPr>
          <w:b/>
          <w:bCs/>
        </w:rPr>
        <w:t>Weight (kg)</w:t>
      </w:r>
      <w:r w:rsidR="00D13BE8">
        <w:t xml:space="preserve"> je izdvojena u zasebni vektor i nije dio ulaznih podataka.</w:t>
      </w:r>
      <w:r w:rsidR="00FA52B5">
        <w:t xml:space="preserve"> </w:t>
      </w:r>
      <w:r w:rsidR="00EC5D33">
        <w:t xml:space="preserve">Test i trening podatke ću podijeliti u omjeru </w:t>
      </w:r>
      <w:r w:rsidR="001D356C" w:rsidRPr="001D356C">
        <w:rPr>
          <w:b/>
          <w:bCs/>
        </w:rPr>
        <w:t>80/20</w:t>
      </w:r>
      <w:r w:rsidR="001D356C">
        <w:t xml:space="preserve"> zbog standardne konvencije. Naredna tabela prikazuje dobijene rezultate </w:t>
      </w:r>
      <w:r w:rsidR="00F8760C">
        <w:rPr>
          <w:i/>
          <w:iCs/>
        </w:rPr>
        <w:t>(Tabela 12).</w:t>
      </w:r>
    </w:p>
    <w:p w14:paraId="793061DF" w14:textId="77777777" w:rsidR="00530C55" w:rsidRDefault="00530C55">
      <w:pPr>
        <w:rPr>
          <w:i/>
          <w:iCs/>
        </w:rPr>
      </w:pPr>
      <w:r>
        <w:rPr>
          <w:i/>
          <w:iCs/>
        </w:rPr>
        <w:br w:type="page"/>
      </w:r>
    </w:p>
    <w:tbl>
      <w:tblPr>
        <w:tblStyle w:val="TableGrid"/>
        <w:tblW w:w="0" w:type="auto"/>
        <w:jc w:val="center"/>
        <w:tblLook w:val="04A0" w:firstRow="1" w:lastRow="0" w:firstColumn="1" w:lastColumn="0" w:noHBand="0" w:noVBand="1"/>
      </w:tblPr>
      <w:tblGrid>
        <w:gridCol w:w="4248"/>
      </w:tblGrid>
      <w:tr w:rsidR="00440F2C" w14:paraId="40ECE5A2" w14:textId="77777777" w:rsidTr="00440F2C">
        <w:trPr>
          <w:jc w:val="center"/>
        </w:trPr>
        <w:tc>
          <w:tcPr>
            <w:tcW w:w="4248" w:type="dxa"/>
          </w:tcPr>
          <w:p w14:paraId="62B7E73E" w14:textId="77777777" w:rsidR="00440F2C" w:rsidRDefault="00440F2C" w:rsidP="00440F2C">
            <w:r>
              <w:lastRenderedPageBreak/>
              <w:t>Full shape -&gt; (3000, 69)</w:t>
            </w:r>
          </w:p>
          <w:p w14:paraId="442F319B" w14:textId="77777777" w:rsidR="00440F2C" w:rsidRDefault="00440F2C" w:rsidP="00440F2C">
            <w:r>
              <w:t>First 10 columns -&gt; ['Age (Years)', 'Breed_Akita', 'Breed_Alaskan Malamute', 'Breed_Australian Shepherd', 'Breed_Basenji', 'Breed_Beagle', 'Breed_Belgian Malinois', 'Breed_Bernese Mountain Dog', 'Breed_Bichon Frise', 'Breed_Bloodhound']</w:t>
            </w:r>
          </w:p>
          <w:p w14:paraId="618ED95A" w14:textId="77777777" w:rsidR="00440F2C" w:rsidRDefault="00440F2C" w:rsidP="00440F2C">
            <w:r>
              <w:t>Train shape -&gt; (2400, 69)</w:t>
            </w:r>
          </w:p>
          <w:p w14:paraId="2AE8D2D4" w14:textId="40354DED" w:rsidR="00440F2C" w:rsidRDefault="00440F2C" w:rsidP="00440F2C">
            <w:pPr>
              <w:keepNext/>
            </w:pPr>
            <w:r>
              <w:t>Test shape -&gt; (600, 69)</w:t>
            </w:r>
          </w:p>
        </w:tc>
      </w:tr>
    </w:tbl>
    <w:p w14:paraId="32BDAFD4" w14:textId="652E65F8" w:rsidR="00F8760C" w:rsidRDefault="00440F2C" w:rsidP="00440F2C">
      <w:pPr>
        <w:pStyle w:val="Caption"/>
        <w:jc w:val="center"/>
      </w:pPr>
      <w:r>
        <w:t xml:space="preserve">Tabela </w:t>
      </w:r>
      <w:fldSimple w:instr=" SEQ Tabela \* ARABIC ">
        <w:r w:rsidR="00A87D22">
          <w:rPr>
            <w:noProof/>
          </w:rPr>
          <w:t>12</w:t>
        </w:r>
      </w:fldSimple>
    </w:p>
    <w:p w14:paraId="085CDD0F" w14:textId="5015AC3F" w:rsidR="00440F2C" w:rsidRDefault="00C64B67" w:rsidP="009E7A0C">
      <w:pPr>
        <w:jc w:val="both"/>
      </w:pPr>
      <w:r>
        <w:t xml:space="preserve">Iz prethodne tabele vidimo da imamo 69 kolona, a to su jedna za </w:t>
      </w:r>
      <w:r>
        <w:rPr>
          <w:b/>
          <w:bCs/>
        </w:rPr>
        <w:t>spol</w:t>
      </w:r>
      <w:r>
        <w:t xml:space="preserve"> (2 – 1), </w:t>
      </w:r>
      <w:r w:rsidR="00533CBE">
        <w:t xml:space="preserve">pedesetdvije za </w:t>
      </w:r>
      <w:r w:rsidR="00533CBE" w:rsidRPr="00521279">
        <w:rPr>
          <w:b/>
          <w:bCs/>
        </w:rPr>
        <w:t>ras</w:t>
      </w:r>
      <w:r w:rsidR="00521279" w:rsidRPr="00521279">
        <w:rPr>
          <w:b/>
          <w:bCs/>
        </w:rPr>
        <w:t>u</w:t>
      </w:r>
      <w:r w:rsidR="00533CBE">
        <w:t xml:space="preserve"> (53 – 1)</w:t>
      </w:r>
      <w:r w:rsidR="00521279">
        <w:t>,</w:t>
      </w:r>
      <w:r w:rsidR="00533CBE">
        <w:t xml:space="preserve"> </w:t>
      </w:r>
      <w:r w:rsidR="00521279">
        <w:t>petnaest</w:t>
      </w:r>
      <w:r w:rsidR="00981B71">
        <w:t xml:space="preserve"> za </w:t>
      </w:r>
      <w:r w:rsidR="00981B71" w:rsidRPr="00981B71">
        <w:rPr>
          <w:b/>
          <w:bCs/>
        </w:rPr>
        <w:t>boju</w:t>
      </w:r>
      <w:r w:rsidR="00981B71">
        <w:t xml:space="preserve"> (1</w:t>
      </w:r>
      <w:r w:rsidR="00521279">
        <w:t>6</w:t>
      </w:r>
      <w:r w:rsidR="00981B71">
        <w:t xml:space="preserve"> – 1)</w:t>
      </w:r>
      <w:r w:rsidR="00521279">
        <w:t xml:space="preserve"> i jedna za </w:t>
      </w:r>
      <w:r w:rsidR="00521279">
        <w:rPr>
          <w:b/>
          <w:bCs/>
        </w:rPr>
        <w:t>godine</w:t>
      </w:r>
      <w:r w:rsidR="00521279">
        <w:t xml:space="preserve"> (nepromijenjeno jer je već bila </w:t>
      </w:r>
      <w:r w:rsidR="00FC506F">
        <w:t>numerička)</w:t>
      </w:r>
      <w:r w:rsidR="00981B71">
        <w:t>.</w:t>
      </w:r>
      <w:r w:rsidR="00FC506F">
        <w:t xml:space="preserve"> </w:t>
      </w:r>
      <w:r w:rsidR="00FF023A">
        <w:t xml:space="preserve">Iz prvih deset kolona vidimo da su rase podijeljene u kolone, kako su i trebale biti, zajedno sa ostalim kategoričkim varijablama. Na kraju, vidimo da je </w:t>
      </w:r>
      <w:r w:rsidR="00E96C72">
        <w:t>trening i test set u omjeru 80/20.</w:t>
      </w:r>
    </w:p>
    <w:p w14:paraId="6A6A6D04" w14:textId="777DD934" w:rsidR="00530C55" w:rsidRDefault="00530C55" w:rsidP="00530C55">
      <w:pPr>
        <w:pStyle w:val="Heading1"/>
      </w:pPr>
      <w:bookmarkStart w:id="9" w:name="_Toc238060044"/>
      <w:r>
        <w:t>Trening</w:t>
      </w:r>
      <w:r w:rsidR="00844DE0">
        <w:t xml:space="preserve"> i optimizacija</w:t>
      </w:r>
      <w:r>
        <w:t xml:space="preserve"> modela</w:t>
      </w:r>
      <w:bookmarkEnd w:id="9"/>
    </w:p>
    <w:p w14:paraId="6238BDE1" w14:textId="4ACFF67D" w:rsidR="00530C55" w:rsidRDefault="00530C55" w:rsidP="00530C55">
      <w:pPr>
        <w:pStyle w:val="Heading2"/>
      </w:pPr>
      <w:bookmarkStart w:id="10" w:name="_Toc238060045"/>
      <w:r>
        <w:t>Linear Regression</w:t>
      </w:r>
      <w:bookmarkEnd w:id="10"/>
    </w:p>
    <w:tbl>
      <w:tblPr>
        <w:tblStyle w:val="TableGrid"/>
        <w:tblW w:w="0" w:type="auto"/>
        <w:jc w:val="center"/>
        <w:tblLook w:val="04A0" w:firstRow="1" w:lastRow="0" w:firstColumn="1" w:lastColumn="0" w:noHBand="0" w:noVBand="1"/>
      </w:tblPr>
      <w:tblGrid>
        <w:gridCol w:w="1980"/>
      </w:tblGrid>
      <w:tr w:rsidR="00844DE0" w14:paraId="4FD144D2" w14:textId="77777777" w:rsidTr="00D71210">
        <w:trPr>
          <w:jc w:val="center"/>
        </w:trPr>
        <w:tc>
          <w:tcPr>
            <w:tcW w:w="1980" w:type="dxa"/>
          </w:tcPr>
          <w:p w14:paraId="1DD5251D" w14:textId="77777777" w:rsidR="00E710CD" w:rsidRDefault="00E710CD" w:rsidP="00E710CD">
            <w:r>
              <w:t>Train MAE:  2.151</w:t>
            </w:r>
          </w:p>
          <w:p w14:paraId="14FD9511" w14:textId="77777777" w:rsidR="00E710CD" w:rsidRDefault="00E710CD" w:rsidP="00E710CD">
            <w:r>
              <w:t>Train RMSE: 3.456</w:t>
            </w:r>
          </w:p>
          <w:p w14:paraId="5F4C643F" w14:textId="77777777" w:rsidR="00E710CD" w:rsidRDefault="00E710CD" w:rsidP="00E710CD">
            <w:r>
              <w:t>Train R²:   0.9558</w:t>
            </w:r>
          </w:p>
          <w:p w14:paraId="10AEB223" w14:textId="77777777" w:rsidR="00E710CD" w:rsidRDefault="00E710CD" w:rsidP="00E710CD"/>
          <w:p w14:paraId="18F495C0" w14:textId="77777777" w:rsidR="00E710CD" w:rsidRDefault="00E710CD" w:rsidP="00E710CD">
            <w:r>
              <w:t>Test MAE:   2.319</w:t>
            </w:r>
          </w:p>
          <w:p w14:paraId="7A21A097" w14:textId="77777777" w:rsidR="00E710CD" w:rsidRDefault="00E710CD" w:rsidP="00E710CD">
            <w:r>
              <w:t>Test RMSE:  3.565</w:t>
            </w:r>
          </w:p>
          <w:p w14:paraId="771AC9BF" w14:textId="77777777" w:rsidR="00E710CD" w:rsidRDefault="00E710CD" w:rsidP="00E710CD">
            <w:r>
              <w:t>Test R²:    0.9460</w:t>
            </w:r>
          </w:p>
          <w:p w14:paraId="32E28D6F" w14:textId="77777777" w:rsidR="00817371" w:rsidRDefault="00817371" w:rsidP="00E710CD"/>
          <w:p w14:paraId="3A043E28" w14:textId="59BA9F31" w:rsidR="00844DE0" w:rsidRDefault="00E710CD" w:rsidP="00E710CD">
            <w:pPr>
              <w:keepNext/>
            </w:pPr>
            <w:r>
              <w:t>ΔR²:    0.0098</w:t>
            </w:r>
          </w:p>
        </w:tc>
      </w:tr>
    </w:tbl>
    <w:p w14:paraId="7493DB6E" w14:textId="314DD9AC" w:rsidR="00530C55" w:rsidRDefault="00952D2B" w:rsidP="00952D2B">
      <w:pPr>
        <w:pStyle w:val="Caption"/>
        <w:jc w:val="center"/>
      </w:pPr>
      <w:r>
        <w:t xml:space="preserve">Tabela </w:t>
      </w:r>
      <w:fldSimple w:instr=" SEQ Tabela \* ARABIC ">
        <w:r w:rsidR="00A87D22">
          <w:rPr>
            <w:noProof/>
          </w:rPr>
          <w:t>13</w:t>
        </w:r>
      </w:fldSimple>
    </w:p>
    <w:p w14:paraId="30207FF0" w14:textId="3F7DB3A3" w:rsidR="00817371" w:rsidRDefault="00FB7BD3" w:rsidP="009E7A0C">
      <w:pPr>
        <w:jc w:val="both"/>
      </w:pPr>
      <w:r>
        <w:t xml:space="preserve">Iz prethodne tabele </w:t>
      </w:r>
      <w:r>
        <w:rPr>
          <w:i/>
          <w:iCs/>
        </w:rPr>
        <w:t xml:space="preserve">(Tabela 13) </w:t>
      </w:r>
      <w:r>
        <w:t xml:space="preserve">vidimo </w:t>
      </w:r>
      <w:r w:rsidR="0078139E">
        <w:t>da je ΔR² (razlika između train i test performansi) minimalna</w:t>
      </w:r>
      <w:r w:rsidR="00B10460">
        <w:t xml:space="preserve">, što ukazuje na izostanak znakova </w:t>
      </w:r>
      <w:r w:rsidR="00B10460" w:rsidRPr="00B10460">
        <w:rPr>
          <w:i/>
          <w:iCs/>
        </w:rPr>
        <w:t>overfittinga</w:t>
      </w:r>
      <w:r w:rsidR="00B10460" w:rsidRPr="00B10460">
        <w:t>.</w:t>
      </w:r>
      <w:r w:rsidR="00817371">
        <w:t xml:space="preserve"> </w:t>
      </w:r>
      <w:r w:rsidR="00817371" w:rsidRPr="00817371">
        <w:t xml:space="preserve">Visok R² (&gt;0.94 na oba seta) direktno potvrđuje ranije statističke nalaze (ANOVA F=1091.99 za </w:t>
      </w:r>
      <w:r w:rsidR="00817371">
        <w:t>rasu i težinu</w:t>
      </w:r>
      <w:r w:rsidR="00817371" w:rsidRPr="00817371">
        <w:t>)</w:t>
      </w:r>
      <w:r w:rsidR="00817371">
        <w:t>. N</w:t>
      </w:r>
      <w:r w:rsidR="00817371" w:rsidRPr="00817371">
        <w:t xml:space="preserve">ajveći dio varijanse u ciljnoj varijabli objašnjen je rasom psa, koja je kroz </w:t>
      </w:r>
      <w:r w:rsidR="00817371">
        <w:rPr>
          <w:i/>
          <w:iCs/>
        </w:rPr>
        <w:t>O</w:t>
      </w:r>
      <w:r w:rsidR="00817371" w:rsidRPr="00817371">
        <w:rPr>
          <w:i/>
          <w:iCs/>
        </w:rPr>
        <w:t>ne-hot encoding</w:t>
      </w:r>
      <w:r w:rsidR="00817371" w:rsidRPr="00817371">
        <w:t xml:space="preserve"> direktno dostupna modelu kao 52 nezavisne binarne varijable.</w:t>
      </w:r>
    </w:p>
    <w:p w14:paraId="323B2776" w14:textId="3C63BD59" w:rsidR="005D7AAF" w:rsidRDefault="005D7AAF" w:rsidP="005D7AAF">
      <w:pPr>
        <w:pStyle w:val="Heading2"/>
      </w:pPr>
      <w:bookmarkStart w:id="11" w:name="_Toc238060046"/>
      <w:r>
        <w:t>Random Forest – optimizacija kroz četiri iteracije</w:t>
      </w:r>
      <w:bookmarkEnd w:id="11"/>
    </w:p>
    <w:p w14:paraId="639860CC" w14:textId="6878C6E1" w:rsidR="005D7AAF" w:rsidRDefault="00EC6B8A" w:rsidP="009E7A0C">
      <w:pPr>
        <w:jc w:val="both"/>
        <w:rPr>
          <w:i/>
          <w:iCs/>
        </w:rPr>
      </w:pPr>
      <w:r>
        <w:t xml:space="preserve">Prvi </w:t>
      </w:r>
      <w:r w:rsidR="00BF43B2">
        <w:t xml:space="preserve">iteracija treniranja ovog modela je </w:t>
      </w:r>
      <w:r w:rsidR="008B44F0">
        <w:t>bez ograničenja kompleksnosti (bez ograničenja dubine stabla</w:t>
      </w:r>
      <w:r w:rsidR="006B08FD">
        <w:t xml:space="preserve">, </w:t>
      </w:r>
      <w:r w:rsidR="006B08FD" w:rsidRPr="00A00E58">
        <w:t>n_estimators=200</w:t>
      </w:r>
      <w:r w:rsidR="006B08FD">
        <w:t xml:space="preserve">). Rezultati su prikazani u narednoj tabeli </w:t>
      </w:r>
      <w:r w:rsidR="006B08FD">
        <w:rPr>
          <w:i/>
          <w:iCs/>
        </w:rPr>
        <w:t>(Tabela 14).</w:t>
      </w:r>
    </w:p>
    <w:tbl>
      <w:tblPr>
        <w:tblStyle w:val="TableGrid"/>
        <w:tblW w:w="0" w:type="auto"/>
        <w:jc w:val="center"/>
        <w:tblLook w:val="04A0" w:firstRow="1" w:lastRow="0" w:firstColumn="1" w:lastColumn="0" w:noHBand="0" w:noVBand="1"/>
      </w:tblPr>
      <w:tblGrid>
        <w:gridCol w:w="2122"/>
      </w:tblGrid>
      <w:tr w:rsidR="006B08FD" w14:paraId="5F13ACAD" w14:textId="77777777" w:rsidTr="00505B62">
        <w:trPr>
          <w:jc w:val="center"/>
        </w:trPr>
        <w:tc>
          <w:tcPr>
            <w:tcW w:w="2122" w:type="dxa"/>
          </w:tcPr>
          <w:p w14:paraId="5808885C" w14:textId="77777777" w:rsidR="00505B62" w:rsidRDefault="00505B62" w:rsidP="00505B62">
            <w:r>
              <w:t>Train MAE:  0.866</w:t>
            </w:r>
          </w:p>
          <w:p w14:paraId="5A641826" w14:textId="77777777" w:rsidR="00505B62" w:rsidRDefault="00505B62" w:rsidP="00505B62">
            <w:r>
              <w:t>Train RMSE: 1.511</w:t>
            </w:r>
          </w:p>
          <w:p w14:paraId="4CFF44C4" w14:textId="77777777" w:rsidR="00505B62" w:rsidRDefault="00505B62" w:rsidP="00505B62">
            <w:r>
              <w:t>Train R²:   0.9916</w:t>
            </w:r>
          </w:p>
          <w:p w14:paraId="77FE00AC" w14:textId="77777777" w:rsidR="00505B62" w:rsidRDefault="00505B62" w:rsidP="00505B62"/>
          <w:p w14:paraId="666CAEC8" w14:textId="77777777" w:rsidR="00505B62" w:rsidRDefault="00505B62" w:rsidP="00505B62">
            <w:r>
              <w:t>Test MAE:   2.262</w:t>
            </w:r>
          </w:p>
          <w:p w14:paraId="727A28DD" w14:textId="77777777" w:rsidR="00505B62" w:rsidRDefault="00505B62" w:rsidP="00505B62">
            <w:r>
              <w:t>Test RMSE:  3.746</w:t>
            </w:r>
          </w:p>
          <w:p w14:paraId="537E89F0" w14:textId="77777777" w:rsidR="00505B62" w:rsidRDefault="00505B62" w:rsidP="00505B62">
            <w:r>
              <w:t>Test R²:    0.9404</w:t>
            </w:r>
          </w:p>
          <w:p w14:paraId="387EAC81" w14:textId="77777777" w:rsidR="00505B62" w:rsidRDefault="00505B62" w:rsidP="00505B62"/>
          <w:p w14:paraId="28EE7538" w14:textId="6EACB56A" w:rsidR="006B08FD" w:rsidRDefault="00505B62" w:rsidP="00505B62">
            <w:pPr>
              <w:keepNext/>
            </w:pPr>
            <w:r>
              <w:lastRenderedPageBreak/>
              <w:t>ΔR²:    0.0511</w:t>
            </w:r>
          </w:p>
        </w:tc>
      </w:tr>
    </w:tbl>
    <w:p w14:paraId="4FF11E4C" w14:textId="6ABCD073" w:rsidR="006B08FD" w:rsidRPr="006B08FD" w:rsidRDefault="00505B62" w:rsidP="00505B62">
      <w:pPr>
        <w:pStyle w:val="Caption"/>
        <w:jc w:val="center"/>
      </w:pPr>
      <w:r>
        <w:lastRenderedPageBreak/>
        <w:t xml:space="preserve">Tabela </w:t>
      </w:r>
      <w:fldSimple w:instr=" SEQ Tabela \* ARABIC ">
        <w:r w:rsidR="00A87D22">
          <w:rPr>
            <w:noProof/>
          </w:rPr>
          <w:t>14</w:t>
        </w:r>
      </w:fldSimple>
    </w:p>
    <w:p w14:paraId="21849F4C" w14:textId="5E1AA00F" w:rsidR="00952D2B" w:rsidRDefault="0012518D" w:rsidP="009E7A0C">
      <w:pPr>
        <w:jc w:val="both"/>
      </w:pPr>
      <w:r w:rsidRPr="0012518D">
        <w:t xml:space="preserve">Prethodna tabela nam ukazuje na </w:t>
      </w:r>
      <w:r w:rsidRPr="0012518D">
        <w:rPr>
          <w:i/>
          <w:iCs/>
        </w:rPr>
        <w:t>overfitting</w:t>
      </w:r>
      <w:r>
        <w:rPr>
          <w:i/>
          <w:iCs/>
        </w:rPr>
        <w:t xml:space="preserve">. </w:t>
      </w:r>
      <w:r>
        <w:t xml:space="preserve">Velika tačnost i mala prosječna greška na </w:t>
      </w:r>
      <w:r w:rsidR="00C34C7B">
        <w:t xml:space="preserve">trening </w:t>
      </w:r>
      <w:r>
        <w:t xml:space="preserve">podacima </w:t>
      </w:r>
      <w:r w:rsidR="00C34C7B">
        <w:t xml:space="preserve">i manja tačnost i veća prosječna greška na testnim podacima ukazuje da je model naučio </w:t>
      </w:r>
      <w:r w:rsidR="00E45DAE">
        <w:t xml:space="preserve">više nego što je trebalo. U narednoj iteraciji ću </w:t>
      </w:r>
      <w:r w:rsidR="002E39BC">
        <w:t>pokušati riješiti problem overfittinga</w:t>
      </w:r>
      <w:r w:rsidR="002E39BC">
        <w:rPr>
          <w:i/>
          <w:iCs/>
        </w:rPr>
        <w:t xml:space="preserve"> </w:t>
      </w:r>
      <w:r w:rsidR="00D4539E">
        <w:rPr>
          <w:i/>
          <w:iCs/>
        </w:rPr>
        <w:t>(Tabela 15)</w:t>
      </w:r>
      <w:r w:rsidR="00F3382B">
        <w:t>.</w:t>
      </w:r>
    </w:p>
    <w:tbl>
      <w:tblPr>
        <w:tblStyle w:val="TableGrid"/>
        <w:tblW w:w="0" w:type="auto"/>
        <w:jc w:val="center"/>
        <w:tblLook w:val="04A0" w:firstRow="1" w:lastRow="0" w:firstColumn="1" w:lastColumn="0" w:noHBand="0" w:noVBand="1"/>
      </w:tblPr>
      <w:tblGrid>
        <w:gridCol w:w="2263"/>
      </w:tblGrid>
      <w:tr w:rsidR="00F3382B" w14:paraId="22861B53" w14:textId="77777777" w:rsidTr="0025220A">
        <w:trPr>
          <w:jc w:val="center"/>
        </w:trPr>
        <w:tc>
          <w:tcPr>
            <w:tcW w:w="2263" w:type="dxa"/>
          </w:tcPr>
          <w:p w14:paraId="05AE2F3E" w14:textId="77777777" w:rsidR="0025220A" w:rsidRDefault="0025220A" w:rsidP="0025220A">
            <w:r>
              <w:t>Train MAE:  7.356</w:t>
            </w:r>
          </w:p>
          <w:p w14:paraId="06571533" w14:textId="77777777" w:rsidR="0025220A" w:rsidRDefault="0025220A" w:rsidP="0025220A">
            <w:r>
              <w:t>Train RMSE: 8.716</w:t>
            </w:r>
          </w:p>
          <w:p w14:paraId="55D4F76E" w14:textId="77777777" w:rsidR="0025220A" w:rsidRDefault="0025220A" w:rsidP="0025220A">
            <w:r>
              <w:t>Train R²:   0.7190</w:t>
            </w:r>
          </w:p>
          <w:p w14:paraId="66250FC0" w14:textId="77777777" w:rsidR="0025220A" w:rsidRDefault="0025220A" w:rsidP="0025220A"/>
          <w:p w14:paraId="36DA1BF5" w14:textId="77777777" w:rsidR="0025220A" w:rsidRDefault="0025220A" w:rsidP="0025220A">
            <w:r>
              <w:t>Test MAE:   7.461</w:t>
            </w:r>
          </w:p>
          <w:p w14:paraId="686F4C5C" w14:textId="77777777" w:rsidR="0025220A" w:rsidRDefault="0025220A" w:rsidP="0025220A">
            <w:r>
              <w:t>Test RMSE:  8.869</w:t>
            </w:r>
          </w:p>
          <w:p w14:paraId="10D154C5" w14:textId="77777777" w:rsidR="0025220A" w:rsidRDefault="0025220A" w:rsidP="0025220A">
            <w:r>
              <w:t>Test R²:    0.6660</w:t>
            </w:r>
          </w:p>
          <w:p w14:paraId="49ADB9E5" w14:textId="77777777" w:rsidR="0025220A" w:rsidRDefault="0025220A" w:rsidP="0025220A"/>
          <w:p w14:paraId="5E3E9925" w14:textId="28C1661A" w:rsidR="00F3382B" w:rsidRDefault="0025220A" w:rsidP="0025220A">
            <w:pPr>
              <w:keepNext/>
            </w:pPr>
            <w:r>
              <w:t>ΔR²:    0.0530</w:t>
            </w:r>
          </w:p>
        </w:tc>
      </w:tr>
    </w:tbl>
    <w:p w14:paraId="05A302E6" w14:textId="4FCED85E" w:rsidR="00F3382B" w:rsidRDefault="0025220A" w:rsidP="0025220A">
      <w:pPr>
        <w:pStyle w:val="Caption"/>
        <w:jc w:val="center"/>
      </w:pPr>
      <w:r>
        <w:t xml:space="preserve">Tabela </w:t>
      </w:r>
      <w:fldSimple w:instr=" SEQ Tabela \* ARABIC ">
        <w:r w:rsidR="00A87D22">
          <w:rPr>
            <w:noProof/>
          </w:rPr>
          <w:t>15</w:t>
        </w:r>
      </w:fldSimple>
    </w:p>
    <w:p w14:paraId="5D8C0ACE" w14:textId="7EE45B9F" w:rsidR="0025220A" w:rsidRDefault="0025220A" w:rsidP="009E7A0C">
      <w:pPr>
        <w:jc w:val="both"/>
        <w:rPr>
          <w:i/>
          <w:iCs/>
        </w:rPr>
      </w:pPr>
      <w:r>
        <w:t xml:space="preserve">U ovoj iteraciji </w:t>
      </w:r>
      <w:r w:rsidR="005F7BA2">
        <w:t>su pojačana ograničenja za model (</w:t>
      </w:r>
      <w:r w:rsidR="005F7BA2" w:rsidRPr="00A00E58">
        <w:t>max_depth=10</w:t>
      </w:r>
      <w:r w:rsidR="00A00E58">
        <w:t>,</w:t>
      </w:r>
      <w:r w:rsidR="005F7BA2" w:rsidRPr="00A00E58">
        <w:t xml:space="preserve"> min_samples_leaf=5</w:t>
      </w:r>
      <w:r w:rsidR="005F7BA2">
        <w:t xml:space="preserve">). </w:t>
      </w:r>
      <w:r w:rsidR="00B03CE0">
        <w:t xml:space="preserve">Preciznost </w:t>
      </w:r>
      <w:r w:rsidR="00B35BEA">
        <w:t xml:space="preserve">za trening i test podatke je značajno smanjena, dok je </w:t>
      </w:r>
      <w:r w:rsidR="00D4539E">
        <w:t>srednja greška značajno uvećana.</w:t>
      </w:r>
      <w:r w:rsidR="00EA652C">
        <w:t xml:space="preserve"> </w:t>
      </w:r>
      <w:r w:rsidR="002E39BC">
        <w:t xml:space="preserve">Ovdje se javlja </w:t>
      </w:r>
      <w:r w:rsidR="002E39BC" w:rsidRPr="002E39BC">
        <w:rPr>
          <w:i/>
          <w:iCs/>
        </w:rPr>
        <w:t>underfitting</w:t>
      </w:r>
      <w:r w:rsidR="002E39BC">
        <w:t xml:space="preserve">. </w:t>
      </w:r>
      <w:r w:rsidR="00EA652C">
        <w:t xml:space="preserve">Ova iteracija je znatno lošija od prethodne, kao i od </w:t>
      </w:r>
      <w:r w:rsidR="00EA652C">
        <w:rPr>
          <w:i/>
          <w:iCs/>
        </w:rPr>
        <w:t xml:space="preserve">Linear Regression </w:t>
      </w:r>
      <w:r w:rsidR="00EA652C">
        <w:t>modela.</w:t>
      </w:r>
      <w:r w:rsidR="00D4539E">
        <w:t xml:space="preserve"> U narednoj iteraciji ću </w:t>
      </w:r>
      <w:r w:rsidR="002E39BC">
        <w:t xml:space="preserve">pokušati pronaći </w:t>
      </w:r>
      <w:r w:rsidR="002E39BC">
        <w:rPr>
          <w:i/>
          <w:iCs/>
        </w:rPr>
        <w:t>„sweet-spot“</w:t>
      </w:r>
      <w:r w:rsidR="002E39BC">
        <w:t xml:space="preserve"> između ova dva pristupa </w:t>
      </w:r>
      <w:r w:rsidR="002E39BC">
        <w:rPr>
          <w:i/>
          <w:iCs/>
        </w:rPr>
        <w:t>(Tabela 16).</w:t>
      </w:r>
    </w:p>
    <w:tbl>
      <w:tblPr>
        <w:tblStyle w:val="TableGrid"/>
        <w:tblW w:w="0" w:type="auto"/>
        <w:jc w:val="center"/>
        <w:tblLook w:val="04A0" w:firstRow="1" w:lastRow="0" w:firstColumn="1" w:lastColumn="0" w:noHBand="0" w:noVBand="1"/>
      </w:tblPr>
      <w:tblGrid>
        <w:gridCol w:w="2263"/>
      </w:tblGrid>
      <w:tr w:rsidR="00D20A99" w14:paraId="784200A3" w14:textId="77777777" w:rsidTr="00D20A99">
        <w:trPr>
          <w:jc w:val="center"/>
        </w:trPr>
        <w:tc>
          <w:tcPr>
            <w:tcW w:w="2263" w:type="dxa"/>
          </w:tcPr>
          <w:p w14:paraId="5327D2D7" w14:textId="77777777" w:rsidR="00D20A99" w:rsidRDefault="00D20A99" w:rsidP="00D20A99">
            <w:r>
              <w:t>Train MAE:  4.169</w:t>
            </w:r>
          </w:p>
          <w:p w14:paraId="39D053A1" w14:textId="77777777" w:rsidR="00D20A99" w:rsidRDefault="00D20A99" w:rsidP="00D20A99">
            <w:r>
              <w:t>Train RMSE: 5.618</w:t>
            </w:r>
          </w:p>
          <w:p w14:paraId="082512F2" w14:textId="77777777" w:rsidR="00D20A99" w:rsidRDefault="00D20A99" w:rsidP="00D20A99">
            <w:r>
              <w:t>Train R²:   0.8833</w:t>
            </w:r>
          </w:p>
          <w:p w14:paraId="11547E05" w14:textId="77777777" w:rsidR="00D20A99" w:rsidRDefault="00D20A99" w:rsidP="00D20A99"/>
          <w:p w14:paraId="717350D1" w14:textId="77777777" w:rsidR="00D20A99" w:rsidRDefault="00D20A99" w:rsidP="00D20A99">
            <w:r>
              <w:t>Test MAE:   4.804</w:t>
            </w:r>
          </w:p>
          <w:p w14:paraId="6FF05B4F" w14:textId="77777777" w:rsidR="00D20A99" w:rsidRDefault="00D20A99" w:rsidP="00D20A99">
            <w:r>
              <w:t>Test RMSE:  6.328</w:t>
            </w:r>
          </w:p>
          <w:p w14:paraId="72EBC96D" w14:textId="77777777" w:rsidR="00D20A99" w:rsidRDefault="00D20A99" w:rsidP="00D20A99">
            <w:r>
              <w:t>Test R²:    0.8299</w:t>
            </w:r>
          </w:p>
          <w:p w14:paraId="5A9B51CF" w14:textId="77777777" w:rsidR="00D20A99" w:rsidRDefault="00D20A99" w:rsidP="00D20A99"/>
          <w:p w14:paraId="658D494D" w14:textId="139E4BBE" w:rsidR="00D20A99" w:rsidRDefault="00D20A99" w:rsidP="00D20A99">
            <w:pPr>
              <w:keepNext/>
            </w:pPr>
            <w:r>
              <w:t>ΔR²:    0.0533</w:t>
            </w:r>
          </w:p>
        </w:tc>
      </w:tr>
    </w:tbl>
    <w:p w14:paraId="77494D7A" w14:textId="4527501D" w:rsidR="002E39BC" w:rsidRDefault="00D20A99" w:rsidP="00D20A99">
      <w:pPr>
        <w:pStyle w:val="Caption"/>
        <w:jc w:val="center"/>
      </w:pPr>
      <w:r>
        <w:t xml:space="preserve">Tabela </w:t>
      </w:r>
      <w:fldSimple w:instr=" SEQ Tabela \* ARABIC ">
        <w:r w:rsidR="00A87D22">
          <w:rPr>
            <w:noProof/>
          </w:rPr>
          <w:t>16</w:t>
        </w:r>
      </w:fldSimple>
    </w:p>
    <w:p w14:paraId="3F421325" w14:textId="72A5B1C9" w:rsidR="00D20A99" w:rsidRDefault="00765CCE" w:rsidP="009E7A0C">
      <w:pPr>
        <w:jc w:val="both"/>
      </w:pPr>
      <w:r>
        <w:t xml:space="preserve">U ovoj iteraciji je ublažena </w:t>
      </w:r>
      <w:r w:rsidRPr="00765CCE">
        <w:t>regularizacija</w:t>
      </w:r>
      <w:r>
        <w:t xml:space="preserve"> (</w:t>
      </w:r>
      <w:r w:rsidR="0070778B" w:rsidRPr="00A00E58">
        <w:t>max_depth=20, min_samples_leaf=2</w:t>
      </w:r>
      <w:r>
        <w:t>)</w:t>
      </w:r>
      <w:r w:rsidR="0070778B">
        <w:t xml:space="preserve">. </w:t>
      </w:r>
      <w:r w:rsidR="00D20A99">
        <w:t xml:space="preserve">Iz prethodne tabele vidimo da je opet visoka razlika </w:t>
      </w:r>
      <w:r w:rsidR="00CC7D54">
        <w:t>između trening i test podataka</w:t>
      </w:r>
      <w:r w:rsidR="0070778B">
        <w:t xml:space="preserve"> (</w:t>
      </w:r>
      <w:r w:rsidR="0070778B" w:rsidRPr="0070778B">
        <w:rPr>
          <w:i/>
          <w:iCs/>
        </w:rPr>
        <w:t>ΔR²</w:t>
      </w:r>
      <w:r w:rsidR="0070778B">
        <w:t xml:space="preserve">), dok je model značajno precizniji u odnosu na prethodni. Prosječna greška je također smanjena, ali </w:t>
      </w:r>
      <w:r w:rsidR="00E6055B">
        <w:t xml:space="preserve">su rezultati značajno slabiji u odnosu na prvu iteraciju i </w:t>
      </w:r>
      <w:r w:rsidR="00E6055B">
        <w:rPr>
          <w:i/>
          <w:iCs/>
        </w:rPr>
        <w:t>Linear Regression.</w:t>
      </w:r>
      <w:r w:rsidR="00E6055B">
        <w:t xml:space="preserve"> U narednoj iteraciji ću koristiti </w:t>
      </w:r>
      <w:r w:rsidR="00D11B8B" w:rsidRPr="00D11B8B">
        <w:rPr>
          <w:i/>
          <w:iCs/>
        </w:rPr>
        <w:t>GridSearchCV</w:t>
      </w:r>
      <w:r w:rsidR="00D11B8B">
        <w:t xml:space="preserve"> koji će omogućiti sistematsku pretragu parametara i pokušati pronaći najbolj</w:t>
      </w:r>
      <w:r w:rsidR="00DA2166">
        <w:t xml:space="preserve">e parametre za </w:t>
      </w:r>
      <w:r w:rsidR="00DA2166">
        <w:rPr>
          <w:i/>
          <w:iCs/>
        </w:rPr>
        <w:t xml:space="preserve">Random Forest </w:t>
      </w:r>
      <w:r w:rsidR="00DA2166">
        <w:t>model.</w:t>
      </w:r>
    </w:p>
    <w:tbl>
      <w:tblPr>
        <w:tblStyle w:val="TableGrid"/>
        <w:tblW w:w="0" w:type="auto"/>
        <w:jc w:val="center"/>
        <w:tblLook w:val="04A0" w:firstRow="1" w:lastRow="0" w:firstColumn="1" w:lastColumn="0" w:noHBand="0" w:noVBand="1"/>
      </w:tblPr>
      <w:tblGrid>
        <w:gridCol w:w="6091"/>
      </w:tblGrid>
      <w:tr w:rsidR="00E36167" w14:paraId="0D976026" w14:textId="77777777" w:rsidTr="006D2D4A">
        <w:trPr>
          <w:jc w:val="center"/>
        </w:trPr>
        <w:tc>
          <w:tcPr>
            <w:tcW w:w="6091" w:type="dxa"/>
          </w:tcPr>
          <w:p w14:paraId="00EB3535" w14:textId="77777777" w:rsidR="00163BE2" w:rsidRDefault="00163BE2" w:rsidP="00163BE2">
            <w:r>
              <w:t>Najbolji parametri: {'max_depth': None, 'min_samples_leaf': 5}</w:t>
            </w:r>
          </w:p>
          <w:p w14:paraId="5A64E0EF" w14:textId="77777777" w:rsidR="00163BE2" w:rsidRDefault="00163BE2" w:rsidP="00163BE2"/>
          <w:p w14:paraId="6B1610E2" w14:textId="77777777" w:rsidR="00163BE2" w:rsidRDefault="00163BE2" w:rsidP="00163BE2">
            <w:r>
              <w:t>Random Forest (GridSearch)</w:t>
            </w:r>
          </w:p>
          <w:p w14:paraId="48928E29" w14:textId="77777777" w:rsidR="00163BE2" w:rsidRDefault="00163BE2" w:rsidP="00163BE2">
            <w:r>
              <w:t>Train MAE:  1.819</w:t>
            </w:r>
          </w:p>
          <w:p w14:paraId="39648FA4" w14:textId="77777777" w:rsidR="00163BE2" w:rsidRDefault="00163BE2" w:rsidP="00163BE2">
            <w:r>
              <w:t>Train RMSE: 3.094</w:t>
            </w:r>
          </w:p>
          <w:p w14:paraId="61E74AC3" w14:textId="77777777" w:rsidR="00163BE2" w:rsidRDefault="00163BE2" w:rsidP="00163BE2">
            <w:r>
              <w:t>Train R²:   0.9646</w:t>
            </w:r>
          </w:p>
          <w:p w14:paraId="012BFFEC" w14:textId="77777777" w:rsidR="00163BE2" w:rsidRDefault="00163BE2" w:rsidP="00163BE2"/>
          <w:p w14:paraId="1005B57D" w14:textId="77777777" w:rsidR="00163BE2" w:rsidRDefault="00163BE2" w:rsidP="00163BE2">
            <w:r>
              <w:t>Test MAE:   2.119</w:t>
            </w:r>
          </w:p>
          <w:p w14:paraId="46102B17" w14:textId="77777777" w:rsidR="00163BE2" w:rsidRDefault="00163BE2" w:rsidP="00163BE2">
            <w:r>
              <w:t>Test RMSE:  3.473</w:t>
            </w:r>
          </w:p>
          <w:p w14:paraId="7551FCE9" w14:textId="77777777" w:rsidR="00163BE2" w:rsidRDefault="00163BE2" w:rsidP="00163BE2">
            <w:r>
              <w:t>Test R²:    0.9488</w:t>
            </w:r>
          </w:p>
          <w:p w14:paraId="65608036" w14:textId="77777777" w:rsidR="00163BE2" w:rsidRDefault="00163BE2" w:rsidP="00163BE2"/>
          <w:p w14:paraId="2A8363C6" w14:textId="42238457" w:rsidR="00E36167" w:rsidRDefault="00163BE2" w:rsidP="00163BE2">
            <w:pPr>
              <w:keepNext/>
            </w:pPr>
            <w:r>
              <w:t>ΔR²:    0.0158</w:t>
            </w:r>
          </w:p>
        </w:tc>
      </w:tr>
    </w:tbl>
    <w:p w14:paraId="4763955A" w14:textId="03B135B1" w:rsidR="00DA2166" w:rsidRDefault="006D2D4A" w:rsidP="006D2D4A">
      <w:pPr>
        <w:pStyle w:val="Caption"/>
        <w:jc w:val="center"/>
      </w:pPr>
      <w:r>
        <w:lastRenderedPageBreak/>
        <w:t xml:space="preserve">Tabela </w:t>
      </w:r>
      <w:fldSimple w:instr=" SEQ Tabela \* ARABIC ">
        <w:r w:rsidR="00A87D22">
          <w:rPr>
            <w:noProof/>
          </w:rPr>
          <w:t>17</w:t>
        </w:r>
      </w:fldSimple>
    </w:p>
    <w:p w14:paraId="2572D6A2" w14:textId="2BDA94FC" w:rsidR="006D2D4A" w:rsidRDefault="006D2D4A" w:rsidP="009E7A0C">
      <w:pPr>
        <w:jc w:val="both"/>
      </w:pPr>
      <w:r>
        <w:t xml:space="preserve">Prethodna tabela </w:t>
      </w:r>
      <w:r>
        <w:rPr>
          <w:i/>
          <w:iCs/>
        </w:rPr>
        <w:t>(Tabela 17)</w:t>
      </w:r>
      <w:r>
        <w:t xml:space="preserve"> nam </w:t>
      </w:r>
      <w:r w:rsidR="008062CE">
        <w:t xml:space="preserve">predlaže najbolje parametre za </w:t>
      </w:r>
      <w:r w:rsidR="008062CE">
        <w:rPr>
          <w:i/>
          <w:iCs/>
        </w:rPr>
        <w:t>Random Forest</w:t>
      </w:r>
      <w:r w:rsidR="008062CE">
        <w:t xml:space="preserve"> model (</w:t>
      </w:r>
      <w:r w:rsidR="008062CE" w:rsidRPr="00A00E58">
        <w:t>max_depth=None, min_samples_leaf=5</w:t>
      </w:r>
      <w:r w:rsidR="008062CE">
        <w:t>), od mogućih:</w:t>
      </w:r>
    </w:p>
    <w:p w14:paraId="3AF9A310" w14:textId="4103437D" w:rsidR="00653C6F" w:rsidRPr="00653C6F" w:rsidRDefault="00653C6F" w:rsidP="00653C6F">
      <w:pPr>
        <w:pStyle w:val="ListParagraph"/>
        <w:numPr>
          <w:ilvl w:val="0"/>
          <w:numId w:val="3"/>
        </w:numPr>
      </w:pPr>
      <w:r w:rsidRPr="00653C6F">
        <w:t>max_depth: None, 15, 20, 30,</w:t>
      </w:r>
    </w:p>
    <w:p w14:paraId="358D143B" w14:textId="39814B84" w:rsidR="008062CE" w:rsidRDefault="00653C6F" w:rsidP="00653C6F">
      <w:pPr>
        <w:pStyle w:val="ListParagraph"/>
        <w:numPr>
          <w:ilvl w:val="0"/>
          <w:numId w:val="3"/>
        </w:numPr>
      </w:pPr>
      <w:r w:rsidRPr="00653C6F">
        <w:t>min_samples_leaf</w:t>
      </w:r>
      <w:r>
        <w:t>:</w:t>
      </w:r>
      <w:r w:rsidRPr="00653C6F">
        <w:t xml:space="preserve"> 1, 2, 3, 5</w:t>
      </w:r>
    </w:p>
    <w:p w14:paraId="128E6D31" w14:textId="7993836F" w:rsidR="002964ED" w:rsidRDefault="002964ED" w:rsidP="009E7A0C">
      <w:pPr>
        <w:jc w:val="both"/>
        <w:rPr>
          <w:i/>
          <w:iCs/>
        </w:rPr>
      </w:pPr>
      <w:r>
        <w:t>U ovoj iteraciji je razlika između test i trening podataka najbolja (</w:t>
      </w:r>
      <w:r w:rsidRPr="002964ED">
        <w:rPr>
          <w:i/>
          <w:iCs/>
        </w:rPr>
        <w:t>ΔR²</w:t>
      </w:r>
      <w:r>
        <w:t>)</w:t>
      </w:r>
      <w:r w:rsidR="005E42EB">
        <w:t>, to jeste najniža</w:t>
      </w:r>
      <w:r w:rsidR="00104674">
        <w:t xml:space="preserve"> od svih </w:t>
      </w:r>
      <w:r w:rsidR="00104674">
        <w:rPr>
          <w:i/>
          <w:iCs/>
        </w:rPr>
        <w:t>Random Forest</w:t>
      </w:r>
      <w:r w:rsidR="00104674">
        <w:t xml:space="preserve"> model iteracija</w:t>
      </w:r>
      <w:r w:rsidR="005E42EB">
        <w:t xml:space="preserve">, dok je </w:t>
      </w:r>
      <w:r w:rsidR="00104674">
        <w:t xml:space="preserve">zadržao zadovoljavajuću tačnost koja je nešto manja u test podacima u odnosu na trening podatke. </w:t>
      </w:r>
      <w:r w:rsidR="008D2541">
        <w:t>Također, ostvarena je najmanja srednja greška, ako u obzir uzmemo njihovu razliku.</w:t>
      </w:r>
      <w:r w:rsidR="00512478">
        <w:t xml:space="preserve"> </w:t>
      </w:r>
      <w:r w:rsidR="00097DE8">
        <w:t xml:space="preserve">Naredna tabela prikazuje komparaciju svih spomenutih modela i njihovih konfiguracija u pogledu </w:t>
      </w:r>
      <w:r w:rsidR="00C559AF">
        <w:t xml:space="preserve">tačnosti i srednje greške </w:t>
      </w:r>
      <w:r w:rsidR="00C559AF">
        <w:rPr>
          <w:i/>
          <w:iCs/>
        </w:rPr>
        <w:t>(Tabela 18).</w:t>
      </w:r>
    </w:p>
    <w:tbl>
      <w:tblPr>
        <w:tblStyle w:val="TableGrid"/>
        <w:tblW w:w="0" w:type="auto"/>
        <w:tblLook w:val="04A0" w:firstRow="1" w:lastRow="0" w:firstColumn="1" w:lastColumn="0" w:noHBand="0" w:noVBand="1"/>
      </w:tblPr>
      <w:tblGrid>
        <w:gridCol w:w="1674"/>
        <w:gridCol w:w="1327"/>
        <w:gridCol w:w="1310"/>
        <w:gridCol w:w="1326"/>
        <w:gridCol w:w="1251"/>
        <w:gridCol w:w="1064"/>
        <w:gridCol w:w="1064"/>
      </w:tblGrid>
      <w:tr w:rsidR="00F356AC" w:rsidRPr="00F356AC" w14:paraId="0651A1E0" w14:textId="62C5B0E2" w:rsidTr="00A51D83">
        <w:tc>
          <w:tcPr>
            <w:tcW w:w="1674" w:type="dxa"/>
            <w:shd w:val="clear" w:color="auto" w:fill="83CAEB" w:themeFill="accent1" w:themeFillTint="66"/>
            <w:vAlign w:val="center"/>
          </w:tcPr>
          <w:p w14:paraId="26C75836" w14:textId="77777777" w:rsidR="00F356AC" w:rsidRPr="00F356AC" w:rsidRDefault="00F356AC" w:rsidP="00F356AC">
            <w:pPr>
              <w:jc w:val="center"/>
              <w:rPr>
                <w:i/>
                <w:iCs/>
              </w:rPr>
            </w:pPr>
          </w:p>
        </w:tc>
        <w:tc>
          <w:tcPr>
            <w:tcW w:w="1327" w:type="dxa"/>
            <w:shd w:val="clear" w:color="auto" w:fill="83CAEB" w:themeFill="accent1" w:themeFillTint="66"/>
            <w:vAlign w:val="center"/>
          </w:tcPr>
          <w:p w14:paraId="488FE915" w14:textId="585E9A0F" w:rsidR="00F356AC" w:rsidRPr="00F356AC" w:rsidRDefault="00F356AC" w:rsidP="001B12EC">
            <w:pPr>
              <w:jc w:val="center"/>
              <w:rPr>
                <w:b/>
                <w:bCs/>
              </w:rPr>
            </w:pPr>
            <w:r w:rsidRPr="00F356AC">
              <w:rPr>
                <w:b/>
                <w:bCs/>
              </w:rPr>
              <w:t>Train MAE</w:t>
            </w:r>
          </w:p>
        </w:tc>
        <w:tc>
          <w:tcPr>
            <w:tcW w:w="1310" w:type="dxa"/>
            <w:shd w:val="clear" w:color="auto" w:fill="83CAEB" w:themeFill="accent1" w:themeFillTint="66"/>
            <w:vAlign w:val="center"/>
          </w:tcPr>
          <w:p w14:paraId="53ED9FD2" w14:textId="77751AA0" w:rsidR="00F356AC" w:rsidRPr="00F356AC" w:rsidRDefault="00F356AC" w:rsidP="00F356AC">
            <w:pPr>
              <w:jc w:val="center"/>
              <w:rPr>
                <w:b/>
                <w:bCs/>
              </w:rPr>
            </w:pPr>
            <w:r w:rsidRPr="00F356AC">
              <w:rPr>
                <w:b/>
                <w:bCs/>
              </w:rPr>
              <w:t>Test MAE</w:t>
            </w:r>
          </w:p>
        </w:tc>
        <w:tc>
          <w:tcPr>
            <w:tcW w:w="1326" w:type="dxa"/>
            <w:shd w:val="clear" w:color="auto" w:fill="C1E4F5" w:themeFill="accent1" w:themeFillTint="33"/>
            <w:vAlign w:val="center"/>
          </w:tcPr>
          <w:p w14:paraId="5E192948" w14:textId="650876D0" w:rsidR="00F356AC" w:rsidRPr="00F356AC" w:rsidRDefault="00721B31" w:rsidP="00F356AC">
            <w:pPr>
              <w:jc w:val="center"/>
              <w:rPr>
                <w:b/>
                <w:bCs/>
              </w:rPr>
            </w:pPr>
            <w:r w:rsidRPr="00F356AC">
              <w:rPr>
                <w:b/>
                <w:bCs/>
              </w:rPr>
              <w:t xml:space="preserve">Test </w:t>
            </w:r>
            <w:r w:rsidR="00F356AC" w:rsidRPr="00F356AC">
              <w:rPr>
                <w:b/>
                <w:bCs/>
              </w:rPr>
              <w:t xml:space="preserve">MAE / </w:t>
            </w:r>
            <w:r>
              <w:rPr>
                <w:b/>
                <w:bCs/>
              </w:rPr>
              <w:t>Train</w:t>
            </w:r>
            <w:r w:rsidR="00F356AC" w:rsidRPr="00F356AC">
              <w:rPr>
                <w:b/>
                <w:bCs/>
              </w:rPr>
              <w:t xml:space="preserve"> MAE</w:t>
            </w:r>
          </w:p>
        </w:tc>
        <w:tc>
          <w:tcPr>
            <w:tcW w:w="1251" w:type="dxa"/>
            <w:shd w:val="clear" w:color="auto" w:fill="83CAEB" w:themeFill="accent1" w:themeFillTint="66"/>
            <w:vAlign w:val="center"/>
          </w:tcPr>
          <w:p w14:paraId="07FF7637" w14:textId="344E17A1" w:rsidR="00F356AC" w:rsidRPr="00F356AC" w:rsidRDefault="00F356AC" w:rsidP="00F356AC">
            <w:pPr>
              <w:jc w:val="center"/>
              <w:rPr>
                <w:b/>
                <w:bCs/>
              </w:rPr>
            </w:pPr>
            <w:r w:rsidRPr="00F356AC">
              <w:rPr>
                <w:b/>
                <w:bCs/>
              </w:rPr>
              <w:t>Train R²</w:t>
            </w:r>
          </w:p>
        </w:tc>
        <w:tc>
          <w:tcPr>
            <w:tcW w:w="1064" w:type="dxa"/>
            <w:shd w:val="clear" w:color="auto" w:fill="83CAEB" w:themeFill="accent1" w:themeFillTint="66"/>
            <w:vAlign w:val="center"/>
          </w:tcPr>
          <w:p w14:paraId="20243445" w14:textId="12C8E393" w:rsidR="00F356AC" w:rsidRPr="00F356AC" w:rsidRDefault="00F356AC" w:rsidP="00F356AC">
            <w:pPr>
              <w:jc w:val="center"/>
              <w:rPr>
                <w:b/>
                <w:bCs/>
              </w:rPr>
            </w:pPr>
            <w:r w:rsidRPr="00F356AC">
              <w:rPr>
                <w:b/>
                <w:bCs/>
              </w:rPr>
              <w:t>Test R²</w:t>
            </w:r>
          </w:p>
        </w:tc>
        <w:tc>
          <w:tcPr>
            <w:tcW w:w="1064" w:type="dxa"/>
            <w:shd w:val="clear" w:color="auto" w:fill="C1E4F5" w:themeFill="accent1" w:themeFillTint="33"/>
            <w:vAlign w:val="center"/>
          </w:tcPr>
          <w:p w14:paraId="551FB4AD" w14:textId="1CAA5F9A" w:rsidR="00F356AC" w:rsidRPr="00F356AC" w:rsidRDefault="00F356AC" w:rsidP="00F356AC">
            <w:pPr>
              <w:jc w:val="center"/>
              <w:rPr>
                <w:b/>
                <w:bCs/>
              </w:rPr>
            </w:pPr>
            <w:r w:rsidRPr="00F356AC">
              <w:rPr>
                <w:b/>
                <w:bCs/>
              </w:rPr>
              <w:t>ΔR²</w:t>
            </w:r>
          </w:p>
        </w:tc>
      </w:tr>
      <w:tr w:rsidR="00F356AC" w14:paraId="5863D204" w14:textId="23500DC8" w:rsidTr="00657E91">
        <w:tc>
          <w:tcPr>
            <w:tcW w:w="1674" w:type="dxa"/>
            <w:shd w:val="clear" w:color="auto" w:fill="83CAEB" w:themeFill="accent1" w:themeFillTint="66"/>
          </w:tcPr>
          <w:p w14:paraId="04BBC560" w14:textId="2C2B451D" w:rsidR="00F356AC" w:rsidRPr="00F356AC" w:rsidRDefault="00F356AC" w:rsidP="002964ED">
            <w:pPr>
              <w:rPr>
                <w:i/>
                <w:iCs/>
              </w:rPr>
            </w:pPr>
            <w:r w:rsidRPr="00F356AC">
              <w:rPr>
                <w:i/>
                <w:iCs/>
              </w:rPr>
              <w:t>Linear Regression</w:t>
            </w:r>
          </w:p>
        </w:tc>
        <w:tc>
          <w:tcPr>
            <w:tcW w:w="1327" w:type="dxa"/>
            <w:shd w:val="clear" w:color="auto" w:fill="4EA72E" w:themeFill="accent6"/>
            <w:vAlign w:val="center"/>
          </w:tcPr>
          <w:p w14:paraId="328FB3CA" w14:textId="1BCF60C4" w:rsidR="00F356AC" w:rsidRPr="00CD7651" w:rsidRDefault="00F356AC" w:rsidP="001B12EC">
            <w:pPr>
              <w:jc w:val="center"/>
            </w:pPr>
            <w:r>
              <w:t>2.151</w:t>
            </w:r>
          </w:p>
        </w:tc>
        <w:tc>
          <w:tcPr>
            <w:tcW w:w="1310" w:type="dxa"/>
            <w:shd w:val="clear" w:color="auto" w:fill="4EA72E" w:themeFill="accent6"/>
            <w:vAlign w:val="center"/>
          </w:tcPr>
          <w:p w14:paraId="4DF123E6" w14:textId="78E4AA1D" w:rsidR="00F356AC" w:rsidRPr="00CD7651" w:rsidRDefault="001B12EC" w:rsidP="001B12EC">
            <w:pPr>
              <w:jc w:val="center"/>
            </w:pPr>
            <w:r w:rsidRPr="001B12EC">
              <w:t>2.319</w:t>
            </w:r>
          </w:p>
        </w:tc>
        <w:tc>
          <w:tcPr>
            <w:tcW w:w="1326" w:type="dxa"/>
            <w:shd w:val="clear" w:color="auto" w:fill="B3E5A1" w:themeFill="accent6" w:themeFillTint="66"/>
            <w:vAlign w:val="center"/>
          </w:tcPr>
          <w:p w14:paraId="36FB0E64" w14:textId="0B539B95" w:rsidR="00F356AC" w:rsidRPr="00CD7651" w:rsidRDefault="00F5268D" w:rsidP="001B12EC">
            <w:pPr>
              <w:jc w:val="center"/>
            </w:pPr>
            <w:r w:rsidRPr="00F5268D">
              <w:t>1</w:t>
            </w:r>
            <w:r w:rsidR="00A00E58">
              <w:t>.</w:t>
            </w:r>
            <w:r w:rsidRPr="00F5268D">
              <w:t>078</w:t>
            </w:r>
          </w:p>
        </w:tc>
        <w:tc>
          <w:tcPr>
            <w:tcW w:w="1251" w:type="dxa"/>
            <w:shd w:val="clear" w:color="auto" w:fill="4EA72E" w:themeFill="accent6"/>
            <w:vAlign w:val="center"/>
          </w:tcPr>
          <w:p w14:paraId="3DF1D85F" w14:textId="52E57B83" w:rsidR="00F356AC" w:rsidRPr="00CD7651" w:rsidRDefault="001B12EC" w:rsidP="001B12EC">
            <w:pPr>
              <w:jc w:val="center"/>
            </w:pPr>
            <w:r w:rsidRPr="001B12EC">
              <w:t>0.9558</w:t>
            </w:r>
          </w:p>
        </w:tc>
        <w:tc>
          <w:tcPr>
            <w:tcW w:w="1064" w:type="dxa"/>
            <w:shd w:val="clear" w:color="auto" w:fill="4EA72E" w:themeFill="accent6"/>
            <w:vAlign w:val="center"/>
          </w:tcPr>
          <w:p w14:paraId="13A19F2D" w14:textId="6E4B2D29" w:rsidR="00F356AC" w:rsidRPr="00CD7651" w:rsidRDefault="001B12EC" w:rsidP="001B12EC">
            <w:pPr>
              <w:jc w:val="center"/>
            </w:pPr>
            <w:r w:rsidRPr="001B12EC">
              <w:t>0.9460</w:t>
            </w:r>
          </w:p>
        </w:tc>
        <w:tc>
          <w:tcPr>
            <w:tcW w:w="1064" w:type="dxa"/>
            <w:shd w:val="clear" w:color="auto" w:fill="B3E5A1" w:themeFill="accent6" w:themeFillTint="66"/>
            <w:vAlign w:val="center"/>
          </w:tcPr>
          <w:p w14:paraId="512D662E" w14:textId="56CA6C94" w:rsidR="00F356AC" w:rsidRPr="00CD7651" w:rsidRDefault="001B12EC" w:rsidP="001B12EC">
            <w:pPr>
              <w:jc w:val="center"/>
            </w:pPr>
            <w:r w:rsidRPr="001B12EC">
              <w:t>0.0098</w:t>
            </w:r>
          </w:p>
        </w:tc>
      </w:tr>
      <w:tr w:rsidR="00F356AC" w14:paraId="501DF677" w14:textId="0445281B" w:rsidTr="00657E91">
        <w:tc>
          <w:tcPr>
            <w:tcW w:w="1674" w:type="dxa"/>
            <w:shd w:val="clear" w:color="auto" w:fill="83CAEB" w:themeFill="accent1" w:themeFillTint="66"/>
          </w:tcPr>
          <w:p w14:paraId="087CCC6E" w14:textId="407FDCCF" w:rsidR="00F356AC" w:rsidRPr="00F356AC" w:rsidRDefault="00F356AC" w:rsidP="002964ED">
            <w:pPr>
              <w:rPr>
                <w:i/>
                <w:iCs/>
              </w:rPr>
            </w:pPr>
            <w:r w:rsidRPr="00F356AC">
              <w:rPr>
                <w:i/>
                <w:iCs/>
              </w:rPr>
              <w:t>Random Forest (1.)</w:t>
            </w:r>
          </w:p>
        </w:tc>
        <w:tc>
          <w:tcPr>
            <w:tcW w:w="1327" w:type="dxa"/>
            <w:shd w:val="clear" w:color="auto" w:fill="C1F0C7" w:themeFill="accent3" w:themeFillTint="33"/>
            <w:vAlign w:val="center"/>
          </w:tcPr>
          <w:p w14:paraId="36BB5DCC" w14:textId="0E919B04" w:rsidR="00F356AC" w:rsidRPr="00CD7651" w:rsidRDefault="00995BB2" w:rsidP="001B12EC">
            <w:pPr>
              <w:jc w:val="center"/>
            </w:pPr>
            <w:r w:rsidRPr="00995BB2">
              <w:t>0.866</w:t>
            </w:r>
          </w:p>
        </w:tc>
        <w:tc>
          <w:tcPr>
            <w:tcW w:w="1310" w:type="dxa"/>
            <w:shd w:val="clear" w:color="auto" w:fill="C1F0C7" w:themeFill="accent3" w:themeFillTint="33"/>
            <w:vAlign w:val="center"/>
          </w:tcPr>
          <w:p w14:paraId="4D0A19AD" w14:textId="55C0A3DE" w:rsidR="00F356AC" w:rsidRPr="00CD7651" w:rsidRDefault="00995BB2" w:rsidP="001B12EC">
            <w:pPr>
              <w:jc w:val="center"/>
            </w:pPr>
            <w:r w:rsidRPr="00995BB2">
              <w:t>2.262</w:t>
            </w:r>
          </w:p>
        </w:tc>
        <w:tc>
          <w:tcPr>
            <w:tcW w:w="1326" w:type="dxa"/>
            <w:vAlign w:val="center"/>
          </w:tcPr>
          <w:p w14:paraId="1787CF07" w14:textId="6EF25359" w:rsidR="00F356AC" w:rsidRPr="00CD7651" w:rsidRDefault="00BF44D7" w:rsidP="001B12EC">
            <w:pPr>
              <w:jc w:val="center"/>
            </w:pPr>
            <w:r w:rsidRPr="00BF44D7">
              <w:t>2</w:t>
            </w:r>
            <w:r w:rsidR="00A00E58">
              <w:t>.</w:t>
            </w:r>
            <w:r w:rsidRPr="00BF44D7">
              <w:t>612</w:t>
            </w:r>
          </w:p>
        </w:tc>
        <w:tc>
          <w:tcPr>
            <w:tcW w:w="1251" w:type="dxa"/>
            <w:vAlign w:val="center"/>
          </w:tcPr>
          <w:p w14:paraId="01F8B26C" w14:textId="11A3A993" w:rsidR="00F356AC" w:rsidRPr="00CD7651" w:rsidRDefault="00995BB2" w:rsidP="001B12EC">
            <w:pPr>
              <w:jc w:val="center"/>
            </w:pPr>
            <w:r w:rsidRPr="00995BB2">
              <w:t>0.9916</w:t>
            </w:r>
          </w:p>
        </w:tc>
        <w:tc>
          <w:tcPr>
            <w:tcW w:w="1064" w:type="dxa"/>
            <w:vAlign w:val="center"/>
          </w:tcPr>
          <w:p w14:paraId="52EB75A8" w14:textId="04E3E9E9" w:rsidR="00F356AC" w:rsidRPr="00CD7651" w:rsidRDefault="00995BB2" w:rsidP="001B12EC">
            <w:pPr>
              <w:jc w:val="center"/>
            </w:pPr>
            <w:r w:rsidRPr="00995BB2">
              <w:t>0.9404</w:t>
            </w:r>
          </w:p>
        </w:tc>
        <w:tc>
          <w:tcPr>
            <w:tcW w:w="1064" w:type="dxa"/>
            <w:vAlign w:val="center"/>
          </w:tcPr>
          <w:p w14:paraId="6C20549F" w14:textId="46EB3EFA" w:rsidR="00F356AC" w:rsidRPr="00CD7651" w:rsidRDefault="00995BB2" w:rsidP="001B12EC">
            <w:pPr>
              <w:jc w:val="center"/>
            </w:pPr>
            <w:r w:rsidRPr="00995BB2">
              <w:t>0.0511</w:t>
            </w:r>
          </w:p>
        </w:tc>
      </w:tr>
      <w:tr w:rsidR="00F356AC" w14:paraId="7C53A267" w14:textId="22BA6C1F" w:rsidTr="00301E84">
        <w:tc>
          <w:tcPr>
            <w:tcW w:w="1674" w:type="dxa"/>
            <w:shd w:val="clear" w:color="auto" w:fill="83CAEB" w:themeFill="accent1" w:themeFillTint="66"/>
          </w:tcPr>
          <w:p w14:paraId="2885128A" w14:textId="042E3BC8" w:rsidR="00F356AC" w:rsidRPr="00F356AC" w:rsidRDefault="00F356AC" w:rsidP="002964ED">
            <w:pPr>
              <w:rPr>
                <w:i/>
                <w:iCs/>
              </w:rPr>
            </w:pPr>
            <w:r w:rsidRPr="00F356AC">
              <w:rPr>
                <w:i/>
                <w:iCs/>
              </w:rPr>
              <w:t>Random Forest (2.)</w:t>
            </w:r>
          </w:p>
        </w:tc>
        <w:tc>
          <w:tcPr>
            <w:tcW w:w="1327" w:type="dxa"/>
            <w:vAlign w:val="center"/>
          </w:tcPr>
          <w:p w14:paraId="142513C6" w14:textId="2DCD3E9B" w:rsidR="00F356AC" w:rsidRPr="00CD7651" w:rsidRDefault="00995BB2" w:rsidP="001B12EC">
            <w:pPr>
              <w:jc w:val="center"/>
            </w:pPr>
            <w:r w:rsidRPr="00995BB2">
              <w:t>7.356</w:t>
            </w:r>
          </w:p>
        </w:tc>
        <w:tc>
          <w:tcPr>
            <w:tcW w:w="1310" w:type="dxa"/>
            <w:vAlign w:val="center"/>
          </w:tcPr>
          <w:p w14:paraId="6D744C06" w14:textId="65F78EEA" w:rsidR="00F356AC" w:rsidRPr="00CD7651" w:rsidRDefault="00146ED8" w:rsidP="001B12EC">
            <w:pPr>
              <w:jc w:val="center"/>
            </w:pPr>
            <w:r w:rsidRPr="00146ED8">
              <w:t>7.461</w:t>
            </w:r>
          </w:p>
        </w:tc>
        <w:tc>
          <w:tcPr>
            <w:tcW w:w="1326" w:type="dxa"/>
            <w:shd w:val="clear" w:color="auto" w:fill="D9F2D0" w:themeFill="accent6" w:themeFillTint="33"/>
            <w:vAlign w:val="center"/>
          </w:tcPr>
          <w:p w14:paraId="21956BC1" w14:textId="4857D81D" w:rsidR="00F356AC" w:rsidRPr="00CD7651" w:rsidRDefault="006148DE" w:rsidP="001B12EC">
            <w:pPr>
              <w:jc w:val="center"/>
            </w:pPr>
            <w:r w:rsidRPr="006148DE">
              <w:t>1</w:t>
            </w:r>
            <w:r w:rsidR="00A00E58">
              <w:t>.</w:t>
            </w:r>
            <w:r w:rsidRPr="006148DE">
              <w:t>014</w:t>
            </w:r>
          </w:p>
        </w:tc>
        <w:tc>
          <w:tcPr>
            <w:tcW w:w="1251" w:type="dxa"/>
            <w:vAlign w:val="center"/>
          </w:tcPr>
          <w:p w14:paraId="54AC4D84" w14:textId="6E111826" w:rsidR="00F356AC" w:rsidRPr="00CD7651" w:rsidRDefault="00146ED8" w:rsidP="001B12EC">
            <w:pPr>
              <w:jc w:val="center"/>
            </w:pPr>
            <w:r w:rsidRPr="00146ED8">
              <w:t>0.7190</w:t>
            </w:r>
          </w:p>
        </w:tc>
        <w:tc>
          <w:tcPr>
            <w:tcW w:w="1064" w:type="dxa"/>
            <w:vAlign w:val="center"/>
          </w:tcPr>
          <w:p w14:paraId="22F5B8F3" w14:textId="7EDA7E0B" w:rsidR="00F356AC" w:rsidRPr="00CD7651" w:rsidRDefault="00146ED8" w:rsidP="001B12EC">
            <w:pPr>
              <w:jc w:val="center"/>
            </w:pPr>
            <w:r w:rsidRPr="00146ED8">
              <w:t>0.6660</w:t>
            </w:r>
          </w:p>
        </w:tc>
        <w:tc>
          <w:tcPr>
            <w:tcW w:w="1064" w:type="dxa"/>
            <w:vAlign w:val="center"/>
          </w:tcPr>
          <w:p w14:paraId="64D29FFA" w14:textId="5A5FB419" w:rsidR="00F356AC" w:rsidRPr="00CD7651" w:rsidRDefault="00146ED8" w:rsidP="001B12EC">
            <w:pPr>
              <w:jc w:val="center"/>
            </w:pPr>
            <w:r w:rsidRPr="00146ED8">
              <w:t>0.0530</w:t>
            </w:r>
          </w:p>
        </w:tc>
      </w:tr>
      <w:tr w:rsidR="00F356AC" w14:paraId="5831F813" w14:textId="34FBC9C8" w:rsidTr="00301E84">
        <w:tc>
          <w:tcPr>
            <w:tcW w:w="1674" w:type="dxa"/>
            <w:shd w:val="clear" w:color="auto" w:fill="83CAEB" w:themeFill="accent1" w:themeFillTint="66"/>
          </w:tcPr>
          <w:p w14:paraId="2F8A3AB6" w14:textId="4C64D0DB" w:rsidR="00F356AC" w:rsidRPr="00F356AC" w:rsidRDefault="00F356AC" w:rsidP="002964ED">
            <w:pPr>
              <w:rPr>
                <w:i/>
                <w:iCs/>
              </w:rPr>
            </w:pPr>
            <w:r w:rsidRPr="00F356AC">
              <w:rPr>
                <w:i/>
                <w:iCs/>
              </w:rPr>
              <w:t>Random Forest (3.)</w:t>
            </w:r>
          </w:p>
        </w:tc>
        <w:tc>
          <w:tcPr>
            <w:tcW w:w="1327" w:type="dxa"/>
            <w:vAlign w:val="center"/>
          </w:tcPr>
          <w:p w14:paraId="64FB242B" w14:textId="45606890" w:rsidR="00F356AC" w:rsidRPr="00CD7651" w:rsidRDefault="00146ED8" w:rsidP="001B12EC">
            <w:pPr>
              <w:jc w:val="center"/>
            </w:pPr>
            <w:r w:rsidRPr="00146ED8">
              <w:t>4.169</w:t>
            </w:r>
          </w:p>
        </w:tc>
        <w:tc>
          <w:tcPr>
            <w:tcW w:w="1310" w:type="dxa"/>
            <w:vAlign w:val="center"/>
          </w:tcPr>
          <w:p w14:paraId="11A76D7A" w14:textId="73379757" w:rsidR="00F356AC" w:rsidRPr="00CD7651" w:rsidRDefault="00146ED8" w:rsidP="001B12EC">
            <w:pPr>
              <w:jc w:val="center"/>
            </w:pPr>
            <w:r w:rsidRPr="00146ED8">
              <w:t>4.804</w:t>
            </w:r>
          </w:p>
        </w:tc>
        <w:tc>
          <w:tcPr>
            <w:tcW w:w="1326" w:type="dxa"/>
            <w:shd w:val="clear" w:color="auto" w:fill="D9F2D0" w:themeFill="accent6" w:themeFillTint="33"/>
            <w:vAlign w:val="center"/>
          </w:tcPr>
          <w:p w14:paraId="5F1F8B5B" w14:textId="4ABBB321" w:rsidR="00F356AC" w:rsidRPr="00CD7651" w:rsidRDefault="006148DE" w:rsidP="001B12EC">
            <w:pPr>
              <w:jc w:val="center"/>
            </w:pPr>
            <w:r w:rsidRPr="006148DE">
              <w:t>1</w:t>
            </w:r>
            <w:r w:rsidR="00A00E58">
              <w:t>.</w:t>
            </w:r>
            <w:r w:rsidRPr="006148DE">
              <w:t>152</w:t>
            </w:r>
          </w:p>
        </w:tc>
        <w:tc>
          <w:tcPr>
            <w:tcW w:w="1251" w:type="dxa"/>
            <w:vAlign w:val="center"/>
          </w:tcPr>
          <w:p w14:paraId="48385103" w14:textId="5ACD66F9" w:rsidR="00F356AC" w:rsidRPr="00CD7651" w:rsidRDefault="00146ED8" w:rsidP="001B12EC">
            <w:pPr>
              <w:jc w:val="center"/>
            </w:pPr>
            <w:r w:rsidRPr="00146ED8">
              <w:t>0.8833</w:t>
            </w:r>
          </w:p>
        </w:tc>
        <w:tc>
          <w:tcPr>
            <w:tcW w:w="1064" w:type="dxa"/>
            <w:vAlign w:val="center"/>
          </w:tcPr>
          <w:p w14:paraId="33000FAC" w14:textId="159B05A7" w:rsidR="00F356AC" w:rsidRPr="00CD7651" w:rsidRDefault="00A00B1D" w:rsidP="001B12EC">
            <w:pPr>
              <w:jc w:val="center"/>
            </w:pPr>
            <w:r w:rsidRPr="00A00B1D">
              <w:t>0.8299</w:t>
            </w:r>
          </w:p>
        </w:tc>
        <w:tc>
          <w:tcPr>
            <w:tcW w:w="1064" w:type="dxa"/>
            <w:vAlign w:val="center"/>
          </w:tcPr>
          <w:p w14:paraId="3A78D938" w14:textId="54EC027E" w:rsidR="00F356AC" w:rsidRPr="00CD7651" w:rsidRDefault="00A00B1D" w:rsidP="001B12EC">
            <w:pPr>
              <w:jc w:val="center"/>
            </w:pPr>
            <w:r w:rsidRPr="00A00B1D">
              <w:t>0.0533</w:t>
            </w:r>
          </w:p>
        </w:tc>
      </w:tr>
      <w:tr w:rsidR="00F356AC" w14:paraId="155CF089" w14:textId="406CDDBF" w:rsidTr="009B2862">
        <w:tc>
          <w:tcPr>
            <w:tcW w:w="1674" w:type="dxa"/>
            <w:shd w:val="clear" w:color="auto" w:fill="83CAEB" w:themeFill="accent1" w:themeFillTint="66"/>
          </w:tcPr>
          <w:p w14:paraId="78888E6D" w14:textId="170BD02A" w:rsidR="00F356AC" w:rsidRPr="00F356AC" w:rsidRDefault="00F356AC" w:rsidP="002964ED">
            <w:pPr>
              <w:rPr>
                <w:i/>
                <w:iCs/>
              </w:rPr>
            </w:pPr>
            <w:r w:rsidRPr="00F356AC">
              <w:rPr>
                <w:i/>
                <w:iCs/>
              </w:rPr>
              <w:t>Random Forest (4.)</w:t>
            </w:r>
          </w:p>
        </w:tc>
        <w:tc>
          <w:tcPr>
            <w:tcW w:w="1327" w:type="dxa"/>
            <w:shd w:val="clear" w:color="auto" w:fill="4EA72E" w:themeFill="accent6"/>
            <w:vAlign w:val="center"/>
          </w:tcPr>
          <w:p w14:paraId="29CCD71F" w14:textId="19504BDF" w:rsidR="00F356AC" w:rsidRPr="00CD7651" w:rsidRDefault="00A00B1D" w:rsidP="001B12EC">
            <w:pPr>
              <w:jc w:val="center"/>
            </w:pPr>
            <w:r w:rsidRPr="00A00B1D">
              <w:t>1.819</w:t>
            </w:r>
          </w:p>
        </w:tc>
        <w:tc>
          <w:tcPr>
            <w:tcW w:w="1310" w:type="dxa"/>
            <w:shd w:val="clear" w:color="auto" w:fill="4EA72E" w:themeFill="accent6"/>
            <w:vAlign w:val="center"/>
          </w:tcPr>
          <w:p w14:paraId="32658CEA" w14:textId="694531F2" w:rsidR="00F356AC" w:rsidRPr="00CD7651" w:rsidRDefault="00A00B1D" w:rsidP="001B12EC">
            <w:pPr>
              <w:jc w:val="center"/>
            </w:pPr>
            <w:r w:rsidRPr="00A00B1D">
              <w:t>2.119</w:t>
            </w:r>
          </w:p>
        </w:tc>
        <w:tc>
          <w:tcPr>
            <w:tcW w:w="1326" w:type="dxa"/>
            <w:shd w:val="clear" w:color="auto" w:fill="B3E5A1" w:themeFill="accent6" w:themeFillTint="66"/>
            <w:vAlign w:val="center"/>
          </w:tcPr>
          <w:p w14:paraId="7CDBBFE0" w14:textId="60BF3288" w:rsidR="00F356AC" w:rsidRPr="00CD7651" w:rsidRDefault="00007667" w:rsidP="001B12EC">
            <w:pPr>
              <w:jc w:val="center"/>
            </w:pPr>
            <w:r w:rsidRPr="00007667">
              <w:t>1</w:t>
            </w:r>
            <w:r w:rsidR="00A00E58">
              <w:t>.</w:t>
            </w:r>
            <w:r w:rsidRPr="00007667">
              <w:t>16</w:t>
            </w:r>
            <w:r>
              <w:t>5</w:t>
            </w:r>
          </w:p>
        </w:tc>
        <w:tc>
          <w:tcPr>
            <w:tcW w:w="1251" w:type="dxa"/>
            <w:shd w:val="clear" w:color="auto" w:fill="4EA72E" w:themeFill="accent6"/>
            <w:vAlign w:val="center"/>
          </w:tcPr>
          <w:p w14:paraId="1CAA9D7E" w14:textId="7D7DC4F9" w:rsidR="00F356AC" w:rsidRPr="00CD7651" w:rsidRDefault="00A00B1D" w:rsidP="001B12EC">
            <w:pPr>
              <w:jc w:val="center"/>
            </w:pPr>
            <w:r w:rsidRPr="00A00B1D">
              <w:t>0.9646</w:t>
            </w:r>
          </w:p>
        </w:tc>
        <w:tc>
          <w:tcPr>
            <w:tcW w:w="1064" w:type="dxa"/>
            <w:shd w:val="clear" w:color="auto" w:fill="4EA72E" w:themeFill="accent6"/>
            <w:vAlign w:val="center"/>
          </w:tcPr>
          <w:p w14:paraId="7C7DC2C3" w14:textId="329E187B" w:rsidR="00F356AC" w:rsidRPr="00CD7651" w:rsidRDefault="00A00B1D" w:rsidP="001B12EC">
            <w:pPr>
              <w:jc w:val="center"/>
            </w:pPr>
            <w:r w:rsidRPr="00A00B1D">
              <w:t>0.9488</w:t>
            </w:r>
          </w:p>
        </w:tc>
        <w:tc>
          <w:tcPr>
            <w:tcW w:w="1064" w:type="dxa"/>
            <w:shd w:val="clear" w:color="auto" w:fill="B3E5A1" w:themeFill="accent6" w:themeFillTint="66"/>
            <w:vAlign w:val="center"/>
          </w:tcPr>
          <w:p w14:paraId="2B83AFDF" w14:textId="7257D932" w:rsidR="00F356AC" w:rsidRPr="00CD7651" w:rsidRDefault="00A00B1D" w:rsidP="005B32B1">
            <w:pPr>
              <w:keepNext/>
              <w:jc w:val="center"/>
            </w:pPr>
            <w:r w:rsidRPr="00A00B1D">
              <w:t>0.0158</w:t>
            </w:r>
          </w:p>
        </w:tc>
      </w:tr>
    </w:tbl>
    <w:p w14:paraId="73600E76" w14:textId="19727441" w:rsidR="00C559AF" w:rsidRDefault="005B32B1" w:rsidP="005B32B1">
      <w:pPr>
        <w:pStyle w:val="Caption"/>
        <w:jc w:val="center"/>
      </w:pPr>
      <w:r>
        <w:t xml:space="preserve">Tabela </w:t>
      </w:r>
      <w:fldSimple w:instr=" SEQ Tabela \* ARABIC ">
        <w:r w:rsidR="00A87D22">
          <w:rPr>
            <w:noProof/>
          </w:rPr>
          <w:t>18</w:t>
        </w:r>
      </w:fldSimple>
    </w:p>
    <w:p w14:paraId="3FBB14C6" w14:textId="2C113CCE" w:rsidR="005B32B1" w:rsidRDefault="00B564C4" w:rsidP="009E7A0C">
      <w:pPr>
        <w:jc w:val="both"/>
      </w:pPr>
      <w:r>
        <w:t xml:space="preserve">Iz ove sumarizacije vidimo da su se najbolje pokazali modeli </w:t>
      </w:r>
      <w:r>
        <w:rPr>
          <w:i/>
          <w:iCs/>
        </w:rPr>
        <w:t>Linear Regression</w:t>
      </w:r>
      <w:r>
        <w:t xml:space="preserve"> i </w:t>
      </w:r>
      <w:r>
        <w:rPr>
          <w:i/>
          <w:iCs/>
        </w:rPr>
        <w:t>Random Forest (4. iteracija).</w:t>
      </w:r>
      <w:r>
        <w:t xml:space="preserve"> Imaju najmanje srednje greške i odnos istih</w:t>
      </w:r>
      <w:r w:rsidR="00C1053D">
        <w:t>, kao i najveću tačnost i odnos trening i test podataka.</w:t>
      </w:r>
    </w:p>
    <w:p w14:paraId="5835BBCE" w14:textId="1185A7FD" w:rsidR="00A94907" w:rsidRDefault="00A94907" w:rsidP="00A94907">
      <w:pPr>
        <w:pStyle w:val="Heading1"/>
      </w:pPr>
      <w:bookmarkStart w:id="12" w:name="_Toc238060047"/>
      <w:r>
        <w:t>Feature importance</w:t>
      </w:r>
      <w:bookmarkEnd w:id="12"/>
    </w:p>
    <w:p w14:paraId="097D5351" w14:textId="57CE8285" w:rsidR="00A94907" w:rsidRDefault="00537248" w:rsidP="009E7A0C">
      <w:pPr>
        <w:jc w:val="both"/>
        <w:rPr>
          <w:i/>
          <w:iCs/>
        </w:rPr>
      </w:pPr>
      <w:r>
        <w:t xml:space="preserve">Naredna tabela prikazuje važnost varijabli </w:t>
      </w:r>
      <w:r w:rsidR="00DF295A">
        <w:t xml:space="preserve">kod </w:t>
      </w:r>
      <w:r w:rsidR="00DF295A">
        <w:rPr>
          <w:i/>
          <w:iCs/>
        </w:rPr>
        <w:t xml:space="preserve">Linear Regression </w:t>
      </w:r>
      <w:r w:rsidR="00DF295A">
        <w:t xml:space="preserve">modela i </w:t>
      </w:r>
      <w:r w:rsidR="00DF295A">
        <w:rPr>
          <w:i/>
          <w:iCs/>
        </w:rPr>
        <w:t>Random Forest (4. iteracija) (u nastavku „najbolji Random Forest</w:t>
      </w:r>
      <w:r w:rsidR="009E7A0C">
        <w:rPr>
          <w:i/>
          <w:iCs/>
        </w:rPr>
        <w:t>“</w:t>
      </w:r>
      <w:r w:rsidR="00DF295A">
        <w:rPr>
          <w:i/>
          <w:iCs/>
        </w:rPr>
        <w:t>)</w:t>
      </w:r>
      <w:r w:rsidR="0052040D">
        <w:rPr>
          <w:i/>
          <w:iCs/>
        </w:rPr>
        <w:t xml:space="preserve"> (Tabela 19).</w:t>
      </w:r>
    </w:p>
    <w:tbl>
      <w:tblPr>
        <w:tblStyle w:val="TableGrid"/>
        <w:tblW w:w="0" w:type="auto"/>
        <w:tblLook w:val="04A0" w:firstRow="1" w:lastRow="0" w:firstColumn="1" w:lastColumn="0" w:noHBand="0" w:noVBand="1"/>
      </w:tblPr>
      <w:tblGrid>
        <w:gridCol w:w="4508"/>
        <w:gridCol w:w="4508"/>
      </w:tblGrid>
      <w:tr w:rsidR="00686E86" w:rsidRPr="00686E86" w14:paraId="0536F67E" w14:textId="77777777" w:rsidTr="00686E86">
        <w:tc>
          <w:tcPr>
            <w:tcW w:w="4508" w:type="dxa"/>
          </w:tcPr>
          <w:p w14:paraId="3FFD0B29" w14:textId="03665118" w:rsidR="00686E86" w:rsidRPr="00686E86" w:rsidRDefault="00686E86" w:rsidP="00686E86">
            <w:pPr>
              <w:jc w:val="center"/>
              <w:rPr>
                <w:b/>
                <w:bCs/>
              </w:rPr>
            </w:pPr>
            <w:r w:rsidRPr="00686E86">
              <w:rPr>
                <w:b/>
                <w:bCs/>
              </w:rPr>
              <w:t>Linear Regression</w:t>
            </w:r>
          </w:p>
        </w:tc>
        <w:tc>
          <w:tcPr>
            <w:tcW w:w="4508" w:type="dxa"/>
          </w:tcPr>
          <w:p w14:paraId="69A1F4BD" w14:textId="20CAC268" w:rsidR="00686E86" w:rsidRPr="00686E86" w:rsidRDefault="00686E86" w:rsidP="00686E86">
            <w:pPr>
              <w:jc w:val="center"/>
              <w:rPr>
                <w:b/>
                <w:bCs/>
              </w:rPr>
            </w:pPr>
            <w:r w:rsidRPr="00686E86">
              <w:rPr>
                <w:b/>
                <w:bCs/>
              </w:rPr>
              <w:t>Najbolji Random Forest</w:t>
            </w:r>
          </w:p>
        </w:tc>
      </w:tr>
      <w:tr w:rsidR="00686E86" w14:paraId="24C624E8" w14:textId="77777777" w:rsidTr="00686E86">
        <w:tc>
          <w:tcPr>
            <w:tcW w:w="4508" w:type="dxa"/>
          </w:tcPr>
          <w:p w14:paraId="4826ECD8" w14:textId="77777777" w:rsidR="000A3621" w:rsidRDefault="000A3621" w:rsidP="000A3621">
            <w:r>
              <w:t>variable  coefficient</w:t>
            </w:r>
          </w:p>
          <w:p w14:paraId="1858E626" w14:textId="77777777" w:rsidR="000A3621" w:rsidRDefault="000A3621" w:rsidP="000A3621">
            <w:r>
              <w:t>50  Gender_Male     1.719909</w:t>
            </w:r>
          </w:p>
          <w:p w14:paraId="258204D1" w14:textId="77777777" w:rsidR="000A3621" w:rsidRDefault="000A3621" w:rsidP="000A3621">
            <w:r>
              <w:t>62  Age (Years)     0.196019</w:t>
            </w:r>
          </w:p>
          <w:p w14:paraId="07FF8492" w14:textId="77777777" w:rsidR="000A3621" w:rsidRDefault="000A3621" w:rsidP="000A3621">
            <w:r>
              <w:t>Age je na poziciji: 63 od 69</w:t>
            </w:r>
          </w:p>
          <w:p w14:paraId="289AEE9B" w14:textId="708D82D1" w:rsidR="00686E86" w:rsidRDefault="000A3621" w:rsidP="000A3621">
            <w:r>
              <w:t>Gender je na poziciji: 51 od 69</w:t>
            </w:r>
          </w:p>
        </w:tc>
        <w:tc>
          <w:tcPr>
            <w:tcW w:w="4508" w:type="dxa"/>
          </w:tcPr>
          <w:p w14:paraId="3588AE5C" w14:textId="77777777" w:rsidR="000A3621" w:rsidRDefault="000A3621" w:rsidP="000A3621">
            <w:r>
              <w:t>Breed (ukupno): 0.9850</w:t>
            </w:r>
          </w:p>
          <w:p w14:paraId="5795D344" w14:textId="77777777" w:rsidR="000A3621" w:rsidRDefault="000A3621" w:rsidP="000A3621">
            <w:r>
              <w:t>Age: 0.0091</w:t>
            </w:r>
          </w:p>
          <w:p w14:paraId="29D6BB5C" w14:textId="77777777" w:rsidR="000A3621" w:rsidRDefault="000A3621" w:rsidP="000A3621">
            <w:r>
              <w:t>Gender (ukupno): 0.0053</w:t>
            </w:r>
          </w:p>
          <w:p w14:paraId="5AC077F0" w14:textId="2DDE823A" w:rsidR="00686E86" w:rsidRDefault="000A3621" w:rsidP="000A3621">
            <w:pPr>
              <w:keepNext/>
            </w:pPr>
            <w:r>
              <w:t>Color (ukupno): 0.0006</w:t>
            </w:r>
          </w:p>
        </w:tc>
      </w:tr>
    </w:tbl>
    <w:p w14:paraId="1399A3DE" w14:textId="69BBD294" w:rsidR="0052040D" w:rsidRDefault="000A3621" w:rsidP="000A3621">
      <w:pPr>
        <w:pStyle w:val="Caption"/>
        <w:jc w:val="center"/>
      </w:pPr>
      <w:r>
        <w:t xml:space="preserve">Tabela </w:t>
      </w:r>
      <w:fldSimple w:instr=" SEQ Tabela \* ARABIC ">
        <w:r w:rsidR="00A87D22">
          <w:rPr>
            <w:noProof/>
          </w:rPr>
          <w:t>19</w:t>
        </w:r>
      </w:fldSimple>
    </w:p>
    <w:p w14:paraId="5428466F" w14:textId="65CE0B4A" w:rsidR="000A3621" w:rsidRDefault="00E43738" w:rsidP="009E7A0C">
      <w:pPr>
        <w:jc w:val="both"/>
      </w:pPr>
      <w:r>
        <w:t xml:space="preserve">Iz prethodne tabele vidimo da </w:t>
      </w:r>
      <w:r>
        <w:rPr>
          <w:i/>
          <w:iCs/>
        </w:rPr>
        <w:t>Linear Regression</w:t>
      </w:r>
      <w:r w:rsidR="004B26BF">
        <w:t xml:space="preserve">, daje prednost </w:t>
      </w:r>
      <w:r w:rsidR="004B26BF">
        <w:rPr>
          <w:b/>
          <w:bCs/>
        </w:rPr>
        <w:t>spolu</w:t>
      </w:r>
      <w:r w:rsidR="004B26BF">
        <w:t xml:space="preserve"> sa koeficijentom promjene od </w:t>
      </w:r>
      <w:r w:rsidR="003F5255">
        <w:t>~</w:t>
      </w:r>
      <w:r w:rsidR="004B26BF">
        <w:t>1.</w:t>
      </w:r>
      <w:r w:rsidR="003F5255">
        <w:t>72kg i nalazi se na pedesetprvoj poziciji od svih šezdeset</w:t>
      </w:r>
      <w:r w:rsidR="00AF71C4">
        <w:t>devet</w:t>
      </w:r>
      <w:r w:rsidR="003F5255">
        <w:t xml:space="preserve"> varijabli.</w:t>
      </w:r>
      <w:r w:rsidR="00AF71C4">
        <w:t xml:space="preserve"> </w:t>
      </w:r>
      <w:r w:rsidR="00AF71C4">
        <w:rPr>
          <w:b/>
          <w:bCs/>
        </w:rPr>
        <w:t>Godine</w:t>
      </w:r>
      <w:r w:rsidR="00AF71C4">
        <w:t xml:space="preserve"> se nalazi pred krajem, šezdesettreća pozicija od svih šezdesetdevet varijabli sa </w:t>
      </w:r>
      <w:r w:rsidR="00A078F8">
        <w:t>koeficijentom promjene od ~0.20kg</w:t>
      </w:r>
      <w:r w:rsidR="00EA05CB">
        <w:t xml:space="preserve">. Ovo direktno dokazuje nedostatak linearnog modela, zato što </w:t>
      </w:r>
      <w:r w:rsidR="00D25B5B">
        <w:t xml:space="preserve">je dataset tako modeliran da </w:t>
      </w:r>
      <w:r w:rsidR="00D00F36">
        <w:t xml:space="preserve">godine nisu linearne, što ovaj model nije mogao </w:t>
      </w:r>
      <w:r w:rsidR="00614455">
        <w:t>uvidjeti</w:t>
      </w:r>
      <w:r w:rsidR="00D00F36">
        <w:t xml:space="preserve">. S druge strane, </w:t>
      </w:r>
      <w:r w:rsidR="00D00F36">
        <w:rPr>
          <w:i/>
          <w:iCs/>
        </w:rPr>
        <w:t xml:space="preserve">Najbolji Random </w:t>
      </w:r>
      <w:r w:rsidR="00D00F36">
        <w:rPr>
          <w:i/>
          <w:iCs/>
        </w:rPr>
        <w:lastRenderedPageBreak/>
        <w:t>Forest</w:t>
      </w:r>
      <w:r w:rsidR="00D00F36">
        <w:t xml:space="preserve">, </w:t>
      </w:r>
      <w:r w:rsidR="00614455">
        <w:t xml:space="preserve">uviđa </w:t>
      </w:r>
      <w:r w:rsidR="00981D5D">
        <w:t xml:space="preserve">apsolutnu dominaciju </w:t>
      </w:r>
      <w:r w:rsidR="00981D5D">
        <w:rPr>
          <w:b/>
          <w:bCs/>
        </w:rPr>
        <w:t>rase</w:t>
      </w:r>
      <w:r w:rsidR="00981D5D">
        <w:t xml:space="preserve">, </w:t>
      </w:r>
      <w:r w:rsidR="00687458">
        <w:rPr>
          <w:b/>
          <w:bCs/>
        </w:rPr>
        <w:t>godine</w:t>
      </w:r>
      <w:r w:rsidR="00687458">
        <w:t xml:space="preserve"> su </w:t>
      </w:r>
      <w:r w:rsidR="00FA7ACC">
        <w:t xml:space="preserve">važnije od </w:t>
      </w:r>
      <w:r w:rsidR="00FA7ACC">
        <w:rPr>
          <w:b/>
          <w:bCs/>
        </w:rPr>
        <w:t>spola</w:t>
      </w:r>
      <w:r w:rsidR="00FA7ACC">
        <w:t xml:space="preserve">, dok je </w:t>
      </w:r>
      <w:r w:rsidR="00FA7ACC">
        <w:rPr>
          <w:b/>
          <w:bCs/>
        </w:rPr>
        <w:t>boja</w:t>
      </w:r>
      <w:r w:rsidR="00FA7ACC">
        <w:t xml:space="preserve"> zanemariva. </w:t>
      </w:r>
      <w:r w:rsidR="00FA7ACC" w:rsidRPr="00FA7ACC">
        <w:rPr>
          <w:b/>
          <w:bCs/>
        </w:rPr>
        <w:t>Važno</w:t>
      </w:r>
      <w:r w:rsidR="00FA7ACC">
        <w:t xml:space="preserve"> je napomenuti da se rezultati </w:t>
      </w:r>
      <w:r w:rsidR="00FA7ACC">
        <w:rPr>
          <w:i/>
          <w:iCs/>
        </w:rPr>
        <w:t xml:space="preserve">Linear Regression </w:t>
      </w:r>
      <w:r w:rsidR="00FA7ACC">
        <w:t xml:space="preserve">modela </w:t>
      </w:r>
      <w:r w:rsidR="00036D3D">
        <w:t>slažu sa provedenim ispitivanjem korelacije varijabli</w:t>
      </w:r>
      <w:r w:rsidR="003A07B5">
        <w:t>.</w:t>
      </w:r>
    </w:p>
    <w:p w14:paraId="17757D56" w14:textId="5E73C574" w:rsidR="00A77057" w:rsidRDefault="003F32DE" w:rsidP="003F32DE">
      <w:pPr>
        <w:pStyle w:val="Heading2"/>
      </w:pPr>
      <w:bookmarkStart w:id="13" w:name="_Toc238060048"/>
      <w:r>
        <w:t>Postepeno isključivanje varijabli</w:t>
      </w:r>
      <w:bookmarkEnd w:id="13"/>
    </w:p>
    <w:p w14:paraId="0F465F59" w14:textId="2DA6B9E0" w:rsidR="003F32DE" w:rsidRDefault="004D79B4" w:rsidP="009E7A0C">
      <w:pPr>
        <w:jc w:val="both"/>
      </w:pPr>
      <w:r>
        <w:t xml:space="preserve">Kako bi se utvrdio uticaj varijabli na modele, proveo sam iterativno isključivanje varijabli počevši od punog skupa, </w:t>
      </w:r>
      <w:r w:rsidR="00124DEE">
        <w:t>postepeno isključujući varijable koje su najmanje signifikatne.</w:t>
      </w:r>
      <w:r w:rsidR="00CC3910">
        <w:t xml:space="preserve"> </w:t>
      </w:r>
      <w:r w:rsidR="00CC3910">
        <w:rPr>
          <w:i/>
          <w:iCs/>
        </w:rPr>
        <w:t>Tabela 20</w:t>
      </w:r>
      <w:r w:rsidR="00CC3910">
        <w:t xml:space="preserve"> prikazuje sažetak rezultata.</w:t>
      </w:r>
    </w:p>
    <w:tbl>
      <w:tblPr>
        <w:tblStyle w:val="TableGrid"/>
        <w:tblW w:w="0" w:type="auto"/>
        <w:jc w:val="center"/>
        <w:tblLook w:val="04A0" w:firstRow="1" w:lastRow="0" w:firstColumn="1" w:lastColumn="0" w:noHBand="0" w:noVBand="1"/>
      </w:tblPr>
      <w:tblGrid>
        <w:gridCol w:w="1423"/>
        <w:gridCol w:w="1453"/>
        <w:gridCol w:w="1367"/>
        <w:gridCol w:w="1268"/>
        <w:gridCol w:w="1248"/>
        <w:gridCol w:w="1182"/>
        <w:gridCol w:w="1075"/>
      </w:tblGrid>
      <w:tr w:rsidR="000F775F" w14:paraId="3BCD847F" w14:textId="468469F4" w:rsidTr="00A87D22">
        <w:trPr>
          <w:jc w:val="center"/>
        </w:trPr>
        <w:tc>
          <w:tcPr>
            <w:tcW w:w="1423" w:type="dxa"/>
            <w:shd w:val="clear" w:color="auto" w:fill="83CAEB" w:themeFill="accent1" w:themeFillTint="66"/>
          </w:tcPr>
          <w:p w14:paraId="1CC39FF1" w14:textId="550F906E" w:rsidR="000F775F" w:rsidRPr="000F775F" w:rsidRDefault="000F775F" w:rsidP="000F775F">
            <w:pPr>
              <w:jc w:val="center"/>
              <w:rPr>
                <w:b/>
                <w:bCs/>
                <w:sz w:val="16"/>
                <w:szCs w:val="16"/>
              </w:rPr>
            </w:pPr>
            <w:r w:rsidRPr="000F775F">
              <w:rPr>
                <w:b/>
                <w:bCs/>
                <w:sz w:val="16"/>
                <w:szCs w:val="16"/>
              </w:rPr>
              <w:t>Iteracija</w:t>
            </w:r>
          </w:p>
        </w:tc>
        <w:tc>
          <w:tcPr>
            <w:tcW w:w="1453" w:type="dxa"/>
            <w:shd w:val="clear" w:color="auto" w:fill="83CAEB" w:themeFill="accent1" w:themeFillTint="66"/>
          </w:tcPr>
          <w:p w14:paraId="17DBA5B6" w14:textId="66D1EC86" w:rsidR="000F775F" w:rsidRPr="000F775F" w:rsidRDefault="000F775F" w:rsidP="000F775F">
            <w:pPr>
              <w:jc w:val="center"/>
              <w:rPr>
                <w:b/>
                <w:bCs/>
                <w:sz w:val="16"/>
                <w:szCs w:val="16"/>
              </w:rPr>
            </w:pPr>
            <w:r w:rsidRPr="000F775F">
              <w:rPr>
                <w:b/>
                <w:bCs/>
                <w:sz w:val="16"/>
                <w:szCs w:val="16"/>
              </w:rPr>
              <w:t>Varijable</w:t>
            </w:r>
          </w:p>
        </w:tc>
        <w:tc>
          <w:tcPr>
            <w:tcW w:w="1367" w:type="dxa"/>
            <w:shd w:val="clear" w:color="auto" w:fill="83CAEB" w:themeFill="accent1" w:themeFillTint="66"/>
          </w:tcPr>
          <w:p w14:paraId="607103B1" w14:textId="463DA8E0" w:rsidR="000F775F" w:rsidRPr="000F775F" w:rsidRDefault="000F775F" w:rsidP="000F775F">
            <w:pPr>
              <w:jc w:val="center"/>
              <w:rPr>
                <w:b/>
                <w:bCs/>
                <w:sz w:val="16"/>
                <w:szCs w:val="16"/>
              </w:rPr>
            </w:pPr>
            <w:r w:rsidRPr="000F775F">
              <w:rPr>
                <w:b/>
                <w:bCs/>
                <w:sz w:val="16"/>
                <w:szCs w:val="16"/>
              </w:rPr>
              <w:t>Broj kolona</w:t>
            </w:r>
          </w:p>
        </w:tc>
        <w:tc>
          <w:tcPr>
            <w:tcW w:w="1268" w:type="dxa"/>
            <w:shd w:val="clear" w:color="auto" w:fill="83CAEB" w:themeFill="accent1" w:themeFillTint="66"/>
          </w:tcPr>
          <w:p w14:paraId="6AA78F90" w14:textId="46846414" w:rsidR="000F775F" w:rsidRPr="000F775F" w:rsidRDefault="000F775F" w:rsidP="000F775F">
            <w:pPr>
              <w:jc w:val="center"/>
              <w:rPr>
                <w:b/>
                <w:bCs/>
                <w:sz w:val="16"/>
                <w:szCs w:val="16"/>
              </w:rPr>
            </w:pPr>
            <w:r w:rsidRPr="000F775F">
              <w:rPr>
                <w:b/>
                <w:bCs/>
                <w:sz w:val="16"/>
                <w:szCs w:val="16"/>
              </w:rPr>
              <w:t>LR Test MAE</w:t>
            </w:r>
          </w:p>
        </w:tc>
        <w:tc>
          <w:tcPr>
            <w:tcW w:w="1248" w:type="dxa"/>
            <w:shd w:val="clear" w:color="auto" w:fill="83CAEB" w:themeFill="accent1" w:themeFillTint="66"/>
          </w:tcPr>
          <w:p w14:paraId="393B8797" w14:textId="4E548134" w:rsidR="000F775F" w:rsidRPr="000F775F" w:rsidRDefault="000F775F" w:rsidP="000F775F">
            <w:pPr>
              <w:jc w:val="center"/>
              <w:rPr>
                <w:b/>
                <w:bCs/>
                <w:sz w:val="16"/>
                <w:szCs w:val="16"/>
              </w:rPr>
            </w:pPr>
            <w:r w:rsidRPr="000F775F">
              <w:rPr>
                <w:b/>
                <w:bCs/>
                <w:sz w:val="16"/>
                <w:szCs w:val="16"/>
              </w:rPr>
              <w:t>LR Test R²</w:t>
            </w:r>
          </w:p>
        </w:tc>
        <w:tc>
          <w:tcPr>
            <w:tcW w:w="1182" w:type="dxa"/>
            <w:shd w:val="clear" w:color="auto" w:fill="83CAEB" w:themeFill="accent1" w:themeFillTint="66"/>
          </w:tcPr>
          <w:p w14:paraId="71587349" w14:textId="65D148C1" w:rsidR="000F775F" w:rsidRPr="000F775F" w:rsidRDefault="000F775F" w:rsidP="000F775F">
            <w:pPr>
              <w:jc w:val="center"/>
              <w:rPr>
                <w:b/>
                <w:bCs/>
                <w:sz w:val="16"/>
                <w:szCs w:val="16"/>
              </w:rPr>
            </w:pPr>
            <w:r w:rsidRPr="000F775F">
              <w:rPr>
                <w:b/>
                <w:bCs/>
                <w:sz w:val="16"/>
                <w:szCs w:val="16"/>
              </w:rPr>
              <w:t>RF Test MAE</w:t>
            </w:r>
          </w:p>
        </w:tc>
        <w:tc>
          <w:tcPr>
            <w:tcW w:w="1075" w:type="dxa"/>
            <w:shd w:val="clear" w:color="auto" w:fill="83CAEB" w:themeFill="accent1" w:themeFillTint="66"/>
          </w:tcPr>
          <w:p w14:paraId="60E1831D" w14:textId="7B94B4FD" w:rsidR="000F775F" w:rsidRPr="000F775F" w:rsidRDefault="000F775F" w:rsidP="000F775F">
            <w:pPr>
              <w:jc w:val="center"/>
              <w:rPr>
                <w:b/>
                <w:bCs/>
                <w:sz w:val="16"/>
                <w:szCs w:val="16"/>
              </w:rPr>
            </w:pPr>
            <w:r w:rsidRPr="000F775F">
              <w:rPr>
                <w:b/>
                <w:bCs/>
                <w:sz w:val="16"/>
                <w:szCs w:val="16"/>
              </w:rPr>
              <w:t>RF Test R²</w:t>
            </w:r>
          </w:p>
        </w:tc>
      </w:tr>
      <w:tr w:rsidR="008E2CB0" w:rsidRPr="00EB7629" w14:paraId="1BB3B44F" w14:textId="58DE6F8B" w:rsidTr="00A87D22">
        <w:trPr>
          <w:jc w:val="center"/>
        </w:trPr>
        <w:tc>
          <w:tcPr>
            <w:tcW w:w="1423" w:type="dxa"/>
            <w:shd w:val="clear" w:color="auto" w:fill="C1E4F5" w:themeFill="accent1" w:themeFillTint="33"/>
            <w:vAlign w:val="center"/>
          </w:tcPr>
          <w:p w14:paraId="5660D167" w14:textId="628A4363" w:rsidR="008E2CB0" w:rsidRPr="00EB7629" w:rsidRDefault="008E2CB0" w:rsidP="008E2CB0">
            <w:pPr>
              <w:jc w:val="center"/>
              <w:rPr>
                <w:sz w:val="18"/>
                <w:szCs w:val="18"/>
              </w:rPr>
            </w:pPr>
            <w:r w:rsidRPr="00EB7629">
              <w:rPr>
                <w:sz w:val="18"/>
                <w:szCs w:val="18"/>
              </w:rPr>
              <w:t>A</w:t>
            </w:r>
          </w:p>
        </w:tc>
        <w:tc>
          <w:tcPr>
            <w:tcW w:w="1453" w:type="dxa"/>
            <w:shd w:val="clear" w:color="auto" w:fill="C1E4F5" w:themeFill="accent1" w:themeFillTint="33"/>
            <w:vAlign w:val="center"/>
          </w:tcPr>
          <w:p w14:paraId="5B4E5161" w14:textId="1DE82BD8" w:rsidR="008E2CB0" w:rsidRPr="00EB7629" w:rsidRDefault="008E2CB0" w:rsidP="008E2CB0">
            <w:pPr>
              <w:jc w:val="center"/>
              <w:rPr>
                <w:sz w:val="18"/>
                <w:szCs w:val="18"/>
              </w:rPr>
            </w:pPr>
            <w:r w:rsidRPr="00EB7629">
              <w:rPr>
                <w:sz w:val="18"/>
                <w:szCs w:val="18"/>
              </w:rPr>
              <w:t>Rasa, godine, spol, boja</w:t>
            </w:r>
          </w:p>
        </w:tc>
        <w:tc>
          <w:tcPr>
            <w:tcW w:w="1367" w:type="dxa"/>
            <w:shd w:val="clear" w:color="auto" w:fill="C1E4F5" w:themeFill="accent1" w:themeFillTint="33"/>
            <w:vAlign w:val="center"/>
          </w:tcPr>
          <w:p w14:paraId="6694E4D5" w14:textId="7413884E" w:rsidR="008E2CB0" w:rsidRPr="00EB7629" w:rsidRDefault="008E2CB0" w:rsidP="008E2CB0">
            <w:pPr>
              <w:jc w:val="center"/>
              <w:rPr>
                <w:sz w:val="18"/>
                <w:szCs w:val="18"/>
              </w:rPr>
            </w:pPr>
            <w:r w:rsidRPr="00EB7629">
              <w:rPr>
                <w:sz w:val="18"/>
                <w:szCs w:val="18"/>
              </w:rPr>
              <w:t>69</w:t>
            </w:r>
          </w:p>
        </w:tc>
        <w:tc>
          <w:tcPr>
            <w:tcW w:w="1268" w:type="dxa"/>
            <w:shd w:val="clear" w:color="auto" w:fill="4C94D8" w:themeFill="text2" w:themeFillTint="80"/>
            <w:vAlign w:val="center"/>
          </w:tcPr>
          <w:p w14:paraId="791B9D1C" w14:textId="019FFB23" w:rsidR="008E2CB0" w:rsidRPr="00043D56" w:rsidRDefault="008E2CB0" w:rsidP="008E2CB0">
            <w:pPr>
              <w:jc w:val="center"/>
              <w:rPr>
                <w:sz w:val="18"/>
                <w:szCs w:val="18"/>
              </w:rPr>
            </w:pPr>
            <w:r w:rsidRPr="00043D56">
              <w:rPr>
                <w:sz w:val="18"/>
                <w:szCs w:val="18"/>
              </w:rPr>
              <w:t>2.319</w:t>
            </w:r>
          </w:p>
        </w:tc>
        <w:tc>
          <w:tcPr>
            <w:tcW w:w="1248" w:type="dxa"/>
            <w:shd w:val="clear" w:color="auto" w:fill="45B0E1" w:themeFill="accent1" w:themeFillTint="99"/>
            <w:vAlign w:val="center"/>
          </w:tcPr>
          <w:p w14:paraId="3367444B" w14:textId="190CE167" w:rsidR="008E2CB0" w:rsidRPr="00043D56" w:rsidRDefault="008E2CB0" w:rsidP="008E2CB0">
            <w:pPr>
              <w:jc w:val="center"/>
              <w:rPr>
                <w:sz w:val="18"/>
                <w:szCs w:val="18"/>
              </w:rPr>
            </w:pPr>
            <w:r w:rsidRPr="00043D56">
              <w:rPr>
                <w:sz w:val="18"/>
                <w:szCs w:val="18"/>
              </w:rPr>
              <w:t>0.9460</w:t>
            </w:r>
          </w:p>
        </w:tc>
        <w:tc>
          <w:tcPr>
            <w:tcW w:w="1182" w:type="dxa"/>
            <w:shd w:val="clear" w:color="auto" w:fill="4C94D8" w:themeFill="text2" w:themeFillTint="80"/>
            <w:vAlign w:val="center"/>
          </w:tcPr>
          <w:p w14:paraId="595E2B2E" w14:textId="01440840" w:rsidR="008E2CB0" w:rsidRPr="00043D56" w:rsidRDefault="008E2CB0" w:rsidP="008E2CB0">
            <w:pPr>
              <w:jc w:val="center"/>
              <w:rPr>
                <w:sz w:val="18"/>
                <w:szCs w:val="18"/>
              </w:rPr>
            </w:pPr>
            <w:r w:rsidRPr="00043D56">
              <w:rPr>
                <w:sz w:val="18"/>
                <w:szCs w:val="18"/>
              </w:rPr>
              <w:t>2.119</w:t>
            </w:r>
          </w:p>
        </w:tc>
        <w:tc>
          <w:tcPr>
            <w:tcW w:w="1075" w:type="dxa"/>
            <w:shd w:val="clear" w:color="auto" w:fill="45B0E1" w:themeFill="accent1" w:themeFillTint="99"/>
            <w:vAlign w:val="center"/>
          </w:tcPr>
          <w:p w14:paraId="686A1F3B" w14:textId="0234DE17" w:rsidR="008E2CB0" w:rsidRPr="00043D56" w:rsidRDefault="008E2CB0" w:rsidP="008E2CB0">
            <w:pPr>
              <w:jc w:val="center"/>
              <w:rPr>
                <w:sz w:val="18"/>
                <w:szCs w:val="18"/>
              </w:rPr>
            </w:pPr>
            <w:r w:rsidRPr="00043D56">
              <w:rPr>
                <w:sz w:val="18"/>
                <w:szCs w:val="18"/>
              </w:rPr>
              <w:t>0.9488</w:t>
            </w:r>
          </w:p>
        </w:tc>
      </w:tr>
      <w:tr w:rsidR="008E2CB0" w:rsidRPr="00EB7629" w14:paraId="572D8E70" w14:textId="771D732E" w:rsidTr="00A87D22">
        <w:trPr>
          <w:jc w:val="center"/>
        </w:trPr>
        <w:tc>
          <w:tcPr>
            <w:tcW w:w="1423" w:type="dxa"/>
            <w:shd w:val="clear" w:color="auto" w:fill="C1E4F5" w:themeFill="accent1" w:themeFillTint="33"/>
            <w:vAlign w:val="center"/>
          </w:tcPr>
          <w:p w14:paraId="581903FA" w14:textId="6D48266C" w:rsidR="008E2CB0" w:rsidRPr="00EB7629" w:rsidRDefault="008E2CB0" w:rsidP="008E2CB0">
            <w:pPr>
              <w:jc w:val="center"/>
              <w:rPr>
                <w:sz w:val="18"/>
                <w:szCs w:val="18"/>
              </w:rPr>
            </w:pPr>
            <w:r w:rsidRPr="00EB7629">
              <w:rPr>
                <w:sz w:val="18"/>
                <w:szCs w:val="18"/>
              </w:rPr>
              <w:t>B</w:t>
            </w:r>
          </w:p>
        </w:tc>
        <w:tc>
          <w:tcPr>
            <w:tcW w:w="1453" w:type="dxa"/>
            <w:shd w:val="clear" w:color="auto" w:fill="C1E4F5" w:themeFill="accent1" w:themeFillTint="33"/>
            <w:vAlign w:val="center"/>
          </w:tcPr>
          <w:p w14:paraId="52BA8063" w14:textId="1629A18C" w:rsidR="008E2CB0" w:rsidRPr="00EB7629" w:rsidRDefault="008E2CB0" w:rsidP="008E2CB0">
            <w:pPr>
              <w:jc w:val="center"/>
              <w:rPr>
                <w:sz w:val="18"/>
                <w:szCs w:val="18"/>
              </w:rPr>
            </w:pPr>
            <w:r w:rsidRPr="00EB7629">
              <w:rPr>
                <w:sz w:val="18"/>
                <w:szCs w:val="18"/>
              </w:rPr>
              <w:t>Rasa, godine, spol</w:t>
            </w:r>
          </w:p>
        </w:tc>
        <w:tc>
          <w:tcPr>
            <w:tcW w:w="1367" w:type="dxa"/>
            <w:shd w:val="clear" w:color="auto" w:fill="C1E4F5" w:themeFill="accent1" w:themeFillTint="33"/>
            <w:vAlign w:val="center"/>
          </w:tcPr>
          <w:p w14:paraId="57DC2563" w14:textId="21147932" w:rsidR="008E2CB0" w:rsidRPr="00EB7629" w:rsidRDefault="008E2CB0" w:rsidP="008E2CB0">
            <w:pPr>
              <w:jc w:val="center"/>
              <w:rPr>
                <w:sz w:val="18"/>
                <w:szCs w:val="18"/>
              </w:rPr>
            </w:pPr>
            <w:r w:rsidRPr="00EB7629">
              <w:rPr>
                <w:sz w:val="18"/>
                <w:szCs w:val="18"/>
              </w:rPr>
              <w:t>54</w:t>
            </w:r>
          </w:p>
        </w:tc>
        <w:tc>
          <w:tcPr>
            <w:tcW w:w="1268" w:type="dxa"/>
            <w:shd w:val="clear" w:color="auto" w:fill="4C94D8" w:themeFill="text2" w:themeFillTint="80"/>
            <w:vAlign w:val="center"/>
          </w:tcPr>
          <w:p w14:paraId="3393357C" w14:textId="70E7AB91" w:rsidR="008E2CB0" w:rsidRPr="00EB7629" w:rsidRDefault="00B73241" w:rsidP="008E2CB0">
            <w:pPr>
              <w:jc w:val="center"/>
              <w:rPr>
                <w:sz w:val="18"/>
                <w:szCs w:val="18"/>
              </w:rPr>
            </w:pPr>
            <w:r w:rsidRPr="00B73241">
              <w:rPr>
                <w:sz w:val="18"/>
                <w:szCs w:val="18"/>
              </w:rPr>
              <w:t>2.298</w:t>
            </w:r>
          </w:p>
        </w:tc>
        <w:tc>
          <w:tcPr>
            <w:tcW w:w="1248" w:type="dxa"/>
            <w:shd w:val="clear" w:color="auto" w:fill="45B0E1" w:themeFill="accent1" w:themeFillTint="99"/>
            <w:vAlign w:val="center"/>
          </w:tcPr>
          <w:p w14:paraId="3177ACD1" w14:textId="217B64EF" w:rsidR="008E2CB0" w:rsidRPr="00EB7629" w:rsidRDefault="00B73241" w:rsidP="008E2CB0">
            <w:pPr>
              <w:jc w:val="center"/>
              <w:rPr>
                <w:sz w:val="18"/>
                <w:szCs w:val="18"/>
              </w:rPr>
            </w:pPr>
            <w:r w:rsidRPr="00B73241">
              <w:rPr>
                <w:sz w:val="18"/>
                <w:szCs w:val="18"/>
              </w:rPr>
              <w:t>0.9457</w:t>
            </w:r>
          </w:p>
        </w:tc>
        <w:tc>
          <w:tcPr>
            <w:tcW w:w="1182" w:type="dxa"/>
            <w:shd w:val="clear" w:color="auto" w:fill="4C94D8" w:themeFill="text2" w:themeFillTint="80"/>
            <w:vAlign w:val="center"/>
          </w:tcPr>
          <w:p w14:paraId="500EC932" w14:textId="0A676A17" w:rsidR="008E2CB0" w:rsidRPr="00EB7629" w:rsidRDefault="00B73241" w:rsidP="008E2CB0">
            <w:pPr>
              <w:jc w:val="center"/>
              <w:rPr>
                <w:sz w:val="18"/>
                <w:szCs w:val="18"/>
              </w:rPr>
            </w:pPr>
            <w:r w:rsidRPr="00B73241">
              <w:rPr>
                <w:sz w:val="18"/>
                <w:szCs w:val="18"/>
              </w:rPr>
              <w:t>2.120</w:t>
            </w:r>
          </w:p>
        </w:tc>
        <w:tc>
          <w:tcPr>
            <w:tcW w:w="1075" w:type="dxa"/>
            <w:shd w:val="clear" w:color="auto" w:fill="45B0E1" w:themeFill="accent1" w:themeFillTint="99"/>
            <w:vAlign w:val="center"/>
          </w:tcPr>
          <w:p w14:paraId="3FD8AC23" w14:textId="0AAA22B2" w:rsidR="008E2CB0" w:rsidRPr="00EB7629" w:rsidRDefault="00B73241" w:rsidP="008E2CB0">
            <w:pPr>
              <w:jc w:val="center"/>
              <w:rPr>
                <w:sz w:val="18"/>
                <w:szCs w:val="18"/>
              </w:rPr>
            </w:pPr>
            <w:r w:rsidRPr="00B73241">
              <w:rPr>
                <w:sz w:val="18"/>
                <w:szCs w:val="18"/>
              </w:rPr>
              <w:t>0.9488</w:t>
            </w:r>
          </w:p>
        </w:tc>
      </w:tr>
      <w:tr w:rsidR="008E2CB0" w:rsidRPr="00EB7629" w14:paraId="1F05F62F" w14:textId="6C072BB5" w:rsidTr="00A87D22">
        <w:trPr>
          <w:jc w:val="center"/>
        </w:trPr>
        <w:tc>
          <w:tcPr>
            <w:tcW w:w="1423" w:type="dxa"/>
            <w:shd w:val="clear" w:color="auto" w:fill="C1E4F5" w:themeFill="accent1" w:themeFillTint="33"/>
            <w:vAlign w:val="center"/>
          </w:tcPr>
          <w:p w14:paraId="09BE4797" w14:textId="03F6E7F0" w:rsidR="008E2CB0" w:rsidRPr="00EB7629" w:rsidRDefault="008E2CB0" w:rsidP="008E2CB0">
            <w:pPr>
              <w:jc w:val="center"/>
              <w:rPr>
                <w:sz w:val="18"/>
                <w:szCs w:val="18"/>
              </w:rPr>
            </w:pPr>
            <w:r w:rsidRPr="00EB7629">
              <w:rPr>
                <w:sz w:val="18"/>
                <w:szCs w:val="18"/>
              </w:rPr>
              <w:t>C</w:t>
            </w:r>
          </w:p>
        </w:tc>
        <w:tc>
          <w:tcPr>
            <w:tcW w:w="1453" w:type="dxa"/>
            <w:shd w:val="clear" w:color="auto" w:fill="C1E4F5" w:themeFill="accent1" w:themeFillTint="33"/>
            <w:vAlign w:val="center"/>
          </w:tcPr>
          <w:p w14:paraId="63CD2AB8" w14:textId="6EE6ADCC" w:rsidR="008E2CB0" w:rsidRPr="00EB7629" w:rsidRDefault="008E2CB0" w:rsidP="008E2CB0">
            <w:pPr>
              <w:jc w:val="center"/>
              <w:rPr>
                <w:sz w:val="18"/>
                <w:szCs w:val="18"/>
              </w:rPr>
            </w:pPr>
            <w:r w:rsidRPr="00EB7629">
              <w:rPr>
                <w:sz w:val="18"/>
                <w:szCs w:val="18"/>
              </w:rPr>
              <w:t>Rasa, godine</w:t>
            </w:r>
          </w:p>
        </w:tc>
        <w:tc>
          <w:tcPr>
            <w:tcW w:w="1367" w:type="dxa"/>
            <w:shd w:val="clear" w:color="auto" w:fill="C1E4F5" w:themeFill="accent1" w:themeFillTint="33"/>
            <w:vAlign w:val="center"/>
          </w:tcPr>
          <w:p w14:paraId="50ECBDE4" w14:textId="4DECD5F7" w:rsidR="008E2CB0" w:rsidRPr="00EB7629" w:rsidRDefault="008E2CB0" w:rsidP="008E2CB0">
            <w:pPr>
              <w:jc w:val="center"/>
              <w:rPr>
                <w:sz w:val="18"/>
                <w:szCs w:val="18"/>
              </w:rPr>
            </w:pPr>
            <w:r w:rsidRPr="00EB7629">
              <w:rPr>
                <w:sz w:val="18"/>
                <w:szCs w:val="18"/>
              </w:rPr>
              <w:t>53</w:t>
            </w:r>
          </w:p>
        </w:tc>
        <w:tc>
          <w:tcPr>
            <w:tcW w:w="1268" w:type="dxa"/>
            <w:shd w:val="clear" w:color="auto" w:fill="4C94D8" w:themeFill="text2" w:themeFillTint="80"/>
            <w:vAlign w:val="center"/>
          </w:tcPr>
          <w:p w14:paraId="253DC6FF" w14:textId="4D477583" w:rsidR="008E2CB0" w:rsidRPr="00EB7629" w:rsidRDefault="00D33A79" w:rsidP="008E2CB0">
            <w:pPr>
              <w:jc w:val="center"/>
              <w:rPr>
                <w:sz w:val="18"/>
                <w:szCs w:val="18"/>
              </w:rPr>
            </w:pPr>
            <w:r w:rsidRPr="00D33A79">
              <w:rPr>
                <w:sz w:val="18"/>
                <w:szCs w:val="18"/>
              </w:rPr>
              <w:t>2.375</w:t>
            </w:r>
          </w:p>
        </w:tc>
        <w:tc>
          <w:tcPr>
            <w:tcW w:w="1248" w:type="dxa"/>
            <w:shd w:val="clear" w:color="auto" w:fill="45B0E1" w:themeFill="accent1" w:themeFillTint="99"/>
            <w:vAlign w:val="center"/>
          </w:tcPr>
          <w:p w14:paraId="4E07DF15" w14:textId="04E465C9" w:rsidR="008E2CB0" w:rsidRPr="00EB7629" w:rsidRDefault="00D33A79" w:rsidP="008E2CB0">
            <w:pPr>
              <w:jc w:val="center"/>
              <w:rPr>
                <w:sz w:val="18"/>
                <w:szCs w:val="18"/>
              </w:rPr>
            </w:pPr>
            <w:r w:rsidRPr="00D33A79">
              <w:rPr>
                <w:sz w:val="18"/>
                <w:szCs w:val="18"/>
              </w:rPr>
              <w:t>0.9414</w:t>
            </w:r>
          </w:p>
        </w:tc>
        <w:tc>
          <w:tcPr>
            <w:tcW w:w="1182" w:type="dxa"/>
            <w:shd w:val="clear" w:color="auto" w:fill="4C94D8" w:themeFill="text2" w:themeFillTint="80"/>
            <w:vAlign w:val="center"/>
          </w:tcPr>
          <w:p w14:paraId="6EC0CE34" w14:textId="2BF899D2" w:rsidR="008E2CB0" w:rsidRPr="00EB7629" w:rsidRDefault="00D33A79" w:rsidP="008E2CB0">
            <w:pPr>
              <w:jc w:val="center"/>
              <w:rPr>
                <w:sz w:val="18"/>
                <w:szCs w:val="18"/>
              </w:rPr>
            </w:pPr>
            <w:r w:rsidRPr="00D33A79">
              <w:rPr>
                <w:sz w:val="18"/>
                <w:szCs w:val="18"/>
              </w:rPr>
              <w:t>2.374</w:t>
            </w:r>
          </w:p>
        </w:tc>
        <w:tc>
          <w:tcPr>
            <w:tcW w:w="1075" w:type="dxa"/>
            <w:shd w:val="clear" w:color="auto" w:fill="45B0E1" w:themeFill="accent1" w:themeFillTint="99"/>
            <w:vAlign w:val="center"/>
          </w:tcPr>
          <w:p w14:paraId="6A24B4FD" w14:textId="16D74FB4" w:rsidR="008E2CB0" w:rsidRPr="00EB7629" w:rsidRDefault="00D33A79" w:rsidP="008E2CB0">
            <w:pPr>
              <w:jc w:val="center"/>
              <w:rPr>
                <w:sz w:val="18"/>
                <w:szCs w:val="18"/>
              </w:rPr>
            </w:pPr>
            <w:r w:rsidRPr="00D33A79">
              <w:rPr>
                <w:sz w:val="18"/>
                <w:szCs w:val="18"/>
              </w:rPr>
              <w:t>0.9409</w:t>
            </w:r>
          </w:p>
        </w:tc>
      </w:tr>
      <w:tr w:rsidR="008E2CB0" w:rsidRPr="00EB7629" w14:paraId="2477ACC9" w14:textId="23EA8733" w:rsidTr="00A87D22">
        <w:trPr>
          <w:jc w:val="center"/>
        </w:trPr>
        <w:tc>
          <w:tcPr>
            <w:tcW w:w="1423" w:type="dxa"/>
            <w:shd w:val="clear" w:color="auto" w:fill="C1E4F5" w:themeFill="accent1" w:themeFillTint="33"/>
            <w:vAlign w:val="center"/>
          </w:tcPr>
          <w:p w14:paraId="42C21C7A" w14:textId="322C887A" w:rsidR="008E2CB0" w:rsidRPr="00EB7629" w:rsidRDefault="008E2CB0" w:rsidP="008E2CB0">
            <w:pPr>
              <w:jc w:val="center"/>
              <w:rPr>
                <w:sz w:val="18"/>
                <w:szCs w:val="18"/>
              </w:rPr>
            </w:pPr>
            <w:r w:rsidRPr="00EB7629">
              <w:rPr>
                <w:sz w:val="18"/>
                <w:szCs w:val="18"/>
              </w:rPr>
              <w:t>D</w:t>
            </w:r>
          </w:p>
        </w:tc>
        <w:tc>
          <w:tcPr>
            <w:tcW w:w="1453" w:type="dxa"/>
            <w:shd w:val="clear" w:color="auto" w:fill="C1E4F5" w:themeFill="accent1" w:themeFillTint="33"/>
            <w:vAlign w:val="center"/>
          </w:tcPr>
          <w:p w14:paraId="2BCB3F06" w14:textId="794DCDAC" w:rsidR="008E2CB0" w:rsidRPr="00EB7629" w:rsidRDefault="008E2CB0" w:rsidP="008E2CB0">
            <w:pPr>
              <w:jc w:val="center"/>
              <w:rPr>
                <w:sz w:val="18"/>
                <w:szCs w:val="18"/>
              </w:rPr>
            </w:pPr>
            <w:r w:rsidRPr="00EB7629">
              <w:rPr>
                <w:sz w:val="18"/>
                <w:szCs w:val="18"/>
              </w:rPr>
              <w:t>Rasa</w:t>
            </w:r>
          </w:p>
        </w:tc>
        <w:tc>
          <w:tcPr>
            <w:tcW w:w="1367" w:type="dxa"/>
            <w:shd w:val="clear" w:color="auto" w:fill="C1E4F5" w:themeFill="accent1" w:themeFillTint="33"/>
            <w:vAlign w:val="center"/>
          </w:tcPr>
          <w:p w14:paraId="2F3DA6B1" w14:textId="57A9888B" w:rsidR="008E2CB0" w:rsidRPr="00EB7629" w:rsidRDefault="008E2CB0" w:rsidP="008E2CB0">
            <w:pPr>
              <w:jc w:val="center"/>
              <w:rPr>
                <w:sz w:val="18"/>
                <w:szCs w:val="18"/>
              </w:rPr>
            </w:pPr>
            <w:r w:rsidRPr="00EB7629">
              <w:rPr>
                <w:sz w:val="18"/>
                <w:szCs w:val="18"/>
              </w:rPr>
              <w:t>52</w:t>
            </w:r>
          </w:p>
        </w:tc>
        <w:tc>
          <w:tcPr>
            <w:tcW w:w="1268" w:type="dxa"/>
            <w:shd w:val="clear" w:color="auto" w:fill="4C94D8" w:themeFill="text2" w:themeFillTint="80"/>
            <w:vAlign w:val="center"/>
          </w:tcPr>
          <w:p w14:paraId="6B30A226" w14:textId="66065114" w:rsidR="008E2CB0" w:rsidRPr="00EB7629" w:rsidRDefault="00D33A79" w:rsidP="008E2CB0">
            <w:pPr>
              <w:jc w:val="center"/>
              <w:rPr>
                <w:sz w:val="18"/>
                <w:szCs w:val="18"/>
              </w:rPr>
            </w:pPr>
            <w:r w:rsidRPr="00D33A79">
              <w:rPr>
                <w:sz w:val="18"/>
                <w:szCs w:val="18"/>
              </w:rPr>
              <w:t>2.371</w:t>
            </w:r>
          </w:p>
        </w:tc>
        <w:tc>
          <w:tcPr>
            <w:tcW w:w="1248" w:type="dxa"/>
            <w:shd w:val="clear" w:color="auto" w:fill="45B0E1" w:themeFill="accent1" w:themeFillTint="99"/>
            <w:vAlign w:val="center"/>
          </w:tcPr>
          <w:p w14:paraId="43C98171" w14:textId="35AAA29F" w:rsidR="008E2CB0" w:rsidRPr="00EB7629" w:rsidRDefault="00D33A79" w:rsidP="008E2CB0">
            <w:pPr>
              <w:jc w:val="center"/>
              <w:rPr>
                <w:sz w:val="18"/>
                <w:szCs w:val="18"/>
              </w:rPr>
            </w:pPr>
            <w:r w:rsidRPr="00D33A79">
              <w:rPr>
                <w:sz w:val="18"/>
                <w:szCs w:val="18"/>
              </w:rPr>
              <w:t>0.9410</w:t>
            </w:r>
          </w:p>
        </w:tc>
        <w:tc>
          <w:tcPr>
            <w:tcW w:w="1182" w:type="dxa"/>
            <w:shd w:val="clear" w:color="auto" w:fill="4C94D8" w:themeFill="text2" w:themeFillTint="80"/>
            <w:vAlign w:val="center"/>
          </w:tcPr>
          <w:p w14:paraId="6AD53D69" w14:textId="3348E631" w:rsidR="008E2CB0" w:rsidRPr="00EB7629" w:rsidRDefault="00043D56" w:rsidP="008E2CB0">
            <w:pPr>
              <w:jc w:val="center"/>
              <w:rPr>
                <w:sz w:val="18"/>
                <w:szCs w:val="18"/>
              </w:rPr>
            </w:pPr>
            <w:r w:rsidRPr="00043D56">
              <w:rPr>
                <w:sz w:val="18"/>
                <w:szCs w:val="18"/>
              </w:rPr>
              <w:t>2.371</w:t>
            </w:r>
          </w:p>
        </w:tc>
        <w:tc>
          <w:tcPr>
            <w:tcW w:w="1075" w:type="dxa"/>
            <w:shd w:val="clear" w:color="auto" w:fill="45B0E1" w:themeFill="accent1" w:themeFillTint="99"/>
            <w:vAlign w:val="center"/>
          </w:tcPr>
          <w:p w14:paraId="7751840B" w14:textId="58E9ED07" w:rsidR="008E2CB0" w:rsidRPr="00EB7629" w:rsidRDefault="00043D56" w:rsidP="00A87D22">
            <w:pPr>
              <w:keepNext/>
              <w:jc w:val="center"/>
              <w:rPr>
                <w:sz w:val="18"/>
                <w:szCs w:val="18"/>
              </w:rPr>
            </w:pPr>
            <w:r w:rsidRPr="00043D56">
              <w:rPr>
                <w:sz w:val="18"/>
                <w:szCs w:val="18"/>
              </w:rPr>
              <w:t>0.9409</w:t>
            </w:r>
          </w:p>
        </w:tc>
      </w:tr>
    </w:tbl>
    <w:p w14:paraId="54FCA7E4" w14:textId="0932D4FF" w:rsidR="00CC3910" w:rsidRDefault="00A87D22" w:rsidP="00A87D22">
      <w:pPr>
        <w:pStyle w:val="Caption"/>
        <w:jc w:val="center"/>
      </w:pPr>
      <w:r>
        <w:t xml:space="preserve">Tabela </w:t>
      </w:r>
      <w:fldSimple w:instr=" SEQ Tabela \* ARABIC ">
        <w:r>
          <w:rPr>
            <w:noProof/>
          </w:rPr>
          <w:t>20</w:t>
        </w:r>
      </w:fldSimple>
    </w:p>
    <w:p w14:paraId="4443759C" w14:textId="77777777" w:rsidR="002862C4" w:rsidRDefault="002862C4" w:rsidP="002862C4">
      <w:pPr>
        <w:keepNext/>
        <w:jc w:val="center"/>
      </w:pPr>
      <w:r>
        <w:rPr>
          <w:noProof/>
        </w:rPr>
        <w:drawing>
          <wp:inline distT="0" distB="0" distL="0" distR="0" wp14:anchorId="618C64A3" wp14:editId="5C5ECC83">
            <wp:extent cx="5176520" cy="2580640"/>
            <wp:effectExtent l="0" t="0" r="5080" b="10160"/>
            <wp:docPr id="165753362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B03B49D" w14:textId="7F96F974" w:rsidR="002862C4" w:rsidRDefault="002862C4" w:rsidP="002862C4">
      <w:pPr>
        <w:pStyle w:val="Caption"/>
        <w:jc w:val="center"/>
      </w:pPr>
      <w:r>
        <w:t xml:space="preserve">Grafik </w:t>
      </w:r>
      <w:fldSimple w:instr=" SEQ Grafik \* ARABIC ">
        <w:r>
          <w:rPr>
            <w:noProof/>
          </w:rPr>
          <w:t>1</w:t>
        </w:r>
      </w:fldSimple>
    </w:p>
    <w:p w14:paraId="3F49E4DF" w14:textId="77777777" w:rsidR="002862C4" w:rsidRDefault="00A87D22" w:rsidP="002862C4">
      <w:pPr>
        <w:keepNext/>
        <w:jc w:val="center"/>
      </w:pPr>
      <w:r>
        <w:rPr>
          <w:noProof/>
        </w:rPr>
        <w:drawing>
          <wp:inline distT="0" distB="0" distL="0" distR="0" wp14:anchorId="695CB163" wp14:editId="7797B558">
            <wp:extent cx="5176520" cy="2580640"/>
            <wp:effectExtent l="0" t="0" r="5080" b="10160"/>
            <wp:docPr id="118335324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62EA669" w14:textId="69033DC8" w:rsidR="00A87D22" w:rsidRDefault="002862C4" w:rsidP="002862C4">
      <w:pPr>
        <w:pStyle w:val="Caption"/>
        <w:jc w:val="center"/>
      </w:pPr>
      <w:r>
        <w:t xml:space="preserve">Grafik </w:t>
      </w:r>
      <w:fldSimple w:instr=" SEQ Grafik \* ARABIC ">
        <w:r>
          <w:rPr>
            <w:noProof/>
          </w:rPr>
          <w:t>2</w:t>
        </w:r>
      </w:fldSimple>
    </w:p>
    <w:p w14:paraId="3B857A4A" w14:textId="50E4B185" w:rsidR="009F594F" w:rsidRDefault="009F594F" w:rsidP="009E7A0C">
      <w:pPr>
        <w:jc w:val="both"/>
      </w:pPr>
      <w:r>
        <w:lastRenderedPageBreak/>
        <w:t xml:space="preserve">Na osnovu prethodne tabele i </w:t>
      </w:r>
      <w:r w:rsidR="00287BC4">
        <w:t xml:space="preserve">grafikona </w:t>
      </w:r>
      <w:r w:rsidR="00287BC4">
        <w:rPr>
          <w:i/>
          <w:iCs/>
        </w:rPr>
        <w:t>(Grafik 1, Grafik 2)</w:t>
      </w:r>
      <w:r w:rsidR="00287BC4">
        <w:t xml:space="preserve"> vidimo da </w:t>
      </w:r>
      <w:r w:rsidR="00287BC4" w:rsidRPr="00287BC4">
        <w:rPr>
          <w:i/>
          <w:iCs/>
        </w:rPr>
        <w:t>Najbolji</w:t>
      </w:r>
      <w:r w:rsidR="00287BC4">
        <w:t xml:space="preserve"> </w:t>
      </w:r>
      <w:r w:rsidR="00287BC4">
        <w:rPr>
          <w:i/>
          <w:iCs/>
        </w:rPr>
        <w:t>Random Forest</w:t>
      </w:r>
      <w:r w:rsidR="00287BC4">
        <w:t xml:space="preserve"> ima prednost u iteracijama A i B</w:t>
      </w:r>
      <w:r w:rsidR="00997A35">
        <w:t xml:space="preserve">, prijavljuje niži </w:t>
      </w:r>
      <w:r w:rsidR="00997A35">
        <w:rPr>
          <w:b/>
          <w:bCs/>
        </w:rPr>
        <w:t xml:space="preserve">Test MAE </w:t>
      </w:r>
      <w:r w:rsidR="00997A35">
        <w:t xml:space="preserve">i viši </w:t>
      </w:r>
      <w:r w:rsidR="00245A52">
        <w:rPr>
          <w:b/>
          <w:bCs/>
        </w:rPr>
        <w:t>Test R</w:t>
      </w:r>
      <w:r w:rsidR="00245A52" w:rsidRPr="00245A52">
        <w:rPr>
          <w:b/>
          <w:bCs/>
        </w:rPr>
        <w:t>²</w:t>
      </w:r>
      <w:r w:rsidR="00245A52">
        <w:t xml:space="preserve">. Ova prednost </w:t>
      </w:r>
      <w:r w:rsidR="00E5657E">
        <w:t>gubi u iteraciji kada se isključ</w:t>
      </w:r>
      <w:r w:rsidR="00E4503C">
        <w:t xml:space="preserve">i </w:t>
      </w:r>
      <w:r w:rsidR="00E4503C">
        <w:rPr>
          <w:b/>
          <w:bCs/>
        </w:rPr>
        <w:t>spol</w:t>
      </w:r>
      <w:r w:rsidR="00CD3CD4">
        <w:t xml:space="preserve"> tako ostaje i u završnoj iteraciji. </w:t>
      </w:r>
      <w:r w:rsidR="0065612B">
        <w:t xml:space="preserve">Njegova prednost je dolazila isključivo iz </w:t>
      </w:r>
      <w:r w:rsidR="005F5F3F">
        <w:t xml:space="preserve">sposobnosti da bolje uvidi nelinearne odnose </w:t>
      </w:r>
      <w:r w:rsidR="005F5F3F">
        <w:rPr>
          <w:b/>
          <w:bCs/>
        </w:rPr>
        <w:t xml:space="preserve">spola </w:t>
      </w:r>
      <w:r w:rsidR="005F5F3F">
        <w:t xml:space="preserve">i </w:t>
      </w:r>
      <w:r w:rsidR="005F5F3F">
        <w:rPr>
          <w:b/>
          <w:bCs/>
        </w:rPr>
        <w:t>godina</w:t>
      </w:r>
      <w:r w:rsidR="00E12B9C">
        <w:rPr>
          <w:b/>
          <w:bCs/>
        </w:rPr>
        <w:t xml:space="preserve"> </w:t>
      </w:r>
      <w:r w:rsidR="00E12B9C">
        <w:t xml:space="preserve">naspram </w:t>
      </w:r>
      <w:r w:rsidR="00E12B9C">
        <w:rPr>
          <w:b/>
          <w:bCs/>
        </w:rPr>
        <w:t>rase</w:t>
      </w:r>
      <w:r w:rsidR="00E12B9C">
        <w:t>.</w:t>
      </w:r>
      <w:r w:rsidR="00DC40CE">
        <w:t xml:space="preserve"> Kada se te varijable uklone, modeli postaju jednaki.</w:t>
      </w:r>
    </w:p>
    <w:p w14:paraId="1042D6BD" w14:textId="3184DB8A" w:rsidR="002E781A" w:rsidRPr="002E781A" w:rsidRDefault="002E781A" w:rsidP="002E781A">
      <w:pPr>
        <w:pStyle w:val="Heading1"/>
        <w:rPr>
          <w:b/>
          <w:bCs/>
        </w:rPr>
      </w:pPr>
      <w:bookmarkStart w:id="14" w:name="_Toc238060049"/>
      <w:r>
        <w:t>Ograničenja rada</w:t>
      </w:r>
      <w:bookmarkEnd w:id="14"/>
    </w:p>
    <w:p w14:paraId="6F34CD93" w14:textId="5A696725" w:rsidR="002E781A" w:rsidRPr="002E781A" w:rsidRDefault="00DB57EC" w:rsidP="00DB57EC">
      <w:pPr>
        <w:jc w:val="both"/>
      </w:pPr>
      <w:r>
        <w:t>Moram navesti nekoliko ograničenja zbog ispravnog tumačenja rezultata</w:t>
      </w:r>
      <w:r w:rsidR="002E781A">
        <w:t>.</w:t>
      </w:r>
    </w:p>
    <w:p w14:paraId="57BF7417" w14:textId="4EB9E04D" w:rsidR="002E781A" w:rsidRPr="002E781A" w:rsidRDefault="002E781A" w:rsidP="00DB57EC">
      <w:pPr>
        <w:jc w:val="both"/>
      </w:pPr>
      <w:r w:rsidRPr="002E781A">
        <w:t>Prvo, ciljna varijabla nije prikupljena iz stvarnih, individualnih veterinarskih mjerenja, već je generisana kroz dokumentovan postupak augmentacije zasnovan na AKC standardima uz nekoliko pretpostavki</w:t>
      </w:r>
      <w:r w:rsidR="00DB57EC">
        <w:t xml:space="preserve">. </w:t>
      </w:r>
      <w:r w:rsidRPr="002E781A">
        <w:t xml:space="preserve">Iako je postupak transparentan i metodološki opravdan s obzirom na nedostatak javno dostupnih individualnih podataka, rezultati modela </w:t>
      </w:r>
      <w:r w:rsidR="00DB57EC">
        <w:t xml:space="preserve">su zasnovani na </w:t>
      </w:r>
      <w:r w:rsidRPr="002E781A">
        <w:t>augmentacij</w:t>
      </w:r>
      <w:r w:rsidR="00DB57EC">
        <w:t>i</w:t>
      </w:r>
      <w:r w:rsidRPr="002E781A">
        <w:t xml:space="preserve">, </w:t>
      </w:r>
      <w:r w:rsidR="00DB57EC">
        <w:t xml:space="preserve">a </w:t>
      </w:r>
      <w:r w:rsidRPr="002E781A">
        <w:t>ne direktno</w:t>
      </w:r>
      <w:r w:rsidR="00DB57EC">
        <w:t>j biološkoj stvarnosti</w:t>
      </w:r>
      <w:r w:rsidRPr="002E781A">
        <w:t>.</w:t>
      </w:r>
    </w:p>
    <w:p w14:paraId="66D58193" w14:textId="5419AAE9" w:rsidR="002E781A" w:rsidRPr="002E781A" w:rsidRDefault="002E781A" w:rsidP="00DB57EC">
      <w:pPr>
        <w:jc w:val="both"/>
      </w:pPr>
      <w:r w:rsidRPr="002E781A">
        <w:t>Drugo, model nema mehanizam generalizacije na rase koje nisu bile prisutne u trening skupu</w:t>
      </w:r>
      <w:r w:rsidR="00DB57EC">
        <w:t>.</w:t>
      </w:r>
      <w:r w:rsidRPr="002E781A">
        <w:t xml:space="preserve"> Zbog prirode </w:t>
      </w:r>
      <w:r w:rsidR="00DB57EC" w:rsidRPr="00DB57EC">
        <w:rPr>
          <w:i/>
          <w:iCs/>
        </w:rPr>
        <w:t>One-hot</w:t>
      </w:r>
      <w:r w:rsidRPr="002E781A">
        <w:t xml:space="preserve"> en</w:t>
      </w:r>
      <w:r w:rsidR="00DB57EC">
        <w:t>k</w:t>
      </w:r>
      <w:r w:rsidRPr="002E781A">
        <w:t>odinga, primjena modela na psa nepoznate rase proizvela bi nepouzdanu predikciju bez eksplicitnog upozorenja, što predstavlja značajno ograničenje za bilo koju produkcijsku primjenu.</w:t>
      </w:r>
    </w:p>
    <w:p w14:paraId="27D8E1D6" w14:textId="77BE8C66" w:rsidR="002E781A" w:rsidRPr="002E781A" w:rsidRDefault="002E781A" w:rsidP="00DB57EC">
      <w:pPr>
        <w:jc w:val="both"/>
      </w:pPr>
      <w:r w:rsidRPr="002E781A">
        <w:t>Treće, rase Poodle i Schnauzer, kod kojih originalni dataset ne razlikuje AKC veličinske varijante, dobile su umjetno prošireni raspon težine, što unosi dodatnu, nerealno visoku varijansu specifično za ove dvije kategorije.</w:t>
      </w:r>
    </w:p>
    <w:p w14:paraId="7D5C5114" w14:textId="2842E91C" w:rsidR="0081796E" w:rsidRDefault="0081796E" w:rsidP="0081796E">
      <w:pPr>
        <w:pStyle w:val="Heading1"/>
      </w:pPr>
      <w:bookmarkStart w:id="15" w:name="_Toc238060050"/>
      <w:r>
        <w:t>Zaključak</w:t>
      </w:r>
      <w:bookmarkEnd w:id="15"/>
    </w:p>
    <w:p w14:paraId="4060A604" w14:textId="254DCD73" w:rsidR="00043237" w:rsidRDefault="007E79BB" w:rsidP="006B774C">
      <w:pPr>
        <w:jc w:val="both"/>
      </w:pPr>
      <w:r>
        <w:t>Projekat je započeo</w:t>
      </w:r>
      <w:r w:rsidR="00B0741E">
        <w:t xml:space="preserve"> na prvobitnom datasetu </w:t>
      </w:r>
      <w:r w:rsidR="00B0741E" w:rsidRPr="00B0741E">
        <w:rPr>
          <w:i/>
          <w:iCs/>
        </w:rPr>
        <w:t>(</w:t>
      </w:r>
      <w:r w:rsidR="00B0741E" w:rsidRPr="00A97FB0">
        <w:rPr>
          <w:i/>
          <w:iCs/>
        </w:rPr>
        <w:t>Dogs dataset – 3000 records</w:t>
      </w:r>
      <w:r w:rsidR="00B0741E">
        <w:rPr>
          <w:i/>
          <w:iCs/>
        </w:rPr>
        <w:t>).</w:t>
      </w:r>
      <w:r w:rsidR="00666336">
        <w:t xml:space="preserve"> </w:t>
      </w:r>
      <w:r>
        <w:t xml:space="preserve">Inicijalna statistička provjera utvrdila je da </w:t>
      </w:r>
      <w:r w:rsidR="00EA5011">
        <w:t xml:space="preserve">nijedna nezavisna varijabla nema statistički signifikantan uticaj na ciljanu varijablu. Razlika između najmanje i jedne od najvećih rasa iznosi </w:t>
      </w:r>
      <w:r w:rsidR="00514BC8">
        <w:t xml:space="preserve">nešto više od dvije kile, što je biološki nemoguće. Zaključio sam da je ovaj dataset neupotrebljiv za treniranje predikcionog modela, pa sam pronašao </w:t>
      </w:r>
      <w:r w:rsidR="00161F6C">
        <w:t>drugi koji sadrži zvanične AKC (</w:t>
      </w:r>
      <w:r w:rsidR="004E0849" w:rsidRPr="004E0849">
        <w:t>American Kennel Club</w:t>
      </w:r>
      <w:r w:rsidR="004E0849">
        <w:t>) težine pasa po dvjestosedamdesetsedam rasa.</w:t>
      </w:r>
    </w:p>
    <w:p w14:paraId="25FAA0E8" w14:textId="77777777" w:rsidR="003B57DE" w:rsidRDefault="00376CC9" w:rsidP="006B774C">
      <w:pPr>
        <w:jc w:val="both"/>
      </w:pPr>
      <w:r>
        <w:t>Kako bi se prvobitni dataset učinio upotrebljivim, sproveden</w:t>
      </w:r>
      <w:r w:rsidR="00C70609">
        <w:t>o je generisanje ciljane varijable</w:t>
      </w:r>
      <w:r w:rsidR="00B471BE">
        <w:t xml:space="preserve"> iz drugog dataseta, uz injektovanje i dokumentovane pretpostavke o spolnom </w:t>
      </w:r>
      <w:r w:rsidR="00A925A3">
        <w:t>dimorfizmu i krivoj starenja, u konsultaciji sa lokalnim veterinarom.</w:t>
      </w:r>
    </w:p>
    <w:p w14:paraId="163AFC21" w14:textId="26A9A475" w:rsidR="00376CC9" w:rsidRDefault="003B57DE" w:rsidP="006B774C">
      <w:pPr>
        <w:jc w:val="both"/>
      </w:pPr>
      <w:r>
        <w:t xml:space="preserve">Ponovljena statistička analiza pokazala je uspješnost postupka, </w:t>
      </w:r>
      <w:r w:rsidR="00481FB9" w:rsidRPr="00481FB9">
        <w:t xml:space="preserve">ANOVA za </w:t>
      </w:r>
      <w:r w:rsidR="00481FB9" w:rsidRPr="00481FB9">
        <w:rPr>
          <w:b/>
          <w:bCs/>
        </w:rPr>
        <w:t>rasu</w:t>
      </w:r>
      <w:r w:rsidR="00481FB9" w:rsidRPr="00481FB9">
        <w:t xml:space="preserve"> pokazala je F=1091,99 (p≈0), t-test za </w:t>
      </w:r>
      <w:r w:rsidR="00481FB9" w:rsidRPr="00481FB9">
        <w:rPr>
          <w:b/>
          <w:bCs/>
        </w:rPr>
        <w:t>spol</w:t>
      </w:r>
      <w:r w:rsidR="00481FB9" w:rsidRPr="00481FB9">
        <w:t xml:space="preserve"> t=3,14 (p=0,0017), dok je </w:t>
      </w:r>
      <w:r w:rsidR="00481FB9">
        <w:rPr>
          <w:b/>
          <w:bCs/>
        </w:rPr>
        <w:t>boja</w:t>
      </w:r>
      <w:r w:rsidR="00481FB9" w:rsidRPr="00481FB9">
        <w:t xml:space="preserve">, namjerno ostavljena bez </w:t>
      </w:r>
      <w:r w:rsidR="006B774C">
        <w:t>relacije</w:t>
      </w:r>
      <w:r w:rsidR="00481FB9" w:rsidRPr="00481FB9">
        <w:t xml:space="preserve"> sa težinom, ostala statistički nesignifikantna (p=0,138). Varijabla starosti pokazala je poseban obrazac: globalna korelacija nije bila signifikantna (Pearson p=0,867), ali ciljane provjere (izolovano po rasi, ograničeno na mlade jedinke) potvrdile su da veza postoji, samo je nelinearna i koncentrisana na uske segmente starosnog raspona.</w:t>
      </w:r>
    </w:p>
    <w:p w14:paraId="69B6A503" w14:textId="3EDA8743" w:rsidR="006B774C" w:rsidRDefault="00C70AF6" w:rsidP="006B774C">
      <w:pPr>
        <w:jc w:val="both"/>
      </w:pPr>
      <w:r w:rsidRPr="00C70AF6">
        <w:t xml:space="preserve">Na </w:t>
      </w:r>
      <w:r>
        <w:t>finalnom</w:t>
      </w:r>
      <w:r w:rsidRPr="00C70AF6">
        <w:t xml:space="preserve"> datasetu trenirana su dva algoritma</w:t>
      </w:r>
      <w:r>
        <w:t xml:space="preserve">, </w:t>
      </w:r>
      <w:r w:rsidRPr="00C70AF6">
        <w:rPr>
          <w:i/>
          <w:iCs/>
        </w:rPr>
        <w:t>Linear Regression</w:t>
      </w:r>
      <w:r w:rsidRPr="00C70AF6">
        <w:t xml:space="preserve"> i </w:t>
      </w:r>
      <w:r w:rsidRPr="00C70AF6">
        <w:rPr>
          <w:i/>
          <w:iCs/>
        </w:rPr>
        <w:t>Random Forest</w:t>
      </w:r>
      <w:r w:rsidRPr="00C70AF6">
        <w:t xml:space="preserve">. </w:t>
      </w:r>
      <w:r w:rsidRPr="00C70AF6">
        <w:rPr>
          <w:i/>
          <w:iCs/>
        </w:rPr>
        <w:t>Linear Regression</w:t>
      </w:r>
      <w:r w:rsidRPr="00C70AF6">
        <w:t xml:space="preserve"> je odmah pokazao </w:t>
      </w:r>
      <w:r w:rsidRPr="00C17B86">
        <w:rPr>
          <w:b/>
          <w:bCs/>
        </w:rPr>
        <w:t>stabilne</w:t>
      </w:r>
      <w:r w:rsidRPr="00C70AF6">
        <w:t xml:space="preserve"> rezultate (Test R²=0,9460, Test MAE=2,319 kg</w:t>
      </w:r>
      <w:r>
        <w:t>)</w:t>
      </w:r>
      <w:r w:rsidRPr="00C70AF6">
        <w:t xml:space="preserve">, sa minimalnom razlikom </w:t>
      </w:r>
      <w:r>
        <w:t>između trening i test</w:t>
      </w:r>
      <w:r w:rsidRPr="00C70AF6">
        <w:t xml:space="preserve"> performansi. </w:t>
      </w:r>
      <w:r w:rsidRPr="00C70AF6">
        <w:rPr>
          <w:i/>
          <w:iCs/>
        </w:rPr>
        <w:t>Random Forest</w:t>
      </w:r>
      <w:r w:rsidRPr="00C70AF6">
        <w:t xml:space="preserve"> je u početnoj, neregularizovanoj konfiguraciji pokazao izražen </w:t>
      </w:r>
      <w:r w:rsidRPr="00C17B86">
        <w:rPr>
          <w:b/>
          <w:bCs/>
        </w:rPr>
        <w:t>overfitting</w:t>
      </w:r>
      <w:r w:rsidRPr="00C70AF6">
        <w:t xml:space="preserve"> (Train R²=0,9916</w:t>
      </w:r>
      <w:r w:rsidR="00C17B86">
        <w:t>,</w:t>
      </w:r>
      <w:r w:rsidRPr="00C70AF6">
        <w:t xml:space="preserve"> Test R²=0,9404). </w:t>
      </w:r>
      <w:r w:rsidR="008258E4">
        <w:t>Druga iteracija</w:t>
      </w:r>
      <w:r w:rsidRPr="00C70AF6">
        <w:t xml:space="preserve"> pokazala je da ograničavanje dubine stabla pogoršava performanse (</w:t>
      </w:r>
      <w:r w:rsidRPr="008258E4">
        <w:rPr>
          <w:b/>
          <w:bCs/>
        </w:rPr>
        <w:t>underfitting</w:t>
      </w:r>
      <w:r w:rsidRPr="00C70AF6">
        <w:t xml:space="preserve">, </w:t>
      </w:r>
      <w:r w:rsidRPr="00C70AF6">
        <w:lastRenderedPageBreak/>
        <w:t>Test R² pada i do 0,666)</w:t>
      </w:r>
      <w:r w:rsidR="008258E4">
        <w:t xml:space="preserve">. Uz pomoć </w:t>
      </w:r>
      <w:r w:rsidR="000B1D73">
        <w:t xml:space="preserve">metode </w:t>
      </w:r>
      <w:r w:rsidR="000B1D73" w:rsidRPr="000B1D73">
        <w:rPr>
          <w:b/>
          <w:bCs/>
        </w:rPr>
        <w:t>GridSearchCV</w:t>
      </w:r>
      <w:r w:rsidR="000B1D73">
        <w:t>, došao sam do optimalnih parametara,</w:t>
      </w:r>
      <w:r w:rsidRPr="00C70AF6">
        <w:t xml:space="preserve"> ograničavanje minimalnog broja zapisa po listu</w:t>
      </w:r>
      <w:r w:rsidR="000B1D73">
        <w:t xml:space="preserve"> p</w:t>
      </w:r>
      <w:r w:rsidRPr="00C70AF6">
        <w:t>un</w:t>
      </w:r>
      <w:r w:rsidR="000B1D73">
        <w:t xml:space="preserve">a </w:t>
      </w:r>
      <w:r w:rsidRPr="00C70AF6">
        <w:t>dubin</w:t>
      </w:r>
      <w:r w:rsidR="000B1D73">
        <w:t>a</w:t>
      </w:r>
      <w:r w:rsidRPr="00C70AF6">
        <w:t xml:space="preserve"> stabla: Test R²=0,9488, Test MAE=2,119 kg.</w:t>
      </w:r>
      <w:r w:rsidR="000B1D73">
        <w:t xml:space="preserve"> Ovakva konfiguracija je dala rezultate blago iznad </w:t>
      </w:r>
      <w:r w:rsidR="000B1D73">
        <w:rPr>
          <w:i/>
          <w:iCs/>
        </w:rPr>
        <w:t>Linear Regression</w:t>
      </w:r>
      <w:r w:rsidR="000B1D73">
        <w:t xml:space="preserve"> modela.</w:t>
      </w:r>
    </w:p>
    <w:p w14:paraId="7B5DB4AA" w14:textId="7D08CDF0" w:rsidR="00007D83" w:rsidRDefault="00571F86" w:rsidP="006B774C">
      <w:pPr>
        <w:jc w:val="both"/>
      </w:pPr>
      <w:r w:rsidRPr="00571F86">
        <w:t xml:space="preserve">Analiza značaja varijabli, sprovedena kroz feature importance </w:t>
      </w:r>
      <w:r w:rsidRPr="00571F86">
        <w:rPr>
          <w:i/>
          <w:iCs/>
        </w:rPr>
        <w:t>Random Forest</w:t>
      </w:r>
      <w:r w:rsidRPr="00571F86">
        <w:t xml:space="preserve"> modela i iterativnu eliminaciju na oba algoritma, potvrdila je jasnu hijerarhiju: </w:t>
      </w:r>
      <w:r w:rsidRPr="00571F86">
        <w:rPr>
          <w:b/>
          <w:bCs/>
        </w:rPr>
        <w:t>rasa</w:t>
      </w:r>
      <w:r w:rsidRPr="00571F86">
        <w:t xml:space="preserve"> je dominantan prediktor (</w:t>
      </w:r>
      <w:r w:rsidR="002612B1">
        <w:t xml:space="preserve">ukupni značaj </w:t>
      </w:r>
      <w:r w:rsidRPr="00571F86">
        <w:t xml:space="preserve">98,5%, samostalno postiže Test R²≈0,941), </w:t>
      </w:r>
      <w:r w:rsidRPr="002612B1">
        <w:rPr>
          <w:b/>
          <w:bCs/>
        </w:rPr>
        <w:t>spol</w:t>
      </w:r>
      <w:r w:rsidRPr="00571F86">
        <w:t xml:space="preserve"> ima umjeren ali dosljedan uticaj (</w:t>
      </w:r>
      <w:r w:rsidR="002612B1">
        <w:t>značaj</w:t>
      </w:r>
      <w:r w:rsidRPr="00571F86">
        <w:t xml:space="preserve"> 0,53%), </w:t>
      </w:r>
      <w:r w:rsidR="002612B1">
        <w:t>godine</w:t>
      </w:r>
      <w:r w:rsidRPr="00571F86">
        <w:t xml:space="preserve"> ima</w:t>
      </w:r>
      <w:r w:rsidR="002612B1">
        <w:t>ju</w:t>
      </w:r>
      <w:r w:rsidRPr="00571F86">
        <w:t xml:space="preserve"> stvaran, ali nelinearan uticaj koji linearni model sistematski podcjenjuje (</w:t>
      </w:r>
      <w:r w:rsidRPr="002612B1">
        <w:rPr>
          <w:i/>
          <w:iCs/>
        </w:rPr>
        <w:t>Random Forest</w:t>
      </w:r>
      <w:r w:rsidRPr="00571F86">
        <w:t xml:space="preserve"> </w:t>
      </w:r>
      <w:r w:rsidR="002612B1">
        <w:t>ih</w:t>
      </w:r>
      <w:r w:rsidRPr="00571F86">
        <w:t xml:space="preserve"> rangira iznad spola, Linear Regression skoro na dnu liste od </w:t>
      </w:r>
      <w:r w:rsidR="002612B1">
        <w:t>šezdesetdevet</w:t>
      </w:r>
      <w:r w:rsidRPr="00571F86">
        <w:t xml:space="preserve"> varijabli), dok </w:t>
      </w:r>
      <w:r w:rsidR="002612B1" w:rsidRPr="002612B1">
        <w:rPr>
          <w:b/>
          <w:bCs/>
        </w:rPr>
        <w:t>boja</w:t>
      </w:r>
      <w:r w:rsidRPr="00571F86">
        <w:t xml:space="preserve"> nema mjerljivu prediktivnu vrijednost. Iterativna eliminacija dodatno je otkrila da prednost </w:t>
      </w:r>
      <w:r w:rsidRPr="002612B1">
        <w:rPr>
          <w:i/>
          <w:iCs/>
        </w:rPr>
        <w:t>Random Forest</w:t>
      </w:r>
      <w:r w:rsidRPr="00571F86">
        <w:t xml:space="preserve">-a nad </w:t>
      </w:r>
      <w:r w:rsidRPr="002612B1">
        <w:rPr>
          <w:i/>
          <w:iCs/>
        </w:rPr>
        <w:t>Linear Regression</w:t>
      </w:r>
      <w:r w:rsidRPr="00571F86">
        <w:t xml:space="preserve">-om ne </w:t>
      </w:r>
      <w:r w:rsidR="002612B1">
        <w:t xml:space="preserve">dolazi </w:t>
      </w:r>
      <w:r w:rsidRPr="00571F86">
        <w:t xml:space="preserve">iz </w:t>
      </w:r>
      <w:r w:rsidR="002612B1">
        <w:t xml:space="preserve">boljeg </w:t>
      </w:r>
      <w:r w:rsidRPr="00571F86">
        <w:t>modeliranja same rase</w:t>
      </w:r>
      <w:r w:rsidR="002612B1">
        <w:t xml:space="preserve">, </w:t>
      </w:r>
      <w:r w:rsidRPr="00571F86">
        <w:t>nego iz sposobnosti hvatanja interakcije između rase i spola</w:t>
      </w:r>
      <w:r w:rsidR="002612B1">
        <w:t xml:space="preserve"> </w:t>
      </w:r>
      <w:r w:rsidR="0064071C">
        <w:t>i godina</w:t>
      </w:r>
      <w:r w:rsidRPr="00571F86">
        <w:t>, koju linearni model ne može predstaviti.</w:t>
      </w:r>
    </w:p>
    <w:p w14:paraId="5CD9C9B2" w14:textId="63794E7E" w:rsidR="0064071C" w:rsidRPr="000B1D73" w:rsidRDefault="0064071C" w:rsidP="006B774C">
      <w:pPr>
        <w:jc w:val="both"/>
      </w:pPr>
      <w:r w:rsidRPr="0064071C">
        <w:t xml:space="preserve">Razlika u tačnosti između </w:t>
      </w:r>
      <w:r>
        <w:t>navedena dva</w:t>
      </w:r>
      <w:r w:rsidRPr="0064071C">
        <w:t xml:space="preserve"> modela je mala (ΔTest MAE≈0,2 kg, ΔTest R²≈0,003), ali razlike u karakteru modela su </w:t>
      </w:r>
      <w:r>
        <w:t>ono što je vrijedno pažnje</w:t>
      </w:r>
      <w:r w:rsidRPr="0064071C">
        <w:t xml:space="preserve">. </w:t>
      </w:r>
      <w:r w:rsidRPr="0064071C">
        <w:rPr>
          <w:i/>
          <w:iCs/>
        </w:rPr>
        <w:t>Linear Regression</w:t>
      </w:r>
      <w:r w:rsidRPr="0064071C">
        <w:t xml:space="preserve"> nudi direktnu interpretabilnost</w:t>
      </w:r>
      <w:r>
        <w:t xml:space="preserve">, </w:t>
      </w:r>
      <w:r w:rsidRPr="0064071C">
        <w:t>svaki koeficijent ima jasno, provjerljivo značenje</w:t>
      </w:r>
      <w:r>
        <w:t xml:space="preserve"> </w:t>
      </w:r>
      <w:r w:rsidRPr="0064071C">
        <w:t xml:space="preserve">i model je otporan na overfitting bez potrebe za dodatnim podešavanjem. </w:t>
      </w:r>
      <w:r w:rsidRPr="0064071C">
        <w:rPr>
          <w:i/>
          <w:iCs/>
        </w:rPr>
        <w:t>Random Forest</w:t>
      </w:r>
      <w:r w:rsidRPr="0064071C">
        <w:t xml:space="preserve"> zahtijeva pažljivu regularizaciju da bi generalizovao dobro, ali kad</w:t>
      </w:r>
      <w:r>
        <w:t>a</w:t>
      </w:r>
      <w:r w:rsidRPr="0064071C">
        <w:t xml:space="preserve"> je ispravno podešen, nadmašuje linearni model upravo u dijelu problema gdje stvarnost nije linearna. Izbor između njih u praksi zavisi od prioriteta: interpretabilnost i jednostavnost naspram veće tačnosti uz veću kompleksnost.</w:t>
      </w:r>
    </w:p>
    <w:p w14:paraId="4F446C67" w14:textId="5E4BC176" w:rsidR="0081796E" w:rsidRDefault="00161251" w:rsidP="00161251">
      <w:pPr>
        <w:pStyle w:val="Heading1"/>
      </w:pPr>
      <w:bookmarkStart w:id="16" w:name="_Toc238060051"/>
      <w:r>
        <w:t>Reference</w:t>
      </w:r>
      <w:bookmarkEnd w:id="16"/>
    </w:p>
    <w:p w14:paraId="6B32DF6D" w14:textId="2A3D7663" w:rsidR="00A97FB0" w:rsidRPr="00A97FB0" w:rsidRDefault="00A97FB0" w:rsidP="00A97FB0">
      <w:r>
        <w:t xml:space="preserve">[1] </w:t>
      </w:r>
      <w:r w:rsidR="00D26799" w:rsidRPr="00D26799">
        <w:t>Waqar Ali</w:t>
      </w:r>
      <w:r w:rsidRPr="00A97FB0">
        <w:t xml:space="preserve">. (2024). </w:t>
      </w:r>
      <w:r w:rsidRPr="00A97FB0">
        <w:rPr>
          <w:i/>
          <w:iCs/>
        </w:rPr>
        <w:t>Dogs dataset – 3000 records</w:t>
      </w:r>
      <w:r w:rsidRPr="00A97FB0">
        <w:t xml:space="preserve"> [Data set]. Kaggle.</w:t>
      </w:r>
      <w:r>
        <w:t xml:space="preserve"> </w:t>
      </w:r>
      <w:hyperlink r:id="rId13" w:history="1">
        <w:r w:rsidRPr="0001715B">
          <w:rPr>
            <w:rStyle w:val="Hyperlink"/>
          </w:rPr>
          <w:t>https://www.kaggle.com/datasets/waqi786/dogs-dataset-3000-records</w:t>
        </w:r>
      </w:hyperlink>
    </w:p>
    <w:p w14:paraId="55889032" w14:textId="7A0FA290" w:rsidR="00FC6D89" w:rsidRPr="00161251" w:rsidRDefault="00A97FB0" w:rsidP="003224E3">
      <w:r>
        <w:t xml:space="preserve">[2] </w:t>
      </w:r>
      <w:r w:rsidR="00F94D2E" w:rsidRPr="00F94D2E">
        <w:t>Telmo Silva Filho</w:t>
      </w:r>
      <w:r w:rsidRPr="00A97FB0">
        <w:t xml:space="preserve">. (2024). </w:t>
      </w:r>
      <w:r w:rsidRPr="00A97FB0">
        <w:rPr>
          <w:i/>
          <w:iCs/>
        </w:rPr>
        <w:t>Dog breeds dataset</w:t>
      </w:r>
      <w:r w:rsidRPr="00A97FB0">
        <w:t xml:space="preserve"> [Data set]. Kaggle. </w:t>
      </w:r>
      <w:hyperlink r:id="rId14" w:history="1">
        <w:r w:rsidRPr="00A97FB0">
          <w:rPr>
            <w:rStyle w:val="Hyperlink"/>
          </w:rPr>
          <w:t>https://www.kaggle.com/datasets/mexwell/dog-breeds-dataset</w:t>
        </w:r>
      </w:hyperlink>
    </w:p>
    <w:sectPr w:rsidR="00FC6D89" w:rsidRPr="00161251" w:rsidSect="007D03C9">
      <w:footerReference w:type="default" r:id="rId15"/>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0D144" w14:textId="77777777" w:rsidR="00492793" w:rsidRDefault="00492793" w:rsidP="007D03C9">
      <w:pPr>
        <w:spacing w:after="0" w:line="240" w:lineRule="auto"/>
      </w:pPr>
      <w:r>
        <w:separator/>
      </w:r>
    </w:p>
  </w:endnote>
  <w:endnote w:type="continuationSeparator" w:id="0">
    <w:p w14:paraId="4EEA858C" w14:textId="77777777" w:rsidR="00492793" w:rsidRDefault="00492793" w:rsidP="007D0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8648202"/>
      <w:docPartObj>
        <w:docPartGallery w:val="Page Numbers (Bottom of Page)"/>
        <w:docPartUnique/>
      </w:docPartObj>
    </w:sdtPr>
    <w:sdtEndPr>
      <w:rPr>
        <w:noProof/>
      </w:rPr>
    </w:sdtEndPr>
    <w:sdtContent>
      <w:p w14:paraId="1469A3D6" w14:textId="34313FD8" w:rsidR="007D03C9" w:rsidRDefault="007D03C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AEE85D" w14:textId="77777777" w:rsidR="007D03C9" w:rsidRDefault="007D03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B2C53" w14:textId="77777777" w:rsidR="00492793" w:rsidRDefault="00492793" w:rsidP="007D03C9">
      <w:pPr>
        <w:spacing w:after="0" w:line="240" w:lineRule="auto"/>
      </w:pPr>
      <w:r>
        <w:separator/>
      </w:r>
    </w:p>
  </w:footnote>
  <w:footnote w:type="continuationSeparator" w:id="0">
    <w:p w14:paraId="247CE7C6" w14:textId="77777777" w:rsidR="00492793" w:rsidRDefault="00492793" w:rsidP="007D03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553154"/>
    <w:multiLevelType w:val="multilevel"/>
    <w:tmpl w:val="5F7A4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8B35B6"/>
    <w:multiLevelType w:val="hybridMultilevel"/>
    <w:tmpl w:val="7302A8C6"/>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abstractNum w:abstractNumId="2" w15:restartNumberingAfterBreak="0">
    <w:nsid w:val="732D65FA"/>
    <w:multiLevelType w:val="hybridMultilevel"/>
    <w:tmpl w:val="D6341542"/>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num w:numId="1" w16cid:durableId="1323699853">
    <w:abstractNumId w:val="2"/>
  </w:num>
  <w:num w:numId="2" w16cid:durableId="1305045736">
    <w:abstractNumId w:val="0"/>
  </w:num>
  <w:num w:numId="3" w16cid:durableId="1245844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046"/>
    <w:rsid w:val="000024DE"/>
    <w:rsid w:val="00007667"/>
    <w:rsid w:val="00007D83"/>
    <w:rsid w:val="00013872"/>
    <w:rsid w:val="000210E2"/>
    <w:rsid w:val="00036D3D"/>
    <w:rsid w:val="00043237"/>
    <w:rsid w:val="00043D56"/>
    <w:rsid w:val="00083ACE"/>
    <w:rsid w:val="00097DE8"/>
    <w:rsid w:val="000A3621"/>
    <w:rsid w:val="000B1D73"/>
    <w:rsid w:val="000B65E8"/>
    <w:rsid w:val="000F70AA"/>
    <w:rsid w:val="000F775F"/>
    <w:rsid w:val="00101FF2"/>
    <w:rsid w:val="001040E1"/>
    <w:rsid w:val="00104674"/>
    <w:rsid w:val="00116E1D"/>
    <w:rsid w:val="0011775C"/>
    <w:rsid w:val="0012077E"/>
    <w:rsid w:val="00121A48"/>
    <w:rsid w:val="00124DEE"/>
    <w:rsid w:val="0012518D"/>
    <w:rsid w:val="00135A8D"/>
    <w:rsid w:val="0014017A"/>
    <w:rsid w:val="001446F8"/>
    <w:rsid w:val="00146ED8"/>
    <w:rsid w:val="00161251"/>
    <w:rsid w:val="00161F6C"/>
    <w:rsid w:val="00162660"/>
    <w:rsid w:val="00163BE2"/>
    <w:rsid w:val="0016656E"/>
    <w:rsid w:val="00166A6C"/>
    <w:rsid w:val="001703C9"/>
    <w:rsid w:val="00182C42"/>
    <w:rsid w:val="0019234C"/>
    <w:rsid w:val="001961FC"/>
    <w:rsid w:val="001A3248"/>
    <w:rsid w:val="001B12EC"/>
    <w:rsid w:val="001B39D8"/>
    <w:rsid w:val="001D356C"/>
    <w:rsid w:val="001E214C"/>
    <w:rsid w:val="002006A1"/>
    <w:rsid w:val="002078A7"/>
    <w:rsid w:val="00207A5B"/>
    <w:rsid w:val="002232F9"/>
    <w:rsid w:val="00245A52"/>
    <w:rsid w:val="00250EFD"/>
    <w:rsid w:val="0025220A"/>
    <w:rsid w:val="002612B1"/>
    <w:rsid w:val="002747A2"/>
    <w:rsid w:val="002749BE"/>
    <w:rsid w:val="00284BFB"/>
    <w:rsid w:val="002862C4"/>
    <w:rsid w:val="00287BC4"/>
    <w:rsid w:val="00293BC5"/>
    <w:rsid w:val="002964ED"/>
    <w:rsid w:val="002C46EB"/>
    <w:rsid w:val="002D6C48"/>
    <w:rsid w:val="002E39BC"/>
    <w:rsid w:val="002E468A"/>
    <w:rsid w:val="002E781A"/>
    <w:rsid w:val="002F23E6"/>
    <w:rsid w:val="002F418E"/>
    <w:rsid w:val="002F54AC"/>
    <w:rsid w:val="002F6043"/>
    <w:rsid w:val="003003D0"/>
    <w:rsid w:val="00301E84"/>
    <w:rsid w:val="00305769"/>
    <w:rsid w:val="00307A3F"/>
    <w:rsid w:val="003107A7"/>
    <w:rsid w:val="00313F55"/>
    <w:rsid w:val="003224E3"/>
    <w:rsid w:val="0032262C"/>
    <w:rsid w:val="00330946"/>
    <w:rsid w:val="00353B03"/>
    <w:rsid w:val="003715A6"/>
    <w:rsid w:val="00375873"/>
    <w:rsid w:val="00376CC9"/>
    <w:rsid w:val="00382D5B"/>
    <w:rsid w:val="0038698E"/>
    <w:rsid w:val="003A07B5"/>
    <w:rsid w:val="003A0B53"/>
    <w:rsid w:val="003A1BCB"/>
    <w:rsid w:val="003A225C"/>
    <w:rsid w:val="003B57DE"/>
    <w:rsid w:val="003D13D6"/>
    <w:rsid w:val="003D78B5"/>
    <w:rsid w:val="003F32DE"/>
    <w:rsid w:val="003F339C"/>
    <w:rsid w:val="003F5255"/>
    <w:rsid w:val="003F7990"/>
    <w:rsid w:val="00406175"/>
    <w:rsid w:val="00410FF2"/>
    <w:rsid w:val="00412C5C"/>
    <w:rsid w:val="00427EF6"/>
    <w:rsid w:val="00440F2C"/>
    <w:rsid w:val="004411DA"/>
    <w:rsid w:val="00441729"/>
    <w:rsid w:val="00441DEB"/>
    <w:rsid w:val="0044665C"/>
    <w:rsid w:val="00450D63"/>
    <w:rsid w:val="004703DE"/>
    <w:rsid w:val="004732E4"/>
    <w:rsid w:val="0047482A"/>
    <w:rsid w:val="004813DF"/>
    <w:rsid w:val="00481FB9"/>
    <w:rsid w:val="0048337B"/>
    <w:rsid w:val="00492793"/>
    <w:rsid w:val="00495CA3"/>
    <w:rsid w:val="004A1E4A"/>
    <w:rsid w:val="004A20E7"/>
    <w:rsid w:val="004A5CDA"/>
    <w:rsid w:val="004A61C9"/>
    <w:rsid w:val="004B26BF"/>
    <w:rsid w:val="004B582D"/>
    <w:rsid w:val="004C300F"/>
    <w:rsid w:val="004C6F08"/>
    <w:rsid w:val="004D11D9"/>
    <w:rsid w:val="004D704E"/>
    <w:rsid w:val="004D77BE"/>
    <w:rsid w:val="004D79B4"/>
    <w:rsid w:val="004E0849"/>
    <w:rsid w:val="004F4E04"/>
    <w:rsid w:val="004F4EEF"/>
    <w:rsid w:val="00505B62"/>
    <w:rsid w:val="00510D82"/>
    <w:rsid w:val="00512166"/>
    <w:rsid w:val="00512478"/>
    <w:rsid w:val="00513AD7"/>
    <w:rsid w:val="00514BC8"/>
    <w:rsid w:val="0052040D"/>
    <w:rsid w:val="00521279"/>
    <w:rsid w:val="00527EB4"/>
    <w:rsid w:val="00530C55"/>
    <w:rsid w:val="00531B9A"/>
    <w:rsid w:val="00533CBE"/>
    <w:rsid w:val="00537248"/>
    <w:rsid w:val="00544048"/>
    <w:rsid w:val="005546FD"/>
    <w:rsid w:val="00555FC5"/>
    <w:rsid w:val="00556F5E"/>
    <w:rsid w:val="00561E0A"/>
    <w:rsid w:val="00564BF9"/>
    <w:rsid w:val="00564CA9"/>
    <w:rsid w:val="00571F86"/>
    <w:rsid w:val="005867B2"/>
    <w:rsid w:val="005A413D"/>
    <w:rsid w:val="005A7BC7"/>
    <w:rsid w:val="005B244C"/>
    <w:rsid w:val="005B32B1"/>
    <w:rsid w:val="005B3F0E"/>
    <w:rsid w:val="005C265E"/>
    <w:rsid w:val="005C6AA4"/>
    <w:rsid w:val="005D7AAF"/>
    <w:rsid w:val="005E42EB"/>
    <w:rsid w:val="005F011F"/>
    <w:rsid w:val="005F0CFC"/>
    <w:rsid w:val="005F5F3F"/>
    <w:rsid w:val="005F6E17"/>
    <w:rsid w:val="005F7BA2"/>
    <w:rsid w:val="00602946"/>
    <w:rsid w:val="006134B9"/>
    <w:rsid w:val="00614455"/>
    <w:rsid w:val="006148DE"/>
    <w:rsid w:val="006152B7"/>
    <w:rsid w:val="006260A9"/>
    <w:rsid w:val="0064071C"/>
    <w:rsid w:val="00653C6F"/>
    <w:rsid w:val="0065612B"/>
    <w:rsid w:val="00657E91"/>
    <w:rsid w:val="00666336"/>
    <w:rsid w:val="00672964"/>
    <w:rsid w:val="00674AC7"/>
    <w:rsid w:val="00685D8C"/>
    <w:rsid w:val="00686E86"/>
    <w:rsid w:val="00687458"/>
    <w:rsid w:val="006A0278"/>
    <w:rsid w:val="006A1586"/>
    <w:rsid w:val="006A7186"/>
    <w:rsid w:val="006B08FD"/>
    <w:rsid w:val="006B774C"/>
    <w:rsid w:val="006B7751"/>
    <w:rsid w:val="006C0F3E"/>
    <w:rsid w:val="006C6428"/>
    <w:rsid w:val="006D2D4A"/>
    <w:rsid w:val="006E48DA"/>
    <w:rsid w:val="006F4569"/>
    <w:rsid w:val="006F52F8"/>
    <w:rsid w:val="0070778B"/>
    <w:rsid w:val="00713F25"/>
    <w:rsid w:val="00715D5F"/>
    <w:rsid w:val="00715EED"/>
    <w:rsid w:val="00715F07"/>
    <w:rsid w:val="00717937"/>
    <w:rsid w:val="00721B31"/>
    <w:rsid w:val="007257E6"/>
    <w:rsid w:val="007303B5"/>
    <w:rsid w:val="00742C02"/>
    <w:rsid w:val="00744BDB"/>
    <w:rsid w:val="00745EEB"/>
    <w:rsid w:val="00756719"/>
    <w:rsid w:val="00765CCE"/>
    <w:rsid w:val="007660D8"/>
    <w:rsid w:val="00767205"/>
    <w:rsid w:val="0078139E"/>
    <w:rsid w:val="007852D1"/>
    <w:rsid w:val="007A2292"/>
    <w:rsid w:val="007D03C9"/>
    <w:rsid w:val="007D05F4"/>
    <w:rsid w:val="007D6AC5"/>
    <w:rsid w:val="007E020E"/>
    <w:rsid w:val="007E1E69"/>
    <w:rsid w:val="007E333E"/>
    <w:rsid w:val="007E79BB"/>
    <w:rsid w:val="007F13CA"/>
    <w:rsid w:val="007F460D"/>
    <w:rsid w:val="00802126"/>
    <w:rsid w:val="008062CE"/>
    <w:rsid w:val="00817371"/>
    <w:rsid w:val="0081796E"/>
    <w:rsid w:val="008258E4"/>
    <w:rsid w:val="00831699"/>
    <w:rsid w:val="00843AC3"/>
    <w:rsid w:val="00843F48"/>
    <w:rsid w:val="00844DE0"/>
    <w:rsid w:val="00852421"/>
    <w:rsid w:val="00857E16"/>
    <w:rsid w:val="00860EBA"/>
    <w:rsid w:val="008670C8"/>
    <w:rsid w:val="00867925"/>
    <w:rsid w:val="00872817"/>
    <w:rsid w:val="00876268"/>
    <w:rsid w:val="0088626A"/>
    <w:rsid w:val="008978D6"/>
    <w:rsid w:val="008A2807"/>
    <w:rsid w:val="008B44F0"/>
    <w:rsid w:val="008B5200"/>
    <w:rsid w:val="008D2315"/>
    <w:rsid w:val="008D2541"/>
    <w:rsid w:val="008D4A52"/>
    <w:rsid w:val="008D7AF6"/>
    <w:rsid w:val="008E2CB0"/>
    <w:rsid w:val="008F6572"/>
    <w:rsid w:val="00905582"/>
    <w:rsid w:val="00912BD5"/>
    <w:rsid w:val="009134C9"/>
    <w:rsid w:val="009143F1"/>
    <w:rsid w:val="009144F3"/>
    <w:rsid w:val="00922058"/>
    <w:rsid w:val="00940D77"/>
    <w:rsid w:val="00940FE1"/>
    <w:rsid w:val="00952D2B"/>
    <w:rsid w:val="0095538B"/>
    <w:rsid w:val="0097606D"/>
    <w:rsid w:val="00981B71"/>
    <w:rsid w:val="00981D5D"/>
    <w:rsid w:val="0098401C"/>
    <w:rsid w:val="00995654"/>
    <w:rsid w:val="00995BB2"/>
    <w:rsid w:val="00997A35"/>
    <w:rsid w:val="009A2BE7"/>
    <w:rsid w:val="009A687D"/>
    <w:rsid w:val="009B2862"/>
    <w:rsid w:val="009C40A0"/>
    <w:rsid w:val="009D4146"/>
    <w:rsid w:val="009D4DD4"/>
    <w:rsid w:val="009E30AD"/>
    <w:rsid w:val="009E7A0C"/>
    <w:rsid w:val="009F5851"/>
    <w:rsid w:val="009F594F"/>
    <w:rsid w:val="00A00B1D"/>
    <w:rsid w:val="00A00E58"/>
    <w:rsid w:val="00A078F8"/>
    <w:rsid w:val="00A25E5C"/>
    <w:rsid w:val="00A41BBB"/>
    <w:rsid w:val="00A51D83"/>
    <w:rsid w:val="00A67FD2"/>
    <w:rsid w:val="00A77057"/>
    <w:rsid w:val="00A86046"/>
    <w:rsid w:val="00A86802"/>
    <w:rsid w:val="00A87D22"/>
    <w:rsid w:val="00A925A3"/>
    <w:rsid w:val="00A94907"/>
    <w:rsid w:val="00A97FB0"/>
    <w:rsid w:val="00AA6AA8"/>
    <w:rsid w:val="00AB1F70"/>
    <w:rsid w:val="00AB4837"/>
    <w:rsid w:val="00AC31BE"/>
    <w:rsid w:val="00AC3917"/>
    <w:rsid w:val="00AC73DA"/>
    <w:rsid w:val="00AD0F10"/>
    <w:rsid w:val="00AD2E10"/>
    <w:rsid w:val="00AF3744"/>
    <w:rsid w:val="00AF5B8E"/>
    <w:rsid w:val="00AF71C4"/>
    <w:rsid w:val="00B03CE0"/>
    <w:rsid w:val="00B06796"/>
    <w:rsid w:val="00B068D0"/>
    <w:rsid w:val="00B0741E"/>
    <w:rsid w:val="00B10460"/>
    <w:rsid w:val="00B24648"/>
    <w:rsid w:val="00B24E71"/>
    <w:rsid w:val="00B35BEA"/>
    <w:rsid w:val="00B414E3"/>
    <w:rsid w:val="00B471BE"/>
    <w:rsid w:val="00B564C4"/>
    <w:rsid w:val="00B71792"/>
    <w:rsid w:val="00B73241"/>
    <w:rsid w:val="00B74A50"/>
    <w:rsid w:val="00B751FC"/>
    <w:rsid w:val="00B81D39"/>
    <w:rsid w:val="00B9508D"/>
    <w:rsid w:val="00BB08C7"/>
    <w:rsid w:val="00BC7D66"/>
    <w:rsid w:val="00BD66C6"/>
    <w:rsid w:val="00BE174C"/>
    <w:rsid w:val="00BE6241"/>
    <w:rsid w:val="00BF43B2"/>
    <w:rsid w:val="00BF44D7"/>
    <w:rsid w:val="00C01AF4"/>
    <w:rsid w:val="00C056ED"/>
    <w:rsid w:val="00C1053D"/>
    <w:rsid w:val="00C144B4"/>
    <w:rsid w:val="00C14F02"/>
    <w:rsid w:val="00C15F30"/>
    <w:rsid w:val="00C16089"/>
    <w:rsid w:val="00C17B86"/>
    <w:rsid w:val="00C21CBD"/>
    <w:rsid w:val="00C220A8"/>
    <w:rsid w:val="00C27023"/>
    <w:rsid w:val="00C2712A"/>
    <w:rsid w:val="00C31437"/>
    <w:rsid w:val="00C34C7B"/>
    <w:rsid w:val="00C51876"/>
    <w:rsid w:val="00C559AF"/>
    <w:rsid w:val="00C62032"/>
    <w:rsid w:val="00C62A67"/>
    <w:rsid w:val="00C643D0"/>
    <w:rsid w:val="00C64B67"/>
    <w:rsid w:val="00C67D89"/>
    <w:rsid w:val="00C70609"/>
    <w:rsid w:val="00C70AF6"/>
    <w:rsid w:val="00C726A5"/>
    <w:rsid w:val="00C813BE"/>
    <w:rsid w:val="00C841B3"/>
    <w:rsid w:val="00C92143"/>
    <w:rsid w:val="00C9269C"/>
    <w:rsid w:val="00C950C6"/>
    <w:rsid w:val="00CB4F1F"/>
    <w:rsid w:val="00CB77DB"/>
    <w:rsid w:val="00CC1CFC"/>
    <w:rsid w:val="00CC3910"/>
    <w:rsid w:val="00CC3986"/>
    <w:rsid w:val="00CC7D54"/>
    <w:rsid w:val="00CD0EAE"/>
    <w:rsid w:val="00CD3CD4"/>
    <w:rsid w:val="00CD6435"/>
    <w:rsid w:val="00CD7651"/>
    <w:rsid w:val="00CE426C"/>
    <w:rsid w:val="00CF1F9B"/>
    <w:rsid w:val="00CF54E2"/>
    <w:rsid w:val="00D00F36"/>
    <w:rsid w:val="00D01173"/>
    <w:rsid w:val="00D03DB4"/>
    <w:rsid w:val="00D11B8B"/>
    <w:rsid w:val="00D13BE8"/>
    <w:rsid w:val="00D20A99"/>
    <w:rsid w:val="00D25B5B"/>
    <w:rsid w:val="00D25DA0"/>
    <w:rsid w:val="00D26658"/>
    <w:rsid w:val="00D26799"/>
    <w:rsid w:val="00D27EB9"/>
    <w:rsid w:val="00D33A79"/>
    <w:rsid w:val="00D373E5"/>
    <w:rsid w:val="00D408A1"/>
    <w:rsid w:val="00D418D0"/>
    <w:rsid w:val="00D4539E"/>
    <w:rsid w:val="00D453BE"/>
    <w:rsid w:val="00D66BB0"/>
    <w:rsid w:val="00D66FCE"/>
    <w:rsid w:val="00D71210"/>
    <w:rsid w:val="00D71FD4"/>
    <w:rsid w:val="00D779ED"/>
    <w:rsid w:val="00D8021B"/>
    <w:rsid w:val="00D816A4"/>
    <w:rsid w:val="00D94AAD"/>
    <w:rsid w:val="00D9581E"/>
    <w:rsid w:val="00D96FC8"/>
    <w:rsid w:val="00DA2166"/>
    <w:rsid w:val="00DA5812"/>
    <w:rsid w:val="00DA7C09"/>
    <w:rsid w:val="00DB0463"/>
    <w:rsid w:val="00DB57EC"/>
    <w:rsid w:val="00DC40CE"/>
    <w:rsid w:val="00DD2BFB"/>
    <w:rsid w:val="00DD36B6"/>
    <w:rsid w:val="00DE1F34"/>
    <w:rsid w:val="00DE7D26"/>
    <w:rsid w:val="00DF295A"/>
    <w:rsid w:val="00E03495"/>
    <w:rsid w:val="00E06A6C"/>
    <w:rsid w:val="00E12B9C"/>
    <w:rsid w:val="00E13BC4"/>
    <w:rsid w:val="00E250BB"/>
    <w:rsid w:val="00E25823"/>
    <w:rsid w:val="00E31CFE"/>
    <w:rsid w:val="00E3405C"/>
    <w:rsid w:val="00E36167"/>
    <w:rsid w:val="00E370FE"/>
    <w:rsid w:val="00E43738"/>
    <w:rsid w:val="00E4503C"/>
    <w:rsid w:val="00E45DAE"/>
    <w:rsid w:val="00E50B05"/>
    <w:rsid w:val="00E53273"/>
    <w:rsid w:val="00E5657E"/>
    <w:rsid w:val="00E6055B"/>
    <w:rsid w:val="00E710CD"/>
    <w:rsid w:val="00E721FA"/>
    <w:rsid w:val="00E8106B"/>
    <w:rsid w:val="00E82D4A"/>
    <w:rsid w:val="00E878C3"/>
    <w:rsid w:val="00E9276B"/>
    <w:rsid w:val="00E96C72"/>
    <w:rsid w:val="00E96F4D"/>
    <w:rsid w:val="00E97D9D"/>
    <w:rsid w:val="00EA05CB"/>
    <w:rsid w:val="00EA4213"/>
    <w:rsid w:val="00EA5011"/>
    <w:rsid w:val="00EA652C"/>
    <w:rsid w:val="00EB2927"/>
    <w:rsid w:val="00EB7629"/>
    <w:rsid w:val="00EC4EED"/>
    <w:rsid w:val="00EC5D33"/>
    <w:rsid w:val="00EC6B8A"/>
    <w:rsid w:val="00ED0564"/>
    <w:rsid w:val="00ED14F3"/>
    <w:rsid w:val="00ED7315"/>
    <w:rsid w:val="00EE033E"/>
    <w:rsid w:val="00EE6568"/>
    <w:rsid w:val="00F138B2"/>
    <w:rsid w:val="00F223FC"/>
    <w:rsid w:val="00F32454"/>
    <w:rsid w:val="00F3382B"/>
    <w:rsid w:val="00F356AC"/>
    <w:rsid w:val="00F5268D"/>
    <w:rsid w:val="00F526FC"/>
    <w:rsid w:val="00F5726E"/>
    <w:rsid w:val="00F63A9E"/>
    <w:rsid w:val="00F66EBA"/>
    <w:rsid w:val="00F8760C"/>
    <w:rsid w:val="00F90850"/>
    <w:rsid w:val="00F916DB"/>
    <w:rsid w:val="00F94D2E"/>
    <w:rsid w:val="00FA52B5"/>
    <w:rsid w:val="00FA7ACC"/>
    <w:rsid w:val="00FB7BD3"/>
    <w:rsid w:val="00FC506F"/>
    <w:rsid w:val="00FC5964"/>
    <w:rsid w:val="00FC6D89"/>
    <w:rsid w:val="00FD26BA"/>
    <w:rsid w:val="00FD28F5"/>
    <w:rsid w:val="00FD3E67"/>
    <w:rsid w:val="00FF023A"/>
    <w:rsid w:val="00FF086E"/>
    <w:rsid w:val="00FF702E"/>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DEBCC"/>
  <w15:chartTrackingRefBased/>
  <w15:docId w15:val="{22D3FACD-C1C2-4BC0-A310-5E6422716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s-Latn-B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6AC"/>
  </w:style>
  <w:style w:type="paragraph" w:styleId="Heading1">
    <w:name w:val="heading 1"/>
    <w:basedOn w:val="Normal"/>
    <w:next w:val="Normal"/>
    <w:link w:val="Heading1Char"/>
    <w:uiPriority w:val="9"/>
    <w:qFormat/>
    <w:rsid w:val="00A860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0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0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0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0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0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60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0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0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0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046"/>
    <w:rPr>
      <w:rFonts w:eastAsiaTheme="majorEastAsia" w:cstheme="majorBidi"/>
      <w:color w:val="272727" w:themeColor="text1" w:themeTint="D8"/>
    </w:rPr>
  </w:style>
  <w:style w:type="paragraph" w:styleId="Title">
    <w:name w:val="Title"/>
    <w:basedOn w:val="Normal"/>
    <w:next w:val="Normal"/>
    <w:link w:val="TitleChar"/>
    <w:uiPriority w:val="10"/>
    <w:qFormat/>
    <w:rsid w:val="00A86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046"/>
    <w:pPr>
      <w:spacing w:before="160"/>
      <w:jc w:val="center"/>
    </w:pPr>
    <w:rPr>
      <w:i/>
      <w:iCs/>
      <w:color w:val="404040" w:themeColor="text1" w:themeTint="BF"/>
    </w:rPr>
  </w:style>
  <w:style w:type="character" w:customStyle="1" w:styleId="QuoteChar">
    <w:name w:val="Quote Char"/>
    <w:basedOn w:val="DefaultParagraphFont"/>
    <w:link w:val="Quote"/>
    <w:uiPriority w:val="29"/>
    <w:rsid w:val="00A86046"/>
    <w:rPr>
      <w:i/>
      <w:iCs/>
      <w:color w:val="404040" w:themeColor="text1" w:themeTint="BF"/>
    </w:rPr>
  </w:style>
  <w:style w:type="paragraph" w:styleId="ListParagraph">
    <w:name w:val="List Paragraph"/>
    <w:basedOn w:val="Normal"/>
    <w:uiPriority w:val="34"/>
    <w:qFormat/>
    <w:rsid w:val="00A86046"/>
    <w:pPr>
      <w:ind w:left="720"/>
      <w:contextualSpacing/>
    </w:pPr>
  </w:style>
  <w:style w:type="character" w:styleId="IntenseEmphasis">
    <w:name w:val="Intense Emphasis"/>
    <w:basedOn w:val="DefaultParagraphFont"/>
    <w:uiPriority w:val="21"/>
    <w:qFormat/>
    <w:rsid w:val="00A86046"/>
    <w:rPr>
      <w:i/>
      <w:iCs/>
      <w:color w:val="0F4761" w:themeColor="accent1" w:themeShade="BF"/>
    </w:rPr>
  </w:style>
  <w:style w:type="paragraph" w:styleId="IntenseQuote">
    <w:name w:val="Intense Quote"/>
    <w:basedOn w:val="Normal"/>
    <w:next w:val="Normal"/>
    <w:link w:val="IntenseQuoteChar"/>
    <w:uiPriority w:val="30"/>
    <w:qFormat/>
    <w:rsid w:val="00A860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046"/>
    <w:rPr>
      <w:i/>
      <w:iCs/>
      <w:color w:val="0F4761" w:themeColor="accent1" w:themeShade="BF"/>
    </w:rPr>
  </w:style>
  <w:style w:type="character" w:styleId="IntenseReference">
    <w:name w:val="Intense Reference"/>
    <w:basedOn w:val="DefaultParagraphFont"/>
    <w:uiPriority w:val="32"/>
    <w:qFormat/>
    <w:rsid w:val="00A86046"/>
    <w:rPr>
      <w:b/>
      <w:bCs/>
      <w:smallCaps/>
      <w:color w:val="0F4761" w:themeColor="accent1" w:themeShade="BF"/>
      <w:spacing w:val="5"/>
    </w:rPr>
  </w:style>
  <w:style w:type="table" w:styleId="TableGrid">
    <w:name w:val="Table Grid"/>
    <w:basedOn w:val="TableNormal"/>
    <w:uiPriority w:val="39"/>
    <w:rsid w:val="004D7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A4213"/>
    <w:pPr>
      <w:spacing w:after="0" w:line="240" w:lineRule="auto"/>
    </w:pPr>
  </w:style>
  <w:style w:type="paragraph" w:styleId="Caption">
    <w:name w:val="caption"/>
    <w:basedOn w:val="Normal"/>
    <w:next w:val="Normal"/>
    <w:uiPriority w:val="35"/>
    <w:unhideWhenUsed/>
    <w:qFormat/>
    <w:rsid w:val="00D01173"/>
    <w:pPr>
      <w:spacing w:after="200" w:line="240" w:lineRule="auto"/>
    </w:pPr>
    <w:rPr>
      <w:i/>
      <w:iCs/>
      <w:color w:val="0E2841" w:themeColor="text2"/>
      <w:sz w:val="18"/>
      <w:szCs w:val="18"/>
    </w:rPr>
  </w:style>
  <w:style w:type="character" w:styleId="Hyperlink">
    <w:name w:val="Hyperlink"/>
    <w:basedOn w:val="DefaultParagraphFont"/>
    <w:uiPriority w:val="99"/>
    <w:unhideWhenUsed/>
    <w:rsid w:val="00A97FB0"/>
    <w:rPr>
      <w:color w:val="467886" w:themeColor="hyperlink"/>
      <w:u w:val="single"/>
    </w:rPr>
  </w:style>
  <w:style w:type="character" w:styleId="UnresolvedMention">
    <w:name w:val="Unresolved Mention"/>
    <w:basedOn w:val="DefaultParagraphFont"/>
    <w:uiPriority w:val="99"/>
    <w:semiHidden/>
    <w:unhideWhenUsed/>
    <w:rsid w:val="00A97FB0"/>
    <w:rPr>
      <w:color w:val="605E5C"/>
      <w:shd w:val="clear" w:color="auto" w:fill="E1DFDD"/>
    </w:rPr>
  </w:style>
  <w:style w:type="character" w:styleId="FollowedHyperlink">
    <w:name w:val="FollowedHyperlink"/>
    <w:basedOn w:val="DefaultParagraphFont"/>
    <w:uiPriority w:val="99"/>
    <w:semiHidden/>
    <w:unhideWhenUsed/>
    <w:rsid w:val="00A97FB0"/>
    <w:rPr>
      <w:color w:val="96607D" w:themeColor="followedHyperlink"/>
      <w:u w:val="single"/>
    </w:rPr>
  </w:style>
  <w:style w:type="paragraph" w:styleId="TOCHeading">
    <w:name w:val="TOC Heading"/>
    <w:basedOn w:val="Heading1"/>
    <w:next w:val="Normal"/>
    <w:uiPriority w:val="39"/>
    <w:unhideWhenUsed/>
    <w:qFormat/>
    <w:rsid w:val="0095538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5538B"/>
    <w:pPr>
      <w:spacing w:after="100"/>
    </w:pPr>
  </w:style>
  <w:style w:type="paragraph" w:styleId="TOC2">
    <w:name w:val="toc 2"/>
    <w:basedOn w:val="Normal"/>
    <w:next w:val="Normal"/>
    <w:autoRedefine/>
    <w:uiPriority w:val="39"/>
    <w:unhideWhenUsed/>
    <w:rsid w:val="0095538B"/>
    <w:pPr>
      <w:spacing w:after="100"/>
      <w:ind w:left="220"/>
    </w:pPr>
  </w:style>
  <w:style w:type="paragraph" w:styleId="Header">
    <w:name w:val="header"/>
    <w:basedOn w:val="Normal"/>
    <w:link w:val="HeaderChar"/>
    <w:uiPriority w:val="99"/>
    <w:unhideWhenUsed/>
    <w:rsid w:val="007D03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03C9"/>
  </w:style>
  <w:style w:type="paragraph" w:styleId="Footer">
    <w:name w:val="footer"/>
    <w:basedOn w:val="Normal"/>
    <w:link w:val="FooterChar"/>
    <w:uiPriority w:val="99"/>
    <w:unhideWhenUsed/>
    <w:rsid w:val="007D03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0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waqi786/dogs-dataset-3000-record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kaggle.com/datasets/mexwell/dog-breeds-dataset"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s-Latn-BA"/>
              <a:t>Promjena Test MAE u zavisnosti od uključenih</a:t>
            </a:r>
            <a:r>
              <a:rPr lang="bs-Latn-BA" baseline="0"/>
              <a:t> varijabli</a:t>
            </a:r>
            <a:endParaRPr lang="bs-Latn-B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bs-Latn-BA"/>
        </a:p>
      </c:txPr>
    </c:title>
    <c:autoTitleDeleted val="0"/>
    <c:plotArea>
      <c:layout/>
      <c:lineChart>
        <c:grouping val="standard"/>
        <c:varyColors val="0"/>
        <c:ser>
          <c:idx val="0"/>
          <c:order val="0"/>
          <c:tx>
            <c:strRef>
              <c:f>Sheet1!$B$1</c:f>
              <c:strCache>
                <c:ptCount val="1"/>
                <c:pt idx="0">
                  <c:v>Linear Regression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sr-Latn-R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Rasa, godine, spol, boja</c:v>
                </c:pt>
                <c:pt idx="1">
                  <c:v>Rasa, godine, spol</c:v>
                </c:pt>
                <c:pt idx="2">
                  <c:v>Rasa, godine</c:v>
                </c:pt>
                <c:pt idx="3">
                  <c:v>Rasa</c:v>
                </c:pt>
              </c:strCache>
            </c:strRef>
          </c:cat>
          <c:val>
            <c:numRef>
              <c:f>Sheet1!$B$2:$B$5</c:f>
              <c:numCache>
                <c:formatCode>0.000</c:formatCode>
                <c:ptCount val="4"/>
                <c:pt idx="0">
                  <c:v>2.319</c:v>
                </c:pt>
                <c:pt idx="1">
                  <c:v>2.298</c:v>
                </c:pt>
                <c:pt idx="2">
                  <c:v>2.375</c:v>
                </c:pt>
                <c:pt idx="3">
                  <c:v>2.371</c:v>
                </c:pt>
              </c:numCache>
            </c:numRef>
          </c:val>
          <c:smooth val="0"/>
          <c:extLst>
            <c:ext xmlns:c16="http://schemas.microsoft.com/office/drawing/2014/chart" uri="{C3380CC4-5D6E-409C-BE32-E72D297353CC}">
              <c16:uniqueId val="{00000000-78E6-4D17-B238-BD758D25EE0F}"/>
            </c:ext>
          </c:extLst>
        </c:ser>
        <c:ser>
          <c:idx val="1"/>
          <c:order val="1"/>
          <c:tx>
            <c:strRef>
              <c:f>Sheet1!$C$1</c:f>
              <c:strCache>
                <c:ptCount val="1"/>
                <c:pt idx="0">
                  <c:v>Random Forest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sr-Latn-R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Rasa, godine, spol, boja</c:v>
                </c:pt>
                <c:pt idx="1">
                  <c:v>Rasa, godine, spol</c:v>
                </c:pt>
                <c:pt idx="2">
                  <c:v>Rasa, godine</c:v>
                </c:pt>
                <c:pt idx="3">
                  <c:v>Rasa</c:v>
                </c:pt>
              </c:strCache>
            </c:strRef>
          </c:cat>
          <c:val>
            <c:numRef>
              <c:f>Sheet1!$C$2:$C$5</c:f>
              <c:numCache>
                <c:formatCode>0.000</c:formatCode>
                <c:ptCount val="4"/>
                <c:pt idx="0">
                  <c:v>2.1190000000000002</c:v>
                </c:pt>
                <c:pt idx="1">
                  <c:v>2.12</c:v>
                </c:pt>
                <c:pt idx="2">
                  <c:v>2.3740000000000001</c:v>
                </c:pt>
                <c:pt idx="3">
                  <c:v>2.371</c:v>
                </c:pt>
              </c:numCache>
            </c:numRef>
          </c:val>
          <c:smooth val="0"/>
          <c:extLst>
            <c:ext xmlns:c16="http://schemas.microsoft.com/office/drawing/2014/chart" uri="{C3380CC4-5D6E-409C-BE32-E72D297353CC}">
              <c16:uniqueId val="{00000001-78E6-4D17-B238-BD758D25EE0F}"/>
            </c:ext>
          </c:extLst>
        </c:ser>
        <c:dLbls>
          <c:dLblPos val="t"/>
          <c:showLegendKey val="0"/>
          <c:showVal val="1"/>
          <c:showCatName val="0"/>
          <c:showSerName val="0"/>
          <c:showPercent val="0"/>
          <c:showBubbleSize val="0"/>
        </c:dLbls>
        <c:marker val="1"/>
        <c:smooth val="0"/>
        <c:axId val="1940639327"/>
        <c:axId val="1057555888"/>
      </c:lineChart>
      <c:catAx>
        <c:axId val="19406393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057555888"/>
        <c:crosses val="autoZero"/>
        <c:auto val="1"/>
        <c:lblAlgn val="ctr"/>
        <c:lblOffset val="100"/>
        <c:noMultiLvlLbl val="0"/>
      </c:catAx>
      <c:valAx>
        <c:axId val="1057555888"/>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9406393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bs-Latn-BA"/>
              <a:t>Promjena Test R</a:t>
            </a:r>
            <a:r>
              <a:rPr lang="bs-Latn-BA" sz="1400" b="0" i="0" u="none" strike="noStrike" baseline="0">
                <a:effectLst/>
              </a:rPr>
              <a:t>²</a:t>
            </a:r>
            <a:r>
              <a:rPr lang="bs-Latn-BA" b="0"/>
              <a:t> </a:t>
            </a:r>
            <a:r>
              <a:rPr lang="bs-Latn-BA"/>
              <a:t>u zavisnosti od uključenih</a:t>
            </a:r>
            <a:r>
              <a:rPr lang="bs-Latn-BA" baseline="0"/>
              <a:t> varijabli</a:t>
            </a:r>
            <a:endParaRPr lang="bs-Latn-BA"/>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bs-Latn-BA"/>
        </a:p>
      </c:txPr>
    </c:title>
    <c:autoTitleDeleted val="0"/>
    <c:plotArea>
      <c:layout/>
      <c:lineChart>
        <c:grouping val="standard"/>
        <c:varyColors val="0"/>
        <c:ser>
          <c:idx val="0"/>
          <c:order val="0"/>
          <c:tx>
            <c:strRef>
              <c:f>Sheet1!$B$1</c:f>
              <c:strCache>
                <c:ptCount val="1"/>
                <c:pt idx="0">
                  <c:v>Linear Regression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4.4160942100098161E-2"/>
                  <c:y val="6.889763779527549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DC16-4510-ABA0-C884E118AC7A}"/>
                </c:ext>
              </c:extLst>
            </c:dLbl>
            <c:dLbl>
              <c:idx val="1"/>
              <c:layout>
                <c:manualLayout>
                  <c:x val="-5.6427870461236505E-2"/>
                  <c:y val="7.381889763779532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DC16-4510-ABA0-C884E118AC7A}"/>
                </c:ext>
              </c:extLst>
            </c:dLbl>
            <c:dLbl>
              <c:idx val="2"/>
              <c:layout>
                <c:manualLayout>
                  <c:x val="-3.9254170755642789E-2"/>
                  <c:y val="-6.88976377952755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DC16-4510-ABA0-C884E118AC7A}"/>
                </c:ext>
              </c:extLst>
            </c:dLbl>
            <c:dLbl>
              <c:idx val="3"/>
              <c:layout>
                <c:manualLayout>
                  <c:x val="-3.9254170755642789E-2"/>
                  <c:y val="-6.88976377952755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DC16-4510-ABA0-C884E118A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sr-Latn-RS"/>
              </a:p>
            </c:txPr>
            <c:dLblPos val="l"/>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Rasa, godine, spol, boja</c:v>
                </c:pt>
                <c:pt idx="1">
                  <c:v>Rasa, godine, spol</c:v>
                </c:pt>
                <c:pt idx="2">
                  <c:v>Rasa, godine</c:v>
                </c:pt>
                <c:pt idx="3">
                  <c:v>Rasa</c:v>
                </c:pt>
              </c:strCache>
            </c:strRef>
          </c:cat>
          <c:val>
            <c:numRef>
              <c:f>Sheet1!$B$2:$B$5</c:f>
              <c:numCache>
                <c:formatCode>0.0000</c:formatCode>
                <c:ptCount val="4"/>
                <c:pt idx="0">
                  <c:v>0.94599999999999995</c:v>
                </c:pt>
                <c:pt idx="1">
                  <c:v>0.94569999999999999</c:v>
                </c:pt>
                <c:pt idx="2">
                  <c:v>0.94140000000000001</c:v>
                </c:pt>
                <c:pt idx="3">
                  <c:v>0.94099999999999995</c:v>
                </c:pt>
              </c:numCache>
            </c:numRef>
          </c:val>
          <c:smooth val="0"/>
          <c:extLst>
            <c:ext xmlns:c16="http://schemas.microsoft.com/office/drawing/2014/chart" uri="{C3380CC4-5D6E-409C-BE32-E72D297353CC}">
              <c16:uniqueId val="{00000000-DC16-4510-ABA0-C884E118AC7A}"/>
            </c:ext>
          </c:extLst>
        </c:ser>
        <c:ser>
          <c:idx val="1"/>
          <c:order val="1"/>
          <c:tx>
            <c:strRef>
              <c:f>Sheet1!$C$1</c:f>
              <c:strCache>
                <c:ptCount val="1"/>
                <c:pt idx="0">
                  <c:v>Random Forest</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sr-Latn-R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Rasa, godine, spol, boja</c:v>
                </c:pt>
                <c:pt idx="1">
                  <c:v>Rasa, godine, spol</c:v>
                </c:pt>
                <c:pt idx="2">
                  <c:v>Rasa, godine</c:v>
                </c:pt>
                <c:pt idx="3">
                  <c:v>Rasa</c:v>
                </c:pt>
              </c:strCache>
            </c:strRef>
          </c:cat>
          <c:val>
            <c:numRef>
              <c:f>Sheet1!$C$2:$C$5</c:f>
              <c:numCache>
                <c:formatCode>0.0000</c:formatCode>
                <c:ptCount val="4"/>
                <c:pt idx="0">
                  <c:v>0.94879999999999998</c:v>
                </c:pt>
                <c:pt idx="1">
                  <c:v>0.94879999999999998</c:v>
                </c:pt>
                <c:pt idx="2">
                  <c:v>0.94089999999999996</c:v>
                </c:pt>
                <c:pt idx="3">
                  <c:v>0.94089999999999996</c:v>
                </c:pt>
              </c:numCache>
            </c:numRef>
          </c:val>
          <c:smooth val="0"/>
          <c:extLst>
            <c:ext xmlns:c16="http://schemas.microsoft.com/office/drawing/2014/chart" uri="{C3380CC4-5D6E-409C-BE32-E72D297353CC}">
              <c16:uniqueId val="{00000001-DC16-4510-ABA0-C884E118AC7A}"/>
            </c:ext>
          </c:extLst>
        </c:ser>
        <c:dLbls>
          <c:showLegendKey val="0"/>
          <c:showVal val="0"/>
          <c:showCatName val="0"/>
          <c:showSerName val="0"/>
          <c:showPercent val="0"/>
          <c:showBubbleSize val="0"/>
        </c:dLbls>
        <c:marker val="1"/>
        <c:smooth val="0"/>
        <c:axId val="1940639327"/>
        <c:axId val="1057555888"/>
      </c:lineChart>
      <c:catAx>
        <c:axId val="19406393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057555888"/>
        <c:crosses val="autoZero"/>
        <c:auto val="1"/>
        <c:lblAlgn val="ctr"/>
        <c:lblOffset val="100"/>
        <c:noMultiLvlLbl val="0"/>
      </c:catAx>
      <c:valAx>
        <c:axId val="1057555888"/>
        <c:scaling>
          <c:orientation val="minMax"/>
        </c:scaling>
        <c:delete val="0"/>
        <c:axPos val="l"/>
        <c:majorGridlines>
          <c:spPr>
            <a:ln w="9525" cap="flat" cmpd="sng" algn="ctr">
              <a:solidFill>
                <a:schemeClr val="tx1">
                  <a:lumMod val="15000"/>
                  <a:lumOff val="85000"/>
                </a:schemeClr>
              </a:solidFill>
              <a:round/>
            </a:ln>
            <a:effectLst/>
          </c:spPr>
        </c:majorGridlines>
        <c:numFmt formatCode="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crossAx val="19406393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9E32DA-26E3-49A0-9011-07C4E3315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6557</TotalTime>
  <Pages>16</Pages>
  <Words>4874</Words>
  <Characters>27785</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Rijad Iširlija</dc:creator>
  <cp:keywords/>
  <dc:description/>
  <cp:lastModifiedBy>Rijad Iširlija</cp:lastModifiedBy>
  <cp:revision>451</cp:revision>
  <dcterms:created xsi:type="dcterms:W3CDTF">2026-07-30T12:59:00Z</dcterms:created>
  <dcterms:modified xsi:type="dcterms:W3CDTF">2026-08-19T17:27:00Z</dcterms:modified>
</cp:coreProperties>
</file>