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5201B4" w14:textId="77777777" w:rsidR="000A759D" w:rsidRDefault="00000000">
      <w:pPr>
        <w:pStyle w:val="Heading1"/>
      </w:pPr>
      <w:r>
        <w:rPr>
          <w:rFonts w:cs="Calibri"/>
        </w:rPr>
        <w:t>Heart Disease Risk Prediction — MLOps Assignment 1 Report</w:t>
      </w:r>
    </w:p>
    <w:p w14:paraId="45182E6E" w14:textId="77777777" w:rsidR="000A759D" w:rsidRDefault="000A759D">
      <w:pPr>
        <w:ind w:left="432"/>
      </w:pPr>
    </w:p>
    <w:tbl>
      <w:tblPr>
        <w:tblStyle w:val="LightGrid-Accent1"/>
        <w:tblW w:w="0" w:type="auto"/>
        <w:tbl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blBorders>
        <w:tblLook w:val="07E0" w:firstRow="1" w:lastRow="1" w:firstColumn="1" w:lastColumn="1" w:noHBand="1" w:noVBand="1"/>
      </w:tblPr>
      <w:tblGrid>
        <w:gridCol w:w="4320"/>
        <w:gridCol w:w="4320"/>
      </w:tblGrid>
      <w:tr w:rsidR="000A759D" w14:paraId="4ACDBFE3" w14:textId="77777777" w:rsidTr="000A75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1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BA1C35" w14:textId="77777777" w:rsidR="000A759D" w:rsidRDefault="000A759D">
            <w:pPr>
              <w:spacing w:after="200" w:line="276" w:lineRule="auto"/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1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D90CD3" w14:textId="77777777" w:rsidR="000A759D" w:rsidRDefault="000A759D">
            <w:pPr>
              <w:spacing w:after="200" w:line="276" w:lineRule="auto"/>
            </w:pPr>
          </w:p>
        </w:tc>
      </w:tr>
      <w:tr w:rsidR="000A759D" w14:paraId="1B14AA4E" w14:textId="77777777" w:rsidTr="000A75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473B02" w14:textId="77777777" w:rsidR="000A759D" w:rsidRDefault="00000000">
            <w:pPr>
              <w:spacing w:after="200" w:line="276" w:lineRule="auto"/>
            </w:pPr>
            <w:r>
              <w:rPr>
                <w:rFonts w:asciiTheme="majorHAnsi" w:hAnsiTheme="majorHAnsi" w:cs="Calibri"/>
              </w:rPr>
              <w:t>Course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AFA9E0" w14:textId="77777777" w:rsidR="000A759D" w:rsidRDefault="00000000">
            <w:pPr>
              <w:spacing w:after="200" w:line="276" w:lineRule="auto"/>
            </w:pPr>
            <w:r>
              <w:rPr>
                <w:rFonts w:eastAsiaTheme="minorEastAsia" w:cs="Calibri"/>
              </w:rPr>
              <w:t>Machine Learning Operations (MLOps), AIMLCZG523</w:t>
            </w:r>
          </w:p>
        </w:tc>
      </w:tr>
      <w:tr w:rsidR="000A759D" w14:paraId="4CBEBE14" w14:textId="77777777" w:rsidTr="000A75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D62118" w14:textId="77777777" w:rsidR="000A759D" w:rsidRDefault="00000000">
            <w:pPr>
              <w:spacing w:after="200" w:line="276" w:lineRule="auto"/>
            </w:pPr>
            <w:r>
              <w:rPr>
                <w:rFonts w:asciiTheme="majorHAnsi" w:hAnsiTheme="majorHAnsi" w:cs="Calibri"/>
              </w:rPr>
              <w:t>Assignment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C05661" w14:textId="77777777" w:rsidR="000A759D" w:rsidRDefault="00000000">
            <w:pPr>
              <w:spacing w:after="200" w:line="276" w:lineRule="auto"/>
            </w:pPr>
            <w:r>
              <w:rPr>
                <w:rFonts w:eastAsiaTheme="minorEastAsia" w:cs="Calibri"/>
              </w:rPr>
              <w:t>Assignment 1 — End-to-End ML Model Development, CI/CD, and Production Deployment</w:t>
            </w:r>
          </w:p>
        </w:tc>
      </w:tr>
      <w:tr w:rsidR="000A759D" w14:paraId="204EA5CA" w14:textId="77777777" w:rsidTr="000A75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8ED2F7" w14:textId="77777777" w:rsidR="000A759D" w:rsidRDefault="00000000">
            <w:pPr>
              <w:spacing w:after="200" w:line="276" w:lineRule="auto"/>
            </w:pPr>
            <w:r>
              <w:rPr>
                <w:rFonts w:asciiTheme="majorHAnsi" w:hAnsiTheme="majorHAnsi" w:cs="Calibri"/>
              </w:rPr>
              <w:t>Author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40356F" w14:textId="77777777" w:rsidR="000A759D" w:rsidRDefault="00000000">
            <w:pPr>
              <w:spacing w:after="200" w:line="276" w:lineRule="auto"/>
            </w:pPr>
            <w:r>
              <w:rPr>
                <w:rFonts w:eastAsiaTheme="minorEastAsia" w:cs="Calibri"/>
              </w:rPr>
              <w:t>Sibasis Mishra (2025AE05040)</w:t>
            </w:r>
          </w:p>
        </w:tc>
      </w:tr>
      <w:tr w:rsidR="000A759D" w14:paraId="581BFE28" w14:textId="77777777" w:rsidTr="000A75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3AEE49" w14:textId="77777777" w:rsidR="000A759D" w:rsidRDefault="00000000">
            <w:pPr>
              <w:spacing w:after="200" w:line="276" w:lineRule="auto"/>
            </w:pPr>
            <w:r>
              <w:rPr>
                <w:rFonts w:asciiTheme="majorHAnsi" w:hAnsiTheme="majorHAnsi" w:cs="Calibri"/>
              </w:rPr>
              <w:t>Repository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D406F6" w14:textId="77777777" w:rsidR="000A759D" w:rsidRDefault="00000000">
            <w:pPr>
              <w:spacing w:after="200" w:line="276" w:lineRule="auto"/>
            </w:pPr>
            <w:r>
              <w:rPr>
                <w:rFonts w:cs="Calibri"/>
              </w:rPr>
              <w:t>https://github.com/is-zen-genius/mlops_assignment_1</w:t>
            </w:r>
          </w:p>
        </w:tc>
      </w:tr>
      <w:tr w:rsidR="000A759D" w14:paraId="0ABD7129" w14:textId="77777777" w:rsidTr="000A759D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F228DC" w14:textId="77777777" w:rsidR="000A759D" w:rsidRDefault="00000000">
            <w:pPr>
              <w:spacing w:after="200" w:line="276" w:lineRule="auto"/>
            </w:pPr>
            <w:r>
              <w:rPr>
                <w:rFonts w:asciiTheme="majorHAnsi" w:hAnsiTheme="majorHAnsi" w:cs="Calibri"/>
              </w:rPr>
              <w:t>Date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166215" w14:textId="77777777" w:rsidR="000A759D" w:rsidRDefault="00000000">
            <w:pPr>
              <w:spacing w:after="200" w:line="276" w:lineRule="auto"/>
            </w:pPr>
            <w:r>
              <w:rPr>
                <w:rFonts w:eastAsiaTheme="minorEastAsia" w:cs="Calibri"/>
              </w:rPr>
              <w:t>2026-10-20</w:t>
            </w:r>
          </w:p>
        </w:tc>
      </w:tr>
    </w:tbl>
    <w:p w14:paraId="20AAE7D8" w14:textId="77777777" w:rsidR="000A759D" w:rsidRDefault="000A759D"/>
    <w:p w14:paraId="7D5190D3" w14:textId="28279FE0" w:rsidR="002542B0" w:rsidRDefault="002542B0" w:rsidP="002542B0">
      <w:pPr>
        <w:pStyle w:val="Heading1"/>
      </w:pPr>
      <w:r>
        <w:rPr>
          <w:rFonts w:cs="Calibri"/>
        </w:rPr>
        <w:t>Submission Links</w:t>
      </w:r>
    </w:p>
    <w:p w14:paraId="1C8EEBE8" w14:textId="77777777" w:rsidR="002542B0" w:rsidRDefault="002542B0"/>
    <w:p w14:paraId="18D95F9B" w14:textId="456B2DE2" w:rsidR="002542B0" w:rsidRDefault="002542B0" w:rsidP="002542B0">
      <w:pPr>
        <w:rPr>
          <w:lang w:val="en-IN"/>
        </w:rPr>
      </w:pPr>
      <w:r w:rsidRPr="002542B0">
        <w:rPr>
          <w:lang w:val="en-IN"/>
        </w:rPr>
        <w:t>- Project video</w:t>
      </w:r>
      <w:r>
        <w:rPr>
          <w:lang w:val="en-IN"/>
        </w:rPr>
        <w:t xml:space="preserve"> (Github)</w:t>
      </w:r>
      <w:r w:rsidRPr="002542B0">
        <w:rPr>
          <w:lang w:val="en-IN"/>
        </w:rPr>
        <w:t>:</w:t>
      </w:r>
    </w:p>
    <w:p w14:paraId="2ADAF971" w14:textId="0107872C" w:rsidR="002542B0" w:rsidRPr="002542B0" w:rsidRDefault="002542B0" w:rsidP="002542B0">
      <w:pPr>
        <w:rPr>
          <w:lang w:val="en-IN"/>
        </w:rPr>
      </w:pPr>
      <w:r w:rsidRPr="002542B0">
        <w:rPr>
          <w:lang w:val="en-IN"/>
        </w:rPr>
        <w:t xml:space="preserve"> </w:t>
      </w:r>
      <w:r w:rsidRPr="002542B0">
        <w:rPr>
          <w:u w:val="single"/>
          <w:lang w:val="en-IN"/>
        </w:rPr>
        <w:t>https://github.com/is-zen-genius/mlops_assignment_1/blob/main/recordings/mlops_2025ae05040.mov</w:t>
      </w:r>
    </w:p>
    <w:p w14:paraId="4E35CD08" w14:textId="6680203C" w:rsidR="002542B0" w:rsidRDefault="002542B0" w:rsidP="002542B0">
      <w:pPr>
        <w:rPr>
          <w:lang w:val="en-IN"/>
        </w:rPr>
      </w:pPr>
      <w:r w:rsidRPr="002542B0">
        <w:rPr>
          <w:lang w:val="en-IN"/>
        </w:rPr>
        <w:t>- Screen recording</w:t>
      </w:r>
      <w:r>
        <w:rPr>
          <w:lang w:val="en-IN"/>
        </w:rPr>
        <w:t xml:space="preserve"> (Gdrive)</w:t>
      </w:r>
      <w:r w:rsidRPr="002542B0">
        <w:rPr>
          <w:lang w:val="en-IN"/>
        </w:rPr>
        <w:t xml:space="preserve">: </w:t>
      </w:r>
    </w:p>
    <w:p w14:paraId="2DA0368C" w14:textId="062B8263" w:rsidR="002542B0" w:rsidRPr="002542B0" w:rsidRDefault="002542B0" w:rsidP="002542B0">
      <w:pPr>
        <w:rPr>
          <w:lang w:val="en-IN"/>
        </w:rPr>
      </w:pPr>
      <w:r w:rsidRPr="002542B0">
        <w:rPr>
          <w:u w:val="single"/>
          <w:lang w:val="en-IN"/>
        </w:rPr>
        <w:t>https://drive.google.com/drive/folders/1UO6gMZc_yPuTMv8h-T_kK07NyMYBEhN2</w:t>
      </w:r>
    </w:p>
    <w:p w14:paraId="4D29323E" w14:textId="77777777" w:rsidR="002542B0" w:rsidRDefault="002542B0"/>
    <w:p w14:paraId="578D1AEA" w14:textId="77777777" w:rsidR="000A759D" w:rsidRDefault="00000000">
      <w:r>
        <w:rPr>
          <w:rFonts w:cs="Calibri"/>
        </w:rPr>
        <w:t>____________________________________________________________</w:t>
      </w:r>
    </w:p>
    <w:p w14:paraId="5B4E6DDB" w14:textId="77777777" w:rsidR="000A759D" w:rsidRDefault="00000000">
      <w:pPr>
        <w:pStyle w:val="Heading2"/>
      </w:pPr>
      <w:r>
        <w:rPr>
          <w:rFonts w:cs="Calibri"/>
        </w:rPr>
        <w:t>Table of contents</w:t>
      </w:r>
    </w:p>
    <w:p w14:paraId="6AD94525" w14:textId="77777777" w:rsidR="000A759D" w:rsidRDefault="00000000">
      <w:pPr>
        <w:pStyle w:val="ListNumber"/>
      </w:pPr>
      <w:r>
        <w:rPr>
          <w:rFonts w:cs="Calibri"/>
          <w:i/>
          <w:iCs/>
        </w:rPr>
        <w:t>Problem statement &amp; dataset</w:t>
      </w:r>
    </w:p>
    <w:p w14:paraId="2C3E8D6F" w14:textId="77777777" w:rsidR="000A759D" w:rsidRDefault="00000000">
      <w:pPr>
        <w:pStyle w:val="ListNumber"/>
      </w:pPr>
      <w:r>
        <w:rPr>
          <w:rFonts w:cs="Calibri"/>
          <w:i/>
          <w:iCs/>
        </w:rPr>
        <w:t>Setup / install instructions</w:t>
      </w:r>
    </w:p>
    <w:p w14:paraId="76C4B1DD" w14:textId="77777777" w:rsidR="000A759D" w:rsidRDefault="00000000">
      <w:pPr>
        <w:pStyle w:val="ListNumber"/>
      </w:pPr>
      <w:r>
        <w:rPr>
          <w:rFonts w:cs="Calibri"/>
          <w:i/>
          <w:iCs/>
        </w:rPr>
        <w:t>Data acquisition &amp; EDA</w:t>
      </w:r>
    </w:p>
    <w:p w14:paraId="72E8639E" w14:textId="77777777" w:rsidR="000A759D" w:rsidRDefault="00000000">
      <w:pPr>
        <w:pStyle w:val="ListNumber"/>
      </w:pPr>
      <w:r>
        <w:rPr>
          <w:rFonts w:cs="Calibri"/>
          <w:i/>
          <w:iCs/>
        </w:rPr>
        <w:t>Feature engineering &amp; model development</w:t>
      </w:r>
    </w:p>
    <w:p w14:paraId="584299CF" w14:textId="77777777" w:rsidR="000A759D" w:rsidRDefault="00000000">
      <w:pPr>
        <w:pStyle w:val="ListNumber"/>
      </w:pPr>
      <w:r>
        <w:rPr>
          <w:rFonts w:cs="Calibri"/>
          <w:i/>
          <w:iCs/>
        </w:rPr>
        <w:t>Experiment tracking (MLflow)</w:t>
      </w:r>
    </w:p>
    <w:p w14:paraId="0E138C52" w14:textId="77777777" w:rsidR="000A759D" w:rsidRDefault="00000000">
      <w:pPr>
        <w:pStyle w:val="ListNumber"/>
      </w:pPr>
      <w:r>
        <w:rPr>
          <w:rFonts w:cs="Calibri"/>
          <w:i/>
          <w:iCs/>
        </w:rPr>
        <w:lastRenderedPageBreak/>
        <w:t>Model packaging &amp; reproducibility</w:t>
      </w:r>
    </w:p>
    <w:p w14:paraId="1EFACB68" w14:textId="77777777" w:rsidR="000A759D" w:rsidRDefault="00000000">
      <w:pPr>
        <w:pStyle w:val="ListNumber"/>
      </w:pPr>
      <w:r>
        <w:rPr>
          <w:rFonts w:cs="Calibri"/>
          <w:i/>
          <w:iCs/>
        </w:rPr>
        <w:t>CI/CD pipeline &amp; automated testing</w:t>
      </w:r>
    </w:p>
    <w:p w14:paraId="165A0F4E" w14:textId="77777777" w:rsidR="000A759D" w:rsidRDefault="00000000">
      <w:pPr>
        <w:pStyle w:val="ListNumber"/>
      </w:pPr>
      <w:r>
        <w:rPr>
          <w:rFonts w:cs="Calibri"/>
          <w:i/>
          <w:iCs/>
        </w:rPr>
        <w:t>Model containerisation</w:t>
      </w:r>
    </w:p>
    <w:p w14:paraId="1809D17F" w14:textId="77777777" w:rsidR="000A759D" w:rsidRDefault="00000000">
      <w:pPr>
        <w:pStyle w:val="ListNumber"/>
      </w:pPr>
      <w:r>
        <w:rPr>
          <w:rFonts w:cs="Calibri"/>
          <w:i/>
          <w:iCs/>
        </w:rPr>
        <w:t>Production deployment (Kubernetes)</w:t>
      </w:r>
    </w:p>
    <w:p w14:paraId="4BB6A46B" w14:textId="77777777" w:rsidR="000A759D" w:rsidRDefault="00000000">
      <w:pPr>
        <w:pStyle w:val="ListNumber"/>
      </w:pPr>
      <w:r>
        <w:rPr>
          <w:rFonts w:cs="Calibri"/>
          <w:i/>
          <w:iCs/>
        </w:rPr>
        <w:t>Monitoring &amp; logging</w:t>
      </w:r>
    </w:p>
    <w:p w14:paraId="38CE67F3" w14:textId="77777777" w:rsidR="000A759D" w:rsidRDefault="00000000">
      <w:pPr>
        <w:pStyle w:val="ListNumber"/>
      </w:pPr>
      <w:r>
        <w:rPr>
          <w:rFonts w:cs="Calibri"/>
          <w:i/>
          <w:iCs/>
        </w:rPr>
        <w:t>Architecture diagram</w:t>
      </w:r>
    </w:p>
    <w:p w14:paraId="6176AF44" w14:textId="77777777" w:rsidR="000A759D" w:rsidRDefault="00000000">
      <w:pPr>
        <w:pStyle w:val="ListNumber"/>
      </w:pPr>
      <w:r>
        <w:rPr>
          <w:rFonts w:cs="Calibri"/>
          <w:i/>
          <w:iCs/>
        </w:rPr>
        <w:t>Results summary</w:t>
      </w:r>
    </w:p>
    <w:p w14:paraId="212EA350" w14:textId="77777777" w:rsidR="000A759D" w:rsidRDefault="00000000">
      <w:pPr>
        <w:pStyle w:val="ListNumber"/>
      </w:pPr>
      <w:r>
        <w:rPr>
          <w:rFonts w:cs="Calibri"/>
          <w:i/>
          <w:iCs/>
        </w:rPr>
        <w:t>Production-readiness requirements — evidence</w:t>
      </w:r>
    </w:p>
    <w:p w14:paraId="153C0536" w14:textId="77777777" w:rsidR="000A759D" w:rsidRDefault="00000000">
      <w:pPr>
        <w:pStyle w:val="ListNumber"/>
      </w:pPr>
      <w:r>
        <w:rPr>
          <w:rFonts w:cs="Calibri"/>
          <w:i/>
          <w:iCs/>
        </w:rPr>
        <w:t>Repository layout</w:t>
      </w:r>
    </w:p>
    <w:p w14:paraId="3AA0B798" w14:textId="77777777" w:rsidR="000A759D" w:rsidRDefault="00000000">
      <w:r>
        <w:rPr>
          <w:rFonts w:cs="Calibri"/>
        </w:rPr>
        <w:t>____________________________________________________________</w:t>
      </w:r>
    </w:p>
    <w:p w14:paraId="42B006EE" w14:textId="77777777" w:rsidR="000A759D" w:rsidRDefault="00000000">
      <w:pPr>
        <w:pStyle w:val="Heading2"/>
      </w:pPr>
      <w:r>
        <w:rPr>
          <w:rFonts w:cs="Calibri"/>
        </w:rPr>
        <w:t>1. Problem statement &amp; dataset</w:t>
      </w:r>
    </w:p>
    <w:p w14:paraId="7606A197" w14:textId="77777777" w:rsidR="000A759D" w:rsidRDefault="00000000">
      <w:r>
        <w:rPr>
          <w:rFonts w:cs="Calibri"/>
        </w:rPr>
        <w:t>Predict the presence of heart disease from 13 patient health measurements (age, sex, chest pain</w:t>
      </w:r>
    </w:p>
    <w:p w14:paraId="7772027B" w14:textId="77777777" w:rsidR="000A759D" w:rsidRDefault="00000000">
      <w:r>
        <w:rPr>
          <w:rFonts w:cs="Calibri"/>
        </w:rPr>
        <w:t>type, resting blood pressure, cholesterol, fasting blood sugar, resting ECG, max heart rate,</w:t>
      </w:r>
    </w:p>
    <w:p w14:paraId="6BD626C9" w14:textId="77777777" w:rsidR="000A759D" w:rsidRDefault="00000000">
      <w:r>
        <w:rPr>
          <w:rFonts w:cs="Calibri"/>
        </w:rPr>
        <w:t>exercise-induced angina, ST depression, ST slope, number of vessels coloured, thalassemia), and</w:t>
      </w:r>
    </w:p>
    <w:p w14:paraId="119AE1D6" w14:textId="77777777" w:rsidR="000A759D" w:rsidRDefault="00000000">
      <w:r>
        <w:rPr>
          <w:rFonts w:cs="Calibri"/>
        </w:rPr>
        <w:t>serve that model as a monitored, containerised, Kubernetes-deployed REST API.</w:t>
      </w:r>
    </w:p>
    <w:p w14:paraId="7DD6891C" w14:textId="77777777" w:rsidR="000A759D" w:rsidRDefault="00000000">
      <w:pPr>
        <w:pStyle w:val="ListBullet"/>
      </w:pPr>
      <w:r>
        <w:rPr>
          <w:rFonts w:cs="Calibri"/>
          <w:b/>
          <w:bCs/>
        </w:rPr>
        <w:t>Source:</w:t>
      </w:r>
      <w:r>
        <w:rPr>
          <w:rFonts w:cs="Calibri"/>
        </w:rPr>
        <w:t xml:space="preserve"> UCI Machine Learning Repository, Heart Disease (Cleveland) dataset —</w:t>
      </w:r>
    </w:p>
    <w:p w14:paraId="2A56E41F" w14:textId="77777777" w:rsidR="000A759D" w:rsidRDefault="00000000">
      <w:r>
        <w:rPr>
          <w:rFonts w:ascii="Consolas" w:hAnsi="Consolas" w:cs="Consolas"/>
          <w:sz w:val="19"/>
        </w:rPr>
        <w:t>processed.cleveland.data</w:t>
      </w:r>
      <w:r>
        <w:rPr>
          <w:rFonts w:cs="Calibri"/>
        </w:rPr>
        <w:t xml:space="preserve"> (14 columns, 303 rows, the last column </w:t>
      </w:r>
      <w:r>
        <w:rPr>
          <w:rFonts w:ascii="Consolas" w:hAnsi="Consolas" w:cs="Consolas"/>
          <w:sz w:val="19"/>
        </w:rPr>
        <w:t>num</w:t>
      </w:r>
      <w:r>
        <w:rPr>
          <w:rFonts w:cs="Calibri"/>
        </w:rPr>
        <w:t xml:space="preserve"> is a 0-4 severity score).</w:t>
      </w:r>
    </w:p>
    <w:p w14:paraId="627A30EF" w14:textId="77777777" w:rsidR="000A759D" w:rsidRDefault="00000000">
      <w:pPr>
        <w:pStyle w:val="ListBullet"/>
      </w:pPr>
      <w:r>
        <w:rPr>
          <w:rFonts w:cs="Calibri"/>
          <w:b/>
          <w:bCs/>
        </w:rPr>
        <w:t>Target:</w:t>
      </w:r>
      <w:r>
        <w:rPr>
          <w:rFonts w:cs="Calibri"/>
        </w:rPr>
        <w:t xml:space="preserve"> binarised to </w:t>
      </w:r>
      <w:r>
        <w:rPr>
          <w:rFonts w:ascii="Consolas" w:hAnsi="Consolas" w:cs="Consolas"/>
          <w:sz w:val="19"/>
        </w:rPr>
        <w:t>0</w:t>
      </w:r>
      <w:r>
        <w:rPr>
          <w:rFonts w:cs="Calibri"/>
        </w:rPr>
        <w:t xml:space="preserve"> (no disease) / </w:t>
      </w:r>
      <w:r>
        <w:rPr>
          <w:rFonts w:ascii="Consolas" w:hAnsi="Consolas" w:cs="Consolas"/>
          <w:sz w:val="19"/>
        </w:rPr>
        <w:t>1</w:t>
      </w:r>
      <w:r>
        <w:rPr>
          <w:rFonts w:cs="Calibri"/>
        </w:rPr>
        <w:t xml:space="preserve"> (disease present, </w:t>
      </w:r>
      <w:r>
        <w:rPr>
          <w:rFonts w:ascii="Consolas" w:hAnsi="Consolas" w:cs="Consolas"/>
          <w:sz w:val="19"/>
        </w:rPr>
        <w:t>num &gt; 0</w:t>
      </w:r>
      <w:r>
        <w:rPr>
          <w:rFonts w:cs="Calibri"/>
        </w:rPr>
        <w:t>).</w:t>
      </w:r>
    </w:p>
    <w:p w14:paraId="04B41918" w14:textId="77777777" w:rsidR="000A759D" w:rsidRDefault="00000000">
      <w:pPr>
        <w:pStyle w:val="Heading2"/>
      </w:pPr>
      <w:r>
        <w:rPr>
          <w:rFonts w:cs="Calibri"/>
        </w:rPr>
        <w:t>2. Setup / install instructions</w:t>
      </w:r>
    </w:p>
    <w:p w14:paraId="0F986F99" w14:textId="36E20AB0" w:rsidR="00844176" w:rsidRDefault="00000000">
      <w:pPr>
        <w:shd w:val="clear" w:color="auto" w:fill="F2F2F2"/>
        <w:ind w:left="432"/>
        <w:rPr>
          <w:rFonts w:ascii="Consolas" w:hAnsi="Consolas" w:cs="Consolas"/>
          <w:sz w:val="18"/>
        </w:rPr>
      </w:pPr>
      <w:r>
        <w:rPr>
          <w:rFonts w:ascii="Consolas" w:hAnsi="Consolas" w:cs="Consolas"/>
          <w:sz w:val="18"/>
        </w:rPr>
        <w:t>git clone https://github.com/</w:t>
      </w:r>
      <w:r w:rsidR="00844176" w:rsidRPr="00844176">
        <w:rPr>
          <w:rFonts w:cs="Calibri"/>
        </w:rPr>
        <w:t xml:space="preserve"> </w:t>
      </w:r>
      <w:hyperlink r:id="rId6" w:history="1">
        <w:r w:rsidR="00844176" w:rsidRPr="00F353C4">
          <w:rPr>
            <w:rStyle w:val="Hyperlink"/>
            <w:rFonts w:cs="Calibri"/>
          </w:rPr>
          <w:t>https://github.com/is-zen-genius/mlops_assignment_1</w:t>
        </w:r>
        <w:r w:rsidR="00844176" w:rsidRPr="00F353C4">
          <w:rPr>
            <w:rStyle w:val="Hyperlink"/>
            <w:rFonts w:ascii="Consolas" w:hAnsi="Consolas" w:cs="Consolas"/>
            <w:sz w:val="18"/>
          </w:rPr>
          <w:t>.git</w:t>
        </w:r>
      </w:hyperlink>
    </w:p>
    <w:p w14:paraId="0C336026" w14:textId="36772DF6" w:rsidR="000A759D" w:rsidRDefault="00000000">
      <w:pPr>
        <w:shd w:val="clear" w:color="auto" w:fill="F2F2F2"/>
        <w:ind w:left="432"/>
      </w:pPr>
      <w:r>
        <w:br/>
      </w:r>
      <w:r>
        <w:rPr>
          <w:rFonts w:ascii="Consolas" w:hAnsi="Consolas" w:cs="Consolas"/>
          <w:sz w:val="18"/>
        </w:rPr>
        <w:t xml:space="preserve">cd </w:t>
      </w:r>
      <w:r w:rsidR="00844176" w:rsidRPr="00844176">
        <w:rPr>
          <w:rFonts w:ascii="Consolas" w:hAnsi="Consolas" w:cs="Consolas"/>
          <w:sz w:val="18"/>
        </w:rPr>
        <w:t>mlops_assignment_1</w:t>
      </w:r>
      <w:r>
        <w:br/>
      </w:r>
      <w:r>
        <w:br/>
      </w:r>
      <w:r>
        <w:rPr>
          <w:rFonts w:ascii="Consolas" w:hAnsi="Consolas" w:cs="Consolas"/>
          <w:sz w:val="18"/>
        </w:rPr>
        <w:t>python3.12 -m venv .venv</w:t>
      </w:r>
      <w:r>
        <w:br/>
      </w:r>
      <w:r>
        <w:rPr>
          <w:rFonts w:ascii="Consolas" w:hAnsi="Consolas" w:cs="Consolas"/>
          <w:sz w:val="18"/>
        </w:rPr>
        <w:t>source .venv/bin/activate              # Windows: .venv\Scripts\activate</w:t>
      </w:r>
      <w:r>
        <w:br/>
      </w:r>
      <w:r>
        <w:br/>
      </w:r>
      <w:r>
        <w:rPr>
          <w:rFonts w:ascii="Consolas" w:hAnsi="Consolas" w:cs="Consolas"/>
          <w:sz w:val="18"/>
        </w:rPr>
        <w:t>pip install --upgrade pip</w:t>
      </w:r>
      <w:r>
        <w:br/>
      </w:r>
      <w:r>
        <w:rPr>
          <w:rFonts w:ascii="Consolas" w:hAnsi="Consolas" w:cs="Consolas"/>
          <w:sz w:val="18"/>
        </w:rPr>
        <w:t>pip install -r requirements.txt    # one file: training, serving, tests, lint, notebooks, report</w:t>
      </w:r>
    </w:p>
    <w:p w14:paraId="29FC4EA6" w14:textId="77777777" w:rsidR="000A759D" w:rsidRDefault="00000000">
      <w:r>
        <w:rPr>
          <w:rFonts w:cs="Calibri"/>
        </w:rPr>
        <w:t>Reproduce the whole pipeline from a clean checkout:</w:t>
      </w:r>
    </w:p>
    <w:p w14:paraId="4F61FCA9" w14:textId="77777777" w:rsidR="000A759D" w:rsidRDefault="00000000">
      <w:pPr>
        <w:shd w:val="clear" w:color="auto" w:fill="F2F2F2"/>
        <w:ind w:left="432"/>
      </w:pPr>
      <w:r>
        <w:rPr>
          <w:rFonts w:ascii="Consolas" w:hAnsi="Consolas" w:cs="Consolas"/>
          <w:sz w:val="18"/>
        </w:rPr>
        <w:t>ruff check src tests scripts \</w:t>
      </w:r>
      <w:r>
        <w:br/>
      </w:r>
      <w:r>
        <w:rPr>
          <w:rFonts w:ascii="Consolas" w:hAnsi="Consolas" w:cs="Consolas"/>
          <w:sz w:val="18"/>
        </w:rPr>
        <w:t xml:space="preserve">  &amp;&amp; pytest \</w:t>
      </w:r>
      <w:r>
        <w:br/>
      </w:r>
      <w:r>
        <w:rPr>
          <w:rFonts w:ascii="Consolas" w:hAnsi="Consolas" w:cs="Consolas"/>
          <w:sz w:val="18"/>
        </w:rPr>
        <w:t xml:space="preserve">  &amp;&amp; python src/ingest.py \</w:t>
      </w:r>
      <w:r>
        <w:br/>
      </w:r>
      <w:r>
        <w:rPr>
          <w:rFonts w:ascii="Consolas" w:hAnsi="Consolas" w:cs="Consolas"/>
          <w:sz w:val="18"/>
        </w:rPr>
        <w:t xml:space="preserve">  &amp;&amp; python src/clean.py \</w:t>
      </w:r>
      <w:r>
        <w:br/>
      </w:r>
      <w:r>
        <w:rPr>
          <w:rFonts w:ascii="Consolas" w:hAnsi="Consolas" w:cs="Consolas"/>
          <w:sz w:val="18"/>
        </w:rPr>
        <w:t xml:space="preserve">  &amp;&amp; python src/train.py \</w:t>
      </w:r>
      <w:r>
        <w:br/>
      </w:r>
      <w:r>
        <w:rPr>
          <w:rFonts w:ascii="Consolas" w:hAnsi="Consolas" w:cs="Consolas"/>
          <w:sz w:val="18"/>
        </w:rPr>
        <w:lastRenderedPageBreak/>
        <w:t xml:space="preserve">  &amp;&amp; python src/package_model.py \</w:t>
      </w:r>
      <w:r>
        <w:br/>
      </w:r>
      <w:r>
        <w:rPr>
          <w:rFonts w:ascii="Consolas" w:hAnsi="Consolas" w:cs="Consolas"/>
          <w:sz w:val="18"/>
        </w:rPr>
        <w:t xml:space="preserve">  &amp;&amp; python src/inference.py</w:t>
      </w:r>
    </w:p>
    <w:p w14:paraId="7D26CEBC" w14:textId="77777777" w:rsidR="000A759D" w:rsidRDefault="00000000">
      <w:r>
        <w:rPr>
          <w:rFonts w:cs="Calibri"/>
        </w:rPr>
        <w:t>Run the API locally without Docker:</w:t>
      </w:r>
    </w:p>
    <w:p w14:paraId="54D5FF5A" w14:textId="77777777" w:rsidR="000A759D" w:rsidRDefault="00000000">
      <w:pPr>
        <w:shd w:val="clear" w:color="auto" w:fill="F2F2F2"/>
        <w:ind w:left="432"/>
      </w:pPr>
      <w:r>
        <w:rPr>
          <w:rFonts w:ascii="Consolas" w:hAnsi="Consolas" w:cs="Consolas"/>
          <w:sz w:val="18"/>
        </w:rPr>
        <w:t>PYTHONPATH=src uvicorn main:app --app-dir src --host 0.0.0.0 --port 8001 --reload</w:t>
      </w:r>
      <w:r>
        <w:br/>
      </w:r>
      <w:r>
        <w:rPr>
          <w:rFonts w:ascii="Consolas" w:hAnsi="Consolas" w:cs="Consolas"/>
          <w:sz w:val="18"/>
        </w:rPr>
        <w:t># Swagger UI: http://localhost:8001/docs   Health: /health   Metrics: /metrics</w:t>
      </w:r>
    </w:p>
    <w:p w14:paraId="30B1FFAE" w14:textId="77777777" w:rsidR="000A759D" w:rsidRDefault="00000000">
      <w:pPr>
        <w:pStyle w:val="Heading2"/>
      </w:pPr>
      <w:r>
        <w:rPr>
          <w:rFonts w:cs="Calibri"/>
        </w:rPr>
        <w:t>3. Data acquisition &amp; EDA</w:t>
      </w:r>
    </w:p>
    <w:p w14:paraId="37AA83D6" w14:textId="77777777" w:rsidR="000A759D" w:rsidRDefault="00000000">
      <w:r>
        <w:rPr>
          <w:rFonts w:ascii="Consolas" w:hAnsi="Consolas" w:cs="Consolas"/>
          <w:sz w:val="19"/>
        </w:rPr>
        <w:t>src/ingest.py</w:t>
      </w:r>
      <w:r>
        <w:rPr>
          <w:rFonts w:cs="Calibri"/>
        </w:rPr>
        <w:t xml:space="preserve"> downloads </w:t>
      </w:r>
      <w:r>
        <w:rPr>
          <w:rFonts w:ascii="Consolas" w:hAnsi="Consolas" w:cs="Consolas"/>
          <w:sz w:val="19"/>
        </w:rPr>
        <w:t>processed.cleveland.data</w:t>
      </w:r>
      <w:r>
        <w:rPr>
          <w:rFonts w:cs="Calibri"/>
        </w:rPr>
        <w:t xml:space="preserve"> straight from the UCI repository and writes</w:t>
      </w:r>
    </w:p>
    <w:p w14:paraId="2390897A" w14:textId="77777777" w:rsidR="000A759D" w:rsidRDefault="00000000">
      <w:r>
        <w:rPr>
          <w:rFonts w:ascii="Consolas" w:hAnsi="Consolas" w:cs="Consolas"/>
          <w:sz w:val="19"/>
        </w:rPr>
        <w:t>data/raw/heart_disease_raw.csv</w:t>
      </w:r>
      <w:r>
        <w:rPr>
          <w:rFonts w:cs="Calibri"/>
        </w:rPr>
        <w:t xml:space="preserve"> (303 rows × 14 columns); </w:t>
      </w:r>
      <w:r>
        <w:rPr>
          <w:rFonts w:ascii="Consolas" w:hAnsi="Consolas" w:cs="Consolas"/>
          <w:sz w:val="19"/>
        </w:rPr>
        <w:t>--source &lt;file&gt;</w:t>
      </w:r>
      <w:r>
        <w:rPr>
          <w:rFonts w:cs="Calibri"/>
        </w:rPr>
        <w:t xml:space="preserve"> lets it convert an</w:t>
      </w:r>
    </w:p>
    <w:p w14:paraId="7AF6D3E6" w14:textId="77777777" w:rsidR="000A759D" w:rsidRDefault="00000000">
      <w:r>
        <w:rPr>
          <w:rFonts w:cs="Calibri"/>
        </w:rPr>
        <w:t>already-downloaded copy instead, for offline/air-gapped grading environments.</w:t>
      </w:r>
    </w:p>
    <w:p w14:paraId="6A2C22CD" w14:textId="77777777" w:rsidR="000A759D" w:rsidRDefault="00000000">
      <w:r>
        <w:rPr>
          <w:rFonts w:ascii="Consolas" w:hAnsi="Consolas" w:cs="Consolas"/>
          <w:sz w:val="19"/>
        </w:rPr>
        <w:t>src/clean.py</w:t>
      </w:r>
      <w:r>
        <w:rPr>
          <w:rFonts w:cs="Calibri"/>
        </w:rPr>
        <w:t xml:space="preserve"> then:</w:t>
      </w:r>
    </w:p>
    <w:p w14:paraId="3A40033E" w14:textId="77777777" w:rsidR="000A759D" w:rsidRDefault="00000000">
      <w:pPr>
        <w:pStyle w:val="ListNumber"/>
      </w:pPr>
      <w:r>
        <w:rPr>
          <w:rFonts w:cs="Calibri"/>
        </w:rPr>
        <w:t>Drops exact duplicate rows.</w:t>
      </w:r>
    </w:p>
    <w:p w14:paraId="44C92329" w14:textId="77777777" w:rsidR="000A759D" w:rsidRDefault="00000000">
      <w:pPr>
        <w:pStyle w:val="ListNumber"/>
      </w:pPr>
      <w:r>
        <w:rPr>
          <w:rFonts w:cs="Calibri"/>
        </w:rPr>
        <w:t xml:space="preserve">Binarises </w:t>
      </w:r>
      <w:r>
        <w:rPr>
          <w:rFonts w:ascii="Consolas" w:hAnsi="Consolas" w:cs="Consolas"/>
          <w:sz w:val="19"/>
        </w:rPr>
        <w:t>num</w:t>
      </w:r>
      <w:r>
        <w:rPr>
          <w:rFonts w:cs="Calibri"/>
        </w:rPr>
        <w:t xml:space="preserve"> (0-4 severity) into </w:t>
      </w:r>
      <w:r>
        <w:rPr>
          <w:rFonts w:ascii="Consolas" w:hAnsi="Consolas" w:cs="Consolas"/>
          <w:sz w:val="19"/>
        </w:rPr>
        <w:t>target</w:t>
      </w:r>
      <w:r>
        <w:rPr>
          <w:rFonts w:cs="Calibri"/>
        </w:rPr>
        <w:t xml:space="preserve"> (0/1).</w:t>
      </w:r>
    </w:p>
    <w:p w14:paraId="7356BA3A" w14:textId="77777777" w:rsidR="000A759D" w:rsidRDefault="00000000">
      <w:pPr>
        <w:pStyle w:val="ListNumber"/>
      </w:pPr>
      <w:r>
        <w:rPr>
          <w:rFonts w:cs="Calibri"/>
        </w:rPr>
        <w:t xml:space="preserve">Imputes the only two columns with missing values — </w:t>
      </w:r>
      <w:r>
        <w:rPr>
          <w:rFonts w:ascii="Consolas" w:hAnsi="Consolas" w:cs="Consolas"/>
          <w:sz w:val="19"/>
        </w:rPr>
        <w:t>ca</w:t>
      </w:r>
      <w:r>
        <w:rPr>
          <w:rFonts w:cs="Calibri"/>
        </w:rPr>
        <w:t xml:space="preserve"> (4 missing) and </w:t>
      </w:r>
      <w:r>
        <w:rPr>
          <w:rFonts w:ascii="Consolas" w:hAnsi="Consolas" w:cs="Consolas"/>
          <w:sz w:val="19"/>
        </w:rPr>
        <w:t>thal</w:t>
      </w:r>
      <w:r>
        <w:rPr>
          <w:rFonts w:cs="Calibri"/>
        </w:rPr>
        <w:t xml:space="preserve"> (2 missing) —</w:t>
      </w:r>
    </w:p>
    <w:p w14:paraId="61333735" w14:textId="77777777" w:rsidR="000A759D" w:rsidRDefault="00000000">
      <w:r>
        <w:rPr>
          <w:rFonts w:cs="Calibri"/>
        </w:rPr>
        <w:t>with the column mode.</w:t>
      </w:r>
    </w:p>
    <w:p w14:paraId="04D9DB14" w14:textId="77777777" w:rsidR="000A759D" w:rsidRDefault="00000000">
      <w:pPr>
        <w:pStyle w:val="ListNumber"/>
      </w:pPr>
      <w:r>
        <w:rPr>
          <w:rFonts w:cs="Calibri"/>
        </w:rPr>
        <w:t xml:space="preserve">Casts categorical columns to </w:t>
      </w:r>
      <w:r>
        <w:rPr>
          <w:rFonts w:ascii="Consolas" w:hAnsi="Consolas" w:cs="Consolas"/>
          <w:sz w:val="19"/>
        </w:rPr>
        <w:t>int</w:t>
      </w:r>
      <w:r>
        <w:rPr>
          <w:rFonts w:cs="Calibri"/>
        </w:rPr>
        <w:t>.</w:t>
      </w:r>
    </w:p>
    <w:p w14:paraId="34B6342E" w14:textId="77777777" w:rsidR="000A759D" w:rsidRDefault="00000000">
      <w:r>
        <w:rPr>
          <w:rFonts w:cs="Calibri"/>
        </w:rPr>
        <w:t>The full analysis, with executed outputs, is in</w:t>
      </w:r>
    </w:p>
    <w:p w14:paraId="4CFC9F1A" w14:textId="77777777" w:rsidR="000A759D" w:rsidRDefault="00000000">
      <w:hyperlink r:id="rId7">
        <w:r>
          <w:rPr>
            <w:rFonts w:cs="Calibri"/>
            <w:color w:val="1155CC"/>
            <w:u w:val="single"/>
          </w:rPr>
          <w:t>notebooks/01_exploratory_data_analysis.ipynb</w:t>
        </w:r>
      </w:hyperlink>
      <w:r>
        <w:rPr>
          <w:rFonts w:cs="Calibri"/>
        </w:rPr>
        <w:t>.</w:t>
      </w:r>
    </w:p>
    <w:p w14:paraId="127092D9" w14:textId="77777777" w:rsidR="000A759D" w:rsidRDefault="00000000">
      <w:r>
        <w:rPr>
          <w:rFonts w:cs="Calibri"/>
        </w:rPr>
        <w:t>Headline findings:</w:t>
      </w:r>
    </w:p>
    <w:p w14:paraId="03BE3F9D" w14:textId="77777777" w:rsidR="000A759D" w:rsidRDefault="00000000">
      <w:pPr>
        <w:pStyle w:val="ListBullet"/>
      </w:pPr>
      <w:r>
        <w:rPr>
          <w:rFonts w:cs="Calibri"/>
          <w:b/>
          <w:bCs/>
        </w:rPr>
        <w:t>Class balance:</w:t>
      </w:r>
      <w:r>
        <w:rPr>
          <w:rFonts w:cs="Calibri"/>
        </w:rPr>
        <w:t xml:space="preserve"> 54.1% no-disease vs. 45.9% disease — mild imbalance, not severe enough to</w:t>
      </w:r>
    </w:p>
    <w:p w14:paraId="349B2707" w14:textId="77777777" w:rsidR="000A759D" w:rsidRDefault="00000000">
      <w:r>
        <w:rPr>
          <w:rFonts w:cs="Calibri"/>
        </w:rPr>
        <w:t xml:space="preserve">need resampling, but </w:t>
      </w:r>
      <w:r>
        <w:rPr>
          <w:rFonts w:ascii="Consolas" w:hAnsi="Consolas" w:cs="Consolas"/>
          <w:sz w:val="19"/>
        </w:rPr>
        <w:t>src/train.py</w:t>
      </w:r>
      <w:r>
        <w:rPr>
          <w:rFonts w:cs="Calibri"/>
        </w:rPr>
        <w:t xml:space="preserve"> still tries </w:t>
      </w:r>
      <w:r>
        <w:rPr>
          <w:rFonts w:ascii="Consolas" w:hAnsi="Consolas" w:cs="Consolas"/>
          <w:sz w:val="19"/>
        </w:rPr>
        <w:t>class_weight="balanced"</w:t>
      </w:r>
      <w:r>
        <w:rPr>
          <w:rFonts w:cs="Calibri"/>
        </w:rPr>
        <w:t xml:space="preserve"> during tuning.</w:t>
      </w:r>
    </w:p>
    <w:p w14:paraId="3F350BD6" w14:textId="77777777" w:rsidR="000A759D" w:rsidRDefault="00000000">
      <w:pPr>
        <w:pStyle w:val="ListBullet"/>
      </w:pPr>
      <w:r>
        <w:rPr>
          <w:rFonts w:cs="Calibri"/>
          <w:b/>
          <w:bCs/>
        </w:rPr>
        <w:t>Strongest univariate correlations with target:</w:t>
      </w:r>
      <w:r>
        <w:rPr>
          <w:rFonts w:cs="Calibri"/>
        </w:rPr>
        <w:t xml:space="preserve"> </w:t>
      </w:r>
      <w:r>
        <w:rPr>
          <w:rFonts w:ascii="Consolas" w:hAnsi="Consolas" w:cs="Consolas"/>
          <w:sz w:val="19"/>
        </w:rPr>
        <w:t>thal</w:t>
      </w:r>
      <w:r>
        <w:rPr>
          <w:rFonts w:cs="Calibri"/>
        </w:rPr>
        <w:t xml:space="preserve"> (0.52), </w:t>
      </w:r>
      <w:r>
        <w:rPr>
          <w:rFonts w:ascii="Consolas" w:hAnsi="Consolas" w:cs="Consolas"/>
          <w:sz w:val="19"/>
        </w:rPr>
        <w:t>ca</w:t>
      </w:r>
      <w:r>
        <w:rPr>
          <w:rFonts w:cs="Calibri"/>
        </w:rPr>
        <w:t xml:space="preserve"> (0.46), </w:t>
      </w:r>
      <w:r>
        <w:rPr>
          <w:rFonts w:ascii="Consolas" w:hAnsi="Consolas" w:cs="Consolas"/>
          <w:sz w:val="19"/>
        </w:rPr>
        <w:t>exang</w:t>
      </w:r>
      <w:r>
        <w:rPr>
          <w:rFonts w:cs="Calibri"/>
        </w:rPr>
        <w:t xml:space="preserve"> (0.43),</w:t>
      </w:r>
    </w:p>
    <w:p w14:paraId="7113F7D7" w14:textId="77777777" w:rsidR="000A759D" w:rsidRDefault="00000000">
      <w:r>
        <w:rPr>
          <w:rFonts w:ascii="Consolas" w:hAnsi="Consolas" w:cs="Consolas"/>
          <w:sz w:val="19"/>
        </w:rPr>
        <w:t>oldpeak</w:t>
      </w:r>
      <w:r>
        <w:rPr>
          <w:rFonts w:cs="Calibri"/>
        </w:rPr>
        <w:t xml:space="preserve"> (0.43), </w:t>
      </w:r>
      <w:r>
        <w:rPr>
          <w:rFonts w:ascii="Consolas" w:hAnsi="Consolas" w:cs="Consolas"/>
          <w:sz w:val="19"/>
        </w:rPr>
        <w:t>thalach</w:t>
      </w:r>
      <w:r>
        <w:rPr>
          <w:rFonts w:cs="Calibri"/>
        </w:rPr>
        <w:t xml:space="preserve"> (0.42), </w:t>
      </w:r>
      <w:r>
        <w:rPr>
          <w:rFonts w:ascii="Consolas" w:hAnsi="Consolas" w:cs="Consolas"/>
          <w:sz w:val="19"/>
        </w:rPr>
        <w:t>cp</w:t>
      </w:r>
      <w:r>
        <w:rPr>
          <w:rFonts w:cs="Calibri"/>
        </w:rPr>
        <w:t xml:space="preserve"> (0.41). No pair of features is collinear enough</w:t>
      </w:r>
    </w:p>
    <w:p w14:paraId="2617F0E9" w14:textId="77777777" w:rsidR="000A759D" w:rsidRDefault="00000000">
      <w:r>
        <w:rPr>
          <w:rFonts w:cs="Calibri"/>
        </w:rPr>
        <w:t>(all |r| &lt; 0.6) to justify dropping one.</w:t>
      </w:r>
    </w:p>
    <w:p w14:paraId="7F81F395" w14:textId="77777777" w:rsidR="000A759D" w:rsidRDefault="00000000">
      <w:pPr>
        <w:pStyle w:val="ListBullet"/>
      </w:pPr>
      <w:r>
        <w:rPr>
          <w:rFonts w:cs="Calibri"/>
          <w:b/>
          <w:bCs/>
        </w:rPr>
        <w:t>`cp`, `restecg`, `slope`, `thal` are not ordinal</w:t>
      </w:r>
      <w:r>
        <w:rPr>
          <w:rFonts w:cs="Calibri"/>
        </w:rPr>
        <w:t xml:space="preserve"> — e.g. disease rate for </w:t>
      </w:r>
      <w:r>
        <w:rPr>
          <w:rFonts w:ascii="Consolas" w:hAnsi="Consolas" w:cs="Consolas"/>
          <w:sz w:val="19"/>
        </w:rPr>
        <w:t>cp</w:t>
      </w:r>
      <w:r>
        <w:rPr>
          <w:rFonts w:cs="Calibri"/>
        </w:rPr>
        <w:t xml:space="preserve"> is</w:t>
      </w:r>
    </w:p>
    <w:p w14:paraId="376A8C46" w14:textId="77777777" w:rsidR="000A759D" w:rsidRDefault="00000000">
      <w:r>
        <w:rPr>
          <w:rFonts w:cs="Calibri"/>
        </w:rPr>
        <w:t>30% / 18% / 21% / 73% for codes 1-4 respectively, which isn't monotonic — so they are one-hot</w:t>
      </w:r>
    </w:p>
    <w:p w14:paraId="0D9417B3" w14:textId="77777777" w:rsidR="000A759D" w:rsidRDefault="00000000">
      <w:r>
        <w:rPr>
          <w:rFonts w:cs="Calibri"/>
        </w:rPr>
        <w:t>encoded rather than treated as numbers.</w:t>
      </w:r>
    </w:p>
    <w:p w14:paraId="055DDF56" w14:textId="77777777" w:rsidR="000A759D" w:rsidRDefault="00000000">
      <w:pPr>
        <w:pStyle w:val="ListBullet"/>
      </w:pPr>
      <w:r>
        <w:rPr>
          <w:rFonts w:cs="Calibri"/>
          <w:b/>
          <w:bCs/>
        </w:rPr>
        <w:t>`ca` (vessels coloured, 0-4) behaves like a count</w:t>
      </w:r>
      <w:r>
        <w:rPr>
          <w:rFonts w:cs="Calibri"/>
        </w:rPr>
        <w:t xml:space="preserve"> — disease rate increases roughly</w:t>
      </w:r>
    </w:p>
    <w:p w14:paraId="7D4D8748" w14:textId="77777777" w:rsidR="000A759D" w:rsidRDefault="00000000">
      <w:r>
        <w:rPr>
          <w:rFonts w:cs="Calibri"/>
        </w:rPr>
        <w:lastRenderedPageBreak/>
        <w:t>monotonically with more vessels coloured, so it's scaled as a numeric feature instead.</w:t>
      </w:r>
    </w:p>
    <w:p w14:paraId="224BD955" w14:textId="77777777" w:rsidR="000A759D" w:rsidRDefault="00000000">
      <w:pPr>
        <w:jc w:val="center"/>
      </w:pPr>
      <w:r>
        <w:rPr>
          <w:noProof/>
        </w:rPr>
        <w:drawing>
          <wp:inline distT="0" distB="0" distL="0" distR="0" wp14:anchorId="697D0E64" wp14:editId="7D9DEF03">
            <wp:extent cx="5486400" cy="5457825"/>
            <wp:effectExtent l="0" t="0" r="0" b="0"/>
            <wp:docPr id="100000" name="Picture 1000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0" name="image100000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D553D" w14:textId="77777777" w:rsidR="000A759D" w:rsidRDefault="00000000">
      <w:pPr>
        <w:jc w:val="center"/>
      </w:pPr>
      <w:r>
        <w:rPr>
          <w:rFonts w:cs="Calibri"/>
          <w:i/>
          <w:iCs/>
          <w:sz w:val="18"/>
        </w:rPr>
        <w:t>Class balance</w:t>
      </w:r>
    </w:p>
    <w:p w14:paraId="101BEA51" w14:textId="77777777" w:rsidR="000A759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EE73A61" wp14:editId="77B7717A">
            <wp:extent cx="5486400" cy="4867275"/>
            <wp:effectExtent l="0" t="0" r="0" b="0"/>
            <wp:docPr id="100001" name="Picture 100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image100001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8E125" w14:textId="77777777" w:rsidR="000A759D" w:rsidRDefault="00000000">
      <w:pPr>
        <w:jc w:val="center"/>
      </w:pPr>
      <w:r>
        <w:rPr>
          <w:rFonts w:cs="Calibri"/>
          <w:i/>
          <w:iCs/>
          <w:sz w:val="18"/>
        </w:rPr>
        <w:t>Correlation heatmap</w:t>
      </w:r>
    </w:p>
    <w:p w14:paraId="7BE2195C" w14:textId="77777777" w:rsidR="000A759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3895825" wp14:editId="570762F9">
            <wp:extent cx="5486400" cy="2933700"/>
            <wp:effectExtent l="0" t="0" r="0" b="0"/>
            <wp:docPr id="100002" name="Picture 100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2" name="image100002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3E538" w14:textId="77777777" w:rsidR="000A759D" w:rsidRDefault="00000000">
      <w:pPr>
        <w:jc w:val="center"/>
      </w:pPr>
      <w:r>
        <w:rPr>
          <w:rFonts w:cs="Calibri"/>
          <w:i/>
          <w:iCs/>
          <w:sz w:val="18"/>
        </w:rPr>
        <w:t>Continuous feature distributions</w:t>
      </w:r>
    </w:p>
    <w:p w14:paraId="46AD667E" w14:textId="77777777" w:rsidR="000A759D" w:rsidRDefault="00000000">
      <w:pPr>
        <w:jc w:val="center"/>
      </w:pPr>
      <w:r>
        <w:rPr>
          <w:noProof/>
        </w:rPr>
        <w:drawing>
          <wp:inline distT="0" distB="0" distL="0" distR="0" wp14:anchorId="516CDB00" wp14:editId="581A6218">
            <wp:extent cx="5486400" cy="1362075"/>
            <wp:effectExtent l="0" t="0" r="0" b="0"/>
            <wp:docPr id="100003" name="Picture 100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image100003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1BEC0" w14:textId="77777777" w:rsidR="000A759D" w:rsidRDefault="00000000">
      <w:pPr>
        <w:jc w:val="center"/>
      </w:pPr>
      <w:r>
        <w:rPr>
          <w:rFonts w:cs="Calibri"/>
          <w:i/>
          <w:iCs/>
          <w:sz w:val="18"/>
        </w:rPr>
        <w:t>Disease rate by nominal feature</w:t>
      </w:r>
    </w:p>
    <w:p w14:paraId="463F9076" w14:textId="77777777" w:rsidR="000A759D" w:rsidRDefault="00000000">
      <w:r>
        <w:rPr>
          <w:rFonts w:cs="Calibri"/>
        </w:rPr>
        <w:t xml:space="preserve">*(regenerate these with </w:t>
      </w:r>
      <w:r>
        <w:rPr>
          <w:rFonts w:ascii="Consolas" w:hAnsi="Consolas" w:cs="Consolas"/>
          <w:sz w:val="19"/>
        </w:rPr>
        <w:t>python scripts/export_eda_figures.py</w:t>
      </w:r>
      <w:r>
        <w:rPr>
          <w:rFonts w:cs="Calibri"/>
        </w:rPr>
        <w:t>; the full interactive analysis,</w:t>
      </w:r>
    </w:p>
    <w:p w14:paraId="0F95C800" w14:textId="77777777" w:rsidR="000A759D" w:rsidRDefault="00000000">
      <w:r>
        <w:rPr>
          <w:rFonts w:cs="Calibri"/>
        </w:rPr>
        <w:t>including the missing-value chart, is in the notebook linked above)*</w:t>
      </w:r>
    </w:p>
    <w:p w14:paraId="00266645" w14:textId="77777777" w:rsidR="000A759D" w:rsidRDefault="00000000">
      <w:pPr>
        <w:pStyle w:val="Heading2"/>
      </w:pPr>
      <w:r>
        <w:rPr>
          <w:rFonts w:cs="Calibri"/>
        </w:rPr>
        <w:t>4. Feature engineering &amp; model development</w:t>
      </w:r>
    </w:p>
    <w:p w14:paraId="5C2E165E" w14:textId="77777777" w:rsidR="000A759D" w:rsidRDefault="00000000">
      <w:r>
        <w:rPr>
          <w:rFonts w:ascii="Consolas" w:hAnsi="Consolas" w:cs="Consolas"/>
          <w:sz w:val="19"/>
        </w:rPr>
        <w:t>src/features.py</w:t>
      </w:r>
      <w:r>
        <w:rPr>
          <w:rFonts w:cs="Calibri"/>
        </w:rPr>
        <w:t xml:space="preserve"> builds a single </w:t>
      </w:r>
      <w:r>
        <w:rPr>
          <w:rFonts w:ascii="Consolas" w:hAnsi="Consolas" w:cs="Consolas"/>
          <w:sz w:val="19"/>
        </w:rPr>
        <w:t>ColumnTransformer</w:t>
      </w:r>
      <w:r>
        <w:rPr>
          <w:rFonts w:cs="Calibri"/>
        </w:rPr>
        <w:t xml:space="preserve"> (</w:t>
      </w:r>
      <w:r>
        <w:rPr>
          <w:rFonts w:ascii="Consolas" w:hAnsi="Consolas" w:cs="Consolas"/>
          <w:sz w:val="19"/>
        </w:rPr>
        <w:t>build_preprocessor()</w:t>
      </w:r>
      <w:r>
        <w:rPr>
          <w:rFonts w:cs="Calibri"/>
        </w:rPr>
        <w:t>) shared by training</w:t>
      </w:r>
    </w:p>
    <w:p w14:paraId="6F1D01EB" w14:textId="77777777" w:rsidR="000A759D" w:rsidRDefault="00000000">
      <w:r>
        <w:rPr>
          <w:rFonts w:cs="Calibri"/>
        </w:rPr>
        <w:t xml:space="preserve">and serving, split into three groups defined in </w:t>
      </w:r>
      <w:r>
        <w:rPr>
          <w:rFonts w:ascii="Consolas" w:hAnsi="Consolas" w:cs="Consolas"/>
          <w:sz w:val="19"/>
        </w:rPr>
        <w:t>src/config.py</w:t>
      </w:r>
      <w:r>
        <w:rPr>
          <w:rFonts w:cs="Calibri"/>
        </w:rPr>
        <w:t>:</w:t>
      </w:r>
    </w:p>
    <w:tbl>
      <w:tblPr>
        <w:tblStyle w:val="LightGrid-Accent1"/>
        <w:tblW w:w="0" w:type="auto"/>
        <w:tbl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blBorders>
        <w:tblLook w:val="07E0" w:firstRow="1" w:lastRow="1" w:firstColumn="1" w:lastColumn="1" w:noHBand="1" w:noVBand="1"/>
      </w:tblPr>
      <w:tblGrid>
        <w:gridCol w:w="2362"/>
        <w:gridCol w:w="2308"/>
        <w:gridCol w:w="4186"/>
      </w:tblGrid>
      <w:tr w:rsidR="000A759D" w14:paraId="4D2F5455" w14:textId="77777777" w:rsidTr="000A75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Borders>
              <w:top w:val="single" w:sz="8" w:space="0" w:color="4F81BD"/>
              <w:left w:val="single" w:sz="8" w:space="0" w:color="4F81BD"/>
              <w:bottom w:val="single" w:sz="1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DF8091" w14:textId="77777777" w:rsidR="000A759D" w:rsidRDefault="00000000">
            <w:pPr>
              <w:spacing w:after="200" w:line="276" w:lineRule="auto"/>
            </w:pPr>
            <w:r>
              <w:rPr>
                <w:rFonts w:asciiTheme="majorHAnsi" w:hAnsiTheme="majorHAnsi" w:cs="Calibri"/>
              </w:rPr>
              <w:t>Group</w:t>
            </w:r>
          </w:p>
        </w:tc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1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541F9C" w14:textId="77777777" w:rsidR="000A759D" w:rsidRDefault="00000000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HAnsi" w:hAnsiTheme="majorHAnsi" w:cs="Calibri"/>
              </w:rPr>
              <w:t>Columns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880" w:type="dxa"/>
            <w:tcBorders>
              <w:top w:val="single" w:sz="8" w:space="0" w:color="4F81BD"/>
              <w:left w:val="single" w:sz="8" w:space="0" w:color="4F81BD"/>
              <w:bottom w:val="single" w:sz="1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4D4A7C" w14:textId="77777777" w:rsidR="000A759D" w:rsidRDefault="00000000">
            <w:pPr>
              <w:spacing w:after="200" w:line="276" w:lineRule="auto"/>
            </w:pPr>
            <w:r>
              <w:rPr>
                <w:rFonts w:asciiTheme="majorHAnsi" w:hAnsiTheme="majorHAnsi" w:cs="Calibri"/>
              </w:rPr>
              <w:t>Treatment</w:t>
            </w:r>
          </w:p>
        </w:tc>
      </w:tr>
      <w:tr w:rsidR="000A759D" w14:paraId="34476026" w14:textId="77777777" w:rsidTr="000A75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C32030" w14:textId="77777777" w:rsidR="000A759D" w:rsidRDefault="00000000">
            <w:pPr>
              <w:spacing w:after="200" w:line="276" w:lineRule="auto"/>
            </w:pPr>
            <w:r>
              <w:rPr>
                <w:rFonts w:asciiTheme="majorHAnsi" w:hAnsiTheme="majorHAnsi" w:cs="Calibri"/>
              </w:rPr>
              <w:t>Continuous / ordinal count</w:t>
            </w:r>
          </w:p>
        </w:tc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B6AD12" w14:textId="77777777" w:rsidR="000A759D" w:rsidRDefault="00000000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9"/>
              </w:rPr>
              <w:t>age, trestbps, chol, thalach, oldpeak, ca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1A915D" w14:textId="77777777" w:rsidR="000A759D" w:rsidRDefault="00000000">
            <w:pPr>
              <w:spacing w:after="200" w:line="276" w:lineRule="auto"/>
            </w:pPr>
            <w:r>
              <w:rPr>
                <w:rFonts w:eastAsiaTheme="minorEastAsia" w:cs="Calibri"/>
              </w:rPr>
              <w:t xml:space="preserve">median-impute + </w:t>
            </w:r>
            <w:r>
              <w:rPr>
                <w:rFonts w:ascii="Consolas" w:eastAsiaTheme="minorEastAsia" w:hAnsi="Consolas" w:cs="Consolas"/>
                <w:sz w:val="19"/>
              </w:rPr>
              <w:t>StandardScaler</w:t>
            </w:r>
          </w:p>
        </w:tc>
      </w:tr>
      <w:tr w:rsidR="000A759D" w14:paraId="6EEA249F" w14:textId="77777777" w:rsidTr="000A75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405099" w14:textId="77777777" w:rsidR="000A759D" w:rsidRDefault="00000000">
            <w:pPr>
              <w:spacing w:after="200" w:line="276" w:lineRule="auto"/>
            </w:pPr>
            <w:r>
              <w:rPr>
                <w:rFonts w:asciiTheme="majorHAnsi" w:hAnsiTheme="majorHAnsi" w:cs="Calibri"/>
              </w:rPr>
              <w:t>Already binary</w:t>
            </w:r>
          </w:p>
        </w:tc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60B94E" w14:textId="77777777" w:rsidR="000A759D" w:rsidRDefault="00000000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9"/>
              </w:rPr>
              <w:t>sex, fbs, exang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B18FE6" w14:textId="77777777" w:rsidR="000A759D" w:rsidRDefault="00000000">
            <w:pPr>
              <w:spacing w:after="200" w:line="276" w:lineRule="auto"/>
            </w:pPr>
            <w:r>
              <w:rPr>
                <w:rFonts w:eastAsiaTheme="minorEastAsia" w:cs="Calibri"/>
              </w:rPr>
              <w:t>most-frequent-impute, used as-is</w:t>
            </w:r>
          </w:p>
        </w:tc>
      </w:tr>
      <w:tr w:rsidR="000A759D" w14:paraId="0862E77C" w14:textId="77777777" w:rsidTr="000A759D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8BDF33" w14:textId="77777777" w:rsidR="000A759D" w:rsidRDefault="00000000">
            <w:pPr>
              <w:spacing w:after="200" w:line="276" w:lineRule="auto"/>
            </w:pPr>
            <w:r>
              <w:rPr>
                <w:rFonts w:asciiTheme="majorHAnsi" w:hAnsiTheme="majorHAnsi" w:cs="Calibri"/>
              </w:rPr>
              <w:lastRenderedPageBreak/>
              <w:t>Nominal (unordered)</w:t>
            </w:r>
          </w:p>
        </w:tc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FE6FAF" w14:textId="77777777" w:rsidR="000A759D" w:rsidRDefault="00000000">
            <w:pPr>
              <w:spacing w:after="200" w:line="276" w:lineRule="auto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eastAsiaTheme="minorEastAsia" w:hAnsi="Consolas" w:cs="Consolas"/>
                <w:sz w:val="19"/>
              </w:rPr>
              <w:t>cp, restecg, slope, thal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0F6358" w14:textId="77777777" w:rsidR="000A759D" w:rsidRDefault="00000000">
            <w:pPr>
              <w:spacing w:after="200" w:line="276" w:lineRule="auto"/>
            </w:pPr>
            <w:r>
              <w:rPr>
                <w:rFonts w:eastAsiaTheme="minorEastAsia" w:cs="Calibri"/>
              </w:rPr>
              <w:t xml:space="preserve">most-frequent-impute + </w:t>
            </w:r>
            <w:r>
              <w:rPr>
                <w:rFonts w:ascii="Consolas" w:eastAsiaTheme="minorEastAsia" w:hAnsi="Consolas" w:cs="Consolas"/>
                <w:sz w:val="19"/>
              </w:rPr>
              <w:t>OneHotEncoder(handle_unknown="ignore")</w:t>
            </w:r>
          </w:p>
        </w:tc>
      </w:tr>
    </w:tbl>
    <w:p w14:paraId="55574295" w14:textId="77777777" w:rsidR="000A759D" w:rsidRDefault="000A759D"/>
    <w:p w14:paraId="0FA2335C" w14:textId="77777777" w:rsidR="000A759D" w:rsidRDefault="00000000">
      <w:r>
        <w:rPr>
          <w:rFonts w:cs="Calibri"/>
        </w:rPr>
        <w:t xml:space="preserve">This is a deliberate improvement over "one-hot encode everything non-numeric": </w:t>
      </w:r>
      <w:r>
        <w:rPr>
          <w:rFonts w:ascii="Consolas" w:hAnsi="Consolas" w:cs="Consolas"/>
          <w:sz w:val="19"/>
        </w:rPr>
        <w:t>ca</w:t>
      </w:r>
      <w:r>
        <w:rPr>
          <w:rFonts w:cs="Calibri"/>
        </w:rPr>
        <w:t xml:space="preserve"> keeps its</w:t>
      </w:r>
    </w:p>
    <w:p w14:paraId="5C99131B" w14:textId="77777777" w:rsidR="000A759D" w:rsidRDefault="00000000">
      <w:r>
        <w:rPr>
          <w:rFonts w:cs="Calibri"/>
        </w:rPr>
        <w:t>natural order (more vessels coloured = worse) instead of exploding into 5 dummy columns, and</w:t>
      </w:r>
    </w:p>
    <w:p w14:paraId="777EE5F8" w14:textId="77777777" w:rsidR="000A759D" w:rsidRDefault="00000000">
      <w:r>
        <w:rPr>
          <w:rFonts w:cs="Calibri"/>
        </w:rPr>
        <w:t>unseen categories at inference time are safely ignored rather than crashing the service.</w:t>
      </w:r>
    </w:p>
    <w:p w14:paraId="5A496243" w14:textId="77777777" w:rsidR="000A759D" w:rsidRDefault="00000000">
      <w:r>
        <w:rPr>
          <w:rFonts w:ascii="Consolas" w:hAnsi="Consolas" w:cs="Consolas"/>
          <w:sz w:val="19"/>
        </w:rPr>
        <w:t>src/train.py</w:t>
      </w:r>
      <w:r>
        <w:rPr>
          <w:rFonts w:cs="Calibri"/>
        </w:rPr>
        <w:t xml:space="preserve"> trains and tunes </w:t>
      </w:r>
      <w:r>
        <w:rPr>
          <w:rFonts w:cs="Calibri"/>
          <w:b/>
          <w:bCs/>
        </w:rPr>
        <w:t>three</w:t>
      </w:r>
      <w:r>
        <w:rPr>
          <w:rFonts w:cs="Calibri"/>
        </w:rPr>
        <w:t xml:space="preserve"> classifiers (the assignment requires at least two) with</w:t>
      </w:r>
    </w:p>
    <w:p w14:paraId="4C4B9841" w14:textId="77777777" w:rsidR="000A759D" w:rsidRDefault="00000000">
      <w:r>
        <w:rPr>
          <w:rFonts w:ascii="Consolas" w:hAnsi="Consolas" w:cs="Consolas"/>
          <w:sz w:val="19"/>
        </w:rPr>
        <w:t>GridSearchCV</w:t>
      </w:r>
      <w:r>
        <w:rPr>
          <w:rFonts w:cs="Calibri"/>
        </w:rPr>
        <w:t xml:space="preserve"> (</w:t>
      </w:r>
      <w:r>
        <w:rPr>
          <w:rFonts w:ascii="Consolas" w:hAnsi="Consolas" w:cs="Consolas"/>
          <w:sz w:val="19"/>
        </w:rPr>
        <w:t>scoring="roc_auc"</w:t>
      </w:r>
      <w:r>
        <w:rPr>
          <w:rFonts w:cs="Calibri"/>
        </w:rPr>
        <w:t xml:space="preserve">) over </w:t>
      </w:r>
      <w:r>
        <w:rPr>
          <w:rFonts w:ascii="Consolas" w:hAnsi="Consolas" w:cs="Consolas"/>
          <w:sz w:val="19"/>
        </w:rPr>
        <w:t>StratifiedKFold(n_splits=5)</w:t>
      </w:r>
      <w:r>
        <w:rPr>
          <w:rFonts w:cs="Calibri"/>
        </w:rPr>
        <w:t>:</w:t>
      </w:r>
    </w:p>
    <w:tbl>
      <w:tblPr>
        <w:tblStyle w:val="LightGrid-Accent1"/>
        <w:tblW w:w="0" w:type="auto"/>
        <w:tbl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blBorders>
        <w:tblLook w:val="07E0" w:firstRow="1" w:lastRow="1" w:firstColumn="1" w:lastColumn="1" w:noHBand="1" w:noVBand="1"/>
      </w:tblPr>
      <w:tblGrid>
        <w:gridCol w:w="4320"/>
        <w:gridCol w:w="4320"/>
      </w:tblGrid>
      <w:tr w:rsidR="000A759D" w14:paraId="71E1A90F" w14:textId="77777777" w:rsidTr="000A75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1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1CCF62" w14:textId="77777777" w:rsidR="000A759D" w:rsidRDefault="00000000">
            <w:pPr>
              <w:spacing w:after="200" w:line="276" w:lineRule="auto"/>
            </w:pPr>
            <w:r>
              <w:rPr>
                <w:rFonts w:asciiTheme="majorHAnsi" w:hAnsiTheme="majorHAnsi" w:cs="Calibri"/>
              </w:rPr>
              <w:t>Model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1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4C86F1" w14:textId="77777777" w:rsidR="000A759D" w:rsidRDefault="00000000">
            <w:pPr>
              <w:spacing w:after="200" w:line="276" w:lineRule="auto"/>
            </w:pPr>
            <w:r>
              <w:rPr>
                <w:rFonts w:asciiTheme="majorHAnsi" w:hAnsiTheme="majorHAnsi" w:cs="Calibri"/>
              </w:rPr>
              <w:t>Grid searched</w:t>
            </w:r>
          </w:p>
        </w:tc>
      </w:tr>
      <w:tr w:rsidR="000A759D" w14:paraId="7BD5D06E" w14:textId="77777777" w:rsidTr="000A75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1F98A9" w14:textId="77777777" w:rsidR="000A759D" w:rsidRDefault="00000000">
            <w:pPr>
              <w:spacing w:after="200" w:line="276" w:lineRule="auto"/>
            </w:pPr>
            <w:r>
              <w:rPr>
                <w:rFonts w:asciiTheme="majorHAnsi" w:hAnsiTheme="majorHAnsi" w:cs="Calibri"/>
              </w:rPr>
              <w:t>Logistic Regression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30811B" w14:textId="77777777" w:rsidR="000A759D" w:rsidRDefault="00000000">
            <w:pPr>
              <w:spacing w:after="200" w:line="276" w:lineRule="auto"/>
            </w:pPr>
            <w:r>
              <w:rPr>
                <w:rFonts w:ascii="Consolas" w:eastAsiaTheme="minorEastAsia" w:hAnsi="Consolas" w:cs="Consolas"/>
                <w:sz w:val="19"/>
              </w:rPr>
              <w:t>C ∈ {0.01, 0.1, 1, 10}</w:t>
            </w:r>
            <w:r>
              <w:rPr>
                <w:rFonts w:eastAsiaTheme="minorEastAsia" w:cs="Calibri"/>
              </w:rPr>
              <w:t xml:space="preserve">, </w:t>
            </w:r>
            <w:r>
              <w:rPr>
                <w:rFonts w:ascii="Consolas" w:eastAsiaTheme="minorEastAsia" w:hAnsi="Consolas" w:cs="Consolas"/>
                <w:sz w:val="19"/>
              </w:rPr>
              <w:t>class_weight ∈ {None, balanced}</w:t>
            </w:r>
          </w:p>
        </w:tc>
      </w:tr>
      <w:tr w:rsidR="000A759D" w14:paraId="571D1DE4" w14:textId="77777777" w:rsidTr="000A75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AA142E" w14:textId="77777777" w:rsidR="000A759D" w:rsidRDefault="00000000">
            <w:pPr>
              <w:spacing w:after="200" w:line="276" w:lineRule="auto"/>
            </w:pPr>
            <w:r>
              <w:rPr>
                <w:rFonts w:asciiTheme="majorHAnsi" w:hAnsiTheme="majorHAnsi" w:cs="Calibri"/>
              </w:rPr>
              <w:t>Random Forest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D50B3F" w14:textId="77777777" w:rsidR="000A759D" w:rsidRDefault="00000000">
            <w:pPr>
              <w:spacing w:after="200" w:line="276" w:lineRule="auto"/>
            </w:pPr>
            <w:r>
              <w:rPr>
                <w:rFonts w:ascii="Consolas" w:eastAsiaTheme="minorEastAsia" w:hAnsi="Consolas" w:cs="Consolas"/>
                <w:sz w:val="19"/>
              </w:rPr>
              <w:t>n_estimators ∈ {200, 400}</w:t>
            </w:r>
            <w:r>
              <w:rPr>
                <w:rFonts w:eastAsiaTheme="minorEastAsia" w:cs="Calibri"/>
              </w:rPr>
              <w:t xml:space="preserve">, </w:t>
            </w:r>
            <w:r>
              <w:rPr>
                <w:rFonts w:ascii="Consolas" w:eastAsiaTheme="minorEastAsia" w:hAnsi="Consolas" w:cs="Consolas"/>
                <w:sz w:val="19"/>
              </w:rPr>
              <w:t>max_depth ∈ {None, 5, 10}</w:t>
            </w:r>
            <w:r>
              <w:rPr>
                <w:rFonts w:eastAsiaTheme="minorEastAsia" w:cs="Calibri"/>
              </w:rPr>
              <w:t xml:space="preserve">, </w:t>
            </w:r>
            <w:r>
              <w:rPr>
                <w:rFonts w:ascii="Consolas" w:eastAsiaTheme="minorEastAsia" w:hAnsi="Consolas" w:cs="Consolas"/>
                <w:sz w:val="19"/>
              </w:rPr>
              <w:t>min_samples_leaf ∈ {1, 3}</w:t>
            </w:r>
          </w:p>
        </w:tc>
      </w:tr>
      <w:tr w:rsidR="000A759D" w14:paraId="5E43B59D" w14:textId="77777777" w:rsidTr="000A759D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10A1E7" w14:textId="77777777" w:rsidR="000A759D" w:rsidRDefault="00000000">
            <w:pPr>
              <w:spacing w:after="200" w:line="276" w:lineRule="auto"/>
            </w:pPr>
            <w:r>
              <w:rPr>
                <w:rFonts w:asciiTheme="majorHAnsi" w:hAnsiTheme="majorHAnsi" w:cs="Calibri"/>
              </w:rPr>
              <w:t>Gradient Boosting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1FC7E1" w14:textId="77777777" w:rsidR="000A759D" w:rsidRDefault="00000000">
            <w:pPr>
              <w:spacing w:after="200" w:line="276" w:lineRule="auto"/>
            </w:pPr>
            <w:r>
              <w:rPr>
                <w:rFonts w:ascii="Consolas" w:eastAsiaTheme="minorEastAsia" w:hAnsi="Consolas" w:cs="Consolas"/>
                <w:sz w:val="19"/>
              </w:rPr>
              <w:t>n_estimators ∈ {100, 200}</w:t>
            </w:r>
            <w:r>
              <w:rPr>
                <w:rFonts w:eastAsiaTheme="minorEastAsia" w:cs="Calibri"/>
              </w:rPr>
              <w:t xml:space="preserve">, </w:t>
            </w:r>
            <w:r>
              <w:rPr>
                <w:rFonts w:ascii="Consolas" w:eastAsiaTheme="minorEastAsia" w:hAnsi="Consolas" w:cs="Consolas"/>
                <w:sz w:val="19"/>
              </w:rPr>
              <w:t>learning_rate ∈ {0.01, 0.1}</w:t>
            </w:r>
            <w:r>
              <w:rPr>
                <w:rFonts w:eastAsiaTheme="minorEastAsia" w:cs="Calibri"/>
              </w:rPr>
              <w:t xml:space="preserve">, </w:t>
            </w:r>
            <w:r>
              <w:rPr>
                <w:rFonts w:ascii="Consolas" w:eastAsiaTheme="minorEastAsia" w:hAnsi="Consolas" w:cs="Consolas"/>
                <w:sz w:val="19"/>
              </w:rPr>
              <w:t>max_depth ∈ {2, 3}</w:t>
            </w:r>
          </w:p>
        </w:tc>
      </w:tr>
    </w:tbl>
    <w:p w14:paraId="669B2EB0" w14:textId="77777777" w:rsidR="000A759D" w:rsidRDefault="000A759D"/>
    <w:p w14:paraId="6A5AF851" w14:textId="77777777" w:rsidR="000A759D" w:rsidRDefault="00000000">
      <w:r>
        <w:rPr>
          <w:rFonts w:cs="Calibri"/>
        </w:rPr>
        <w:t xml:space="preserve">A held-out 20% test split (stratified, </w:t>
      </w:r>
      <w:r>
        <w:rPr>
          <w:rFonts w:ascii="Consolas" w:hAnsi="Consolas" w:cs="Consolas"/>
          <w:sz w:val="19"/>
        </w:rPr>
        <w:t>random_state=42</w:t>
      </w:r>
      <w:r>
        <w:rPr>
          <w:rFonts w:cs="Calibri"/>
        </w:rPr>
        <w:t>) is scored after refitting each model's</w:t>
      </w:r>
    </w:p>
    <w:p w14:paraId="3EF52839" w14:textId="77777777" w:rsidR="000A759D" w:rsidRDefault="00000000">
      <w:r>
        <w:rPr>
          <w:rFonts w:cs="Calibri"/>
        </w:rPr>
        <w:t xml:space="preserve">best candidate on the full training split. See </w:t>
      </w:r>
      <w:r>
        <w:rPr>
          <w:rFonts w:cs="Calibri"/>
          <w:i/>
          <w:iCs/>
        </w:rPr>
        <w:t>Section 12</w:t>
      </w:r>
      <w:r>
        <w:rPr>
          <w:rFonts w:cs="Calibri"/>
        </w:rPr>
        <w:t xml:space="preserve"> for the numbers.</w:t>
      </w:r>
    </w:p>
    <w:p w14:paraId="5E14E2A7" w14:textId="77777777" w:rsidR="000A759D" w:rsidRDefault="00000000">
      <w:pPr>
        <w:pStyle w:val="Heading2"/>
      </w:pPr>
      <w:r>
        <w:rPr>
          <w:rFonts w:cs="Calibri"/>
        </w:rPr>
        <w:t>5. Experiment tracking (MLflow)</w:t>
      </w:r>
    </w:p>
    <w:p w14:paraId="6248199A" w14:textId="77777777" w:rsidR="000A759D" w:rsidRDefault="00000000">
      <w:pPr>
        <w:pStyle w:val="ListBullet"/>
      </w:pPr>
      <w:r>
        <w:rPr>
          <w:rFonts w:cs="Calibri"/>
          <w:b/>
          <w:bCs/>
        </w:rPr>
        <w:t>Tracking store:</w:t>
      </w:r>
      <w:r>
        <w:rPr>
          <w:rFonts w:cs="Calibri"/>
        </w:rPr>
        <w:t xml:space="preserve"> SQLite (</w:t>
      </w:r>
      <w:r>
        <w:rPr>
          <w:rFonts w:ascii="Consolas" w:hAnsi="Consolas" w:cs="Consolas"/>
          <w:sz w:val="19"/>
        </w:rPr>
        <w:t>sqlite:///tracking.db</w:t>
      </w:r>
      <w:r>
        <w:rPr>
          <w:rFonts w:cs="Calibri"/>
        </w:rPr>
        <w:t xml:space="preserve">) so the MLflow </w:t>
      </w:r>
      <w:r>
        <w:rPr>
          <w:rFonts w:cs="Calibri"/>
          <w:b/>
          <w:bCs/>
        </w:rPr>
        <w:t>Model Registry</w:t>
      </w:r>
      <w:r>
        <w:rPr>
          <w:rFonts w:cs="Calibri"/>
        </w:rPr>
        <w:t xml:space="preserve"> is</w:t>
      </w:r>
    </w:p>
    <w:p w14:paraId="030B093B" w14:textId="77777777" w:rsidR="000A759D" w:rsidRDefault="00000000">
      <w:r>
        <w:rPr>
          <w:rFonts w:cs="Calibri"/>
        </w:rPr>
        <w:t>available (the plain local file store doesn't support it in older MLflow releases).</w:t>
      </w:r>
    </w:p>
    <w:p w14:paraId="596DDF91" w14:textId="77777777" w:rsidR="000A759D" w:rsidRDefault="00000000">
      <w:pPr>
        <w:pStyle w:val="ListBullet"/>
      </w:pPr>
      <w:r>
        <w:rPr>
          <w:rFonts w:cs="Calibri"/>
          <w:b/>
          <w:bCs/>
        </w:rPr>
        <w:t>Experiment:</w:t>
      </w:r>
      <w:r>
        <w:rPr>
          <w:rFonts w:cs="Calibri"/>
        </w:rPr>
        <w:t xml:space="preserve"> </w:t>
      </w:r>
      <w:r>
        <w:rPr>
          <w:rFonts w:ascii="Consolas" w:hAnsi="Consolas" w:cs="Consolas"/>
          <w:sz w:val="19"/>
        </w:rPr>
        <w:t>heart-disease-risk</w:t>
      </w:r>
      <w:r>
        <w:rPr>
          <w:rFonts w:cs="Calibri"/>
        </w:rPr>
        <w:t>. One parent run per model family, with:</w:t>
      </w:r>
    </w:p>
    <w:p w14:paraId="6726B44A" w14:textId="77777777" w:rsidR="000A759D" w:rsidRDefault="00000000">
      <w:pPr>
        <w:pStyle w:val="ListBullet"/>
      </w:pPr>
      <w:r>
        <w:rPr>
          <w:rFonts w:cs="Calibri"/>
        </w:rPr>
        <w:t xml:space="preserve">params: </w:t>
      </w:r>
      <w:r>
        <w:rPr>
          <w:rFonts w:ascii="Consolas" w:hAnsi="Consolas" w:cs="Consolas"/>
          <w:sz w:val="19"/>
        </w:rPr>
        <w:t>model_family</w:t>
      </w:r>
      <w:r>
        <w:rPr>
          <w:rFonts w:cs="Calibri"/>
        </w:rPr>
        <w:t xml:space="preserve">, </w:t>
      </w:r>
      <w:r>
        <w:rPr>
          <w:rFonts w:ascii="Consolas" w:hAnsi="Consolas" w:cs="Consolas"/>
          <w:sz w:val="19"/>
        </w:rPr>
        <w:t>test_size</w:t>
      </w:r>
      <w:r>
        <w:rPr>
          <w:rFonts w:cs="Calibri"/>
        </w:rPr>
        <w:t xml:space="preserve">, </w:t>
      </w:r>
      <w:r>
        <w:rPr>
          <w:rFonts w:ascii="Consolas" w:hAnsi="Consolas" w:cs="Consolas"/>
          <w:sz w:val="19"/>
        </w:rPr>
        <w:t>cv_folds</w:t>
      </w:r>
      <w:r>
        <w:rPr>
          <w:rFonts w:cs="Calibri"/>
        </w:rPr>
        <w:t xml:space="preserve">, </w:t>
      </w:r>
      <w:r>
        <w:rPr>
          <w:rFonts w:ascii="Consolas" w:hAnsi="Consolas" w:cs="Consolas"/>
          <w:sz w:val="19"/>
        </w:rPr>
        <w:t>random_state</w:t>
      </w:r>
      <w:r>
        <w:rPr>
          <w:rFonts w:cs="Calibri"/>
        </w:rPr>
        <w:t xml:space="preserve">, </w:t>
      </w:r>
      <w:r>
        <w:rPr>
          <w:rFonts w:ascii="Consolas" w:hAnsi="Consolas" w:cs="Consolas"/>
          <w:sz w:val="19"/>
        </w:rPr>
        <w:t>param_grid</w:t>
      </w:r>
      <w:r>
        <w:rPr>
          <w:rFonts w:cs="Calibri"/>
        </w:rPr>
        <w:t>, best</w:t>
      </w:r>
    </w:p>
    <w:p w14:paraId="52DF59F7" w14:textId="77777777" w:rsidR="000A759D" w:rsidRDefault="00000000">
      <w:r>
        <w:rPr>
          <w:rFonts w:cs="Calibri"/>
        </w:rPr>
        <w:t>hyper-parameters;</w:t>
      </w:r>
    </w:p>
    <w:p w14:paraId="5D8B45D3" w14:textId="77777777" w:rsidR="000A759D" w:rsidRDefault="00000000">
      <w:pPr>
        <w:pStyle w:val="ListBullet"/>
      </w:pPr>
      <w:r>
        <w:rPr>
          <w:rFonts w:cs="Calibri"/>
        </w:rPr>
        <w:t xml:space="preserve">metrics: </w:t>
      </w:r>
      <w:r>
        <w:rPr>
          <w:rFonts w:ascii="Consolas" w:hAnsi="Consolas" w:cs="Consolas"/>
          <w:sz w:val="19"/>
        </w:rPr>
        <w:t>cv_roc_auc</w:t>
      </w:r>
      <w:r>
        <w:rPr>
          <w:rFonts w:cs="Calibri"/>
        </w:rPr>
        <w:t xml:space="preserve"> plus </w:t>
      </w:r>
      <w:r>
        <w:rPr>
          <w:rFonts w:ascii="Consolas" w:hAnsi="Consolas" w:cs="Consolas"/>
          <w:sz w:val="19"/>
        </w:rPr>
        <w:t>test_accuracy/precision/recall/f1/roc_auc</w:t>
      </w:r>
      <w:r>
        <w:rPr>
          <w:rFonts w:cs="Calibri"/>
        </w:rPr>
        <w:t>;</w:t>
      </w:r>
    </w:p>
    <w:p w14:paraId="43029B79" w14:textId="77777777" w:rsidR="000A759D" w:rsidRDefault="00000000">
      <w:pPr>
        <w:pStyle w:val="ListBullet"/>
      </w:pPr>
      <w:r>
        <w:rPr>
          <w:rFonts w:cs="Calibri"/>
        </w:rPr>
        <w:t>artifacts: confusion matrix, ROC curve and precision-recall curve PNGs, the full grid-search</w:t>
      </w:r>
    </w:p>
    <w:p w14:paraId="56135968" w14:textId="77777777" w:rsidR="000A759D" w:rsidRDefault="00000000">
      <w:r>
        <w:rPr>
          <w:rFonts w:cs="Calibri"/>
        </w:rPr>
        <w:t>results table (</w:t>
      </w:r>
      <w:r>
        <w:rPr>
          <w:rFonts w:ascii="Consolas" w:hAnsi="Consolas" w:cs="Consolas"/>
          <w:sz w:val="19"/>
        </w:rPr>
        <w:t>cv_results_&lt;model&gt;.csv</w:t>
      </w:r>
      <w:r>
        <w:rPr>
          <w:rFonts w:cs="Calibri"/>
        </w:rPr>
        <w:t>), and the fitted sklearn pipeline</w:t>
      </w:r>
    </w:p>
    <w:p w14:paraId="3F59CC90" w14:textId="77777777" w:rsidR="000A759D" w:rsidRDefault="00000000">
      <w:r>
        <w:rPr>
          <w:rFonts w:cs="Calibri"/>
        </w:rPr>
        <w:t>(</w:t>
      </w:r>
      <w:r>
        <w:rPr>
          <w:rFonts w:ascii="Consolas" w:hAnsi="Consolas" w:cs="Consolas"/>
          <w:sz w:val="19"/>
        </w:rPr>
        <w:t>mlflow.sklearn.log_model</w:t>
      </w:r>
      <w:r>
        <w:rPr>
          <w:rFonts w:cs="Calibri"/>
        </w:rPr>
        <w:t>).</w:t>
      </w:r>
    </w:p>
    <w:p w14:paraId="73098BB9" w14:textId="77777777" w:rsidR="000A759D" w:rsidRDefault="00000000">
      <w:pPr>
        <w:pStyle w:val="ListBullet"/>
      </w:pPr>
      <w:r>
        <w:rPr>
          <w:rFonts w:cs="Calibri"/>
        </w:rPr>
        <w:lastRenderedPageBreak/>
        <w:t xml:space="preserve">the </w:t>
      </w:r>
      <w:r>
        <w:rPr>
          <w:rFonts w:cs="Calibri"/>
          <w:b/>
          <w:bCs/>
        </w:rPr>
        <w:t>top-5</w:t>
      </w:r>
      <w:r>
        <w:rPr>
          <w:rFonts w:cs="Calibri"/>
        </w:rPr>
        <w:t xml:space="preserve"> grid-search candidates per family are logged as </w:t>
      </w:r>
      <w:r>
        <w:rPr>
          <w:rFonts w:cs="Calibri"/>
          <w:b/>
          <w:bCs/>
        </w:rPr>
        <w:t>nested child runs</w:t>
      </w:r>
    </w:p>
    <w:p w14:paraId="50422920" w14:textId="77777777" w:rsidR="000A759D" w:rsidRDefault="00000000">
      <w:r>
        <w:rPr>
          <w:rFonts w:cs="Calibri"/>
        </w:rPr>
        <w:t>(</w:t>
      </w:r>
      <w:r>
        <w:rPr>
          <w:rFonts w:ascii="Consolas" w:hAnsi="Consolas" w:cs="Consolas"/>
          <w:sz w:val="19"/>
        </w:rPr>
        <w:t>candidate_rank1</w:t>
      </w:r>
      <w:r>
        <w:rPr>
          <w:rFonts w:cs="Calibri"/>
        </w:rPr>
        <w:t xml:space="preserve"> … </w:t>
      </w:r>
      <w:r>
        <w:rPr>
          <w:rFonts w:ascii="Consolas" w:hAnsi="Consolas" w:cs="Consolas"/>
          <w:sz w:val="19"/>
        </w:rPr>
        <w:t>candidate_rank5</w:t>
      </w:r>
      <w:r>
        <w:rPr>
          <w:rFonts w:cs="Calibri"/>
        </w:rPr>
        <w:t>) so the search can be inspected without flooding the</w:t>
      </w:r>
    </w:p>
    <w:p w14:paraId="15308047" w14:textId="77777777" w:rsidR="000A759D" w:rsidRDefault="00000000">
      <w:r>
        <w:rPr>
          <w:rFonts w:cs="Calibri"/>
        </w:rPr>
        <w:t>experiment with every single combination.</w:t>
      </w:r>
    </w:p>
    <w:p w14:paraId="00B5DA7F" w14:textId="77777777" w:rsidR="000A759D" w:rsidRDefault="00000000">
      <w:pPr>
        <w:pStyle w:val="ListBullet"/>
      </w:pPr>
      <w:r>
        <w:rPr>
          <w:rFonts w:cs="Calibri"/>
          <w:b/>
          <w:bCs/>
        </w:rPr>
        <w:t>Model Registry:</w:t>
      </w:r>
      <w:r>
        <w:rPr>
          <w:rFonts w:cs="Calibri"/>
        </w:rPr>
        <w:t xml:space="preserve"> </w:t>
      </w:r>
      <w:r>
        <w:rPr>
          <w:rFonts w:ascii="Consolas" w:hAnsi="Consolas" w:cs="Consolas"/>
          <w:sz w:val="19"/>
        </w:rPr>
        <w:t>src/package_model.py</w:t>
      </w:r>
      <w:r>
        <w:rPr>
          <w:rFonts w:cs="Calibri"/>
        </w:rPr>
        <w:t xml:space="preserve"> finds the run tagged </w:t>
      </w:r>
      <w:r>
        <w:rPr>
          <w:rFonts w:ascii="Consolas" w:hAnsi="Consolas" w:cs="Consolas"/>
          <w:sz w:val="19"/>
        </w:rPr>
        <w:t>selected_as_best=true</w:t>
      </w:r>
      <w:r>
        <w:rPr>
          <w:rFonts w:cs="Calibri"/>
        </w:rPr>
        <w:t xml:space="preserve"> and</w:t>
      </w:r>
    </w:p>
    <w:p w14:paraId="5B8BDE2D" w14:textId="77777777" w:rsidR="000A759D" w:rsidRDefault="00000000">
      <w:r>
        <w:rPr>
          <w:rFonts w:cs="Calibri"/>
        </w:rPr>
        <w:t xml:space="preserve">registers it as </w:t>
      </w:r>
      <w:r>
        <w:rPr>
          <w:rFonts w:ascii="Consolas" w:hAnsi="Consolas" w:cs="Consolas"/>
          <w:sz w:val="19"/>
        </w:rPr>
        <w:t>heart-risk-classifier</w:t>
      </w:r>
      <w:r>
        <w:rPr>
          <w:rFonts w:cs="Calibri"/>
        </w:rPr>
        <w:t xml:space="preserve">, then points the </w:t>
      </w:r>
      <w:r>
        <w:rPr>
          <w:rFonts w:cs="Calibri"/>
          <w:b/>
          <w:bCs/>
        </w:rPr>
        <w:t>`champion`</w:t>
      </w:r>
      <w:r>
        <w:rPr>
          <w:rFonts w:cs="Calibri"/>
        </w:rPr>
        <w:t xml:space="preserve"> alias at that version</w:t>
      </w:r>
    </w:p>
    <w:p w14:paraId="1FD74C5A" w14:textId="77777777" w:rsidR="000A759D" w:rsidRDefault="00000000">
      <w:r>
        <w:rPr>
          <w:rFonts w:cs="Calibri"/>
        </w:rPr>
        <w:t>(</w:t>
      </w:r>
      <w:r>
        <w:rPr>
          <w:rFonts w:ascii="Consolas" w:hAnsi="Consolas" w:cs="Consolas"/>
          <w:sz w:val="19"/>
        </w:rPr>
        <w:t>MlflowClient.set_registered_model_alias</w:t>
      </w:r>
      <w:r>
        <w:rPr>
          <w:rFonts w:cs="Calibri"/>
        </w:rPr>
        <w:t>), so consumers can resolve</w:t>
      </w:r>
    </w:p>
    <w:p w14:paraId="2198DC22" w14:textId="77777777" w:rsidR="000A759D" w:rsidRDefault="00000000">
      <w:r>
        <w:rPr>
          <w:rFonts w:ascii="Consolas" w:hAnsi="Consolas" w:cs="Consolas"/>
          <w:sz w:val="19"/>
        </w:rPr>
        <w:t>models:/heart-risk-classifier@champion</w:t>
      </w:r>
      <w:r>
        <w:rPr>
          <w:rFonts w:cs="Calibri"/>
        </w:rPr>
        <w:t xml:space="preserve"> instead of hard-coding a run id.</w:t>
      </w:r>
    </w:p>
    <w:p w14:paraId="0041CA1D" w14:textId="77777777" w:rsidR="000A759D" w:rsidRDefault="00000000">
      <w:pPr>
        <w:shd w:val="clear" w:color="auto" w:fill="F2F2F2"/>
        <w:ind w:left="432"/>
      </w:pPr>
      <w:r>
        <w:rPr>
          <w:rFonts w:ascii="Consolas" w:hAnsi="Consolas" w:cs="Consolas"/>
          <w:sz w:val="18"/>
        </w:rPr>
        <w:t>mlflow ui --backend-store-uri sqlite:///tracking.db --port 5000</w:t>
      </w:r>
      <w:r>
        <w:br/>
      </w:r>
      <w:r>
        <w:rPr>
          <w:rFonts w:ascii="Consolas" w:hAnsi="Consolas" w:cs="Consolas"/>
          <w:sz w:val="18"/>
        </w:rPr>
        <w:t># open http://localhost:5000 -&gt; experiment "heart-disease-risk"</w:t>
      </w:r>
    </w:p>
    <w:p w14:paraId="76F37221" w14:textId="77777777" w:rsidR="000A759D" w:rsidRDefault="00000000">
      <w:pPr>
        <w:pStyle w:val="Heading2"/>
      </w:pPr>
      <w:r>
        <w:rPr>
          <w:rFonts w:cs="Calibri"/>
        </w:rPr>
        <w:t>6. Model packaging &amp; reproducibility</w:t>
      </w:r>
    </w:p>
    <w:p w14:paraId="746E53A6" w14:textId="77777777" w:rsidR="000A759D" w:rsidRDefault="00000000">
      <w:r>
        <w:rPr>
          <w:rFonts w:ascii="Consolas" w:hAnsi="Consolas" w:cs="Consolas"/>
          <w:sz w:val="19"/>
        </w:rPr>
        <w:t>src/package_model.py</w:t>
      </w:r>
      <w:r>
        <w:rPr>
          <w:rFonts w:cs="Calibri"/>
        </w:rPr>
        <w:t xml:space="preserve"> produces three artifacts from the winning run:</w:t>
      </w:r>
    </w:p>
    <w:p w14:paraId="478BF2AD" w14:textId="77777777" w:rsidR="000A759D" w:rsidRDefault="00000000">
      <w:pPr>
        <w:pStyle w:val="ListNumber"/>
      </w:pPr>
      <w:r>
        <w:rPr>
          <w:rFonts w:cs="Calibri"/>
          <w:b/>
          <w:bCs/>
        </w:rPr>
        <w:t>`models/model.joblib`</w:t>
      </w:r>
      <w:r>
        <w:rPr>
          <w:rFonts w:cs="Calibri"/>
        </w:rPr>
        <w:t xml:space="preserve"> — the fitted </w:t>
      </w:r>
      <w:r>
        <w:rPr>
          <w:rFonts w:ascii="Consolas" w:hAnsi="Consolas" w:cs="Consolas"/>
          <w:sz w:val="19"/>
        </w:rPr>
        <w:t>Pipeline</w:t>
      </w:r>
      <w:r>
        <w:rPr>
          <w:rFonts w:cs="Calibri"/>
        </w:rPr>
        <w:t xml:space="preserve"> (preprocessing + classifier), loaded directly</w:t>
      </w:r>
    </w:p>
    <w:p w14:paraId="5EE9BBED" w14:textId="77777777" w:rsidR="000A759D" w:rsidRDefault="00000000">
      <w:r>
        <w:rPr>
          <w:rFonts w:cs="Calibri"/>
        </w:rPr>
        <w:t xml:space="preserve">by </w:t>
      </w:r>
      <w:r>
        <w:rPr>
          <w:rFonts w:ascii="Consolas" w:hAnsi="Consolas" w:cs="Consolas"/>
          <w:sz w:val="19"/>
        </w:rPr>
        <w:t>src/inference.py</w:t>
      </w:r>
      <w:r>
        <w:rPr>
          <w:rFonts w:cs="Calibri"/>
        </w:rPr>
        <w:t xml:space="preserve"> and the API.</w:t>
      </w:r>
    </w:p>
    <w:p w14:paraId="47DB4E36" w14:textId="77777777" w:rsidR="000A759D" w:rsidRDefault="00000000">
      <w:pPr>
        <w:pStyle w:val="ListNumber"/>
      </w:pPr>
      <w:r>
        <w:rPr>
          <w:rFonts w:cs="Calibri"/>
          <w:b/>
          <w:bCs/>
        </w:rPr>
        <w:t>`models/model_metadata.json`</w:t>
      </w:r>
      <w:r>
        <w:rPr>
          <w:rFonts w:cs="Calibri"/>
        </w:rPr>
        <w:t xml:space="preserve"> — metrics, best hyper-parameters, the feature schema, a</w:t>
      </w:r>
    </w:p>
    <w:p w14:paraId="435442A9" w14:textId="77777777" w:rsidR="000A759D" w:rsidRDefault="00000000">
      <w:r>
        <w:rPr>
          <w:rFonts w:cs="Calibri"/>
        </w:rPr>
        <w:t>SHA-256 of both the training data and the model file, and the exact Python/scikit-learn/MLflow</w:t>
      </w:r>
    </w:p>
    <w:p w14:paraId="128E2D75" w14:textId="77777777" w:rsidR="000A759D" w:rsidRDefault="00000000">
      <w:r>
        <w:rPr>
          <w:rFonts w:cs="Calibri"/>
        </w:rPr>
        <w:t>versions used to train it (full reproducibility audit trail).</w:t>
      </w:r>
    </w:p>
    <w:p w14:paraId="73728FBB" w14:textId="77777777" w:rsidR="000A759D" w:rsidRDefault="00000000">
      <w:pPr>
        <w:pStyle w:val="ListNumber"/>
      </w:pPr>
      <w:r>
        <w:rPr>
          <w:rFonts w:cs="Calibri"/>
          <w:b/>
          <w:bCs/>
        </w:rPr>
        <w:t>`models/mlflow_model/`</w:t>
      </w:r>
      <w:r>
        <w:rPr>
          <w:rFonts w:cs="Calibri"/>
        </w:rPr>
        <w:t xml:space="preserve"> — an MLflow "sklearn"-flavour copy, servable standalone with</w:t>
      </w:r>
    </w:p>
    <w:p w14:paraId="0D00FBE9" w14:textId="77777777" w:rsidR="000A759D" w:rsidRDefault="00000000">
      <w:r>
        <w:rPr>
          <w:rFonts w:ascii="Consolas" w:hAnsi="Consolas" w:cs="Consolas"/>
          <w:sz w:val="19"/>
        </w:rPr>
        <w:t>mlflow models serve -m models/mlflow_model --port 5001 --env-manager local</w:t>
      </w:r>
      <w:r>
        <w:rPr>
          <w:rFonts w:cs="Calibri"/>
        </w:rPr>
        <w:t>.</w:t>
      </w:r>
    </w:p>
    <w:p w14:paraId="79CCE099" w14:textId="77777777" w:rsidR="000A759D" w:rsidRDefault="00000000">
      <w:r>
        <w:rPr>
          <w:rFonts w:cs="Calibri"/>
        </w:rPr>
        <w:t xml:space="preserve">A </w:t>
      </w:r>
      <w:r>
        <w:rPr>
          <w:rFonts w:cs="Calibri"/>
          <w:b/>
          <w:bCs/>
        </w:rPr>
        <w:t>round-trip check</w:t>
      </w:r>
      <w:r>
        <w:rPr>
          <w:rFonts w:cs="Calibri"/>
        </w:rPr>
        <w:t xml:space="preserve"> reloads both the joblib and MLflow copies and asserts their predicted</w:t>
      </w:r>
    </w:p>
    <w:p w14:paraId="43D14E4F" w14:textId="77777777" w:rsidR="000A759D" w:rsidRDefault="00000000">
      <w:r>
        <w:rPr>
          <w:rFonts w:cs="Calibri"/>
        </w:rPr>
        <w:t>probabilities are numerically identical (</w:t>
      </w:r>
      <w:r>
        <w:rPr>
          <w:rFonts w:ascii="Consolas" w:hAnsi="Consolas" w:cs="Consolas"/>
          <w:sz w:val="19"/>
        </w:rPr>
        <w:t>np.allclose</w:t>
      </w:r>
      <w:r>
        <w:rPr>
          <w:rFonts w:cs="Calibri"/>
        </w:rPr>
        <w:t>) before packaging is considered successful.</w:t>
      </w:r>
    </w:p>
    <w:p w14:paraId="4FB608EF" w14:textId="77777777" w:rsidR="000A759D" w:rsidRDefault="00000000">
      <w:r>
        <w:rPr>
          <w:rFonts w:cs="Calibri"/>
        </w:rPr>
        <w:t xml:space="preserve">Reproducibility is also pinned at the dependency level: a single </w:t>
      </w:r>
      <w:r>
        <w:rPr>
          <w:rFonts w:ascii="Consolas" w:hAnsi="Consolas" w:cs="Consolas"/>
          <w:sz w:val="19"/>
        </w:rPr>
        <w:t>requirements.txt</w:t>
      </w:r>
      <w:r>
        <w:rPr>
          <w:rFonts w:cs="Calibri"/>
        </w:rPr>
        <w:t xml:space="preserve"> (one file,</w:t>
      </w:r>
    </w:p>
    <w:p w14:paraId="1581A9AB" w14:textId="77777777" w:rsidR="000A759D" w:rsidRDefault="00000000">
      <w:r>
        <w:rPr>
          <w:rFonts w:cs="Calibri"/>
        </w:rPr>
        <w:t>used by local dev, the test suite, the Docker image and CI alike — see</w:t>
      </w:r>
    </w:p>
    <w:p w14:paraId="2A56CDBA" w14:textId="77777777" w:rsidR="000A759D" w:rsidRDefault="00000000">
      <w:r>
        <w:rPr>
          <w:rFonts w:cs="Calibri"/>
          <w:i/>
          <w:iCs/>
        </w:rPr>
        <w:t>Section 7</w:t>
      </w:r>
      <w:r>
        <w:rPr>
          <w:rFonts w:cs="Calibri"/>
        </w:rPr>
        <w:t xml:space="preserve"> and </w:t>
      </w:r>
      <w:r>
        <w:rPr>
          <w:rFonts w:cs="Calibri"/>
          <w:i/>
          <w:iCs/>
        </w:rPr>
        <w:t>Section 8</w:t>
      </w:r>
      <w:r>
        <w:rPr>
          <w:rFonts w:cs="Calibri"/>
        </w:rPr>
        <w:t>) uses</w:t>
      </w:r>
    </w:p>
    <w:p w14:paraId="5F1F32C8" w14:textId="77777777" w:rsidR="000A759D" w:rsidRDefault="00000000">
      <w:r>
        <w:rPr>
          <w:rFonts w:cs="Calibri"/>
        </w:rPr>
        <w:t xml:space="preserve">exact </w:t>
      </w:r>
      <w:r>
        <w:rPr>
          <w:rFonts w:ascii="Consolas" w:hAnsi="Consolas" w:cs="Consolas"/>
          <w:sz w:val="19"/>
        </w:rPr>
        <w:t>==</w:t>
      </w:r>
      <w:r>
        <w:rPr>
          <w:rFonts w:cs="Calibri"/>
        </w:rPr>
        <w:t xml:space="preserve"> versions resolved from a clean install, and </w:t>
      </w:r>
      <w:r>
        <w:rPr>
          <w:rFonts w:ascii="Consolas" w:hAnsi="Consolas" w:cs="Consolas"/>
          <w:sz w:val="19"/>
        </w:rPr>
        <w:t>model_metadata.json</w:t>
      </w:r>
      <w:r>
        <w:rPr>
          <w:rFonts w:cs="Calibri"/>
        </w:rPr>
        <w:t xml:space="preserve"> records the exact</w:t>
      </w:r>
    </w:p>
    <w:p w14:paraId="4AEC172B" w14:textId="77777777" w:rsidR="000A759D" w:rsidRDefault="00000000">
      <w:r>
        <w:rPr>
          <w:rFonts w:cs="Calibri"/>
        </w:rPr>
        <w:t>versions used at training time for comparison. A from-scratch install was verified during this</w:t>
      </w:r>
    </w:p>
    <w:p w14:paraId="5E41B7C4" w14:textId="77777777" w:rsidR="000A759D" w:rsidRDefault="00000000">
      <w:r>
        <w:rPr>
          <w:rFonts w:cs="Calibri"/>
        </w:rPr>
        <w:t xml:space="preserve">submission: a brand-new virtualenv, </w:t>
      </w:r>
      <w:r>
        <w:rPr>
          <w:rFonts w:ascii="Consolas" w:hAnsi="Consolas" w:cs="Consolas"/>
          <w:sz w:val="19"/>
        </w:rPr>
        <w:t>pip install -r requirements.txt</w:t>
      </w:r>
      <w:r>
        <w:rPr>
          <w:rFonts w:cs="Calibri"/>
        </w:rPr>
        <w:t xml:space="preserve">, then </w:t>
      </w:r>
      <w:r>
        <w:rPr>
          <w:rFonts w:ascii="Consolas" w:hAnsi="Consolas" w:cs="Consolas"/>
          <w:sz w:val="19"/>
        </w:rPr>
        <w:t>pytest</w:t>
      </w:r>
      <w:r>
        <w:rPr>
          <w:rFonts w:cs="Calibri"/>
        </w:rPr>
        <w:t xml:space="preserve"> (25 passed)</w:t>
      </w:r>
    </w:p>
    <w:p w14:paraId="1A33D0AB" w14:textId="77777777" w:rsidR="000A759D" w:rsidRDefault="00000000">
      <w:r>
        <w:rPr>
          <w:rFonts w:cs="Calibri"/>
        </w:rPr>
        <w:lastRenderedPageBreak/>
        <w:t xml:space="preserve">and </w:t>
      </w:r>
      <w:r>
        <w:rPr>
          <w:rFonts w:ascii="Consolas" w:hAnsi="Consolas" w:cs="Consolas"/>
          <w:sz w:val="19"/>
        </w:rPr>
        <w:t>ruff check src tests scripts</w:t>
      </w:r>
      <w:r>
        <w:rPr>
          <w:rFonts w:cs="Calibri"/>
        </w:rPr>
        <w:t xml:space="preserve"> (0 errors) — proving the single requirements file is sufficient</w:t>
      </w:r>
    </w:p>
    <w:p w14:paraId="50D8EA44" w14:textId="77777777" w:rsidR="000A759D" w:rsidRDefault="00000000">
      <w:r>
        <w:rPr>
          <w:rFonts w:cs="Calibri"/>
        </w:rPr>
        <w:t>and self-contained.</w:t>
      </w:r>
    </w:p>
    <w:p w14:paraId="2CA00ABF" w14:textId="77777777" w:rsidR="000A759D" w:rsidRDefault="00000000">
      <w:pPr>
        <w:pStyle w:val="Heading2"/>
      </w:pPr>
      <w:r>
        <w:rPr>
          <w:rFonts w:cs="Calibri"/>
        </w:rPr>
        <w:t>7. CI/CD pipeline &amp; automated testing</w:t>
      </w:r>
    </w:p>
    <w:p w14:paraId="12C90546" w14:textId="77777777" w:rsidR="000A759D" w:rsidRDefault="00000000">
      <w:hyperlink r:id="rId12">
        <w:r>
          <w:rPr>
            <w:rFonts w:cs="Calibri"/>
            <w:color w:val="1155CC"/>
            <w:u w:val="single"/>
          </w:rPr>
          <w:t>.github/workflows/ci.yml</w:t>
        </w:r>
      </w:hyperlink>
      <w:r>
        <w:rPr>
          <w:rFonts w:cs="Calibri"/>
        </w:rPr>
        <w:t xml:space="preserve"> runs on every push to </w:t>
      </w:r>
      <w:r>
        <w:rPr>
          <w:rFonts w:ascii="Consolas" w:hAnsi="Consolas" w:cs="Consolas"/>
          <w:sz w:val="19"/>
        </w:rPr>
        <w:t>main</w:t>
      </w:r>
      <w:r>
        <w:rPr>
          <w:rFonts w:cs="Calibri"/>
        </w:rPr>
        <w:t>, every pull</w:t>
      </w:r>
    </w:p>
    <w:p w14:paraId="44DC17A2" w14:textId="77777777" w:rsidR="000A759D" w:rsidRDefault="00000000">
      <w:r>
        <w:rPr>
          <w:rFonts w:cs="Calibri"/>
        </w:rPr>
        <w:t xml:space="preserve">request, and manual dispatch, as four sequential jobs — </w:t>
      </w:r>
      <w:r>
        <w:rPr>
          <w:rFonts w:cs="Calibri"/>
          <w:b/>
          <w:bCs/>
        </w:rPr>
        <w:t>each one gates the next</w:t>
      </w:r>
      <w:r>
        <w:rPr>
          <w:rFonts w:cs="Calibri"/>
        </w:rPr>
        <w:t xml:space="preserve"> (</w:t>
      </w:r>
      <w:r>
        <w:rPr>
          <w:rFonts w:ascii="Consolas" w:hAnsi="Consolas" w:cs="Consolas"/>
          <w:sz w:val="19"/>
        </w:rPr>
        <w:t>needs:</w:t>
      </w:r>
      <w:r>
        <w:rPr>
          <w:rFonts w:cs="Calibri"/>
        </w:rPr>
        <w:t>), so</w:t>
      </w:r>
    </w:p>
    <w:p w14:paraId="4A838D73" w14:textId="77777777" w:rsidR="000A759D" w:rsidRDefault="00000000">
      <w:r>
        <w:rPr>
          <w:rFonts w:cs="Calibri"/>
        </w:rPr>
        <w:t>a lint or test failure stops the pipeline before it ever trains a model or builds an image:</w:t>
      </w:r>
    </w:p>
    <w:tbl>
      <w:tblPr>
        <w:tblStyle w:val="LightGrid-Accent1"/>
        <w:tblW w:w="0" w:type="auto"/>
        <w:tbl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blBorders>
        <w:tblLook w:val="07E0" w:firstRow="1" w:lastRow="1" w:firstColumn="1" w:lastColumn="1" w:noHBand="1" w:noVBand="1"/>
      </w:tblPr>
      <w:tblGrid>
        <w:gridCol w:w="2880"/>
        <w:gridCol w:w="2880"/>
        <w:gridCol w:w="2880"/>
      </w:tblGrid>
      <w:tr w:rsidR="000A759D" w14:paraId="65F7E3A7" w14:textId="77777777" w:rsidTr="000A75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Borders>
              <w:top w:val="single" w:sz="8" w:space="0" w:color="4F81BD"/>
              <w:left w:val="single" w:sz="8" w:space="0" w:color="4F81BD"/>
              <w:bottom w:val="single" w:sz="1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D64853" w14:textId="77777777" w:rsidR="000A759D" w:rsidRDefault="00000000">
            <w:pPr>
              <w:spacing w:after="200" w:line="276" w:lineRule="auto"/>
            </w:pPr>
            <w:r>
              <w:rPr>
                <w:rFonts w:asciiTheme="majorHAnsi" w:hAnsiTheme="majorHAnsi" w:cs="Calibri"/>
              </w:rPr>
              <w:t>Job</w:t>
            </w:r>
          </w:p>
        </w:tc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1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A15FEF" w14:textId="77777777" w:rsidR="000A759D" w:rsidRDefault="00000000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HAnsi" w:hAnsiTheme="majorHAnsi" w:cs="Calibri"/>
              </w:rPr>
              <w:t>What it does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880" w:type="dxa"/>
            <w:tcBorders>
              <w:top w:val="single" w:sz="8" w:space="0" w:color="4F81BD"/>
              <w:left w:val="single" w:sz="8" w:space="0" w:color="4F81BD"/>
              <w:bottom w:val="single" w:sz="1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EA2E1D" w14:textId="77777777" w:rsidR="000A759D" w:rsidRDefault="00000000">
            <w:pPr>
              <w:spacing w:after="200" w:line="276" w:lineRule="auto"/>
            </w:pPr>
            <w:r>
              <w:rPr>
                <w:rFonts w:asciiTheme="majorHAnsi" w:hAnsiTheme="majorHAnsi" w:cs="Calibri"/>
              </w:rPr>
              <w:t>Artifact uploaded</w:t>
            </w:r>
          </w:p>
        </w:tc>
      </w:tr>
      <w:tr w:rsidR="000A759D" w14:paraId="38A86491" w14:textId="77777777" w:rsidTr="000A75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E564B1" w14:textId="77777777" w:rsidR="000A759D" w:rsidRDefault="00000000">
            <w:pPr>
              <w:spacing w:after="200" w:line="276" w:lineRule="auto"/>
            </w:pPr>
            <w:r>
              <w:rPr>
                <w:rFonts w:ascii="Consolas" w:hAnsi="Consolas" w:cs="Consolas"/>
                <w:sz w:val="19"/>
              </w:rPr>
              <w:t>lint</w:t>
            </w:r>
          </w:p>
        </w:tc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54D124" w14:textId="77777777" w:rsidR="000A759D" w:rsidRDefault="00000000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9"/>
              </w:rPr>
              <w:t>ruff check src tests scripts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E808DA" w14:textId="77777777" w:rsidR="000A759D" w:rsidRDefault="00000000">
            <w:pPr>
              <w:spacing w:after="200" w:line="276" w:lineRule="auto"/>
            </w:pPr>
            <w:r>
              <w:rPr>
                <w:rFonts w:ascii="Consolas" w:eastAsiaTheme="minorEastAsia" w:hAnsi="Consolas" w:cs="Consolas"/>
                <w:sz w:val="19"/>
              </w:rPr>
              <w:t>ruff-report.txt</w:t>
            </w:r>
          </w:p>
        </w:tc>
      </w:tr>
      <w:tr w:rsidR="000A759D" w14:paraId="3654E15A" w14:textId="77777777" w:rsidTr="000A75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26F28E" w14:textId="77777777" w:rsidR="000A759D" w:rsidRDefault="00000000">
            <w:pPr>
              <w:spacing w:after="200" w:line="276" w:lineRule="auto"/>
            </w:pPr>
            <w:r>
              <w:rPr>
                <w:rFonts w:ascii="Consolas" w:hAnsi="Consolas" w:cs="Consolas"/>
                <w:sz w:val="19"/>
              </w:rPr>
              <w:t>test</w:t>
            </w:r>
          </w:p>
        </w:tc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34104D" w14:textId="77777777" w:rsidR="000A759D" w:rsidRDefault="00000000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onsolas" w:hAnsi="Consolas" w:cs="Consolas"/>
                <w:sz w:val="19"/>
              </w:rPr>
              <w:t>pytest --junitxml=... --cov=src</w:t>
            </w:r>
            <w:r>
              <w:rPr>
                <w:rFonts w:cs="Calibri"/>
              </w:rPr>
              <w:t xml:space="preserve"> (25 unit/API tests)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61FDDD" w14:textId="77777777" w:rsidR="000A759D" w:rsidRDefault="00000000">
            <w:pPr>
              <w:spacing w:after="200" w:line="276" w:lineRule="auto"/>
            </w:pPr>
            <w:r>
              <w:rPr>
                <w:rFonts w:ascii="Consolas" w:eastAsiaTheme="minorEastAsia" w:hAnsi="Consolas" w:cs="Consolas"/>
                <w:sz w:val="19"/>
              </w:rPr>
              <w:t>pytest-report.xml</w:t>
            </w:r>
            <w:r>
              <w:rPr>
                <w:rFonts w:eastAsiaTheme="minorEastAsia" w:cs="Calibri"/>
              </w:rPr>
              <w:t xml:space="preserve">, </w:t>
            </w:r>
            <w:r>
              <w:rPr>
                <w:rFonts w:ascii="Consolas" w:eastAsiaTheme="minorEastAsia" w:hAnsi="Consolas" w:cs="Consolas"/>
                <w:sz w:val="19"/>
              </w:rPr>
              <w:t>coverage.xml</w:t>
            </w:r>
          </w:p>
        </w:tc>
      </w:tr>
      <w:tr w:rsidR="000A759D" w14:paraId="6A167FED" w14:textId="77777777" w:rsidTr="000A75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55F9E8" w14:textId="77777777" w:rsidR="000A759D" w:rsidRDefault="00000000">
            <w:pPr>
              <w:spacing w:after="200" w:line="276" w:lineRule="auto"/>
            </w:pPr>
            <w:r>
              <w:rPr>
                <w:rFonts w:ascii="Consolas" w:hAnsi="Consolas" w:cs="Consolas"/>
                <w:sz w:val="19"/>
              </w:rPr>
              <w:t>train</w:t>
            </w:r>
          </w:p>
        </w:tc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612CAD" w14:textId="77777777" w:rsidR="000A759D" w:rsidRDefault="00000000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cs="Calibri"/>
              </w:rPr>
              <w:t>ingest → clean → train (MLflow) → package → CLI smoke test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FB91D5" w14:textId="77777777" w:rsidR="000A759D" w:rsidRDefault="00000000">
            <w:pPr>
              <w:spacing w:after="200" w:line="276" w:lineRule="auto"/>
            </w:pPr>
            <w:r>
              <w:rPr>
                <w:rFonts w:ascii="Consolas" w:eastAsiaTheme="minorEastAsia" w:hAnsi="Consolas" w:cs="Consolas"/>
                <w:sz w:val="19"/>
              </w:rPr>
              <w:t>models/</w:t>
            </w:r>
            <w:r>
              <w:rPr>
                <w:rFonts w:eastAsiaTheme="minorEastAsia" w:cs="Calibri"/>
              </w:rPr>
              <w:t xml:space="preserve">, </w:t>
            </w:r>
            <w:r>
              <w:rPr>
                <w:rFonts w:ascii="Consolas" w:eastAsiaTheme="minorEastAsia" w:hAnsi="Consolas" w:cs="Consolas"/>
                <w:sz w:val="19"/>
              </w:rPr>
              <w:t>reports/</w:t>
            </w:r>
            <w:r>
              <w:rPr>
                <w:rFonts w:eastAsiaTheme="minorEastAsia" w:cs="Calibri"/>
              </w:rPr>
              <w:t xml:space="preserve">, </w:t>
            </w:r>
            <w:r>
              <w:rPr>
                <w:rFonts w:ascii="Consolas" w:eastAsiaTheme="minorEastAsia" w:hAnsi="Consolas" w:cs="Consolas"/>
                <w:sz w:val="19"/>
              </w:rPr>
              <w:t>mlruns/</w:t>
            </w:r>
          </w:p>
        </w:tc>
      </w:tr>
      <w:tr w:rsidR="000A759D" w14:paraId="24960AF2" w14:textId="77777777" w:rsidTr="000A759D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36A858" w14:textId="77777777" w:rsidR="000A759D" w:rsidRDefault="00000000">
            <w:pPr>
              <w:spacing w:after="200" w:line="276" w:lineRule="auto"/>
            </w:pPr>
            <w:r>
              <w:rPr>
                <w:rFonts w:ascii="Consolas" w:hAnsi="Consolas" w:cs="Consolas"/>
                <w:sz w:val="19"/>
              </w:rPr>
              <w:t>docker</w:t>
            </w:r>
          </w:p>
        </w:tc>
        <w:tc>
          <w:tcPr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E544D5" w14:textId="77777777" w:rsidR="000A759D" w:rsidRDefault="00000000">
            <w:pPr>
              <w:spacing w:after="200" w:line="276" w:lineRule="auto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Theme="minorEastAsia" w:cs="Calibri"/>
              </w:rPr>
              <w:t xml:space="preserve">builds the image from the </w:t>
            </w:r>
            <w:r>
              <w:rPr>
                <w:rFonts w:ascii="Consolas" w:eastAsiaTheme="minorEastAsia" w:hAnsi="Consolas" w:cs="Consolas"/>
                <w:sz w:val="19"/>
              </w:rPr>
              <w:t>train</w:t>
            </w:r>
            <w:r>
              <w:rPr>
                <w:rFonts w:eastAsiaTheme="minorEastAsia" w:cs="Calibri"/>
              </w:rPr>
              <w:t xml:space="preserve"> job's artifacts, runs it, polls </w:t>
            </w:r>
            <w:r>
              <w:rPr>
                <w:rFonts w:ascii="Consolas" w:eastAsiaTheme="minorEastAsia" w:hAnsi="Consolas" w:cs="Consolas"/>
                <w:sz w:val="19"/>
              </w:rPr>
              <w:t>/health</w:t>
            </w:r>
            <w:r>
              <w:rPr>
                <w:rFonts w:eastAsiaTheme="minorEastAsia" w:cs="Calibri"/>
              </w:rPr>
              <w:t xml:space="preserve"> until Docker reports </w:t>
            </w:r>
            <w:r>
              <w:rPr>
                <w:rFonts w:ascii="Consolas" w:eastAsiaTheme="minorEastAsia" w:hAnsi="Consolas" w:cs="Consolas"/>
                <w:sz w:val="19"/>
              </w:rPr>
              <w:t>healthy</w:t>
            </w:r>
            <w:r>
              <w:rPr>
                <w:rFonts w:eastAsiaTheme="minorEastAsia" w:cs="Calibri"/>
              </w:rPr>
              <w:t xml:space="preserve">, then calls </w:t>
            </w:r>
            <w:r>
              <w:rPr>
                <w:rFonts w:ascii="Consolas" w:eastAsiaTheme="minorEastAsia" w:hAnsi="Consolas" w:cs="Consolas"/>
                <w:sz w:val="19"/>
              </w:rPr>
              <w:t>/predict</w:t>
            </w:r>
            <w:r>
              <w:rPr>
                <w:rFonts w:eastAsiaTheme="minorEastAsia" w:cs="Calibri"/>
              </w:rPr>
              <w:t xml:space="preserve"> with the sample patient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288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8E8BCE" w14:textId="77777777" w:rsidR="000A759D" w:rsidRDefault="00000000">
            <w:pPr>
              <w:spacing w:after="200" w:line="276" w:lineRule="auto"/>
            </w:pPr>
            <w:r>
              <w:rPr>
                <w:rFonts w:eastAsiaTheme="minorEastAsia" w:cs="Calibri"/>
              </w:rPr>
              <w:t>container logs (on failure)</w:t>
            </w:r>
          </w:p>
        </w:tc>
      </w:tr>
    </w:tbl>
    <w:p w14:paraId="2B2EA6BB" w14:textId="77777777" w:rsidR="000A759D" w:rsidRDefault="000A759D"/>
    <w:p w14:paraId="37BF0BFB" w14:textId="77777777" w:rsidR="000A759D" w:rsidRDefault="00000000">
      <w:r>
        <w:rPr>
          <w:rFonts w:cs="Calibri"/>
        </w:rPr>
        <w:t>25 tests across 5 files cover data cleaning, the feature pipeline, model evaluation/</w:t>
      </w:r>
    </w:p>
    <w:p w14:paraId="373B70EE" w14:textId="77777777" w:rsidR="000A759D" w:rsidRDefault="00000000">
      <w:r>
        <w:rPr>
          <w:rFonts w:cs="Calibri"/>
        </w:rPr>
        <w:t>reproducibility, the inference helper, and the FastAPI endpoints (validation, metrics, headers):</w:t>
      </w:r>
    </w:p>
    <w:p w14:paraId="7E681EA4" w14:textId="77777777" w:rsidR="000A759D" w:rsidRDefault="00000000">
      <w:pPr>
        <w:shd w:val="clear" w:color="auto" w:fill="F2F2F2"/>
        <w:ind w:left="432"/>
      </w:pPr>
      <w:r>
        <w:rPr>
          <w:rFonts w:ascii="Consolas" w:hAnsi="Consolas" w:cs="Consolas"/>
          <w:sz w:val="18"/>
        </w:rPr>
        <w:t>pytest                          # 25 passed</w:t>
      </w:r>
      <w:r>
        <w:br/>
      </w:r>
      <w:r>
        <w:rPr>
          <w:rFonts w:ascii="Consolas" w:hAnsi="Consolas" w:cs="Consolas"/>
          <w:sz w:val="18"/>
        </w:rPr>
        <w:t>ruff check src tests scripts    # 0 errors</w:t>
      </w:r>
    </w:p>
    <w:p w14:paraId="7B6C8504" w14:textId="77777777" w:rsidR="000A759D" w:rsidRDefault="00000000">
      <w:pPr>
        <w:pStyle w:val="Heading3"/>
      </w:pPr>
      <w:r>
        <w:rPr>
          <w:rFonts w:cs="Calibri"/>
        </w:rPr>
        <w:t>Fail-fast demonstration (real, reproduced for this submission)</w:t>
      </w:r>
    </w:p>
    <w:p w14:paraId="0D37EC02" w14:textId="77777777" w:rsidR="000A759D" w:rsidRDefault="00000000">
      <w:r>
        <w:rPr>
          <w:rFonts w:cs="Calibri"/>
        </w:rPr>
        <w:t>The production-readiness requirement *"Pipeline must fail on code or test errors and give clear</w:t>
      </w:r>
    </w:p>
    <w:p w14:paraId="3565BE73" w14:textId="77777777" w:rsidR="000A759D" w:rsidRDefault="00000000">
      <w:r>
        <w:rPr>
          <w:rFonts w:cs="Calibri"/>
        </w:rPr>
        <w:t>logs"* was verified directly, not just asserted: a throwaway failing test and a throwaway lint</w:t>
      </w:r>
    </w:p>
    <w:p w14:paraId="1B4824AF" w14:textId="77777777" w:rsidR="000A759D" w:rsidRDefault="00000000">
      <w:r>
        <w:rPr>
          <w:rFonts w:cs="Calibri"/>
        </w:rPr>
        <w:t>violation were added, run, and then removed again (neither is part of the committed code).</w:t>
      </w:r>
    </w:p>
    <w:p w14:paraId="39B41E6C" w14:textId="77777777" w:rsidR="000A759D" w:rsidRDefault="00000000">
      <w:r>
        <w:rPr>
          <w:rFonts w:cs="Calibri"/>
          <w:b/>
          <w:bCs/>
        </w:rPr>
        <w:t>1. A deliberately failing test</w:t>
      </w:r>
      <w:r>
        <w:rPr>
          <w:rFonts w:cs="Calibri"/>
        </w:rPr>
        <w:t xml:space="preserve"> (</w:t>
      </w:r>
      <w:r>
        <w:rPr>
          <w:rFonts w:ascii="Consolas" w:hAnsi="Consolas" w:cs="Consolas"/>
          <w:sz w:val="19"/>
        </w:rPr>
        <w:t>tests/test_zz_demo_failure.py</w:t>
      </w:r>
      <w:r>
        <w:rPr>
          <w:rFonts w:cs="Calibri"/>
        </w:rPr>
        <w:t>,</w:t>
      </w:r>
    </w:p>
    <w:p w14:paraId="4DFFEEB3" w14:textId="77777777" w:rsidR="000A759D" w:rsidRDefault="00000000">
      <w:r>
        <w:rPr>
          <w:rFonts w:ascii="Consolas" w:hAnsi="Consolas" w:cs="Consolas"/>
          <w:sz w:val="19"/>
        </w:rPr>
        <w:lastRenderedPageBreak/>
        <w:t>assert 1 == 2</w:t>
      </w:r>
      <w:r>
        <w:rPr>
          <w:rFonts w:cs="Calibri"/>
        </w:rPr>
        <w:t>) was added and run:</w:t>
      </w:r>
    </w:p>
    <w:p w14:paraId="6E751E38" w14:textId="77777777" w:rsidR="000A759D" w:rsidRDefault="00000000">
      <w:pPr>
        <w:shd w:val="clear" w:color="auto" w:fill="F2F2F2"/>
        <w:ind w:left="432"/>
      </w:pPr>
      <w:r>
        <w:rPr>
          <w:rFonts w:ascii="Consolas" w:hAnsi="Consolas" w:cs="Consolas"/>
          <w:sz w:val="18"/>
        </w:rPr>
        <w:t>$ pytest -q</w:t>
      </w:r>
      <w:r>
        <w:br/>
      </w:r>
      <w:r>
        <w:rPr>
          <w:rFonts w:ascii="Consolas" w:hAnsi="Consolas" w:cs="Consolas"/>
          <w:sz w:val="18"/>
        </w:rPr>
        <w:t>tests/test_api.py .......                                                    [ 26%]</w:t>
      </w:r>
      <w:r>
        <w:br/>
      </w:r>
      <w:r>
        <w:rPr>
          <w:rFonts w:ascii="Consolas" w:hAnsi="Consolas" w:cs="Consolas"/>
          <w:sz w:val="18"/>
        </w:rPr>
        <w:t>tests/test_clean.py ......                                                   [ 50%]</w:t>
      </w:r>
      <w:r>
        <w:br/>
      </w:r>
      <w:r>
        <w:rPr>
          <w:rFonts w:ascii="Consolas" w:hAnsi="Consolas" w:cs="Consolas"/>
          <w:sz w:val="18"/>
        </w:rPr>
        <w:t>tests/test_features.py ......                                                [ 73%]</w:t>
      </w:r>
      <w:r>
        <w:br/>
      </w:r>
      <w:r>
        <w:rPr>
          <w:rFonts w:ascii="Consolas" w:hAnsi="Consolas" w:cs="Consolas"/>
          <w:sz w:val="18"/>
        </w:rPr>
        <w:t>tests/test_inference.py ...                                                  [ 84%]</w:t>
      </w:r>
      <w:r>
        <w:br/>
      </w:r>
      <w:r>
        <w:rPr>
          <w:rFonts w:ascii="Consolas" w:hAnsi="Consolas" w:cs="Consolas"/>
          <w:sz w:val="18"/>
        </w:rPr>
        <w:t>tests/test_train.py ...                                                      [ 96%]</w:t>
      </w:r>
      <w:r>
        <w:br/>
      </w:r>
      <w:r>
        <w:rPr>
          <w:rFonts w:ascii="Consolas" w:hAnsi="Consolas" w:cs="Consolas"/>
          <w:sz w:val="18"/>
        </w:rPr>
        <w:t>tests/test_zz_demo_failure.py F                                              [100%]</w:t>
      </w:r>
      <w:r>
        <w:br/>
      </w:r>
      <w:r>
        <w:br/>
      </w:r>
      <w:r>
        <w:rPr>
          <w:rFonts w:ascii="Consolas" w:hAnsi="Consolas" w:cs="Consolas"/>
          <w:sz w:val="18"/>
        </w:rPr>
        <w:t>================================== FAILURES ===================================</w:t>
      </w:r>
      <w:r>
        <w:br/>
      </w:r>
      <w:r>
        <w:rPr>
          <w:rFonts w:ascii="Consolas" w:hAnsi="Consolas" w:cs="Consolas"/>
          <w:sz w:val="18"/>
        </w:rPr>
        <w:t>_________________ test_deliberately_wrong_prediction_threshold _______________</w:t>
      </w:r>
      <w:r>
        <w:br/>
      </w:r>
      <w:r>
        <w:br/>
      </w:r>
      <w:r>
        <w:rPr>
          <w:rFonts w:ascii="Consolas" w:hAnsi="Consolas" w:cs="Consolas"/>
          <w:sz w:val="18"/>
        </w:rPr>
        <w:t xml:space="preserve">    def test_deliberately_wrong_prediction_threshold():</w:t>
      </w:r>
      <w:r>
        <w:br/>
      </w:r>
      <w:r>
        <w:rPr>
          <w:rFonts w:ascii="Consolas" w:hAnsi="Consolas" w:cs="Consolas"/>
          <w:sz w:val="18"/>
        </w:rPr>
        <w:t>&gt;       assert 1 == 2, "intentional failure to demonstrate pipeline fail-fast behaviour"</w:t>
      </w:r>
      <w:r>
        <w:br/>
      </w:r>
      <w:r>
        <w:rPr>
          <w:rFonts w:ascii="Consolas" w:hAnsi="Consolas" w:cs="Consolas"/>
          <w:sz w:val="18"/>
        </w:rPr>
        <w:t>E       AssertionError: intentional failure to demonstrate pipeline fail-fast behaviour</w:t>
      </w:r>
      <w:r>
        <w:br/>
      </w:r>
      <w:r>
        <w:rPr>
          <w:rFonts w:ascii="Consolas" w:hAnsi="Consolas" w:cs="Consolas"/>
          <w:sz w:val="18"/>
        </w:rPr>
        <w:t>E       assert 1 == 2</w:t>
      </w:r>
      <w:r>
        <w:br/>
      </w:r>
      <w:r>
        <w:br/>
      </w:r>
      <w:r>
        <w:rPr>
          <w:rFonts w:ascii="Consolas" w:hAnsi="Consolas" w:cs="Consolas"/>
          <w:sz w:val="18"/>
        </w:rPr>
        <w:t>tests/test_zz_demo_failure.py:8: AssertionError</w:t>
      </w:r>
      <w:r>
        <w:br/>
      </w:r>
      <w:r>
        <w:rPr>
          <w:rFonts w:ascii="Consolas" w:hAnsi="Consolas" w:cs="Consolas"/>
          <w:sz w:val="18"/>
        </w:rPr>
        <w:t>=========================== short test summary info ===========================</w:t>
      </w:r>
      <w:r>
        <w:br/>
      </w:r>
      <w:r>
        <w:rPr>
          <w:rFonts w:ascii="Consolas" w:hAnsi="Consolas" w:cs="Consolas"/>
          <w:sz w:val="18"/>
        </w:rPr>
        <w:t>FAILED tests/test_zz_demo_failure.py::test_deliberately_wrong_prediction_threshold</w:t>
      </w:r>
      <w:r>
        <w:br/>
      </w:r>
      <w:r>
        <w:rPr>
          <w:rFonts w:ascii="Consolas" w:hAnsi="Consolas" w:cs="Consolas"/>
          <w:sz w:val="18"/>
        </w:rPr>
        <w:t>=================== 1 failed, 25 passed, 3 warnings in 1.40s ===================</w:t>
      </w:r>
      <w:r>
        <w:br/>
      </w:r>
      <w:r>
        <w:rPr>
          <w:rFonts w:ascii="Consolas" w:hAnsi="Consolas" w:cs="Consolas"/>
          <w:sz w:val="18"/>
        </w:rPr>
        <w:t>$ echo "exit code: $?"</w:t>
      </w:r>
      <w:r>
        <w:br/>
      </w:r>
      <w:r>
        <w:rPr>
          <w:rFonts w:ascii="Consolas" w:hAnsi="Consolas" w:cs="Consolas"/>
          <w:sz w:val="18"/>
        </w:rPr>
        <w:t>exit code: 1</w:t>
      </w:r>
    </w:p>
    <w:p w14:paraId="1E153857" w14:textId="77777777" w:rsidR="000A759D" w:rsidRDefault="00000000">
      <w:r>
        <w:rPr>
          <w:rFonts w:cs="Calibri"/>
        </w:rPr>
        <w:t xml:space="preserve">A non-zero exit code here is exactly what makes the </w:t>
      </w:r>
      <w:r>
        <w:rPr>
          <w:rFonts w:ascii="Consolas" w:hAnsi="Consolas" w:cs="Consolas"/>
          <w:sz w:val="19"/>
        </w:rPr>
        <w:t>test</w:t>
      </w:r>
      <w:r>
        <w:rPr>
          <w:rFonts w:cs="Calibri"/>
        </w:rPr>
        <w:t xml:space="preserve"> job (and therefore </w:t>
      </w:r>
      <w:r>
        <w:rPr>
          <w:rFonts w:ascii="Consolas" w:hAnsi="Consolas" w:cs="Consolas"/>
          <w:sz w:val="19"/>
        </w:rPr>
        <w:t>train</w:t>
      </w:r>
      <w:r>
        <w:rPr>
          <w:rFonts w:cs="Calibri"/>
        </w:rPr>
        <w:t xml:space="preserve"> and</w:t>
      </w:r>
    </w:p>
    <w:p w14:paraId="2F1F2DF5" w14:textId="77777777" w:rsidR="000A759D" w:rsidRDefault="00000000">
      <w:r>
        <w:rPr>
          <w:rFonts w:ascii="Consolas" w:hAnsi="Consolas" w:cs="Consolas"/>
          <w:sz w:val="19"/>
        </w:rPr>
        <w:t>docker</w:t>
      </w:r>
      <w:r>
        <w:rPr>
          <w:rFonts w:cs="Calibri"/>
        </w:rPr>
        <w:t xml:space="preserve"> after it) fail in CI — GitHub Actions marks the job red and the run stops.</w:t>
      </w:r>
    </w:p>
    <w:p w14:paraId="5A32ED5D" w14:textId="77777777" w:rsidR="000A759D" w:rsidRDefault="00000000">
      <w:r>
        <w:rPr>
          <w:rFonts w:cs="Calibri"/>
          <w:b/>
          <w:bCs/>
        </w:rPr>
        <w:t>2. A deliberate lint violation</w:t>
      </w:r>
      <w:r>
        <w:rPr>
          <w:rFonts w:cs="Calibri"/>
        </w:rPr>
        <w:t xml:space="preserve"> (</w:t>
      </w:r>
      <w:r>
        <w:rPr>
          <w:rFonts w:ascii="Consolas" w:hAnsi="Consolas" w:cs="Consolas"/>
          <w:sz w:val="19"/>
        </w:rPr>
        <w:t>scripts/zz_demo_lint_fail.py</w:t>
      </w:r>
      <w:r>
        <w:rPr>
          <w:rFonts w:cs="Calibri"/>
        </w:rPr>
        <w:t>, two unused imports) was added</w:t>
      </w:r>
    </w:p>
    <w:p w14:paraId="6EC8EF0F" w14:textId="77777777" w:rsidR="000A759D" w:rsidRDefault="00000000">
      <w:r>
        <w:rPr>
          <w:rFonts w:cs="Calibri"/>
        </w:rPr>
        <w:t>and linted:</w:t>
      </w:r>
    </w:p>
    <w:p w14:paraId="2D881055" w14:textId="77777777" w:rsidR="000A759D" w:rsidRDefault="00000000">
      <w:pPr>
        <w:shd w:val="clear" w:color="auto" w:fill="F2F2F2"/>
        <w:ind w:left="432"/>
      </w:pPr>
      <w:r>
        <w:rPr>
          <w:rFonts w:ascii="Consolas" w:hAnsi="Consolas" w:cs="Consolas"/>
          <w:sz w:val="18"/>
        </w:rPr>
        <w:t>$ ruff check src tests scripts</w:t>
      </w:r>
      <w:r>
        <w:br/>
      </w:r>
      <w:r>
        <w:rPr>
          <w:rFonts w:ascii="Consolas" w:hAnsi="Consolas" w:cs="Consolas"/>
          <w:sz w:val="18"/>
        </w:rPr>
        <w:t>F401 [*] `os` imported but unused</w:t>
      </w:r>
      <w:r>
        <w:br/>
      </w:r>
      <w:r>
        <w:rPr>
          <w:rFonts w:ascii="Consolas" w:hAnsi="Consolas" w:cs="Consolas"/>
          <w:sz w:val="18"/>
        </w:rPr>
        <w:t xml:space="preserve"> --&gt; scripts/zz_demo_lint_fail.py:2:8</w:t>
      </w:r>
      <w:r>
        <w:br/>
      </w:r>
      <w:r>
        <w:rPr>
          <w:rFonts w:ascii="Consolas" w:hAnsi="Consolas" w:cs="Consolas"/>
          <w:sz w:val="18"/>
        </w:rPr>
        <w:t xml:space="preserve">  |</w:t>
      </w:r>
      <w:r>
        <w:br/>
      </w:r>
      <w:r>
        <w:rPr>
          <w:rFonts w:ascii="Consolas" w:hAnsi="Consolas" w:cs="Consolas"/>
          <w:sz w:val="18"/>
        </w:rPr>
        <w:t>1 | """Throwaway file used once to capture what a ruff failure looks like for the report."""</w:t>
      </w:r>
      <w:r>
        <w:br/>
      </w:r>
      <w:r>
        <w:rPr>
          <w:rFonts w:ascii="Consolas" w:hAnsi="Consolas" w:cs="Consolas"/>
          <w:sz w:val="18"/>
        </w:rPr>
        <w:t>2 | import os</w:t>
      </w:r>
      <w:r>
        <w:br/>
      </w:r>
      <w:r>
        <w:rPr>
          <w:rFonts w:ascii="Consolas" w:hAnsi="Consolas" w:cs="Consolas"/>
          <w:sz w:val="18"/>
        </w:rPr>
        <w:t xml:space="preserve">  |        ^^</w:t>
      </w:r>
      <w:r>
        <w:br/>
      </w:r>
      <w:r>
        <w:rPr>
          <w:rFonts w:ascii="Consolas" w:hAnsi="Consolas" w:cs="Consolas"/>
          <w:sz w:val="18"/>
        </w:rPr>
        <w:t>3 | import sys  # unused import -&gt; F401</w:t>
      </w:r>
      <w:r>
        <w:br/>
      </w:r>
      <w:r>
        <w:rPr>
          <w:rFonts w:ascii="Consolas" w:hAnsi="Consolas" w:cs="Consolas"/>
          <w:sz w:val="18"/>
        </w:rPr>
        <w:t xml:space="preserve">  |</w:t>
      </w:r>
      <w:r>
        <w:br/>
      </w:r>
      <w:r>
        <w:rPr>
          <w:rFonts w:ascii="Consolas" w:hAnsi="Consolas" w:cs="Consolas"/>
          <w:sz w:val="18"/>
        </w:rPr>
        <w:t>help: Remove unused import: `os`</w:t>
      </w:r>
      <w:r>
        <w:br/>
      </w:r>
      <w:r>
        <w:lastRenderedPageBreak/>
        <w:br/>
      </w:r>
      <w:r>
        <w:rPr>
          <w:rFonts w:ascii="Consolas" w:hAnsi="Consolas" w:cs="Consolas"/>
          <w:sz w:val="18"/>
        </w:rPr>
        <w:t>F401 [*] `sys` imported but unused</w:t>
      </w:r>
      <w:r>
        <w:br/>
      </w:r>
      <w:r>
        <w:rPr>
          <w:rFonts w:ascii="Consolas" w:hAnsi="Consolas" w:cs="Consolas"/>
          <w:sz w:val="18"/>
        </w:rPr>
        <w:t xml:space="preserve"> --&gt; scripts/zz_demo_lint_fail.py:3:8</w:t>
      </w:r>
      <w:r>
        <w:br/>
      </w:r>
      <w:r>
        <w:rPr>
          <w:rFonts w:ascii="Consolas" w:hAnsi="Consolas" w:cs="Consolas"/>
          <w:sz w:val="18"/>
        </w:rPr>
        <w:t xml:space="preserve">  |</w:t>
      </w:r>
      <w:r>
        <w:br/>
      </w:r>
      <w:r>
        <w:rPr>
          <w:rFonts w:ascii="Consolas" w:hAnsi="Consolas" w:cs="Consolas"/>
          <w:sz w:val="18"/>
        </w:rPr>
        <w:t>2 | import os</w:t>
      </w:r>
      <w:r>
        <w:br/>
      </w:r>
      <w:r>
        <w:rPr>
          <w:rFonts w:ascii="Consolas" w:hAnsi="Consolas" w:cs="Consolas"/>
          <w:sz w:val="18"/>
        </w:rPr>
        <w:t>3 | import sys  # unused import -&gt; F401</w:t>
      </w:r>
      <w:r>
        <w:br/>
      </w:r>
      <w:r>
        <w:rPr>
          <w:rFonts w:ascii="Consolas" w:hAnsi="Consolas" w:cs="Consolas"/>
          <w:sz w:val="18"/>
        </w:rPr>
        <w:t xml:space="preserve">  |        ^^^</w:t>
      </w:r>
      <w:r>
        <w:br/>
      </w:r>
      <w:r>
        <w:rPr>
          <w:rFonts w:ascii="Consolas" w:hAnsi="Consolas" w:cs="Consolas"/>
          <w:sz w:val="18"/>
        </w:rPr>
        <w:t>help: Remove unused import: `sys`</w:t>
      </w:r>
      <w:r>
        <w:br/>
      </w:r>
      <w:r>
        <w:br/>
      </w:r>
      <w:r>
        <w:rPr>
          <w:rFonts w:ascii="Consolas" w:hAnsi="Consolas" w:cs="Consolas"/>
          <w:sz w:val="18"/>
        </w:rPr>
        <w:t>Found 2 errors.</w:t>
      </w:r>
      <w:r>
        <w:br/>
      </w:r>
      <w:r>
        <w:rPr>
          <w:rFonts w:ascii="Consolas" w:hAnsi="Consolas" w:cs="Consolas"/>
          <w:sz w:val="18"/>
        </w:rPr>
        <w:t>[*] 2 fixable with `--fix`.</w:t>
      </w:r>
      <w:r>
        <w:br/>
      </w:r>
      <w:r>
        <w:rPr>
          <w:rFonts w:ascii="Consolas" w:hAnsi="Consolas" w:cs="Consolas"/>
          <w:sz w:val="18"/>
        </w:rPr>
        <w:t>$ echo "exit code: $?"</w:t>
      </w:r>
      <w:r>
        <w:br/>
      </w:r>
      <w:r>
        <w:rPr>
          <w:rFonts w:ascii="Consolas" w:hAnsi="Consolas" w:cs="Consolas"/>
          <w:sz w:val="18"/>
        </w:rPr>
        <w:t>exit code: 1</w:t>
      </w:r>
    </w:p>
    <w:p w14:paraId="57E74659" w14:textId="77777777" w:rsidR="000A759D" w:rsidRDefault="00000000">
      <w:r>
        <w:rPr>
          <w:rFonts w:cs="Calibri"/>
        </w:rPr>
        <w:t xml:space="preserve">Both throwaway files were deleted immediately after capturing this evidence; </w:t>
      </w:r>
      <w:r>
        <w:rPr>
          <w:rFonts w:ascii="Consolas" w:hAnsi="Consolas" w:cs="Consolas"/>
          <w:sz w:val="19"/>
        </w:rPr>
        <w:t>pytest</w:t>
      </w:r>
      <w:r>
        <w:rPr>
          <w:rFonts w:cs="Calibri"/>
        </w:rPr>
        <w:t xml:space="preserve"> and</w:t>
      </w:r>
    </w:p>
    <w:p w14:paraId="5E82AA62" w14:textId="77777777" w:rsidR="000A759D" w:rsidRDefault="00000000">
      <w:r>
        <w:rPr>
          <w:rFonts w:ascii="Consolas" w:hAnsi="Consolas" w:cs="Consolas"/>
          <w:sz w:val="19"/>
        </w:rPr>
        <w:t>ruff check src tests scripts</w:t>
      </w:r>
      <w:r>
        <w:rPr>
          <w:rFonts w:cs="Calibri"/>
        </w:rPr>
        <w:t xml:space="preserve"> are green again (confirmed: 25 passed, 0 errors) in the committed</w:t>
      </w:r>
    </w:p>
    <w:p w14:paraId="55CF5A93" w14:textId="77777777" w:rsidR="000A759D" w:rsidRDefault="00000000">
      <w:r>
        <w:rPr>
          <w:rFonts w:cs="Calibri"/>
        </w:rPr>
        <w:t>state. This demonstrates, with real command output rather than just a description, that both the</w:t>
      </w:r>
    </w:p>
    <w:p w14:paraId="0ED2A59A" w14:textId="77777777" w:rsidR="000A759D" w:rsidRDefault="00000000">
      <w:r>
        <w:rPr>
          <w:rFonts w:ascii="Consolas" w:hAnsi="Consolas" w:cs="Consolas"/>
          <w:sz w:val="19"/>
        </w:rPr>
        <w:t>lint</w:t>
      </w:r>
      <w:r>
        <w:rPr>
          <w:rFonts w:cs="Calibri"/>
        </w:rPr>
        <w:t xml:space="preserve"> and </w:t>
      </w:r>
      <w:r>
        <w:rPr>
          <w:rFonts w:ascii="Consolas" w:hAnsi="Consolas" w:cs="Consolas"/>
          <w:sz w:val="19"/>
        </w:rPr>
        <w:t>test</w:t>
      </w:r>
      <w:r>
        <w:rPr>
          <w:rFonts w:cs="Calibri"/>
        </w:rPr>
        <w:t xml:space="preserve"> jobs fail loudly and specifically (exact file, line, assertion/rule) rather than</w:t>
      </w:r>
    </w:p>
    <w:p w14:paraId="4227C383" w14:textId="77777777" w:rsidR="000A759D" w:rsidRDefault="00000000">
      <w:r>
        <w:rPr>
          <w:rFonts w:cs="Calibri"/>
        </w:rPr>
        <w:t>silently continuing — satisfying the "fail on code or test errors and give clear logs"</w:t>
      </w:r>
    </w:p>
    <w:p w14:paraId="0A8445C5" w14:textId="77777777" w:rsidR="000A759D" w:rsidRDefault="00000000">
      <w:r>
        <w:rPr>
          <w:rFonts w:cs="Calibri"/>
        </w:rPr>
        <w:t>requirement.</w:t>
      </w:r>
    </w:p>
    <w:p w14:paraId="0F754D7E" w14:textId="77777777" w:rsidR="000A759D" w:rsidRDefault="00000000">
      <w:pPr>
        <w:pStyle w:val="Heading2"/>
      </w:pPr>
      <w:r>
        <w:rPr>
          <w:rFonts w:cs="Calibri"/>
        </w:rPr>
        <w:t>8. Model containerisation</w:t>
      </w:r>
    </w:p>
    <w:p w14:paraId="222A93B9" w14:textId="77777777" w:rsidR="000A759D" w:rsidRDefault="00000000">
      <w:r>
        <w:rPr>
          <w:rFonts w:cs="Calibri"/>
        </w:rPr>
        <w:t xml:space="preserve">The </w:t>
      </w:r>
      <w:hyperlink r:id="rId13">
        <w:r>
          <w:rPr>
            <w:rFonts w:cs="Calibri"/>
            <w:color w:val="1155CC"/>
            <w:u w:val="single"/>
          </w:rPr>
          <w:t>Dockerfile</w:t>
        </w:r>
      </w:hyperlink>
      <w:r>
        <w:rPr>
          <w:rFonts w:cs="Calibri"/>
        </w:rPr>
        <w:t xml:space="preserve"> is a </w:t>
      </w:r>
      <w:r>
        <w:rPr>
          <w:rFonts w:cs="Calibri"/>
          <w:b/>
          <w:bCs/>
        </w:rPr>
        <w:t>multi-stage</w:t>
      </w:r>
      <w:r>
        <w:rPr>
          <w:rFonts w:cs="Calibri"/>
        </w:rPr>
        <w:t xml:space="preserve"> build:</w:t>
      </w:r>
    </w:p>
    <w:p w14:paraId="5671D57B" w14:textId="77777777" w:rsidR="000A759D" w:rsidRDefault="00000000">
      <w:pPr>
        <w:pStyle w:val="ListNumber"/>
      </w:pPr>
      <w:r>
        <w:rPr>
          <w:rFonts w:ascii="Consolas" w:hAnsi="Consolas" w:cs="Consolas"/>
          <w:sz w:val="19"/>
        </w:rPr>
        <w:t>builder</w:t>
      </w:r>
      <w:r>
        <w:rPr>
          <w:rFonts w:cs="Calibri"/>
        </w:rPr>
        <w:t xml:space="preserve"> stage: installs the project's single </w:t>
      </w:r>
      <w:r>
        <w:rPr>
          <w:rFonts w:ascii="Consolas" w:hAnsi="Consolas" w:cs="Consolas"/>
          <w:sz w:val="19"/>
        </w:rPr>
        <w:t>requirements.txt</w:t>
      </w:r>
      <w:r>
        <w:rPr>
          <w:rFonts w:cs="Calibri"/>
        </w:rPr>
        <w:t xml:space="preserve"> into a throwaway virtualenv.</w:t>
      </w:r>
    </w:p>
    <w:p w14:paraId="6817AF24" w14:textId="77777777" w:rsidR="000A759D" w:rsidRDefault="00000000">
      <w:pPr>
        <w:pStyle w:val="ListNumber"/>
      </w:pPr>
      <w:r>
        <w:rPr>
          <w:rFonts w:ascii="Consolas" w:hAnsi="Consolas" w:cs="Consolas"/>
          <w:sz w:val="19"/>
        </w:rPr>
        <w:t>runtime</w:t>
      </w:r>
      <w:r>
        <w:rPr>
          <w:rFonts w:cs="Calibri"/>
        </w:rPr>
        <w:t xml:space="preserve"> stage: starts from a fresh </w:t>
      </w:r>
      <w:r>
        <w:rPr>
          <w:rFonts w:ascii="Consolas" w:hAnsi="Consolas" w:cs="Consolas"/>
          <w:sz w:val="19"/>
        </w:rPr>
        <w:t>python:3.12-slim</w:t>
      </w:r>
      <w:r>
        <w:rPr>
          <w:rFonts w:cs="Calibri"/>
        </w:rPr>
        <w:t>, copies that venv and only the seven</w:t>
      </w:r>
    </w:p>
    <w:p w14:paraId="6FA6E1A6" w14:textId="77777777" w:rsidR="000A759D" w:rsidRDefault="00000000">
      <w:r>
        <w:rPr>
          <w:rFonts w:cs="Calibri"/>
        </w:rPr>
        <w:t>source files the API actually imports (`config, features, inference, schemas, metrics,</w:t>
      </w:r>
    </w:p>
    <w:p w14:paraId="702B9AE2" w14:textId="77777777" w:rsidR="000A759D" w:rsidRDefault="00000000">
      <w:r>
        <w:rPr>
          <w:rFonts w:cs="Calibri"/>
        </w:rPr>
        <w:t>logging_utils, main</w:t>
      </w:r>
      <w:r>
        <w:rPr>
          <w:rFonts w:ascii="Consolas" w:hAnsi="Consolas" w:cs="Consolas"/>
          <w:sz w:val="19"/>
        </w:rPr>
        <w:t xml:space="preserve">) plus </w:t>
      </w:r>
      <w:r>
        <w:rPr>
          <w:rFonts w:cs="Calibri"/>
        </w:rPr>
        <w:t xml:space="preserve">models/model.joblib`, runs as a </w:t>
      </w:r>
      <w:r>
        <w:rPr>
          <w:rFonts w:cs="Calibri"/>
          <w:b/>
          <w:bCs/>
        </w:rPr>
        <w:t>non-root user</w:t>
      </w:r>
      <w:r>
        <w:rPr>
          <w:rFonts w:cs="Calibri"/>
        </w:rPr>
        <w:t>, and exposes</w:t>
      </w:r>
    </w:p>
    <w:p w14:paraId="53E1BA6D" w14:textId="77777777" w:rsidR="000A759D" w:rsidRDefault="00000000">
      <w:r>
        <w:rPr>
          <w:rFonts w:cs="Calibri"/>
          <w:b/>
          <w:bCs/>
        </w:rPr>
        <w:t>8001</w:t>
      </w:r>
      <w:r>
        <w:rPr>
          <w:rFonts w:cs="Calibri"/>
        </w:rPr>
        <w:t xml:space="preserve"> with a </w:t>
      </w:r>
      <w:r>
        <w:rPr>
          <w:rFonts w:ascii="Consolas" w:hAnsi="Consolas" w:cs="Consolas"/>
          <w:sz w:val="19"/>
        </w:rPr>
        <w:t>HEALTHCHECK</w:t>
      </w:r>
      <w:r>
        <w:rPr>
          <w:rFonts w:cs="Calibri"/>
        </w:rPr>
        <w:t xml:space="preserve"> hitting </w:t>
      </w:r>
      <w:r>
        <w:rPr>
          <w:rFonts w:ascii="Consolas" w:hAnsi="Consolas" w:cs="Consolas"/>
          <w:sz w:val="19"/>
        </w:rPr>
        <w:t>/health</w:t>
      </w:r>
      <w:r>
        <w:rPr>
          <w:rFonts w:cs="Calibri"/>
        </w:rPr>
        <w:t>.</w:t>
      </w:r>
    </w:p>
    <w:p w14:paraId="15B9B7D9" w14:textId="77777777" w:rsidR="000A759D" w:rsidRDefault="00000000">
      <w:pPr>
        <w:ind w:left="432"/>
      </w:pPr>
      <w:r>
        <w:rPr>
          <w:rFonts w:cs="Calibri"/>
          <w:i/>
          <w:iCs/>
        </w:rPr>
        <w:t>**Trade-off, noted explicitly:** using one `requirements.txt` everywhere (simpler to maintain</w:t>
      </w:r>
    </w:p>
    <w:p w14:paraId="10CEC7EB" w14:textId="77777777" w:rsidR="000A759D" w:rsidRDefault="00000000">
      <w:pPr>
        <w:ind w:left="432"/>
      </w:pPr>
      <w:r>
        <w:rPr>
          <w:rFonts w:cs="Calibri"/>
          <w:i/>
          <w:iCs/>
        </w:rPr>
        <w:t>and document — see `README.md`) means the image also contains training/notebook/report</w:t>
      </w:r>
    </w:p>
    <w:p w14:paraId="67D82BCE" w14:textId="77777777" w:rsidR="000A759D" w:rsidRDefault="00000000">
      <w:pPr>
        <w:ind w:left="432"/>
      </w:pPr>
      <w:r>
        <w:rPr>
          <w:rFonts w:cs="Calibri"/>
          <w:i/>
          <w:iCs/>
        </w:rPr>
        <w:t>dependencies (MLflow, matplotlib, Jupyter, python-docx, ...) that the running API doesn't need.</w:t>
      </w:r>
    </w:p>
    <w:p w14:paraId="6B1568D5" w14:textId="77777777" w:rsidR="000A759D" w:rsidRDefault="00000000">
      <w:pPr>
        <w:ind w:left="432"/>
      </w:pPr>
      <w:r>
        <w:rPr>
          <w:rFonts w:cs="Calibri"/>
          <w:i/>
          <w:iCs/>
        </w:rPr>
        <w:lastRenderedPageBreak/>
        <w:t>The image is ~1.1 GB instead of the ~550 MB a slimmed-down `requirements-api.txt` gave. The</w:t>
      </w:r>
    </w:p>
    <w:p w14:paraId="2F639BE8" w14:textId="77777777" w:rsidR="000A759D" w:rsidRDefault="00000000">
      <w:pPr>
        <w:ind w:left="432"/>
      </w:pPr>
      <w:r>
        <w:rPr>
          <w:rFonts w:cs="Calibri"/>
          <w:i/>
          <w:iCs/>
        </w:rPr>
        <w:t>multi-stage build, non-root user and minimal `COPY` list are kept regardless, so this only</w:t>
      </w:r>
    </w:p>
    <w:p w14:paraId="1B60D5BF" w14:textId="77777777" w:rsidR="000A759D" w:rsidRDefault="00000000">
      <w:pPr>
        <w:ind w:left="432"/>
      </w:pPr>
      <w:r>
        <w:rPr>
          <w:rFonts w:cs="Calibri"/>
          <w:i/>
          <w:iCs/>
        </w:rPr>
        <w:t>affects image size, not the attack surface of what's actually imported/executed at runtime.</w:t>
      </w:r>
    </w:p>
    <w:p w14:paraId="6CF4B848" w14:textId="77777777" w:rsidR="000A759D" w:rsidRDefault="00000000">
      <w:pPr>
        <w:pStyle w:val="Heading3"/>
      </w:pPr>
      <w:r>
        <w:rPr>
          <w:rFonts w:cs="Calibri"/>
        </w:rPr>
        <w:t>Build + isolated-environment serving proof (real, reproduced for this submission)</w:t>
      </w:r>
    </w:p>
    <w:p w14:paraId="034E8F55" w14:textId="77777777" w:rsidR="000A759D" w:rsidRDefault="00000000">
      <w:pPr>
        <w:shd w:val="clear" w:color="auto" w:fill="F2F2F2"/>
        <w:ind w:left="432"/>
      </w:pPr>
      <w:r>
        <w:rPr>
          <w:rFonts w:ascii="Consolas" w:hAnsi="Consolas" w:cs="Consolas"/>
          <w:sz w:val="18"/>
        </w:rPr>
        <w:t>$ docker build -t heart-risk-api:1.0 .</w:t>
      </w:r>
      <w:r>
        <w:br/>
      </w:r>
      <w:r>
        <w:rPr>
          <w:rFonts w:ascii="Consolas" w:hAnsi="Consolas" w:cs="Consolas"/>
          <w:sz w:val="18"/>
        </w:rPr>
        <w:t>...</w:t>
      </w:r>
      <w:r>
        <w:br/>
      </w:r>
      <w:r>
        <w:rPr>
          <w:rFonts w:ascii="Consolas" w:hAnsi="Consolas" w:cs="Consolas"/>
          <w:sz w:val="18"/>
        </w:rPr>
        <w:t>#17 writing image sha256:96e4b1bbe621cc9615cfb5b29fcb64ae09792de80a13256f1fdb628bc480abbd</w:t>
      </w:r>
      <w:r>
        <w:br/>
      </w:r>
      <w:r>
        <w:rPr>
          <w:rFonts w:ascii="Consolas" w:hAnsi="Consolas" w:cs="Consolas"/>
          <w:sz w:val="18"/>
        </w:rPr>
        <w:t>#17 naming to docker.io/library/heart-risk-api:1.0 done</w:t>
      </w:r>
      <w:r>
        <w:br/>
      </w:r>
      <w:r>
        <w:br/>
      </w:r>
      <w:r>
        <w:rPr>
          <w:rFonts w:ascii="Consolas" w:hAnsi="Consolas" w:cs="Consolas"/>
          <w:sz w:val="18"/>
        </w:rPr>
        <w:t>$ docker images heart-risk-api:1.0</w:t>
      </w:r>
      <w:r>
        <w:br/>
      </w:r>
      <w:r>
        <w:rPr>
          <w:rFonts w:ascii="Consolas" w:hAnsi="Consolas" w:cs="Consolas"/>
          <w:sz w:val="18"/>
        </w:rPr>
        <w:t>REPOSITORY       TAG       IMAGE ID       CREATED          SIZE</w:t>
      </w:r>
      <w:r>
        <w:br/>
      </w:r>
      <w:r>
        <w:rPr>
          <w:rFonts w:ascii="Consolas" w:hAnsi="Consolas" w:cs="Consolas"/>
          <w:sz w:val="18"/>
        </w:rPr>
        <w:t>heart-risk-api   1.0       96e4b1bbe621   16 seconds ago   1.11GB</w:t>
      </w:r>
      <w:r>
        <w:br/>
      </w:r>
      <w:r>
        <w:br/>
      </w:r>
      <w:r>
        <w:rPr>
          <w:rFonts w:ascii="Consolas" w:hAnsi="Consolas" w:cs="Consolas"/>
          <w:sz w:val="18"/>
        </w:rPr>
        <w:t>$ docker run -d --name heart-risk-api-proof -p 8001:8001 heart-risk-api:1.0</w:t>
      </w:r>
      <w:r>
        <w:br/>
      </w:r>
      <w:r>
        <w:rPr>
          <w:rFonts w:ascii="Consolas" w:hAnsi="Consolas" w:cs="Consolas"/>
          <w:sz w:val="18"/>
        </w:rPr>
        <w:t>2a41f4f079e57b713fa02f880dbe07491f470b9d2f39b2d6a2e317a14dcddb6f</w:t>
      </w:r>
      <w:r>
        <w:br/>
      </w:r>
      <w:r>
        <w:br/>
      </w:r>
      <w:r>
        <w:rPr>
          <w:rFonts w:ascii="Consolas" w:hAnsi="Consolas" w:cs="Consolas"/>
          <w:sz w:val="18"/>
        </w:rPr>
        <w:t>$ docker inspect --format='{{.State.Health.Status}}' heart-risk-api-proof</w:t>
      </w:r>
      <w:r>
        <w:br/>
      </w:r>
      <w:r>
        <w:rPr>
          <w:rFonts w:ascii="Consolas" w:hAnsi="Consolas" w:cs="Consolas"/>
          <w:sz w:val="18"/>
        </w:rPr>
        <w:t>healthy</w:t>
      </w:r>
      <w:r>
        <w:br/>
      </w:r>
      <w:r>
        <w:br/>
      </w:r>
      <w:r>
        <w:rPr>
          <w:rFonts w:ascii="Consolas" w:hAnsi="Consolas" w:cs="Consolas"/>
          <w:sz w:val="18"/>
        </w:rPr>
        <w:t>$ curl -sS http://localhost:8001/health</w:t>
      </w:r>
      <w:r>
        <w:br/>
      </w:r>
      <w:r>
        <w:rPr>
          <w:rFonts w:ascii="Consolas" w:hAnsi="Consolas" w:cs="Consolas"/>
          <w:sz w:val="18"/>
        </w:rPr>
        <w:t>{"status":"ok","model_loaded":true}</w:t>
      </w:r>
      <w:r>
        <w:br/>
      </w:r>
      <w:r>
        <w:br/>
      </w:r>
      <w:r>
        <w:rPr>
          <w:rFonts w:ascii="Consolas" w:hAnsi="Consolas" w:cs="Consolas"/>
          <w:sz w:val="18"/>
        </w:rPr>
        <w:t>$ curl -sS -X POST http://localhost:8001/predict -H "Content-Type: application/json" \</w:t>
      </w:r>
      <w:r>
        <w:br/>
      </w:r>
      <w:r>
        <w:rPr>
          <w:rFonts w:ascii="Consolas" w:hAnsi="Consolas" w:cs="Consolas"/>
          <w:sz w:val="18"/>
        </w:rPr>
        <w:t xml:space="preserve">    -d @data/sample_patient.json</w:t>
      </w:r>
      <w:r>
        <w:br/>
      </w:r>
      <w:r>
        <w:rPr>
          <w:rFonts w:ascii="Consolas" w:hAnsi="Consolas" w:cs="Consolas"/>
          <w:sz w:val="18"/>
        </w:rPr>
        <w:t>{"prediction":0,"label":"no disease","confidence":0.7999,"probability_disease":0.2001}</w:t>
      </w:r>
      <w:r>
        <w:br/>
      </w:r>
      <w:r>
        <w:br/>
      </w:r>
      <w:r>
        <w:rPr>
          <w:rFonts w:ascii="Consolas" w:hAnsi="Consolas" w:cs="Consolas"/>
          <w:sz w:val="18"/>
        </w:rPr>
        <w:t>$ curl -sS -o /dev/null -w 'HTTP %{http_code}\n' -X POST http://localhost:8001/predict \</w:t>
      </w:r>
      <w:r>
        <w:br/>
      </w:r>
      <w:r>
        <w:rPr>
          <w:rFonts w:ascii="Consolas" w:hAnsi="Consolas" w:cs="Consolas"/>
          <w:sz w:val="18"/>
        </w:rPr>
        <w:t xml:space="preserve">    -H "Content-Type: application/json" -d '{"age": 9999}'</w:t>
      </w:r>
      <w:r>
        <w:br/>
      </w:r>
      <w:r>
        <w:rPr>
          <w:rFonts w:ascii="Consolas" w:hAnsi="Consolas" w:cs="Consolas"/>
          <w:sz w:val="18"/>
        </w:rPr>
        <w:t>HTTP 422</w:t>
      </w:r>
      <w:r>
        <w:br/>
      </w:r>
      <w:r>
        <w:br/>
      </w:r>
      <w:r>
        <w:rPr>
          <w:rFonts w:ascii="Consolas" w:hAnsi="Consolas" w:cs="Consolas"/>
          <w:sz w:val="18"/>
        </w:rPr>
        <w:t>$ docker logs heart-risk-api-proof | grep '"event"'</w:t>
      </w:r>
      <w:r>
        <w:br/>
      </w:r>
      <w:r>
        <w:rPr>
          <w:rFonts w:ascii="Consolas" w:hAnsi="Consolas" w:cs="Consolas"/>
          <w:sz w:val="18"/>
        </w:rPr>
        <w:t>{"timestamp": "2026-10-20T05:29:57.398+00:00", "level": "INFO", "logger": "heart_api", "message": "model loaded", "event": "startup"}</w:t>
      </w:r>
      <w:r>
        <w:br/>
      </w:r>
      <w:r>
        <w:rPr>
          <w:rFonts w:ascii="Consolas" w:hAnsi="Consolas" w:cs="Consolas"/>
          <w:sz w:val="18"/>
        </w:rPr>
        <w:t>{"timestamp": "2026-10-20T05:31:08.874+00:00", "level": "INFO", "logger": "heart_api", "message": "prediction served", "event": "prediction", "prediction": 0, "confidence": 0.7999}</w:t>
      </w:r>
      <w:r>
        <w:br/>
      </w:r>
      <w:r>
        <w:rPr>
          <w:rFonts w:ascii="Consolas" w:hAnsi="Consolas" w:cs="Consolas"/>
          <w:sz w:val="18"/>
        </w:rPr>
        <w:t>{"timestamp": "2026-10-20T05:31:08.874+00:00", "level": "INFO", "logger": "heart_api", "message": "request handled", "event": "request", "request_id": "1009e3d61a06", "method": "POST", "path": "/predict", "status": 200, "duration_ms": 27.03}</w:t>
      </w:r>
      <w:r>
        <w:br/>
      </w:r>
      <w:r>
        <w:rPr>
          <w:rFonts w:ascii="Consolas" w:hAnsi="Consolas" w:cs="Consolas"/>
          <w:sz w:val="18"/>
        </w:rPr>
        <w:t xml:space="preserve">{"timestamp": "2026-10-20T05:31:08.896+00:00", "level": "INFO", "logger": "heart_api", "message": "request handled", "event": "request", "request_id": </w:t>
      </w:r>
      <w:r>
        <w:rPr>
          <w:rFonts w:ascii="Consolas" w:hAnsi="Consolas" w:cs="Consolas"/>
          <w:sz w:val="18"/>
        </w:rPr>
        <w:lastRenderedPageBreak/>
        <w:t>"dc70f7888a6b", "method": "POST", "path": "/predict", "status": 422, "duration_ms": 0.57}</w:t>
      </w:r>
      <w:r>
        <w:br/>
      </w:r>
      <w:r>
        <w:br/>
      </w:r>
      <w:r>
        <w:rPr>
          <w:rFonts w:ascii="Consolas" w:hAnsi="Consolas" w:cs="Consolas"/>
          <w:sz w:val="18"/>
        </w:rPr>
        <w:t>$ docker stop heart-risk-api-proof &amp;&amp; docker rm heart-risk-api-proof</w:t>
      </w:r>
    </w:p>
    <w:p w14:paraId="77DD5604" w14:textId="77777777" w:rsidR="000A759D" w:rsidRDefault="00000000">
      <w:r>
        <w:rPr>
          <w:rFonts w:cs="Calibri"/>
        </w:rPr>
        <w:t>This is the "Model must serve correctly in an isolated environment" proof: a freshly built image,</w:t>
      </w:r>
    </w:p>
    <w:p w14:paraId="0139C2C2" w14:textId="77777777" w:rsidR="000A759D" w:rsidRDefault="00000000">
      <w:r>
        <w:rPr>
          <w:rFonts w:cs="Calibri"/>
        </w:rPr>
        <w:t>with no bind-mounted source and no host Python environment involved, serves correct predictions,</w:t>
      </w:r>
    </w:p>
    <w:p w14:paraId="1FF134DD" w14:textId="77777777" w:rsidR="000A759D" w:rsidRDefault="00000000">
      <w:r>
        <w:rPr>
          <w:rFonts w:cs="Calibri"/>
        </w:rPr>
        <w:t xml:space="preserve">rejects invalid input with </w:t>
      </w:r>
      <w:r>
        <w:rPr>
          <w:rFonts w:ascii="Consolas" w:hAnsi="Consolas" w:cs="Consolas"/>
          <w:sz w:val="19"/>
        </w:rPr>
        <w:t>422</w:t>
      </w:r>
      <w:r>
        <w:rPr>
          <w:rFonts w:cs="Calibri"/>
        </w:rPr>
        <w:t xml:space="preserve">, reports a passing Docker </w:t>
      </w:r>
      <w:r>
        <w:rPr>
          <w:rFonts w:ascii="Consolas" w:hAnsi="Consolas" w:cs="Consolas"/>
          <w:sz w:val="19"/>
        </w:rPr>
        <w:t>HEALTHCHECK</w:t>
      </w:r>
      <w:r>
        <w:rPr>
          <w:rFonts w:cs="Calibri"/>
        </w:rPr>
        <w:t>, and emits structured</w:t>
      </w:r>
    </w:p>
    <w:p w14:paraId="0385D875" w14:textId="77777777" w:rsidR="000A759D" w:rsidRDefault="00000000">
      <w:r>
        <w:rPr>
          <w:rFonts w:cs="Calibri"/>
        </w:rPr>
        <w:t>JSON logs — then is cleanly stopped and removed.</w:t>
      </w:r>
    </w:p>
    <w:p w14:paraId="40CDBB23" w14:textId="77777777" w:rsidR="000A759D" w:rsidRDefault="00000000">
      <w:pPr>
        <w:pStyle w:val="Heading2"/>
      </w:pPr>
      <w:r>
        <w:rPr>
          <w:rFonts w:cs="Calibri"/>
        </w:rPr>
        <w:t>9. Production deployment (Kubernetes)</w:t>
      </w:r>
    </w:p>
    <w:p w14:paraId="2F90F982" w14:textId="77777777" w:rsidR="000A759D" w:rsidRDefault="00000000">
      <w:r>
        <w:rPr>
          <w:rFonts w:cs="Calibri"/>
        </w:rPr>
        <w:t xml:space="preserve">Manifests in </w:t>
      </w:r>
      <w:hyperlink r:id="rId14">
        <w:r>
          <w:rPr>
            <w:rFonts w:cs="Calibri"/>
            <w:color w:val="1155CC"/>
            <w:u w:val="single"/>
          </w:rPr>
          <w:t>deployment/k8s/</w:t>
        </w:r>
      </w:hyperlink>
      <w:r>
        <w:rPr>
          <w:rFonts w:cs="Calibri"/>
        </w:rPr>
        <w:t xml:space="preserve"> (apply in filename order):</w:t>
      </w:r>
    </w:p>
    <w:tbl>
      <w:tblPr>
        <w:tblStyle w:val="LightGrid-Accent1"/>
        <w:tblW w:w="0" w:type="auto"/>
        <w:tbl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blBorders>
        <w:tblLook w:val="07E0" w:firstRow="1" w:lastRow="1" w:firstColumn="1" w:lastColumn="1" w:noHBand="1" w:noVBand="1"/>
      </w:tblPr>
      <w:tblGrid>
        <w:gridCol w:w="4320"/>
        <w:gridCol w:w="4320"/>
      </w:tblGrid>
      <w:tr w:rsidR="000A759D" w14:paraId="126B5E6A" w14:textId="77777777" w:rsidTr="000A75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1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C0AC78" w14:textId="77777777" w:rsidR="000A759D" w:rsidRDefault="00000000">
            <w:pPr>
              <w:spacing w:after="200" w:line="276" w:lineRule="auto"/>
            </w:pPr>
            <w:r>
              <w:rPr>
                <w:rFonts w:asciiTheme="majorHAnsi" w:hAnsiTheme="majorHAnsi" w:cs="Calibri"/>
              </w:rPr>
              <w:t>File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1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A552EE" w14:textId="77777777" w:rsidR="000A759D" w:rsidRDefault="00000000">
            <w:pPr>
              <w:spacing w:after="200" w:line="276" w:lineRule="auto"/>
            </w:pPr>
            <w:r>
              <w:rPr>
                <w:rFonts w:asciiTheme="majorHAnsi" w:hAnsiTheme="majorHAnsi" w:cs="Calibri"/>
              </w:rPr>
              <w:t>Resource</w:t>
            </w:r>
          </w:p>
        </w:tc>
      </w:tr>
      <w:tr w:rsidR="000A759D" w14:paraId="720046B2" w14:textId="77777777" w:rsidTr="000A75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11B5D7" w14:textId="77777777" w:rsidR="000A759D" w:rsidRDefault="00000000">
            <w:pPr>
              <w:spacing w:after="200" w:line="276" w:lineRule="auto"/>
            </w:pPr>
            <w:r>
              <w:rPr>
                <w:rFonts w:ascii="Consolas" w:hAnsi="Consolas" w:cs="Consolas"/>
                <w:sz w:val="19"/>
              </w:rPr>
              <w:t>00-namespace.yaml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79CED4" w14:textId="77777777" w:rsidR="000A759D" w:rsidRDefault="00000000">
            <w:pPr>
              <w:spacing w:after="200" w:line="276" w:lineRule="auto"/>
            </w:pPr>
            <w:r>
              <w:rPr>
                <w:rFonts w:eastAsiaTheme="minorEastAsia" w:cs="Calibri"/>
              </w:rPr>
              <w:t xml:space="preserve">Namespace </w:t>
            </w:r>
            <w:r>
              <w:rPr>
                <w:rFonts w:ascii="Consolas" w:eastAsiaTheme="minorEastAsia" w:hAnsi="Consolas" w:cs="Consolas"/>
                <w:sz w:val="19"/>
              </w:rPr>
              <w:t>heart-risk</w:t>
            </w:r>
          </w:p>
        </w:tc>
      </w:tr>
      <w:tr w:rsidR="000A759D" w14:paraId="10605EB8" w14:textId="77777777" w:rsidTr="000A75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A516E6" w14:textId="77777777" w:rsidR="000A759D" w:rsidRDefault="00000000">
            <w:pPr>
              <w:spacing w:after="200" w:line="276" w:lineRule="auto"/>
            </w:pPr>
            <w:r>
              <w:rPr>
                <w:rFonts w:ascii="Consolas" w:hAnsi="Consolas" w:cs="Consolas"/>
                <w:sz w:val="19"/>
              </w:rPr>
              <w:t>10-configmap.yaml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6C2F53" w14:textId="77777777" w:rsidR="000A759D" w:rsidRDefault="00000000">
            <w:pPr>
              <w:spacing w:after="200" w:line="276" w:lineRule="auto"/>
            </w:pPr>
            <w:r>
              <w:rPr>
                <w:rFonts w:ascii="Consolas" w:eastAsiaTheme="minorEastAsia" w:hAnsi="Consolas" w:cs="Consolas"/>
                <w:sz w:val="19"/>
              </w:rPr>
              <w:t>LOG_LEVEL</w:t>
            </w:r>
            <w:r>
              <w:rPr>
                <w:rFonts w:eastAsiaTheme="minorEastAsia" w:cs="Calibri"/>
              </w:rPr>
              <w:t xml:space="preserve"> for the API container</w:t>
            </w:r>
          </w:p>
        </w:tc>
      </w:tr>
      <w:tr w:rsidR="000A759D" w14:paraId="49EAB139" w14:textId="77777777" w:rsidTr="000A75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1E6AF8" w14:textId="77777777" w:rsidR="000A759D" w:rsidRDefault="00000000">
            <w:pPr>
              <w:spacing w:after="200" w:line="276" w:lineRule="auto"/>
            </w:pPr>
            <w:r>
              <w:rPr>
                <w:rFonts w:ascii="Consolas" w:hAnsi="Consolas" w:cs="Consolas"/>
                <w:sz w:val="19"/>
              </w:rPr>
              <w:t>20-deployment.yaml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FA99CB" w14:textId="77777777" w:rsidR="000A759D" w:rsidRDefault="00000000">
            <w:pPr>
              <w:spacing w:after="200" w:line="276" w:lineRule="auto"/>
            </w:pPr>
            <w:r>
              <w:rPr>
                <w:rFonts w:eastAsiaTheme="minorEastAsia" w:cs="Calibri"/>
              </w:rPr>
              <w:t>Deployment, 2 replicas, rolling update (</w:t>
            </w:r>
            <w:r>
              <w:rPr>
                <w:rFonts w:ascii="Consolas" w:eastAsiaTheme="minorEastAsia" w:hAnsi="Consolas" w:cs="Consolas"/>
                <w:sz w:val="19"/>
              </w:rPr>
              <w:t>maxUnavailable: 0</w:t>
            </w:r>
            <w:r>
              <w:rPr>
                <w:rFonts w:eastAsiaTheme="minorEastAsia" w:cs="Calibri"/>
              </w:rPr>
              <w:t xml:space="preserve">), readiness/liveness probes on </w:t>
            </w:r>
            <w:r>
              <w:rPr>
                <w:rFonts w:ascii="Consolas" w:eastAsiaTheme="minorEastAsia" w:hAnsi="Consolas" w:cs="Consolas"/>
                <w:sz w:val="19"/>
              </w:rPr>
              <w:t>/health</w:t>
            </w:r>
            <w:r>
              <w:rPr>
                <w:rFonts w:eastAsiaTheme="minorEastAsia" w:cs="Calibri"/>
              </w:rPr>
              <w:t>, non-root, dropped capabilities, resource requests/limits</w:t>
            </w:r>
          </w:p>
        </w:tc>
      </w:tr>
      <w:tr w:rsidR="000A759D" w14:paraId="579DC09A" w14:textId="77777777" w:rsidTr="000A75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9DC58D" w14:textId="77777777" w:rsidR="000A759D" w:rsidRDefault="00000000">
            <w:pPr>
              <w:spacing w:after="200" w:line="276" w:lineRule="auto"/>
            </w:pPr>
            <w:r>
              <w:rPr>
                <w:rFonts w:ascii="Consolas" w:hAnsi="Consolas" w:cs="Consolas"/>
                <w:sz w:val="19"/>
              </w:rPr>
              <w:t>30-service.yaml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B096FF" w14:textId="77777777" w:rsidR="000A759D" w:rsidRDefault="00000000">
            <w:pPr>
              <w:spacing w:after="200" w:line="276" w:lineRule="auto"/>
            </w:pPr>
            <w:r>
              <w:rPr>
                <w:rFonts w:ascii="Consolas" w:eastAsiaTheme="minorEastAsia" w:hAnsi="Consolas" w:cs="Consolas"/>
                <w:sz w:val="19"/>
              </w:rPr>
              <w:t>LoadBalancer</w:t>
            </w:r>
            <w:r>
              <w:rPr>
                <w:rFonts w:eastAsiaTheme="minorEastAsia" w:cs="Calibri"/>
              </w:rPr>
              <w:t xml:space="preserve"> Service, port 8080 → container port 8001</w:t>
            </w:r>
          </w:p>
        </w:tc>
      </w:tr>
      <w:tr w:rsidR="000A759D" w14:paraId="688BEBA2" w14:textId="77777777" w:rsidTr="000A75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F2B979" w14:textId="77777777" w:rsidR="000A759D" w:rsidRDefault="00000000">
            <w:pPr>
              <w:spacing w:after="200" w:line="276" w:lineRule="auto"/>
            </w:pPr>
            <w:r>
              <w:rPr>
                <w:rFonts w:ascii="Consolas" w:hAnsi="Consolas" w:cs="Consolas"/>
                <w:sz w:val="19"/>
              </w:rPr>
              <w:t>35-service-headless.yaml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C23584" w14:textId="77777777" w:rsidR="000A759D" w:rsidRDefault="00000000">
            <w:pPr>
              <w:spacing w:after="200" w:line="276" w:lineRule="auto"/>
            </w:pPr>
            <w:r>
              <w:rPr>
                <w:rFonts w:eastAsiaTheme="minorEastAsia" w:cs="Calibri"/>
              </w:rPr>
              <w:t>Headless Service so Prometheus discovers every pod individually</w:t>
            </w:r>
          </w:p>
        </w:tc>
      </w:tr>
      <w:tr w:rsidR="000A759D" w14:paraId="2095397E" w14:textId="77777777" w:rsidTr="000A759D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DB8828" w14:textId="77777777" w:rsidR="000A759D" w:rsidRDefault="00000000">
            <w:pPr>
              <w:spacing w:after="200" w:line="276" w:lineRule="auto"/>
            </w:pPr>
            <w:r>
              <w:rPr>
                <w:rFonts w:ascii="Consolas" w:hAnsi="Consolas" w:cs="Consolas"/>
                <w:sz w:val="19"/>
              </w:rPr>
              <w:t>40-hpa.yaml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034C5C" w14:textId="77777777" w:rsidR="000A759D" w:rsidRDefault="00000000">
            <w:pPr>
              <w:spacing w:after="200" w:line="276" w:lineRule="auto"/>
            </w:pPr>
            <w:r>
              <w:rPr>
                <w:rFonts w:eastAsiaTheme="minorEastAsia" w:cs="Calibri"/>
              </w:rPr>
              <w:t xml:space="preserve">HorizontalPodAutoscaler, 2-5 replicas on 70% CPU (bonus, needs </w:t>
            </w:r>
            <w:r>
              <w:rPr>
                <w:rFonts w:ascii="Consolas" w:eastAsiaTheme="minorEastAsia" w:hAnsi="Consolas" w:cs="Consolas"/>
                <w:sz w:val="19"/>
              </w:rPr>
              <w:t>metrics-server</w:t>
            </w:r>
            <w:r>
              <w:rPr>
                <w:rFonts w:eastAsiaTheme="minorEastAsia" w:cs="Calibri"/>
              </w:rPr>
              <w:t>)</w:t>
            </w:r>
          </w:p>
        </w:tc>
      </w:tr>
    </w:tbl>
    <w:p w14:paraId="17CB68F9" w14:textId="77777777" w:rsidR="000A759D" w:rsidRDefault="000A759D"/>
    <w:p w14:paraId="7186D5E5" w14:textId="77777777" w:rsidR="000A759D" w:rsidRDefault="00000000">
      <w:pPr>
        <w:pStyle w:val="Heading3"/>
      </w:pPr>
      <w:r>
        <w:rPr>
          <w:rFonts w:cs="Calibri"/>
        </w:rPr>
        <w:t>Full deployment walkthrough — real, reproduced for this submission</w:t>
      </w:r>
    </w:p>
    <w:p w14:paraId="5CC8B04B" w14:textId="77777777" w:rsidR="000A759D" w:rsidRDefault="00000000">
      <w:r>
        <w:rPr>
          <w:rFonts w:cs="Calibri"/>
        </w:rPr>
        <w:t>Tested end-to-end on a local Kubernetes cluster (Rancher Desktop / k3s). The cluster context was</w:t>
      </w:r>
    </w:p>
    <w:p w14:paraId="1A202210" w14:textId="77777777" w:rsidR="000A759D" w:rsidRDefault="00000000">
      <w:r>
        <w:rPr>
          <w:rFonts w:cs="Calibri"/>
        </w:rPr>
        <w:t>confirmed before touching anything, without printing any other (corporate) cluster details:</w:t>
      </w:r>
    </w:p>
    <w:p w14:paraId="5DC77A1B" w14:textId="77777777" w:rsidR="000A759D" w:rsidRDefault="00000000">
      <w:pPr>
        <w:shd w:val="clear" w:color="auto" w:fill="F2F2F2"/>
        <w:ind w:left="432"/>
      </w:pPr>
      <w:r>
        <w:rPr>
          <w:rFonts w:ascii="Consolas" w:hAnsi="Consolas" w:cs="Consolas"/>
          <w:sz w:val="18"/>
        </w:rPr>
        <w:t>$ kubectl config current-context</w:t>
      </w:r>
      <w:r>
        <w:br/>
      </w:r>
      <w:r>
        <w:rPr>
          <w:rFonts w:ascii="Consolas" w:hAnsi="Consolas" w:cs="Consolas"/>
          <w:sz w:val="18"/>
        </w:rPr>
        <w:t>rancher-desktop</w:t>
      </w:r>
    </w:p>
    <w:p w14:paraId="48A443C9" w14:textId="77777777" w:rsidR="000A759D" w:rsidRDefault="00000000">
      <w:r>
        <w:rPr>
          <w:rFonts w:cs="Calibri"/>
          <w:b/>
          <w:bCs/>
        </w:rPr>
        <w:lastRenderedPageBreak/>
        <w:t>1. Create the namespace, then the rest of the API manifests:</w:t>
      </w:r>
    </w:p>
    <w:p w14:paraId="60C95806" w14:textId="77777777" w:rsidR="000A759D" w:rsidRDefault="00000000">
      <w:pPr>
        <w:shd w:val="clear" w:color="auto" w:fill="F2F2F2"/>
        <w:ind w:left="432"/>
      </w:pPr>
      <w:r>
        <w:rPr>
          <w:rFonts w:ascii="Consolas" w:hAnsi="Consolas" w:cs="Consolas"/>
          <w:sz w:val="18"/>
        </w:rPr>
        <w:t>$ kubectl apply -f deployment/k8s/</w:t>
      </w:r>
      <w:r>
        <w:br/>
      </w:r>
      <w:r>
        <w:rPr>
          <w:rFonts w:ascii="Consolas" w:hAnsi="Consolas" w:cs="Consolas"/>
          <w:sz w:val="18"/>
        </w:rPr>
        <w:t>namespace/heart-risk created</w:t>
      </w:r>
      <w:r>
        <w:br/>
      </w:r>
      <w:r>
        <w:rPr>
          <w:rFonts w:ascii="Consolas" w:hAnsi="Consolas" w:cs="Consolas"/>
          <w:sz w:val="18"/>
        </w:rPr>
        <w:t>configmap/heart-risk-api-config created</w:t>
      </w:r>
      <w:r>
        <w:br/>
      </w:r>
      <w:r>
        <w:rPr>
          <w:rFonts w:ascii="Consolas" w:hAnsi="Consolas" w:cs="Consolas"/>
          <w:sz w:val="18"/>
        </w:rPr>
        <w:t>deployment.apps/heart-risk-api created</w:t>
      </w:r>
      <w:r>
        <w:br/>
      </w:r>
      <w:r>
        <w:rPr>
          <w:rFonts w:ascii="Consolas" w:hAnsi="Consolas" w:cs="Consolas"/>
          <w:sz w:val="18"/>
        </w:rPr>
        <w:t>service/heart-risk-api created</w:t>
      </w:r>
      <w:r>
        <w:br/>
      </w:r>
      <w:r>
        <w:rPr>
          <w:rFonts w:ascii="Consolas" w:hAnsi="Consolas" w:cs="Consolas"/>
          <w:sz w:val="18"/>
        </w:rPr>
        <w:t>service/heart-risk-api-headless created</w:t>
      </w:r>
      <w:r>
        <w:br/>
      </w:r>
      <w:r>
        <w:rPr>
          <w:rFonts w:ascii="Consolas" w:hAnsi="Consolas" w:cs="Consolas"/>
          <w:sz w:val="18"/>
        </w:rPr>
        <w:t>horizontalpodautoscaler.autoscaling/heart-risk-api created</w:t>
      </w:r>
      <w:r>
        <w:br/>
      </w:r>
      <w:r>
        <w:br/>
      </w:r>
      <w:r>
        <w:rPr>
          <w:rFonts w:ascii="Consolas" w:hAnsi="Consolas" w:cs="Consolas"/>
          <w:sz w:val="18"/>
        </w:rPr>
        <w:t>$ kubectl rollout status deployment/heart-risk-api -n heart-risk --timeout=90s</w:t>
      </w:r>
      <w:r>
        <w:br/>
      </w:r>
      <w:r>
        <w:rPr>
          <w:rFonts w:ascii="Consolas" w:hAnsi="Consolas" w:cs="Consolas"/>
          <w:sz w:val="18"/>
        </w:rPr>
        <w:t>Waiting for deployment "heart-risk-api" rollout to finish: 0 of 2 updated replicas are available...</w:t>
      </w:r>
      <w:r>
        <w:br/>
      </w:r>
      <w:r>
        <w:rPr>
          <w:rFonts w:ascii="Consolas" w:hAnsi="Consolas" w:cs="Consolas"/>
          <w:sz w:val="18"/>
        </w:rPr>
        <w:t>Waiting for deployment "heart-risk-api" rollout to finish: 1 of 2 updated replicas are available...</w:t>
      </w:r>
      <w:r>
        <w:br/>
      </w:r>
      <w:r>
        <w:rPr>
          <w:rFonts w:ascii="Consolas" w:hAnsi="Consolas" w:cs="Consolas"/>
          <w:sz w:val="18"/>
        </w:rPr>
        <w:t>deployment "heart-risk-api" successfully rolled out</w:t>
      </w:r>
    </w:p>
    <w:p w14:paraId="2742CE80" w14:textId="77777777" w:rsidR="000A759D" w:rsidRDefault="00000000">
      <w:r>
        <w:rPr>
          <w:rFonts w:cs="Calibri"/>
          <w:b/>
          <w:bCs/>
        </w:rPr>
        <w:t>2. Inspect everything that got created:</w:t>
      </w:r>
    </w:p>
    <w:p w14:paraId="48F8C2B1" w14:textId="77777777" w:rsidR="000A759D" w:rsidRDefault="00000000">
      <w:pPr>
        <w:shd w:val="clear" w:color="auto" w:fill="F2F2F2"/>
        <w:ind w:left="432"/>
      </w:pPr>
      <w:r>
        <w:rPr>
          <w:rFonts w:ascii="Consolas" w:hAnsi="Consolas" w:cs="Consolas"/>
          <w:sz w:val="18"/>
        </w:rPr>
        <w:t>$ kubectl get all -n heart-risk -o wide</w:t>
      </w:r>
      <w:r>
        <w:br/>
      </w:r>
      <w:r>
        <w:rPr>
          <w:rFonts w:ascii="Consolas" w:hAnsi="Consolas" w:cs="Consolas"/>
          <w:sz w:val="18"/>
        </w:rPr>
        <w:t>NAME                                  READY   STATUS    RESTARTS   AGE   IP</w:t>
      </w:r>
      <w:r>
        <w:br/>
      </w:r>
      <w:r>
        <w:rPr>
          <w:rFonts w:ascii="Consolas" w:hAnsi="Consolas" w:cs="Consolas"/>
          <w:sz w:val="18"/>
        </w:rPr>
        <w:t>pod/heart-risk-api-677b56f558-25gh7   1/1     Running   0          22s   10.42.0.86</w:t>
      </w:r>
      <w:r>
        <w:br/>
      </w:r>
      <w:r>
        <w:rPr>
          <w:rFonts w:ascii="Consolas" w:hAnsi="Consolas" w:cs="Consolas"/>
          <w:sz w:val="18"/>
        </w:rPr>
        <w:t>pod/heart-risk-api-677b56f558-bwtsb   1/1     Running   0          22s   10.42.0.85</w:t>
      </w:r>
      <w:r>
        <w:br/>
      </w:r>
      <w:r>
        <w:br/>
      </w:r>
      <w:r>
        <w:rPr>
          <w:rFonts w:ascii="Consolas" w:hAnsi="Consolas" w:cs="Consolas"/>
          <w:sz w:val="18"/>
        </w:rPr>
        <w:t>NAME                              TYPE           CLUSTER-IP      EXTERNAL-IP    PORT(S)</w:t>
      </w:r>
      <w:r>
        <w:br/>
      </w:r>
      <w:r>
        <w:rPr>
          <w:rFonts w:ascii="Consolas" w:hAnsi="Consolas" w:cs="Consolas"/>
          <w:sz w:val="18"/>
        </w:rPr>
        <w:t>service/heart-risk-api            LoadBalancer   10.43.100.182   192.168.64.2   8080:32039/TCP</w:t>
      </w:r>
      <w:r>
        <w:br/>
      </w:r>
      <w:r>
        <w:rPr>
          <w:rFonts w:ascii="Consolas" w:hAnsi="Consolas" w:cs="Consolas"/>
          <w:sz w:val="18"/>
        </w:rPr>
        <w:t>service/heart-risk-api-headless   ClusterIP      None            &lt;none&gt;         8001/TCP</w:t>
      </w:r>
      <w:r>
        <w:br/>
      </w:r>
      <w:r>
        <w:br/>
      </w:r>
      <w:r>
        <w:rPr>
          <w:rFonts w:ascii="Consolas" w:hAnsi="Consolas" w:cs="Consolas"/>
          <w:sz w:val="18"/>
        </w:rPr>
        <w:t>NAME                             READY   UP-TO-DATE   AVAILABLE</w:t>
      </w:r>
      <w:r>
        <w:br/>
      </w:r>
      <w:r>
        <w:rPr>
          <w:rFonts w:ascii="Consolas" w:hAnsi="Consolas" w:cs="Consolas"/>
          <w:sz w:val="18"/>
        </w:rPr>
        <w:t>deployment.apps/heart-risk-api   2/2     2            2</w:t>
      </w:r>
      <w:r>
        <w:br/>
      </w:r>
      <w:r>
        <w:br/>
      </w:r>
      <w:r>
        <w:rPr>
          <w:rFonts w:ascii="Consolas" w:hAnsi="Consolas" w:cs="Consolas"/>
          <w:sz w:val="18"/>
        </w:rPr>
        <w:t>NAME                                        DESIRED   CURRENT   READY</w:t>
      </w:r>
      <w:r>
        <w:br/>
      </w:r>
      <w:r>
        <w:rPr>
          <w:rFonts w:ascii="Consolas" w:hAnsi="Consolas" w:cs="Consolas"/>
          <w:sz w:val="18"/>
        </w:rPr>
        <w:t>replicaset.apps/heart-risk-api-677b56f558   2         2         2</w:t>
      </w:r>
      <w:r>
        <w:br/>
      </w:r>
      <w:r>
        <w:br/>
      </w:r>
      <w:r>
        <w:rPr>
          <w:rFonts w:ascii="Consolas" w:hAnsi="Consolas" w:cs="Consolas"/>
          <w:sz w:val="18"/>
        </w:rPr>
        <w:t>NAME                                                 REFERENCE                   TARGETS       MINPODS   MAXPODS   REPLICAS</w:t>
      </w:r>
      <w:r>
        <w:br/>
      </w:r>
      <w:r>
        <w:rPr>
          <w:rFonts w:ascii="Consolas" w:hAnsi="Consolas" w:cs="Consolas"/>
          <w:sz w:val="18"/>
        </w:rPr>
        <w:t>horizontalpodautoscaler.autoscaling/heart-risk-api   Deployment/heart-risk-api   cpu: 4%/70%   2         5         2</w:t>
      </w:r>
      <w:r>
        <w:br/>
      </w:r>
      <w:r>
        <w:br/>
      </w:r>
      <w:r>
        <w:rPr>
          <w:rFonts w:ascii="Consolas" w:hAnsi="Consolas" w:cs="Consolas"/>
          <w:sz w:val="18"/>
        </w:rPr>
        <w:t>$ kubectl get endpoints -n heart-risk</w:t>
      </w:r>
      <w:r>
        <w:br/>
      </w:r>
      <w:r>
        <w:rPr>
          <w:rFonts w:ascii="Consolas" w:hAnsi="Consolas" w:cs="Consolas"/>
          <w:sz w:val="18"/>
        </w:rPr>
        <w:t>NAME                      ENDPOINTS                         AGE</w:t>
      </w:r>
      <w:r>
        <w:br/>
      </w:r>
      <w:r>
        <w:rPr>
          <w:rFonts w:ascii="Consolas" w:hAnsi="Consolas" w:cs="Consolas"/>
          <w:sz w:val="18"/>
        </w:rPr>
        <w:t>heart-risk-api            10.42.0.85:8001,10.42.0.86:8001   22s</w:t>
      </w:r>
      <w:r>
        <w:br/>
      </w:r>
      <w:r>
        <w:rPr>
          <w:rFonts w:ascii="Consolas" w:hAnsi="Consolas" w:cs="Consolas"/>
          <w:sz w:val="18"/>
        </w:rPr>
        <w:t>heart-risk-api-headless   10.42.0.85:8001,10.42.0.86:8001   22s</w:t>
      </w:r>
    </w:p>
    <w:p w14:paraId="0A51D101" w14:textId="77777777" w:rsidR="000A759D" w:rsidRDefault="00000000">
      <w:r>
        <w:rPr>
          <w:rFonts w:cs="Calibri"/>
        </w:rPr>
        <w:t xml:space="preserve">2/2 pods </w:t>
      </w:r>
      <w:r>
        <w:rPr>
          <w:rFonts w:ascii="Consolas" w:hAnsi="Consolas" w:cs="Consolas"/>
          <w:sz w:val="19"/>
        </w:rPr>
        <w:t>Running</w:t>
      </w:r>
      <w:r>
        <w:rPr>
          <w:rFonts w:cs="Calibri"/>
        </w:rPr>
        <w:t xml:space="preserve">, the </w:t>
      </w:r>
      <w:r>
        <w:rPr>
          <w:rFonts w:ascii="Consolas" w:hAnsi="Consolas" w:cs="Consolas"/>
          <w:sz w:val="19"/>
        </w:rPr>
        <w:t>LoadBalancer</w:t>
      </w:r>
      <w:r>
        <w:rPr>
          <w:rFonts w:cs="Calibri"/>
        </w:rPr>
        <w:t xml:space="preserve"> got a real external IP, both services' endpoints list both</w:t>
      </w:r>
    </w:p>
    <w:p w14:paraId="7FCBB886" w14:textId="77777777" w:rsidR="000A759D" w:rsidRDefault="00000000">
      <w:r>
        <w:rPr>
          <w:rFonts w:cs="Calibri"/>
        </w:rPr>
        <w:lastRenderedPageBreak/>
        <w:t xml:space="preserve">pods, and the HPA is reading live CPU metrics (not </w:t>
      </w:r>
      <w:r>
        <w:rPr>
          <w:rFonts w:ascii="Consolas" w:hAnsi="Consolas" w:cs="Consolas"/>
          <w:sz w:val="19"/>
        </w:rPr>
        <w:t>&lt;unknown&gt;</w:t>
      </w:r>
      <w:r>
        <w:rPr>
          <w:rFonts w:cs="Calibri"/>
        </w:rPr>
        <w:t xml:space="preserve">) — </w:t>
      </w:r>
      <w:r>
        <w:rPr>
          <w:rFonts w:ascii="Consolas" w:hAnsi="Consolas" w:cs="Consolas"/>
          <w:sz w:val="19"/>
        </w:rPr>
        <w:t>metrics-server</w:t>
      </w:r>
      <w:r>
        <w:rPr>
          <w:rFonts w:cs="Calibri"/>
        </w:rPr>
        <w:t xml:space="preserve"> is working.</w:t>
      </w:r>
    </w:p>
    <w:p w14:paraId="4572F07B" w14:textId="77777777" w:rsidR="000A759D" w:rsidRDefault="00000000">
      <w:r>
        <w:rPr>
          <w:rFonts w:cs="Calibri"/>
          <w:b/>
          <w:bCs/>
        </w:rPr>
        <w:t>3. Functional test through the cluster-exposed `LoadBalancer` (not a port-forward):</w:t>
      </w:r>
    </w:p>
    <w:p w14:paraId="658065A4" w14:textId="77777777" w:rsidR="000A759D" w:rsidRDefault="00000000">
      <w:pPr>
        <w:shd w:val="clear" w:color="auto" w:fill="F2F2F2"/>
        <w:ind w:left="432"/>
      </w:pPr>
      <w:r>
        <w:rPr>
          <w:rFonts w:ascii="Consolas" w:hAnsi="Consolas" w:cs="Consolas"/>
          <w:sz w:val="18"/>
        </w:rPr>
        <w:t>$ curl -sS http://192.168.64.2:8080/health</w:t>
      </w:r>
      <w:r>
        <w:br/>
      </w:r>
      <w:r>
        <w:rPr>
          <w:rFonts w:ascii="Consolas" w:hAnsi="Consolas" w:cs="Consolas"/>
          <w:sz w:val="18"/>
        </w:rPr>
        <w:t>{"status":"ok","model_loaded":true}</w:t>
      </w:r>
      <w:r>
        <w:br/>
      </w:r>
      <w:r>
        <w:br/>
      </w:r>
      <w:r>
        <w:rPr>
          <w:rFonts w:ascii="Consolas" w:hAnsi="Consolas" w:cs="Consolas"/>
          <w:sz w:val="18"/>
        </w:rPr>
        <w:t>$ curl -sS -X POST http://192.168.64.2:8080/predict -H "Content-Type: application/json" \</w:t>
      </w:r>
      <w:r>
        <w:br/>
      </w:r>
      <w:r>
        <w:rPr>
          <w:rFonts w:ascii="Consolas" w:hAnsi="Consolas" w:cs="Consolas"/>
          <w:sz w:val="18"/>
        </w:rPr>
        <w:t xml:space="preserve">    -d @data/sample_patient.json</w:t>
      </w:r>
      <w:r>
        <w:br/>
      </w:r>
      <w:r>
        <w:rPr>
          <w:rFonts w:ascii="Consolas" w:hAnsi="Consolas" w:cs="Consolas"/>
          <w:sz w:val="18"/>
        </w:rPr>
        <w:t>{"prediction":0,"label":"no disease","confidence":0.7999,"probability_disease":0.2001}</w:t>
      </w:r>
      <w:r>
        <w:br/>
      </w:r>
      <w:r>
        <w:br/>
      </w:r>
      <w:r>
        <w:rPr>
          <w:rFonts w:ascii="Consolas" w:hAnsi="Consolas" w:cs="Consolas"/>
          <w:sz w:val="18"/>
        </w:rPr>
        <w:t>$ curl -sS -o /dev/null -w 'HTTP %{http_code}\n' -X POST http://192.168.64.2:8080/predict \</w:t>
      </w:r>
      <w:r>
        <w:br/>
      </w:r>
      <w:r>
        <w:rPr>
          <w:rFonts w:ascii="Consolas" w:hAnsi="Consolas" w:cs="Consolas"/>
          <w:sz w:val="18"/>
        </w:rPr>
        <w:t xml:space="preserve">    -H "Content-Type: application/json" -d '{"age": 9999}'</w:t>
      </w:r>
      <w:r>
        <w:br/>
      </w:r>
      <w:r>
        <w:rPr>
          <w:rFonts w:ascii="Consolas" w:hAnsi="Consolas" w:cs="Consolas"/>
          <w:sz w:val="18"/>
        </w:rPr>
        <w:t>HTTP 422</w:t>
      </w:r>
    </w:p>
    <w:p w14:paraId="09C81EF2" w14:textId="77777777" w:rsidR="000A759D" w:rsidRDefault="00000000">
      <w:r>
        <w:rPr>
          <w:rFonts w:cs="Calibri"/>
          <w:b/>
          <w:bCs/>
        </w:rPr>
        <w:t>4. Live Swagger UI test</w:t>
      </w:r>
      <w:r>
        <w:rPr>
          <w:rFonts w:cs="Calibri"/>
        </w:rPr>
        <w:t xml:space="preserve"> — opened </w:t>
      </w:r>
      <w:r>
        <w:rPr>
          <w:rFonts w:ascii="Consolas" w:hAnsi="Consolas" w:cs="Consolas"/>
          <w:sz w:val="19"/>
        </w:rPr>
        <w:t>http://192.168.64.2:8080/docs</w:t>
      </w:r>
      <w:r>
        <w:rPr>
          <w:rFonts w:cs="Calibri"/>
        </w:rPr>
        <w:t xml:space="preserve"> in a browser (served straight</w:t>
      </w:r>
    </w:p>
    <w:p w14:paraId="5D57DFA3" w14:textId="77777777" w:rsidR="000A759D" w:rsidRDefault="00000000">
      <w:r>
        <w:rPr>
          <w:rFonts w:cs="Calibri"/>
        </w:rPr>
        <w:t xml:space="preserve">out of the cluster), expanded </w:t>
      </w:r>
      <w:r>
        <w:rPr>
          <w:rFonts w:ascii="Consolas" w:hAnsi="Consolas" w:cs="Consolas"/>
          <w:sz w:val="19"/>
        </w:rPr>
        <w:t>POST /predict</w:t>
      </w:r>
      <w:r>
        <w:rPr>
          <w:rFonts w:cs="Calibri"/>
        </w:rPr>
        <w:t xml:space="preserve">, clicked </w:t>
      </w:r>
      <w:r>
        <w:rPr>
          <w:rFonts w:cs="Calibri"/>
          <w:b/>
          <w:bCs/>
        </w:rPr>
        <w:t>Try it out</w:t>
      </w:r>
      <w:r>
        <w:rPr>
          <w:rFonts w:cs="Calibri"/>
        </w:rPr>
        <w:t xml:space="preserve"> → </w:t>
      </w:r>
      <w:r>
        <w:rPr>
          <w:rFonts w:cs="Calibri"/>
          <w:b/>
          <w:bCs/>
        </w:rPr>
        <w:t>Execute</w:t>
      </w:r>
      <w:r>
        <w:rPr>
          <w:rFonts w:cs="Calibri"/>
        </w:rPr>
        <w:t xml:space="preserve"> with the</w:t>
      </w:r>
    </w:p>
    <w:p w14:paraId="0F2B5320" w14:textId="77777777" w:rsidR="000A759D" w:rsidRDefault="00000000">
      <w:r>
        <w:rPr>
          <w:rFonts w:cs="Calibri"/>
        </w:rPr>
        <w:t xml:space="preserve">pre-filled example patient, and got back a real </w:t>
      </w:r>
      <w:r>
        <w:rPr>
          <w:rFonts w:ascii="Consolas" w:hAnsi="Consolas" w:cs="Consolas"/>
          <w:sz w:val="19"/>
        </w:rPr>
        <w:t>200</w:t>
      </w:r>
      <w:r>
        <w:rPr>
          <w:rFonts w:cs="Calibri"/>
        </w:rPr>
        <w:t xml:space="preserve"> from the running pods:</w:t>
      </w:r>
    </w:p>
    <w:p w14:paraId="0C209D1D" w14:textId="77777777" w:rsidR="000A759D" w:rsidRDefault="00000000">
      <w:pPr>
        <w:shd w:val="clear" w:color="auto" w:fill="F2F2F2"/>
        <w:ind w:left="432"/>
      </w:pPr>
      <w:r>
        <w:rPr>
          <w:rFonts w:ascii="Consolas" w:hAnsi="Consolas" w:cs="Consolas"/>
          <w:sz w:val="18"/>
        </w:rPr>
        <w:t>{ "prediction": 0, "label": "no disease", "confidence": 0.7999, "probability_disease": 0.2001 }</w:t>
      </w:r>
    </w:p>
    <w:p w14:paraId="5A3814A3" w14:textId="77777777" w:rsidR="000A759D" w:rsidRDefault="00000000">
      <w:r>
        <w:rPr>
          <w:rFonts w:ascii="Consolas" w:hAnsi="Consolas" w:cs="Consolas"/>
          <w:sz w:val="19"/>
        </w:rPr>
        <w:t>x-request-id</w:t>
      </w:r>
      <w:r>
        <w:rPr>
          <w:rFonts w:cs="Calibri"/>
        </w:rPr>
        <w:t xml:space="preserve"> and all other response headers were produced live by the cluster-served API.</w:t>
      </w:r>
    </w:p>
    <w:p w14:paraId="283D31C7" w14:textId="77777777" w:rsidR="000A759D" w:rsidRDefault="00000000">
      <w:r>
        <w:rPr>
          <w:rFonts w:cs="Calibri"/>
          <w:b/>
          <w:bCs/>
        </w:rPr>
        <w:t xml:space="preserve">5. Structured JSON logs, confirming the </w:t>
      </w:r>
      <w:r>
        <w:rPr>
          <w:rFonts w:ascii="Consolas" w:hAnsi="Consolas" w:cs="Consolas"/>
          <w:b/>
          <w:bCs/>
          <w:sz w:val="19"/>
        </w:rPr>
        <w:t>LoadBalancer</w:t>
      </w:r>
      <w:r>
        <w:rPr>
          <w:rFonts w:cs="Calibri"/>
          <w:b/>
          <w:bCs/>
        </w:rPr>
        <w:t xml:space="preserve"> actually spreads traffic across both</w:t>
      </w:r>
    </w:p>
    <w:p w14:paraId="4EAB6BA5" w14:textId="77777777" w:rsidR="000A759D" w:rsidRDefault="00000000">
      <w:r>
        <w:rPr>
          <w:rFonts w:cs="Calibri"/>
          <w:b/>
          <w:bCs/>
        </w:rPr>
        <w:t>pods</w:t>
      </w:r>
      <w:r>
        <w:rPr>
          <w:rFonts w:cs="Calibri"/>
        </w:rPr>
        <w:t xml:space="preserve"> (the </w:t>
      </w:r>
      <w:r>
        <w:rPr>
          <w:rFonts w:ascii="Consolas" w:hAnsi="Consolas" w:cs="Consolas"/>
          <w:sz w:val="19"/>
        </w:rPr>
        <w:t>200</w:t>
      </w:r>
      <w:r>
        <w:rPr>
          <w:rFonts w:cs="Calibri"/>
        </w:rPr>
        <w:t xml:space="preserve"> landed on one pod, the </w:t>
      </w:r>
      <w:r>
        <w:rPr>
          <w:rFonts w:ascii="Consolas" w:hAnsi="Consolas" w:cs="Consolas"/>
          <w:sz w:val="19"/>
        </w:rPr>
        <w:t>422</w:t>
      </w:r>
      <w:r>
        <w:rPr>
          <w:rFonts w:cs="Calibri"/>
        </w:rPr>
        <w:t xml:space="preserve"> on the other):</w:t>
      </w:r>
    </w:p>
    <w:p w14:paraId="214D764E" w14:textId="77777777" w:rsidR="000A759D" w:rsidRDefault="00000000">
      <w:pPr>
        <w:shd w:val="clear" w:color="auto" w:fill="F2F2F2"/>
        <w:ind w:left="432"/>
      </w:pPr>
      <w:r>
        <w:rPr>
          <w:rFonts w:ascii="Consolas" w:hAnsi="Consolas" w:cs="Consolas"/>
          <w:sz w:val="18"/>
        </w:rPr>
        <w:t>$ kubectl logs pod/heart-risk-api-677b56f558-25gh7 -n heart-risk | grep '"event"' | tail -2</w:t>
      </w:r>
      <w:r>
        <w:br/>
      </w:r>
      <w:r>
        <w:rPr>
          <w:rFonts w:ascii="Consolas" w:hAnsi="Consolas" w:cs="Consolas"/>
          <w:sz w:val="18"/>
        </w:rPr>
        <w:t>{"timestamp": "2026-10-20T05:35:35.311+00:00", "level": "INFO", "logger": "heart_api", "message": "prediction served", "event": "prediction", "prediction": 1, "confidence": 0.9985}</w:t>
      </w:r>
      <w:r>
        <w:br/>
      </w:r>
      <w:r>
        <w:rPr>
          <w:rFonts w:ascii="Consolas" w:hAnsi="Consolas" w:cs="Consolas"/>
          <w:sz w:val="18"/>
        </w:rPr>
        <w:t>{"timestamp": "2026-10-20T05:35:35.312+00:00", "level": "INFO", "logger": "heart_api", "message": "request handled", "event": "request", "request_id": "d8447a1916dc", "method": "POST", "path": "/predict", "status": 200, "duration_ms": 12.19}</w:t>
      </w:r>
    </w:p>
    <w:p w14:paraId="33C04E40" w14:textId="77777777" w:rsidR="000A759D" w:rsidRDefault="00000000">
      <w:pPr>
        <w:pStyle w:val="Heading2"/>
      </w:pPr>
      <w:r>
        <w:rPr>
          <w:rFonts w:cs="Calibri"/>
        </w:rPr>
        <w:t>10. Monitoring &amp; logging</w:t>
      </w:r>
    </w:p>
    <w:p w14:paraId="7386C4C3" w14:textId="77777777" w:rsidR="000A759D" w:rsidRDefault="00000000">
      <w:pPr>
        <w:pStyle w:val="ListBullet"/>
      </w:pPr>
      <w:r>
        <w:rPr>
          <w:rFonts w:cs="Calibri"/>
          <w:b/>
          <w:bCs/>
        </w:rPr>
        <w:t>Structured logs:</w:t>
      </w:r>
      <w:r>
        <w:rPr>
          <w:rFonts w:cs="Calibri"/>
        </w:rPr>
        <w:t xml:space="preserve"> </w:t>
      </w:r>
      <w:r>
        <w:rPr>
          <w:rFonts w:ascii="Consolas" w:hAnsi="Consolas" w:cs="Consolas"/>
          <w:sz w:val="19"/>
        </w:rPr>
        <w:t>src/logging_utils.py</w:t>
      </w:r>
      <w:r>
        <w:rPr>
          <w:rFonts w:cs="Calibri"/>
        </w:rPr>
        <w:t xml:space="preserve"> renders every log line as JSON (timestamp, level,</w:t>
      </w:r>
    </w:p>
    <w:p w14:paraId="1437730A" w14:textId="77777777" w:rsidR="000A759D" w:rsidRDefault="00000000">
      <w:r>
        <w:rPr>
          <w:rFonts w:cs="Calibri"/>
        </w:rPr>
        <w:t>request id, method, path, status, latency, prediction, confidence) via a custom</w:t>
      </w:r>
    </w:p>
    <w:p w14:paraId="2E450666" w14:textId="77777777" w:rsidR="000A759D" w:rsidRDefault="00000000">
      <w:r>
        <w:rPr>
          <w:rFonts w:ascii="Consolas" w:hAnsi="Consolas" w:cs="Consolas"/>
          <w:sz w:val="19"/>
        </w:rPr>
        <w:t>logging.Formatter</w:t>
      </w:r>
      <w:r>
        <w:rPr>
          <w:rFonts w:cs="Calibri"/>
        </w:rPr>
        <w:t xml:space="preserve"> — directly greppable/queryable, and the log level is controlled by the</w:t>
      </w:r>
    </w:p>
    <w:p w14:paraId="291340A3" w14:textId="77777777" w:rsidR="000A759D" w:rsidRDefault="00000000">
      <w:r>
        <w:rPr>
          <w:rFonts w:ascii="Consolas" w:hAnsi="Consolas" w:cs="Consolas"/>
          <w:sz w:val="19"/>
        </w:rPr>
        <w:lastRenderedPageBreak/>
        <w:t>LOG_LEVEL</w:t>
      </w:r>
      <w:r>
        <w:rPr>
          <w:rFonts w:cs="Calibri"/>
        </w:rPr>
        <w:t xml:space="preserve"> env var (wired to the </w:t>
      </w:r>
      <w:r>
        <w:rPr>
          <w:rFonts w:ascii="Consolas" w:hAnsi="Consolas" w:cs="Consolas"/>
          <w:sz w:val="19"/>
        </w:rPr>
        <w:t>heart-risk-api-config</w:t>
      </w:r>
      <w:r>
        <w:rPr>
          <w:rFonts w:cs="Calibri"/>
        </w:rPr>
        <w:t xml:space="preserve"> ConfigMap in Kubernetes).</w:t>
      </w:r>
    </w:p>
    <w:p w14:paraId="62A36EED" w14:textId="77777777" w:rsidR="000A759D" w:rsidRDefault="00000000">
      <w:pPr>
        <w:pStyle w:val="ListBullet"/>
      </w:pPr>
      <w:r>
        <w:rPr>
          <w:rFonts w:cs="Calibri"/>
          <w:b/>
          <w:bCs/>
        </w:rPr>
        <w:t>Prometheus metrics</w:t>
      </w:r>
      <w:r>
        <w:rPr>
          <w:rFonts w:cs="Calibri"/>
        </w:rPr>
        <w:t xml:space="preserve"> (</w:t>
      </w:r>
      <w:r>
        <w:rPr>
          <w:rFonts w:ascii="Consolas" w:hAnsi="Consolas" w:cs="Consolas"/>
          <w:sz w:val="19"/>
        </w:rPr>
        <w:t>src/metrics.py</w:t>
      </w:r>
      <w:r>
        <w:rPr>
          <w:rFonts w:cs="Calibri"/>
        </w:rPr>
        <w:t xml:space="preserve">), exposed at </w:t>
      </w:r>
      <w:r>
        <w:rPr>
          <w:rFonts w:ascii="Consolas" w:hAnsi="Consolas" w:cs="Consolas"/>
          <w:sz w:val="19"/>
        </w:rPr>
        <w:t>/metrics</w:t>
      </w:r>
      <w:r>
        <w:rPr>
          <w:rFonts w:cs="Calibri"/>
        </w:rPr>
        <w:t>:</w:t>
      </w:r>
    </w:p>
    <w:p w14:paraId="32E35F67" w14:textId="77777777" w:rsidR="000A759D" w:rsidRDefault="00000000">
      <w:r>
        <w:rPr>
          <w:rFonts w:cs="Calibri"/>
        </w:rPr>
        <w:t>| Metric | Type | Labels |</w:t>
      </w:r>
    </w:p>
    <w:p w14:paraId="57CFBC12" w14:textId="77777777" w:rsidR="000A759D" w:rsidRDefault="00000000">
      <w:r>
        <w:rPr>
          <w:rFonts w:cs="Calibri"/>
        </w:rPr>
        <w:t>|---|---|---|</w:t>
      </w:r>
    </w:p>
    <w:p w14:paraId="576EED95" w14:textId="77777777" w:rsidR="000A759D" w:rsidRDefault="00000000">
      <w:r>
        <w:rPr>
          <w:rFonts w:cs="Calibri"/>
        </w:rPr>
        <w:t xml:space="preserve">| </w:t>
      </w:r>
      <w:r>
        <w:rPr>
          <w:rFonts w:ascii="Consolas" w:hAnsi="Consolas" w:cs="Consolas"/>
          <w:sz w:val="19"/>
        </w:rPr>
        <w:t>heart_api_http_requests_total</w:t>
      </w:r>
      <w:r>
        <w:rPr>
          <w:rFonts w:cs="Calibri"/>
        </w:rPr>
        <w:t xml:space="preserve"> | Counter | </w:t>
      </w:r>
      <w:r>
        <w:rPr>
          <w:rFonts w:ascii="Consolas" w:hAnsi="Consolas" w:cs="Consolas"/>
          <w:sz w:val="19"/>
        </w:rPr>
        <w:t>method, path, status</w:t>
      </w:r>
      <w:r>
        <w:rPr>
          <w:rFonts w:cs="Calibri"/>
        </w:rPr>
        <w:t xml:space="preserve"> |</w:t>
      </w:r>
    </w:p>
    <w:p w14:paraId="559D4E4F" w14:textId="77777777" w:rsidR="000A759D" w:rsidRDefault="00000000">
      <w:r>
        <w:rPr>
          <w:rFonts w:cs="Calibri"/>
        </w:rPr>
        <w:t xml:space="preserve">| </w:t>
      </w:r>
      <w:r>
        <w:rPr>
          <w:rFonts w:ascii="Consolas" w:hAnsi="Consolas" w:cs="Consolas"/>
          <w:sz w:val="19"/>
        </w:rPr>
        <w:t>heart_api_http_request_duration_seconds</w:t>
      </w:r>
      <w:r>
        <w:rPr>
          <w:rFonts w:cs="Calibri"/>
        </w:rPr>
        <w:t xml:space="preserve"> | Histogram | </w:t>
      </w:r>
      <w:r>
        <w:rPr>
          <w:rFonts w:ascii="Consolas" w:hAnsi="Consolas" w:cs="Consolas"/>
          <w:sz w:val="19"/>
        </w:rPr>
        <w:t>path</w:t>
      </w:r>
      <w:r>
        <w:rPr>
          <w:rFonts w:cs="Calibri"/>
        </w:rPr>
        <w:t xml:space="preserve"> |</w:t>
      </w:r>
    </w:p>
    <w:p w14:paraId="0ED21D18" w14:textId="77777777" w:rsidR="000A759D" w:rsidRDefault="00000000">
      <w:r>
        <w:rPr>
          <w:rFonts w:cs="Calibri"/>
        </w:rPr>
        <w:t xml:space="preserve">| </w:t>
      </w:r>
      <w:r>
        <w:rPr>
          <w:rFonts w:ascii="Consolas" w:hAnsi="Consolas" w:cs="Consolas"/>
          <w:sz w:val="19"/>
        </w:rPr>
        <w:t>heart_api_predictions_total</w:t>
      </w:r>
      <w:r>
        <w:rPr>
          <w:rFonts w:cs="Calibri"/>
        </w:rPr>
        <w:t xml:space="preserve"> | Counter | </w:t>
      </w:r>
      <w:r>
        <w:rPr>
          <w:rFonts w:ascii="Consolas" w:hAnsi="Consolas" w:cs="Consolas"/>
          <w:sz w:val="19"/>
        </w:rPr>
        <w:t>label</w:t>
      </w:r>
      <w:r>
        <w:rPr>
          <w:rFonts w:cs="Calibri"/>
        </w:rPr>
        <w:t xml:space="preserve"> |</w:t>
      </w:r>
    </w:p>
    <w:p w14:paraId="2DB2E6E1" w14:textId="77777777" w:rsidR="000A759D" w:rsidRDefault="00000000">
      <w:r>
        <w:rPr>
          <w:rFonts w:cs="Calibri"/>
        </w:rPr>
        <w:t xml:space="preserve">| </w:t>
      </w:r>
      <w:r>
        <w:rPr>
          <w:rFonts w:ascii="Consolas" w:hAnsi="Consolas" w:cs="Consolas"/>
          <w:sz w:val="19"/>
        </w:rPr>
        <w:t>heart_api_prediction_confidence</w:t>
      </w:r>
      <w:r>
        <w:rPr>
          <w:rFonts w:cs="Calibri"/>
        </w:rPr>
        <w:t xml:space="preserve"> | Histogram | — |</w:t>
      </w:r>
    </w:p>
    <w:p w14:paraId="43501251" w14:textId="77777777" w:rsidR="000A759D" w:rsidRDefault="00000000">
      <w:pPr>
        <w:pStyle w:val="ListBullet"/>
      </w:pPr>
      <w:hyperlink r:id="rId15">
        <w:r>
          <w:rPr>
            <w:rFonts w:cs="Calibri"/>
            <w:color w:val="1155CC"/>
            <w:u w:val="single"/>
          </w:rPr>
          <w:t>deployment/monitoring/</w:t>
        </w:r>
      </w:hyperlink>
      <w:r>
        <w:rPr>
          <w:rFonts w:cs="Calibri"/>
        </w:rPr>
        <w:t xml:space="preserve"> deploys Prometheus (scraping every pod via</w:t>
      </w:r>
    </w:p>
    <w:p w14:paraId="71DB7953" w14:textId="77777777" w:rsidR="000A759D" w:rsidRDefault="00000000">
      <w:r>
        <w:rPr>
          <w:rFonts w:cs="Calibri"/>
        </w:rPr>
        <w:t>the headless service's DNS-SD records) and Grafana (provisioned datasource + dashboard from</w:t>
      </w:r>
    </w:p>
    <w:p w14:paraId="0BCA656F" w14:textId="77777777" w:rsidR="000A759D" w:rsidRDefault="00000000">
      <w:hyperlink r:id="rId16">
        <w:r>
          <w:rPr>
            <w:rFonts w:cs="Calibri"/>
            <w:color w:val="1155CC"/>
            <w:u w:val="single"/>
          </w:rPr>
          <w:t>deployment/monitoring/dashboards/heart-risk-dashboard.json</w:t>
        </w:r>
      </w:hyperlink>
      <w:r>
        <w:rPr>
          <w:rFonts w:cs="Calibri"/>
        </w:rPr>
        <w:t>).</w:t>
      </w:r>
    </w:p>
    <w:p w14:paraId="6EA20599" w14:textId="77777777" w:rsidR="000A759D" w:rsidRDefault="00000000">
      <w:pPr>
        <w:pStyle w:val="ListBullet"/>
      </w:pPr>
      <w:r>
        <w:rPr>
          <w:rFonts w:cs="Calibri"/>
        </w:rPr>
        <w:t xml:space="preserve">Grafana admin credentials are </w:t>
      </w:r>
      <w:r>
        <w:rPr>
          <w:rFonts w:cs="Calibri"/>
          <w:b/>
          <w:bCs/>
        </w:rPr>
        <w:t>not committed to git</w:t>
      </w:r>
      <w:r>
        <w:rPr>
          <w:rFonts w:cs="Calibri"/>
        </w:rPr>
        <w:t xml:space="preserve"> — they're read from a Kubernetes</w:t>
      </w:r>
    </w:p>
    <w:p w14:paraId="58BDBA36" w14:textId="77777777" w:rsidR="000A759D" w:rsidRDefault="00000000">
      <w:r>
        <w:rPr>
          <w:rFonts w:ascii="Consolas" w:hAnsi="Consolas" w:cs="Consolas"/>
          <w:sz w:val="19"/>
        </w:rPr>
        <w:t>Secret</w:t>
      </w:r>
      <w:r>
        <w:rPr>
          <w:rFonts w:cs="Calibri"/>
        </w:rPr>
        <w:t xml:space="preserve"> created imperatively (see </w:t>
      </w:r>
      <w:r>
        <w:rPr>
          <w:rFonts w:ascii="Consolas" w:hAnsi="Consolas" w:cs="Consolas"/>
          <w:sz w:val="19"/>
        </w:rPr>
        <w:t>deployment/monitoring/20-grafana.yaml</w:t>
      </w:r>
      <w:r>
        <w:rPr>
          <w:rFonts w:cs="Calibri"/>
        </w:rPr>
        <w:t xml:space="preserve"> header comment),</w:t>
      </w:r>
    </w:p>
    <w:p w14:paraId="019D9EBC" w14:textId="77777777" w:rsidR="000A759D" w:rsidRDefault="00000000">
      <w:r>
        <w:rPr>
          <w:rFonts w:cs="Calibri"/>
        </w:rPr>
        <w:t>unlike hard-coding a password directly in a manifest.</w:t>
      </w:r>
    </w:p>
    <w:p w14:paraId="16DF421B" w14:textId="77777777" w:rsidR="000A759D" w:rsidRDefault="00000000">
      <w:pPr>
        <w:pStyle w:val="Heading3"/>
      </w:pPr>
      <w:r>
        <w:rPr>
          <w:rFonts w:cs="Calibri"/>
        </w:rPr>
        <w:t>Full monitoring walkthrough — real, reproduced for this submission</w:t>
      </w:r>
    </w:p>
    <w:p w14:paraId="0DF7B4F1" w14:textId="77777777" w:rsidR="000A759D" w:rsidRDefault="00000000">
      <w:pPr>
        <w:shd w:val="clear" w:color="auto" w:fill="F2F2F2"/>
        <w:ind w:left="432"/>
      </w:pPr>
      <w:r>
        <w:rPr>
          <w:rFonts w:ascii="Consolas" w:hAnsi="Consolas" w:cs="Consolas"/>
          <w:sz w:val="18"/>
        </w:rPr>
        <w:t>$ kubectl apply -f deployment/monitoring/00-namespace.yaml</w:t>
      </w:r>
      <w:r>
        <w:br/>
      </w:r>
      <w:r>
        <w:rPr>
          <w:rFonts w:ascii="Consolas" w:hAnsi="Consolas" w:cs="Consolas"/>
          <w:sz w:val="18"/>
        </w:rPr>
        <w:t>namespace/monitoring created</w:t>
      </w:r>
      <w:r>
        <w:br/>
      </w:r>
      <w:r>
        <w:br/>
      </w:r>
      <w:r>
        <w:rPr>
          <w:rFonts w:ascii="Consolas" w:hAnsi="Consolas" w:cs="Consolas"/>
          <w:sz w:val="18"/>
        </w:rPr>
        <w:t>$ kubectl create secret generic grafana-admin-credentials \</w:t>
      </w:r>
      <w:r>
        <w:br/>
      </w:r>
      <w:r>
        <w:rPr>
          <w:rFonts w:ascii="Consolas" w:hAnsi="Consolas" w:cs="Consolas"/>
          <w:sz w:val="18"/>
        </w:rPr>
        <w:t xml:space="preserve">    --from-literal=admin-user=admin --from-literal=admin-password='&lt;redacted&gt;' -n monitoring</w:t>
      </w:r>
      <w:r>
        <w:br/>
      </w:r>
      <w:r>
        <w:rPr>
          <w:rFonts w:ascii="Consolas" w:hAnsi="Consolas" w:cs="Consolas"/>
          <w:sz w:val="18"/>
        </w:rPr>
        <w:t>secret/grafana-admin-credentials created</w:t>
      </w:r>
      <w:r>
        <w:br/>
      </w:r>
      <w:r>
        <w:br/>
      </w:r>
      <w:r>
        <w:rPr>
          <w:rFonts w:ascii="Consolas" w:hAnsi="Consolas" w:cs="Consolas"/>
          <w:sz w:val="18"/>
        </w:rPr>
        <w:t>$ kubectl create configmap grafana-dashboards \</w:t>
      </w:r>
      <w:r>
        <w:br/>
      </w:r>
      <w:r>
        <w:rPr>
          <w:rFonts w:ascii="Consolas" w:hAnsi="Consolas" w:cs="Consolas"/>
          <w:sz w:val="18"/>
        </w:rPr>
        <w:t xml:space="preserve">    --from-file=deployment/monitoring/dashboards/heart-risk-dashboard.json -n monitoring</w:t>
      </w:r>
      <w:r>
        <w:br/>
      </w:r>
      <w:r>
        <w:rPr>
          <w:rFonts w:ascii="Consolas" w:hAnsi="Consolas" w:cs="Consolas"/>
          <w:sz w:val="18"/>
        </w:rPr>
        <w:t>configmap/grafana-dashboards created</w:t>
      </w:r>
      <w:r>
        <w:br/>
      </w:r>
      <w:r>
        <w:br/>
      </w:r>
      <w:r>
        <w:rPr>
          <w:rFonts w:ascii="Consolas" w:hAnsi="Consolas" w:cs="Consolas"/>
          <w:sz w:val="18"/>
        </w:rPr>
        <w:t>$ kubectl apply -f deployment/monitoring/10-prometheus.yaml -f deployment/monitoring/20-grafana.yaml</w:t>
      </w:r>
      <w:r>
        <w:br/>
      </w:r>
      <w:r>
        <w:rPr>
          <w:rFonts w:ascii="Consolas" w:hAnsi="Consolas" w:cs="Consolas"/>
          <w:sz w:val="18"/>
        </w:rPr>
        <w:t>configmap/prometheus-config created</w:t>
      </w:r>
      <w:r>
        <w:br/>
      </w:r>
      <w:r>
        <w:rPr>
          <w:rFonts w:ascii="Consolas" w:hAnsi="Consolas" w:cs="Consolas"/>
          <w:sz w:val="18"/>
        </w:rPr>
        <w:t>deployment.apps/prometheus created</w:t>
      </w:r>
      <w:r>
        <w:br/>
      </w:r>
      <w:r>
        <w:rPr>
          <w:rFonts w:ascii="Consolas" w:hAnsi="Consolas" w:cs="Consolas"/>
          <w:sz w:val="18"/>
        </w:rPr>
        <w:t>service/prometheus created</w:t>
      </w:r>
      <w:r>
        <w:br/>
      </w:r>
      <w:r>
        <w:rPr>
          <w:rFonts w:ascii="Consolas" w:hAnsi="Consolas" w:cs="Consolas"/>
          <w:sz w:val="18"/>
        </w:rPr>
        <w:t>configmap/grafana-datasource created</w:t>
      </w:r>
      <w:r>
        <w:br/>
      </w:r>
      <w:r>
        <w:rPr>
          <w:rFonts w:ascii="Consolas" w:hAnsi="Consolas" w:cs="Consolas"/>
          <w:sz w:val="18"/>
        </w:rPr>
        <w:t>configmap/grafana-dashboard-provider created</w:t>
      </w:r>
      <w:r>
        <w:br/>
      </w:r>
      <w:r>
        <w:rPr>
          <w:rFonts w:ascii="Consolas" w:hAnsi="Consolas" w:cs="Consolas"/>
          <w:sz w:val="18"/>
        </w:rPr>
        <w:t>deployment.apps/grafana created</w:t>
      </w:r>
      <w:r>
        <w:br/>
      </w:r>
      <w:r>
        <w:rPr>
          <w:rFonts w:ascii="Consolas" w:hAnsi="Consolas" w:cs="Consolas"/>
          <w:sz w:val="18"/>
        </w:rPr>
        <w:lastRenderedPageBreak/>
        <w:t>service/grafana created</w:t>
      </w:r>
      <w:r>
        <w:br/>
      </w:r>
      <w:r>
        <w:br/>
      </w:r>
      <w:r>
        <w:rPr>
          <w:rFonts w:ascii="Consolas" w:hAnsi="Consolas" w:cs="Consolas"/>
          <w:sz w:val="18"/>
        </w:rPr>
        <w:t>$ kubectl rollout status deployment/prometheus -n monitoring --timeout=90s</w:t>
      </w:r>
      <w:r>
        <w:br/>
      </w:r>
      <w:r>
        <w:rPr>
          <w:rFonts w:ascii="Consolas" w:hAnsi="Consolas" w:cs="Consolas"/>
          <w:sz w:val="18"/>
        </w:rPr>
        <w:t>deployment "prometheus" successfully rolled out</w:t>
      </w:r>
      <w:r>
        <w:br/>
      </w:r>
      <w:r>
        <w:rPr>
          <w:rFonts w:ascii="Consolas" w:hAnsi="Consolas" w:cs="Consolas"/>
          <w:sz w:val="18"/>
        </w:rPr>
        <w:t>$ kubectl rollout status deployment/grafana -n monitoring --timeout=90s</w:t>
      </w:r>
      <w:r>
        <w:br/>
      </w:r>
      <w:r>
        <w:rPr>
          <w:rFonts w:ascii="Consolas" w:hAnsi="Consolas" w:cs="Consolas"/>
          <w:sz w:val="18"/>
        </w:rPr>
        <w:t>deployment "grafana" successfully rolled out</w:t>
      </w:r>
    </w:p>
    <w:p w14:paraId="72E54A31" w14:textId="77777777" w:rsidR="000A759D" w:rsidRDefault="00000000">
      <w:r>
        <w:rPr>
          <w:rFonts w:cs="Calibri"/>
          <w:b/>
          <w:bCs/>
        </w:rPr>
        <w:t>Generate traffic</w:t>
      </w:r>
      <w:r>
        <w:rPr>
          <w:rFonts w:cs="Calibri"/>
        </w:rPr>
        <w:t xml:space="preserve"> so the dashboards have real data (</w:t>
      </w:r>
      <w:r>
        <w:rPr>
          <w:rFonts w:ascii="Consolas" w:hAnsi="Consolas" w:cs="Consolas"/>
          <w:sz w:val="19"/>
        </w:rPr>
        <w:t>scripts/simulate_traffic.py</w:t>
      </w:r>
      <w:r>
        <w:rPr>
          <w:rFonts w:cs="Calibri"/>
        </w:rPr>
        <w:t xml:space="preserve"> against the</w:t>
      </w:r>
    </w:p>
    <w:p w14:paraId="615C2AAE" w14:textId="77777777" w:rsidR="000A759D" w:rsidRDefault="00000000">
      <w:r>
        <w:rPr>
          <w:rFonts w:cs="Calibri"/>
        </w:rPr>
        <w:t xml:space="preserve">cluster </w:t>
      </w:r>
      <w:r>
        <w:rPr>
          <w:rFonts w:ascii="Consolas" w:hAnsi="Consolas" w:cs="Consolas"/>
          <w:sz w:val="19"/>
        </w:rPr>
        <w:t>LoadBalancer</w:t>
      </w:r>
      <w:r>
        <w:rPr>
          <w:rFonts w:cs="Calibri"/>
        </w:rPr>
        <w:t>, ~13% requests deliberately invalid):</w:t>
      </w:r>
    </w:p>
    <w:p w14:paraId="27DE3499" w14:textId="77777777" w:rsidR="000A759D" w:rsidRDefault="00000000">
      <w:pPr>
        <w:shd w:val="clear" w:color="auto" w:fill="F2F2F2"/>
        <w:ind w:left="432"/>
      </w:pPr>
      <w:r>
        <w:rPr>
          <w:rFonts w:ascii="Consolas" w:hAnsi="Consolas" w:cs="Consolas"/>
          <w:sz w:val="18"/>
        </w:rPr>
        <w:t>$ python scripts/simulate_traffic.py --url http://192.168.64.2:8080 --requests 150 --delay 0.05</w:t>
      </w:r>
      <w:r>
        <w:br/>
      </w:r>
      <w:r>
        <w:rPr>
          <w:rFonts w:ascii="Consolas" w:hAnsi="Consolas" w:cs="Consolas"/>
          <w:sz w:val="18"/>
        </w:rPr>
        <w:t>Done: 131 accepted (200), 19 rejected/failed, target=http://192.168.64.2:8080</w:t>
      </w:r>
    </w:p>
    <w:p w14:paraId="12948DD4" w14:textId="77777777" w:rsidR="000A759D" w:rsidRDefault="00000000">
      <w:r>
        <w:rPr>
          <w:rFonts w:cs="Calibri"/>
        </w:rPr>
        <w:t>**Prometheus discovered both pods via the headless service's DNS-SD and is scraping them</w:t>
      </w:r>
    </w:p>
    <w:p w14:paraId="6811B2FD" w14:textId="77777777" w:rsidR="000A759D" w:rsidRDefault="00000000">
      <w:r>
        <w:rPr>
          <w:rFonts w:cs="Calibri"/>
        </w:rPr>
        <w:t xml:space="preserve">successfully** — opened </w:t>
      </w:r>
      <w:r>
        <w:rPr>
          <w:rFonts w:ascii="Consolas" w:hAnsi="Consolas" w:cs="Consolas"/>
          <w:sz w:val="19"/>
        </w:rPr>
        <w:t>http://localhost:9090/targets</w:t>
      </w:r>
      <w:r>
        <w:rPr>
          <w:rFonts w:cs="Calibri"/>
        </w:rPr>
        <w:t xml:space="preserve"> (port-forwarded) in a browser:</w:t>
      </w:r>
    </w:p>
    <w:p w14:paraId="0A0C7DDD" w14:textId="77777777" w:rsidR="000A759D" w:rsidRDefault="00000000">
      <w:pPr>
        <w:ind w:left="432"/>
      </w:pPr>
      <w:r>
        <w:rPr>
          <w:rFonts w:cs="Calibri"/>
          <w:i/>
          <w:iCs/>
        </w:rPr>
        <w:t>`heart-risk-api (2/2 up)` — both `http://10.42.0.8x:8001/metrics` targets show state `UP`.</w:t>
      </w:r>
    </w:p>
    <w:p w14:paraId="2600671E" w14:textId="77777777" w:rsidR="000A759D" w:rsidRDefault="00000000">
      <w:r>
        <w:rPr>
          <w:rFonts w:cs="Calibri"/>
        </w:rPr>
        <w:t>**Grafana: datasource + dashboard were auto-provisioned from the ConfigMaps, and the dashboard</w:t>
      </w:r>
    </w:p>
    <w:p w14:paraId="7880BBF1" w14:textId="77777777" w:rsidR="000A759D" w:rsidRDefault="00000000">
      <w:r>
        <w:rPr>
          <w:rFonts w:cs="Calibri"/>
        </w:rPr>
        <w:t xml:space="preserve">rendered with live data** — opened </w:t>
      </w:r>
      <w:r>
        <w:rPr>
          <w:rFonts w:ascii="Consolas" w:hAnsi="Consolas" w:cs="Consolas"/>
          <w:sz w:val="19"/>
        </w:rPr>
        <w:t>http://localhost:3000/d/heart-risk-api-overview/...</w:t>
      </w:r>
    </w:p>
    <w:p w14:paraId="7DB708C7" w14:textId="77777777" w:rsidR="000A759D" w:rsidRDefault="00000000">
      <w:r>
        <w:rPr>
          <w:rFonts w:cs="Calibri"/>
        </w:rPr>
        <w:t>(port-forwarded), logged in with the Secret-backed admin credentials, and read back:</w:t>
      </w:r>
    </w:p>
    <w:tbl>
      <w:tblPr>
        <w:tblStyle w:val="LightGrid-Accent1"/>
        <w:tblW w:w="0" w:type="auto"/>
        <w:tbl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blBorders>
        <w:tblLook w:val="07E0" w:firstRow="1" w:lastRow="1" w:firstColumn="1" w:lastColumn="1" w:noHBand="1" w:noVBand="1"/>
      </w:tblPr>
      <w:tblGrid>
        <w:gridCol w:w="4320"/>
        <w:gridCol w:w="4320"/>
      </w:tblGrid>
      <w:tr w:rsidR="000A759D" w14:paraId="098D5C5B" w14:textId="77777777" w:rsidTr="000A75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1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D8C0C9" w14:textId="77777777" w:rsidR="000A759D" w:rsidRDefault="00000000">
            <w:pPr>
              <w:spacing w:after="200" w:line="276" w:lineRule="auto"/>
            </w:pPr>
            <w:r>
              <w:rPr>
                <w:rFonts w:asciiTheme="majorHAnsi" w:hAnsiTheme="majorHAnsi" w:cs="Calibri"/>
              </w:rPr>
              <w:t>Panel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1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68E106" w14:textId="77777777" w:rsidR="000A759D" w:rsidRDefault="00000000">
            <w:pPr>
              <w:spacing w:after="200" w:line="276" w:lineRule="auto"/>
            </w:pPr>
            <w:r>
              <w:rPr>
                <w:rFonts w:asciiTheme="majorHAnsi" w:hAnsiTheme="majorHAnsi" w:cs="Calibri"/>
              </w:rPr>
              <w:t>Live value observed</w:t>
            </w:r>
          </w:p>
        </w:tc>
      </w:tr>
      <w:tr w:rsidR="000A759D" w14:paraId="38C2FC4B" w14:textId="77777777" w:rsidTr="000A75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1CB2E1" w14:textId="77777777" w:rsidR="000A759D" w:rsidRDefault="00000000">
            <w:pPr>
              <w:spacing w:after="200" w:line="276" w:lineRule="auto"/>
            </w:pPr>
            <w:r>
              <w:rPr>
                <w:rFonts w:asciiTheme="majorHAnsi" w:hAnsiTheme="majorHAnsi" w:cs="Calibri"/>
              </w:rPr>
              <w:t>Request rate by status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070E78" w14:textId="77777777" w:rsidR="000A759D" w:rsidRDefault="00000000">
            <w:pPr>
              <w:spacing w:after="200" w:line="276" w:lineRule="auto"/>
            </w:pPr>
            <w:r>
              <w:rPr>
                <w:rFonts w:ascii="Consolas" w:eastAsiaTheme="minorEastAsia" w:hAnsi="Consolas" w:cs="Consolas"/>
                <w:sz w:val="19"/>
              </w:rPr>
              <w:t>status 200</w:t>
            </w:r>
            <w:r>
              <w:rPr>
                <w:rFonts w:eastAsiaTheme="minorEastAsia" w:cs="Calibri"/>
              </w:rPr>
              <w:t xml:space="preserve"> and </w:t>
            </w:r>
            <w:r>
              <w:rPr>
                <w:rFonts w:ascii="Consolas" w:eastAsiaTheme="minorEastAsia" w:hAnsi="Consolas" w:cs="Consolas"/>
                <w:sz w:val="19"/>
              </w:rPr>
              <w:t>status 422</w:t>
            </w:r>
            <w:r>
              <w:rPr>
                <w:rFonts w:eastAsiaTheme="minorEastAsia" w:cs="Calibri"/>
              </w:rPr>
              <w:t xml:space="preserve"> series both populated</w:t>
            </w:r>
          </w:p>
        </w:tc>
      </w:tr>
      <w:tr w:rsidR="000A759D" w14:paraId="607A0A64" w14:textId="77777777" w:rsidTr="000A75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5595E6" w14:textId="77777777" w:rsidR="000A759D" w:rsidRDefault="00000000">
            <w:pPr>
              <w:spacing w:after="200" w:line="276" w:lineRule="auto"/>
            </w:pPr>
            <w:r>
              <w:rPr>
                <w:rFonts w:asciiTheme="majorHAnsi" w:hAnsiTheme="majorHAnsi" w:cs="Calibri"/>
              </w:rPr>
              <w:t>p95 latency by path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646B6E" w14:textId="77777777" w:rsidR="000A759D" w:rsidRDefault="00000000">
            <w:pPr>
              <w:spacing w:after="200" w:line="276" w:lineRule="auto"/>
            </w:pPr>
            <w:r>
              <w:rPr>
                <w:rFonts w:ascii="Consolas" w:eastAsiaTheme="minorEastAsia" w:hAnsi="Consolas" w:cs="Consolas"/>
                <w:sz w:val="19"/>
              </w:rPr>
              <w:t>/health</w:t>
            </w:r>
            <w:r>
              <w:rPr>
                <w:rFonts w:eastAsiaTheme="minorEastAsia" w:cs="Calibri"/>
              </w:rPr>
              <w:t xml:space="preserve">, </w:t>
            </w:r>
            <w:r>
              <w:rPr>
                <w:rFonts w:ascii="Consolas" w:eastAsiaTheme="minorEastAsia" w:hAnsi="Consolas" w:cs="Consolas"/>
                <w:sz w:val="19"/>
              </w:rPr>
              <w:t>/predict</w:t>
            </w:r>
            <w:r>
              <w:rPr>
                <w:rFonts w:eastAsiaTheme="minorEastAsia" w:cs="Calibri"/>
              </w:rPr>
              <w:t xml:space="preserve">, </w:t>
            </w:r>
            <w:r>
              <w:rPr>
                <w:rFonts w:ascii="Consolas" w:eastAsiaTheme="minorEastAsia" w:hAnsi="Consolas" w:cs="Consolas"/>
                <w:sz w:val="19"/>
              </w:rPr>
              <w:t>/docs</w:t>
            </w:r>
            <w:r>
              <w:rPr>
                <w:rFonts w:eastAsiaTheme="minorEastAsia" w:cs="Calibri"/>
              </w:rPr>
              <w:t xml:space="preserve">, </w:t>
            </w:r>
            <w:r>
              <w:rPr>
                <w:rFonts w:ascii="Consolas" w:eastAsiaTheme="minorEastAsia" w:hAnsi="Consolas" w:cs="Consolas"/>
                <w:sz w:val="19"/>
              </w:rPr>
              <w:t>/openapi.json</w:t>
            </w:r>
            <w:r>
              <w:rPr>
                <w:rFonts w:eastAsiaTheme="minorEastAsia" w:cs="Calibri"/>
              </w:rPr>
              <w:t xml:space="preserve"> all plotted</w:t>
            </w:r>
          </w:p>
        </w:tc>
      </w:tr>
      <w:tr w:rsidR="000A759D" w14:paraId="080E18D8" w14:textId="77777777" w:rsidTr="000A75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ED7758" w14:textId="77777777" w:rsidR="000A759D" w:rsidRDefault="00000000">
            <w:pPr>
              <w:spacing w:after="200" w:line="276" w:lineRule="auto"/>
            </w:pPr>
            <w:r>
              <w:rPr>
                <w:rFonts w:asciiTheme="majorHAnsi" w:hAnsiTheme="majorHAnsi" w:cs="Calibri"/>
              </w:rPr>
              <w:t>Error rate (4xx/5xx)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083CB7" w14:textId="77777777" w:rsidR="000A759D" w:rsidRDefault="00000000">
            <w:pPr>
              <w:spacing w:after="200" w:line="276" w:lineRule="auto"/>
            </w:pPr>
            <w:r>
              <w:rPr>
                <w:rFonts w:eastAsiaTheme="minorEastAsia" w:cs="Calibri"/>
              </w:rPr>
              <w:t>12.9% (matches the ~13% invalid rate sent by the traffic script)</w:t>
            </w:r>
          </w:p>
        </w:tc>
      </w:tr>
      <w:tr w:rsidR="000A759D" w14:paraId="0D48E8D9" w14:textId="77777777" w:rsidTr="000A75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DBBA36" w14:textId="77777777" w:rsidR="000A759D" w:rsidRDefault="00000000">
            <w:pPr>
              <w:spacing w:after="200" w:line="276" w:lineRule="auto"/>
            </w:pPr>
            <w:r>
              <w:rPr>
                <w:rFonts w:asciiTheme="majorHAnsi" w:hAnsiTheme="majorHAnsi" w:cs="Calibri"/>
              </w:rPr>
              <w:t>Predictions per minute, by label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8375BE" w14:textId="77777777" w:rsidR="000A759D" w:rsidRDefault="00000000">
            <w:pPr>
              <w:spacing w:after="200" w:line="276" w:lineRule="auto"/>
            </w:pPr>
            <w:r>
              <w:rPr>
                <w:rFonts w:ascii="Consolas" w:eastAsiaTheme="minorEastAsia" w:hAnsi="Consolas" w:cs="Consolas"/>
                <w:sz w:val="19"/>
              </w:rPr>
              <w:t>disease</w:t>
            </w:r>
            <w:r>
              <w:rPr>
                <w:rFonts w:eastAsiaTheme="minorEastAsia" w:cs="Calibri"/>
              </w:rPr>
              <w:t xml:space="preserve"> / </w:t>
            </w:r>
            <w:r>
              <w:rPr>
                <w:rFonts w:ascii="Consolas" w:eastAsiaTheme="minorEastAsia" w:hAnsi="Consolas" w:cs="Consolas"/>
                <w:sz w:val="19"/>
              </w:rPr>
              <w:t>no disease</w:t>
            </w:r>
            <w:r>
              <w:rPr>
                <w:rFonts w:eastAsiaTheme="minorEastAsia" w:cs="Calibri"/>
              </w:rPr>
              <w:t xml:space="preserve"> bars both populated</w:t>
            </w:r>
          </w:p>
        </w:tc>
      </w:tr>
      <w:tr w:rsidR="000A759D" w14:paraId="14BCBFB2" w14:textId="77777777" w:rsidTr="000A75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1972BF" w14:textId="77777777" w:rsidR="000A759D" w:rsidRDefault="00000000">
            <w:pPr>
              <w:spacing w:after="200" w:line="276" w:lineRule="auto"/>
            </w:pPr>
            <w:r>
              <w:rPr>
                <w:rFonts w:asciiTheme="majorHAnsi" w:hAnsiTheme="majorHAnsi" w:cs="Calibri"/>
              </w:rPr>
              <w:t>Median prediction confidence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53DFC8" w14:textId="77777777" w:rsidR="000A759D" w:rsidRDefault="00000000">
            <w:pPr>
              <w:spacing w:after="200" w:line="276" w:lineRule="auto"/>
            </w:pPr>
            <w:r>
              <w:rPr>
                <w:rFonts w:eastAsiaTheme="minorEastAsia" w:cs="Calibri"/>
              </w:rPr>
              <w:t>92.2%</w:t>
            </w:r>
          </w:p>
        </w:tc>
      </w:tr>
      <w:tr w:rsidR="000A759D" w14:paraId="70967413" w14:textId="77777777" w:rsidTr="000A75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12C072" w14:textId="77777777" w:rsidR="000A759D" w:rsidRDefault="00000000">
            <w:pPr>
              <w:spacing w:after="200" w:line="276" w:lineRule="auto"/>
            </w:pPr>
            <w:r>
              <w:rPr>
                <w:rFonts w:asciiTheme="majorHAnsi" w:hAnsiTheme="majorHAnsi" w:cs="Calibri"/>
              </w:rPr>
              <w:t>Total requests served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6D9267" w14:textId="77777777" w:rsidR="000A759D" w:rsidRDefault="00000000">
            <w:pPr>
              <w:spacing w:after="200" w:line="276" w:lineRule="auto"/>
            </w:pPr>
            <w:r>
              <w:rPr>
                <w:rFonts w:eastAsiaTheme="minorEastAsia" w:cs="Calibri"/>
              </w:rPr>
              <w:t>228</w:t>
            </w:r>
          </w:p>
        </w:tc>
      </w:tr>
      <w:tr w:rsidR="000A759D" w14:paraId="4468EE76" w14:textId="77777777" w:rsidTr="000A759D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EFE414" w14:textId="77777777" w:rsidR="000A759D" w:rsidRDefault="00000000">
            <w:pPr>
              <w:spacing w:after="200" w:line="276" w:lineRule="auto"/>
            </w:pPr>
            <w:r>
              <w:rPr>
                <w:rFonts w:asciiTheme="majorHAnsi" w:hAnsiTheme="majorHAnsi" w:cs="Calibri"/>
              </w:rPr>
              <w:t>API pods reporting (via Prometheus targets)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4320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0DB1C0" w14:textId="77777777" w:rsidR="000A759D" w:rsidRDefault="00000000">
            <w:pPr>
              <w:spacing w:after="200" w:line="276" w:lineRule="auto"/>
            </w:pPr>
            <w:r>
              <w:rPr>
                <w:rFonts w:eastAsiaTheme="minorEastAsia" w:cs="Calibri"/>
              </w:rPr>
              <w:t>2</w:t>
            </w:r>
          </w:p>
        </w:tc>
      </w:tr>
    </w:tbl>
    <w:p w14:paraId="08910B4C" w14:textId="77777777" w:rsidR="000A759D" w:rsidRDefault="000A759D"/>
    <w:p w14:paraId="0BF8A79F" w14:textId="77777777" w:rsidR="000A759D" w:rsidRDefault="00000000">
      <w:r>
        <w:rPr>
          <w:rFonts w:cs="Calibri"/>
          <w:b/>
          <w:bCs/>
        </w:rPr>
        <w:lastRenderedPageBreak/>
        <w:t>Teardown — clean removal, verified:</w:t>
      </w:r>
    </w:p>
    <w:p w14:paraId="5D433F33" w14:textId="77777777" w:rsidR="000A759D" w:rsidRDefault="00000000">
      <w:pPr>
        <w:shd w:val="clear" w:color="auto" w:fill="F2F2F2"/>
        <w:ind w:left="432"/>
      </w:pPr>
      <w:r>
        <w:rPr>
          <w:rFonts w:ascii="Consolas" w:hAnsi="Consolas" w:cs="Consolas"/>
          <w:sz w:val="18"/>
        </w:rPr>
        <w:t>$ kubectl delete -f deployment/monitoring/20-grafana.yaml -f deployment/monitoring/10-prometheus.yaml</w:t>
      </w:r>
      <w:r>
        <w:br/>
      </w:r>
      <w:r>
        <w:rPr>
          <w:rFonts w:ascii="Consolas" w:hAnsi="Consolas" w:cs="Consolas"/>
          <w:sz w:val="18"/>
        </w:rPr>
        <w:t>$ kubectl delete secret grafana-admin-credentials -n monitoring</w:t>
      </w:r>
      <w:r>
        <w:br/>
      </w:r>
      <w:r>
        <w:rPr>
          <w:rFonts w:ascii="Consolas" w:hAnsi="Consolas" w:cs="Consolas"/>
          <w:sz w:val="18"/>
        </w:rPr>
        <w:t>$ kubectl delete configmap grafana-dashboards -n monitoring</w:t>
      </w:r>
      <w:r>
        <w:br/>
      </w:r>
      <w:r>
        <w:rPr>
          <w:rFonts w:ascii="Consolas" w:hAnsi="Consolas" w:cs="Consolas"/>
          <w:sz w:val="18"/>
        </w:rPr>
        <w:t>$ kubectl delete namespace monitoring</w:t>
      </w:r>
      <w:r>
        <w:br/>
      </w:r>
      <w:r>
        <w:rPr>
          <w:rFonts w:ascii="Consolas" w:hAnsi="Consolas" w:cs="Consolas"/>
          <w:sz w:val="18"/>
        </w:rPr>
        <w:t>$ kubectl get all --all-namespaces | grep -iE 'heart-risk|grafana|prometheus'</w:t>
      </w:r>
      <w:r>
        <w:br/>
      </w:r>
      <w:r>
        <w:rPr>
          <w:rFonts w:ascii="Consolas" w:hAnsi="Consolas" w:cs="Consolas"/>
          <w:sz w:val="18"/>
        </w:rPr>
        <w:t>(no output)</w:t>
      </w:r>
    </w:p>
    <w:p w14:paraId="77DC6975" w14:textId="77777777" w:rsidR="000A759D" w:rsidRDefault="00000000">
      <w:pPr>
        <w:pStyle w:val="Heading2"/>
      </w:pPr>
      <w:r>
        <w:rPr>
          <w:rFonts w:cs="Calibri"/>
        </w:rPr>
        <w:t>11. Architecture diagram</w:t>
      </w:r>
    </w:p>
    <w:p w14:paraId="5DC696DA" w14:textId="77777777" w:rsidR="000A759D" w:rsidRDefault="00000000">
      <w:pPr>
        <w:jc w:val="center"/>
      </w:pPr>
      <w:r>
        <w:rPr>
          <w:noProof/>
        </w:rPr>
        <w:drawing>
          <wp:inline distT="0" distB="0" distL="0" distR="0" wp14:anchorId="07321D6C" wp14:editId="289F5E86">
            <wp:extent cx="5486400" cy="1695450"/>
            <wp:effectExtent l="0" t="0" r="0" b="0"/>
            <wp:docPr id="100004" name="Picture 100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4" name="image100004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61206" w14:textId="77777777" w:rsidR="000A759D" w:rsidRDefault="00000000">
      <w:pPr>
        <w:jc w:val="center"/>
      </w:pPr>
      <w:r>
        <w:rPr>
          <w:rFonts w:cs="Calibri"/>
          <w:i/>
          <w:iCs/>
          <w:sz w:val="18"/>
        </w:rPr>
        <w:t>Architecture</w:t>
      </w:r>
    </w:p>
    <w:p w14:paraId="663E2813" w14:textId="77777777" w:rsidR="000A759D" w:rsidRDefault="00000000">
      <w:pPr>
        <w:pStyle w:val="Heading2"/>
      </w:pPr>
      <w:r>
        <w:rPr>
          <w:rFonts w:cs="Calibri"/>
        </w:rPr>
        <w:t>12. Results summary</w:t>
      </w:r>
    </w:p>
    <w:p w14:paraId="79944E12" w14:textId="77777777" w:rsidR="000A759D" w:rsidRDefault="00000000">
      <w:r>
        <w:rPr>
          <w:rFonts w:cs="Calibri"/>
        </w:rPr>
        <w:t xml:space="preserve">Held-out test set (20%, stratified, </w:t>
      </w:r>
      <w:r>
        <w:rPr>
          <w:rFonts w:ascii="Consolas" w:hAnsi="Consolas" w:cs="Consolas"/>
          <w:sz w:val="19"/>
        </w:rPr>
        <w:t>random_state=42</w:t>
      </w:r>
      <w:r>
        <w:rPr>
          <w:rFonts w:cs="Calibri"/>
        </w:rPr>
        <w:t>), ranked by cross-validated ROC-AUC:</w:t>
      </w:r>
    </w:p>
    <w:tbl>
      <w:tblPr>
        <w:tblStyle w:val="LightGrid-Accent1"/>
        <w:tblW w:w="0" w:type="auto"/>
        <w:tbl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blBorders>
        <w:tblLook w:val="07E0" w:firstRow="1" w:lastRow="1" w:firstColumn="1" w:lastColumn="1" w:noHBand="1" w:noVBand="1"/>
      </w:tblPr>
      <w:tblGrid>
        <w:gridCol w:w="2390"/>
        <w:gridCol w:w="1045"/>
        <w:gridCol w:w="1140"/>
        <w:gridCol w:w="1146"/>
        <w:gridCol w:w="1045"/>
        <w:gridCol w:w="1045"/>
        <w:gridCol w:w="1045"/>
      </w:tblGrid>
      <w:tr w:rsidR="000A759D" w14:paraId="71819DE7" w14:textId="77777777" w:rsidTr="000A75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4" w:type="dxa"/>
            <w:tcBorders>
              <w:top w:val="single" w:sz="8" w:space="0" w:color="4F81BD"/>
              <w:left w:val="single" w:sz="8" w:space="0" w:color="4F81BD"/>
              <w:bottom w:val="single" w:sz="1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83FB54" w14:textId="77777777" w:rsidR="000A759D" w:rsidRDefault="00000000">
            <w:pPr>
              <w:spacing w:after="200" w:line="276" w:lineRule="auto"/>
            </w:pPr>
            <w:r>
              <w:rPr>
                <w:rFonts w:asciiTheme="majorHAnsi" w:hAnsiTheme="majorHAnsi" w:cs="Calibri"/>
              </w:rPr>
              <w:t>Model</w:t>
            </w:r>
          </w:p>
        </w:tc>
        <w:tc>
          <w:tcPr>
            <w:tcW w:w="1234" w:type="dxa"/>
            <w:tcBorders>
              <w:top w:val="single" w:sz="8" w:space="0" w:color="4F81BD"/>
              <w:left w:val="single" w:sz="8" w:space="0" w:color="4F81BD"/>
              <w:bottom w:val="single" w:sz="1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4DA9D8" w14:textId="77777777" w:rsidR="000A759D" w:rsidRDefault="00000000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HAnsi" w:hAnsiTheme="majorHAnsi" w:cs="Calibri"/>
              </w:rPr>
              <w:t>CV ROC-AUC</w:t>
            </w:r>
          </w:p>
        </w:tc>
        <w:tc>
          <w:tcPr>
            <w:tcW w:w="1234" w:type="dxa"/>
            <w:tcBorders>
              <w:top w:val="single" w:sz="8" w:space="0" w:color="4F81BD"/>
              <w:left w:val="single" w:sz="8" w:space="0" w:color="4F81BD"/>
              <w:bottom w:val="single" w:sz="1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79A5A0" w14:textId="77777777" w:rsidR="000A759D" w:rsidRDefault="00000000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HAnsi" w:hAnsiTheme="majorHAnsi" w:cs="Calibri"/>
              </w:rPr>
              <w:t>Accuracy</w:t>
            </w:r>
          </w:p>
        </w:tc>
        <w:tc>
          <w:tcPr>
            <w:tcW w:w="1234" w:type="dxa"/>
            <w:tcBorders>
              <w:top w:val="single" w:sz="8" w:space="0" w:color="4F81BD"/>
              <w:left w:val="single" w:sz="8" w:space="0" w:color="4F81BD"/>
              <w:bottom w:val="single" w:sz="1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D3C304" w14:textId="77777777" w:rsidR="000A759D" w:rsidRDefault="00000000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HAnsi" w:hAnsiTheme="majorHAnsi" w:cs="Calibri"/>
              </w:rPr>
              <w:t>Precision</w:t>
            </w:r>
          </w:p>
        </w:tc>
        <w:tc>
          <w:tcPr>
            <w:tcW w:w="1234" w:type="dxa"/>
            <w:tcBorders>
              <w:top w:val="single" w:sz="8" w:space="0" w:color="4F81BD"/>
              <w:left w:val="single" w:sz="8" w:space="0" w:color="4F81BD"/>
              <w:bottom w:val="single" w:sz="1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ED4CC3" w14:textId="77777777" w:rsidR="000A759D" w:rsidRDefault="00000000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HAnsi" w:hAnsiTheme="majorHAnsi" w:cs="Calibri"/>
              </w:rPr>
              <w:t>Recall</w:t>
            </w:r>
          </w:p>
        </w:tc>
        <w:tc>
          <w:tcPr>
            <w:tcW w:w="1234" w:type="dxa"/>
            <w:tcBorders>
              <w:top w:val="single" w:sz="8" w:space="0" w:color="4F81BD"/>
              <w:left w:val="single" w:sz="8" w:space="0" w:color="4F81BD"/>
              <w:bottom w:val="single" w:sz="1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A6CCA6" w14:textId="77777777" w:rsidR="000A759D" w:rsidRDefault="00000000">
            <w:pPr>
              <w:spacing w:after="200"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Theme="majorHAnsi" w:hAnsiTheme="majorHAnsi" w:cs="Calibri"/>
              </w:rPr>
              <w:t>F1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234" w:type="dxa"/>
            <w:tcBorders>
              <w:top w:val="single" w:sz="8" w:space="0" w:color="4F81BD"/>
              <w:left w:val="single" w:sz="8" w:space="0" w:color="4F81BD"/>
              <w:bottom w:val="single" w:sz="1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05E728" w14:textId="77777777" w:rsidR="000A759D" w:rsidRDefault="00000000">
            <w:pPr>
              <w:spacing w:after="200" w:line="276" w:lineRule="auto"/>
            </w:pPr>
            <w:r>
              <w:rPr>
                <w:rFonts w:asciiTheme="majorHAnsi" w:hAnsiTheme="majorHAnsi" w:cs="Calibri"/>
              </w:rPr>
              <w:t>ROC-AUC</w:t>
            </w:r>
          </w:p>
        </w:tc>
      </w:tr>
      <w:tr w:rsidR="000A759D" w14:paraId="1A12E166" w14:textId="77777777" w:rsidTr="000A75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93A5D9" w14:textId="77777777" w:rsidR="000A759D" w:rsidRDefault="00000000">
            <w:pPr>
              <w:spacing w:after="200" w:line="276" w:lineRule="auto"/>
            </w:pPr>
            <w:r>
              <w:rPr>
                <w:rFonts w:asciiTheme="majorHAnsi" w:hAnsiTheme="majorHAnsi" w:cs="Calibri"/>
              </w:rPr>
              <w:t>Logistic Regression (C=1, class_weight=balanced)</w:t>
            </w:r>
          </w:p>
        </w:tc>
        <w:tc>
          <w:tcPr>
            <w:tcW w:w="123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4E4447" w14:textId="77777777" w:rsidR="000A759D" w:rsidRDefault="00000000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cs="Calibri"/>
                <w:b/>
                <w:bCs/>
              </w:rPr>
              <w:t>0.9082</w:t>
            </w:r>
          </w:p>
        </w:tc>
        <w:tc>
          <w:tcPr>
            <w:tcW w:w="123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9E5ED0" w14:textId="77777777" w:rsidR="000A759D" w:rsidRDefault="00000000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cs="Calibri"/>
              </w:rPr>
              <w:t>0.8689</w:t>
            </w:r>
          </w:p>
        </w:tc>
        <w:tc>
          <w:tcPr>
            <w:tcW w:w="123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A837B0" w14:textId="77777777" w:rsidR="000A759D" w:rsidRDefault="00000000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cs="Calibri"/>
              </w:rPr>
              <w:t>0.8125</w:t>
            </w:r>
          </w:p>
        </w:tc>
        <w:tc>
          <w:tcPr>
            <w:tcW w:w="123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6D4AF5" w14:textId="77777777" w:rsidR="000A759D" w:rsidRDefault="00000000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cs="Calibri"/>
              </w:rPr>
              <w:t>0.9286</w:t>
            </w:r>
          </w:p>
        </w:tc>
        <w:tc>
          <w:tcPr>
            <w:tcW w:w="123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E161C2" w14:textId="77777777" w:rsidR="000A759D" w:rsidRDefault="00000000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cs="Calibri"/>
              </w:rPr>
              <w:t>0.8667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23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7037A1" w14:textId="77777777" w:rsidR="000A759D" w:rsidRDefault="00000000">
            <w:pPr>
              <w:spacing w:after="200" w:line="276" w:lineRule="auto"/>
            </w:pPr>
            <w:r>
              <w:rPr>
                <w:rFonts w:eastAsiaTheme="minorEastAsia" w:cs="Calibri"/>
              </w:rPr>
              <w:t>0.9578</w:t>
            </w:r>
          </w:p>
        </w:tc>
      </w:tr>
      <w:tr w:rsidR="000A759D" w14:paraId="78A32807" w14:textId="77777777" w:rsidTr="000A75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5DCB96" w14:textId="77777777" w:rsidR="000A759D" w:rsidRDefault="00000000">
            <w:pPr>
              <w:spacing w:after="200" w:line="276" w:lineRule="auto"/>
            </w:pPr>
            <w:r>
              <w:rPr>
                <w:rFonts w:asciiTheme="majorHAnsi" w:hAnsiTheme="majorHAnsi" w:cs="Calibri"/>
              </w:rPr>
              <w:t>Random Forest (max_depth=None, min_samples_leaf=3, n=400)</w:t>
            </w:r>
          </w:p>
        </w:tc>
        <w:tc>
          <w:tcPr>
            <w:tcW w:w="123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5828E9" w14:textId="77777777" w:rsidR="000A759D" w:rsidRDefault="00000000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cs="Calibri"/>
              </w:rPr>
              <w:t>0.9010</w:t>
            </w:r>
          </w:p>
        </w:tc>
        <w:tc>
          <w:tcPr>
            <w:tcW w:w="123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26504E" w14:textId="77777777" w:rsidR="000A759D" w:rsidRDefault="00000000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cs="Calibri"/>
              </w:rPr>
              <w:t>0.8852</w:t>
            </w:r>
          </w:p>
        </w:tc>
        <w:tc>
          <w:tcPr>
            <w:tcW w:w="123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E39C1F" w14:textId="77777777" w:rsidR="000A759D" w:rsidRDefault="00000000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cs="Calibri"/>
              </w:rPr>
              <w:t>0.8387</w:t>
            </w:r>
          </w:p>
        </w:tc>
        <w:tc>
          <w:tcPr>
            <w:tcW w:w="123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E93EA8" w14:textId="77777777" w:rsidR="000A759D" w:rsidRDefault="00000000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cs="Calibri"/>
              </w:rPr>
              <w:t>0.9286</w:t>
            </w:r>
          </w:p>
        </w:tc>
        <w:tc>
          <w:tcPr>
            <w:tcW w:w="123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15945E" w14:textId="77777777" w:rsidR="000A759D" w:rsidRDefault="00000000">
            <w:pPr>
              <w:spacing w:after="200"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cs="Calibri"/>
              </w:rPr>
              <w:t>0.8814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23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E98BBF" w14:textId="77777777" w:rsidR="000A759D" w:rsidRDefault="00000000">
            <w:pPr>
              <w:spacing w:after="200" w:line="276" w:lineRule="auto"/>
            </w:pPr>
            <w:r>
              <w:rPr>
                <w:rFonts w:eastAsiaTheme="minorEastAsia" w:cs="Calibri"/>
              </w:rPr>
              <w:t>0.9524</w:t>
            </w:r>
          </w:p>
        </w:tc>
      </w:tr>
      <w:tr w:rsidR="000A759D" w14:paraId="21194133" w14:textId="77777777" w:rsidTr="000A759D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3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43884F" w14:textId="77777777" w:rsidR="000A759D" w:rsidRDefault="00000000">
            <w:pPr>
              <w:spacing w:after="200" w:line="276" w:lineRule="auto"/>
            </w:pPr>
            <w:r>
              <w:rPr>
                <w:rFonts w:asciiTheme="majorHAnsi" w:hAnsiTheme="majorHAnsi" w:cs="Calibri"/>
              </w:rPr>
              <w:t>Gradient Boosting (lr=0.01, max_depth=2, n=200)</w:t>
            </w:r>
          </w:p>
        </w:tc>
        <w:tc>
          <w:tcPr>
            <w:tcW w:w="123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D10A9B" w14:textId="77777777" w:rsidR="000A759D" w:rsidRDefault="00000000">
            <w:pPr>
              <w:spacing w:after="200" w:line="276" w:lineRule="auto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Theme="minorEastAsia" w:cs="Calibri"/>
              </w:rPr>
              <w:t>0.8840</w:t>
            </w:r>
          </w:p>
        </w:tc>
        <w:tc>
          <w:tcPr>
            <w:tcW w:w="123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908FDB" w14:textId="77777777" w:rsidR="000A759D" w:rsidRDefault="00000000">
            <w:pPr>
              <w:spacing w:after="200" w:line="276" w:lineRule="auto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Theme="minorEastAsia" w:cs="Calibri"/>
              </w:rPr>
              <w:t>0.8852</w:t>
            </w:r>
          </w:p>
        </w:tc>
        <w:tc>
          <w:tcPr>
            <w:tcW w:w="123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EBC390" w14:textId="77777777" w:rsidR="000A759D" w:rsidRDefault="00000000">
            <w:pPr>
              <w:spacing w:after="200" w:line="276" w:lineRule="auto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Theme="minorEastAsia" w:cs="Calibri"/>
              </w:rPr>
              <w:t>0.8621</w:t>
            </w:r>
          </w:p>
        </w:tc>
        <w:tc>
          <w:tcPr>
            <w:tcW w:w="123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BA40A8" w14:textId="77777777" w:rsidR="000A759D" w:rsidRDefault="00000000">
            <w:pPr>
              <w:spacing w:after="200" w:line="276" w:lineRule="auto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Theme="minorEastAsia" w:cs="Calibri"/>
              </w:rPr>
              <w:t>0.8929</w:t>
            </w:r>
          </w:p>
        </w:tc>
        <w:tc>
          <w:tcPr>
            <w:tcW w:w="123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4F429A" w14:textId="77777777" w:rsidR="000A759D" w:rsidRDefault="00000000">
            <w:pPr>
              <w:spacing w:after="200" w:line="276" w:lineRule="auto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eastAsiaTheme="minorEastAsia" w:cs="Calibri"/>
              </w:rPr>
              <w:t>0.8772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1234" w:type="dxa"/>
            <w:tcBorders>
              <w:top w:val="single" w:sz="8" w:space="0" w:color="4F81BD"/>
              <w:left w:val="single" w:sz="8" w:space="0" w:color="4F81BD"/>
              <w:bottom w:val="single" w:sz="8" w:space="0" w:color="4F81BD"/>
              <w:right w:val="single" w:sz="8" w:space="0" w:color="4F81BD"/>
            </w:tcBorders>
            <w:shd w:val="clear" w:color="auto" w:fill="D4E0E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BAD20E" w14:textId="77777777" w:rsidR="000A759D" w:rsidRDefault="00000000">
            <w:pPr>
              <w:spacing w:after="200" w:line="276" w:lineRule="auto"/>
            </w:pPr>
            <w:r>
              <w:rPr>
                <w:rFonts w:eastAsiaTheme="minorEastAsia" w:cs="Calibri"/>
              </w:rPr>
              <w:t>0.9448</w:t>
            </w:r>
          </w:p>
        </w:tc>
      </w:tr>
    </w:tbl>
    <w:p w14:paraId="60E6FA65" w14:textId="77777777" w:rsidR="000A759D" w:rsidRDefault="000A759D"/>
    <w:p w14:paraId="1820EFBA" w14:textId="77777777" w:rsidR="000A759D" w:rsidRDefault="00000000">
      <w:r>
        <w:rPr>
          <w:rFonts w:cs="Calibri"/>
          <w:b/>
          <w:bCs/>
        </w:rPr>
        <w:t>Logistic Regression</w:t>
      </w:r>
      <w:r>
        <w:rPr>
          <w:rFonts w:cs="Calibri"/>
        </w:rPr>
        <w:t xml:space="preserve"> was selected (highest CV ROC-AUC) and is the model served by the API and</w:t>
      </w:r>
    </w:p>
    <w:p w14:paraId="42996FC9" w14:textId="77777777" w:rsidR="000A759D" w:rsidRDefault="00000000">
      <w:r>
        <w:rPr>
          <w:rFonts w:cs="Calibri"/>
        </w:rPr>
        <w:t xml:space="preserve">registered in MLflow as </w:t>
      </w:r>
      <w:r>
        <w:rPr>
          <w:rFonts w:ascii="Consolas" w:hAnsi="Consolas" w:cs="Consolas"/>
          <w:sz w:val="19"/>
        </w:rPr>
        <w:t>heart-risk-classifier@champion</w:t>
      </w:r>
      <w:r>
        <w:rPr>
          <w:rFonts w:cs="Calibri"/>
        </w:rPr>
        <w:t>. Full comparison:</w:t>
      </w:r>
    </w:p>
    <w:p w14:paraId="13625B39" w14:textId="77777777" w:rsidR="000A759D" w:rsidRDefault="00000000">
      <w:hyperlink r:id="rId18">
        <w:r>
          <w:rPr>
            <w:rFonts w:cs="Calibri"/>
            <w:color w:val="1155CC"/>
            <w:u w:val="single"/>
          </w:rPr>
          <w:t>reports/model_comparison.csv</w:t>
        </w:r>
      </w:hyperlink>
      <w:r>
        <w:rPr>
          <w:rFonts w:cs="Calibri"/>
        </w:rPr>
        <w:t>. Per-model confusion matrices, ROC and</w:t>
      </w:r>
    </w:p>
    <w:p w14:paraId="3F524E15" w14:textId="77777777" w:rsidR="000A759D" w:rsidRDefault="00000000">
      <w:r>
        <w:rPr>
          <w:rFonts w:cs="Calibri"/>
        </w:rPr>
        <w:t xml:space="preserve">precision-recall curves: </w:t>
      </w:r>
      <w:hyperlink r:id="rId19">
        <w:r>
          <w:rPr>
            <w:rFonts w:cs="Calibri"/>
            <w:color w:val="1155CC"/>
            <w:u w:val="single"/>
          </w:rPr>
          <w:t>reports/figures/</w:t>
        </w:r>
      </w:hyperlink>
      <w:r>
        <w:rPr>
          <w:rFonts w:cs="Calibri"/>
        </w:rPr>
        <w:t>.</w:t>
      </w:r>
    </w:p>
    <w:p w14:paraId="538A5431" w14:textId="77777777" w:rsidR="000A759D" w:rsidRDefault="00000000">
      <w:pPr>
        <w:pStyle w:val="Heading2"/>
      </w:pPr>
      <w:r>
        <w:rPr>
          <w:rFonts w:cs="Calibri"/>
        </w:rPr>
        <w:t>13. Production-readiness requirements — evidence</w:t>
      </w:r>
    </w:p>
    <w:p w14:paraId="7CCCD076" w14:textId="77777777" w:rsidR="000A759D" w:rsidRDefault="00000000">
      <w:r>
        <w:rPr>
          <w:rFonts w:cs="Calibri"/>
        </w:rPr>
        <w:t>The assignment calls out two requirements explicitly; both were verified with real, reproducible</w:t>
      </w:r>
    </w:p>
    <w:p w14:paraId="586637F3" w14:textId="77777777" w:rsidR="000A759D" w:rsidRDefault="00000000">
      <w:r>
        <w:rPr>
          <w:rFonts w:cs="Calibri"/>
        </w:rPr>
        <w:t>commands rather than just described:</w:t>
      </w:r>
    </w:p>
    <w:p w14:paraId="647D537F" w14:textId="72C1C3CD" w:rsidR="000A759D" w:rsidRPr="008734D7" w:rsidRDefault="008734D7" w:rsidP="008734D7">
      <w:pPr>
        <w:rPr>
          <w:b/>
          <w:bCs/>
        </w:rPr>
      </w:pPr>
      <w:r w:rsidRPr="008734D7">
        <w:rPr>
          <w:rFonts w:cs="Calibri"/>
          <w:b/>
          <w:bCs/>
          <w:i/>
          <w:iCs/>
        </w:rPr>
        <w:t xml:space="preserve">     </w:t>
      </w:r>
      <w:r w:rsidR="00000000" w:rsidRPr="008734D7">
        <w:rPr>
          <w:rFonts w:cs="Calibri"/>
          <w:b/>
          <w:bCs/>
          <w:i/>
          <w:iCs/>
        </w:rPr>
        <w:t>"Model must serve correctly in an isolated environment (Docker container build/test proof</w:t>
      </w:r>
    </w:p>
    <w:p w14:paraId="36F91065" w14:textId="7A86765C" w:rsidR="000A759D" w:rsidRPr="008734D7" w:rsidRDefault="00000000">
      <w:pPr>
        <w:ind w:left="432"/>
        <w:rPr>
          <w:b/>
          <w:bCs/>
        </w:rPr>
      </w:pPr>
      <w:r w:rsidRPr="008734D7">
        <w:rPr>
          <w:rFonts w:cs="Calibri"/>
          <w:b/>
          <w:bCs/>
          <w:i/>
          <w:iCs/>
        </w:rPr>
        <w:t>required)."</w:t>
      </w:r>
    </w:p>
    <w:p w14:paraId="0BF6C3B1" w14:textId="77777777" w:rsidR="000A759D" w:rsidRDefault="00000000">
      <w:r>
        <w:rPr>
          <w:rFonts w:cs="Calibri"/>
        </w:rPr>
        <w:t xml:space="preserve">Verified in </w:t>
      </w:r>
      <w:r>
        <w:rPr>
          <w:rFonts w:cs="Calibri"/>
          <w:i/>
          <w:iCs/>
        </w:rPr>
        <w:t>Section 8</w:t>
      </w:r>
      <w:r>
        <w:rPr>
          <w:rFonts w:cs="Calibri"/>
        </w:rPr>
        <w:t xml:space="preserve">: a freshly built </w:t>
      </w:r>
      <w:r>
        <w:rPr>
          <w:rFonts w:ascii="Consolas" w:hAnsi="Consolas" w:cs="Consolas"/>
          <w:sz w:val="19"/>
        </w:rPr>
        <w:t>heart-risk-api:1.0</w:t>
      </w:r>
      <w:r>
        <w:rPr>
          <w:rFonts w:cs="Calibri"/>
        </w:rPr>
        <w:t xml:space="preserve"> image</w:t>
      </w:r>
    </w:p>
    <w:p w14:paraId="14BE1E57" w14:textId="77777777" w:rsidR="000A759D" w:rsidRDefault="00000000">
      <w:r>
        <w:rPr>
          <w:rFonts w:cs="Calibri"/>
        </w:rPr>
        <w:t xml:space="preserve">(no host Python, no bind mounts) was run as a container, passed its Docker </w:t>
      </w:r>
      <w:r>
        <w:rPr>
          <w:rFonts w:ascii="Consolas" w:hAnsi="Consolas" w:cs="Consolas"/>
          <w:sz w:val="19"/>
        </w:rPr>
        <w:t>HEALTHCHECK</w:t>
      </w:r>
    </w:p>
    <w:p w14:paraId="5C9EBC8E" w14:textId="77777777" w:rsidR="000A759D" w:rsidRDefault="00000000">
      <w:r>
        <w:rPr>
          <w:rFonts w:cs="Calibri"/>
        </w:rPr>
        <w:t>(</w:t>
      </w:r>
      <w:r>
        <w:rPr>
          <w:rFonts w:ascii="Consolas" w:hAnsi="Consolas" w:cs="Consolas"/>
          <w:sz w:val="19"/>
        </w:rPr>
        <w:t>healthy</w:t>
      </w:r>
      <w:r>
        <w:rPr>
          <w:rFonts w:cs="Calibri"/>
        </w:rPr>
        <w:t xml:space="preserve">), correctly answered </w:t>
      </w:r>
      <w:r>
        <w:rPr>
          <w:rFonts w:ascii="Consolas" w:hAnsi="Consolas" w:cs="Consolas"/>
          <w:sz w:val="19"/>
        </w:rPr>
        <w:t>/health</w:t>
      </w:r>
      <w:r>
        <w:rPr>
          <w:rFonts w:cs="Calibri"/>
        </w:rPr>
        <w:t xml:space="preserve"> and </w:t>
      </w:r>
      <w:r>
        <w:rPr>
          <w:rFonts w:ascii="Consolas" w:hAnsi="Consolas" w:cs="Consolas"/>
          <w:sz w:val="19"/>
        </w:rPr>
        <w:t>/predict</w:t>
      </w:r>
      <w:r>
        <w:rPr>
          <w:rFonts w:cs="Calibri"/>
        </w:rPr>
        <w:t xml:space="preserve"> with the sample patient, correctly</w:t>
      </w:r>
    </w:p>
    <w:p w14:paraId="50B48254" w14:textId="77777777" w:rsidR="000A759D" w:rsidRDefault="00000000">
      <w:r>
        <w:rPr>
          <w:rFonts w:cs="Calibri"/>
        </w:rPr>
        <w:t xml:space="preserve">rejected an out-of-range request with </w:t>
      </w:r>
      <w:r>
        <w:rPr>
          <w:rFonts w:ascii="Consolas" w:hAnsi="Consolas" w:cs="Consolas"/>
          <w:sz w:val="19"/>
        </w:rPr>
        <w:t>422</w:t>
      </w:r>
      <w:r>
        <w:rPr>
          <w:rFonts w:cs="Calibri"/>
        </w:rPr>
        <w:t>, and emitted structured JSON logs for every request —</w:t>
      </w:r>
    </w:p>
    <w:p w14:paraId="37F8BC30" w14:textId="77777777" w:rsidR="000A759D" w:rsidRDefault="00000000">
      <w:r>
        <w:rPr>
          <w:rFonts w:cs="Calibri"/>
        </w:rPr>
        <w:t>then was stopped and removed. The same image was also deployed to a real (local) Kubernetes</w:t>
      </w:r>
    </w:p>
    <w:p w14:paraId="5C5857F3" w14:textId="77777777" w:rsidR="000A759D" w:rsidRDefault="00000000">
      <w:r>
        <w:rPr>
          <w:rFonts w:cs="Calibri"/>
        </w:rPr>
        <w:t xml:space="preserve">cluster in </w:t>
      </w:r>
      <w:r>
        <w:rPr>
          <w:rFonts w:cs="Calibri"/>
          <w:i/>
          <w:iCs/>
        </w:rPr>
        <w:t>Section 9</w:t>
      </w:r>
      <w:r>
        <w:rPr>
          <w:rFonts w:cs="Calibri"/>
        </w:rPr>
        <w:t xml:space="preserve"> and served predictions through a</w:t>
      </w:r>
    </w:p>
    <w:p w14:paraId="4432EF4D" w14:textId="77777777" w:rsidR="000A759D" w:rsidRDefault="00000000">
      <w:r>
        <w:rPr>
          <w:rFonts w:ascii="Consolas" w:hAnsi="Consolas" w:cs="Consolas"/>
          <w:sz w:val="19"/>
        </w:rPr>
        <w:t>LoadBalancer</w:t>
      </w:r>
      <w:r>
        <w:rPr>
          <w:rFonts w:cs="Calibri"/>
        </w:rPr>
        <w:t xml:space="preserve"> Service across 2 replicas.</w:t>
      </w:r>
    </w:p>
    <w:p w14:paraId="711337A2" w14:textId="1A665DB3" w:rsidR="000A759D" w:rsidRPr="008734D7" w:rsidRDefault="00000000">
      <w:pPr>
        <w:ind w:left="432"/>
        <w:rPr>
          <w:b/>
          <w:bCs/>
        </w:rPr>
      </w:pPr>
      <w:r w:rsidRPr="008734D7">
        <w:rPr>
          <w:rFonts w:cs="Calibri"/>
          <w:b/>
          <w:bCs/>
          <w:i/>
          <w:iCs/>
        </w:rPr>
        <w:t>"Pipeline must fail on code or test errors and give clear logs."</w:t>
      </w:r>
    </w:p>
    <w:p w14:paraId="094A39D1" w14:textId="77777777" w:rsidR="000A759D" w:rsidRDefault="00000000">
      <w:r>
        <w:rPr>
          <w:rFonts w:cs="Calibri"/>
        </w:rPr>
        <w:t xml:space="preserve">Verified in </w:t>
      </w:r>
      <w:r>
        <w:rPr>
          <w:rFonts w:cs="Calibri"/>
          <w:i/>
          <w:iCs/>
        </w:rPr>
        <w:t>Section 7</w:t>
      </w:r>
      <w:r>
        <w:rPr>
          <w:rFonts w:cs="Calibri"/>
        </w:rPr>
        <w:t>: a deliberately failing test produced</w:t>
      </w:r>
    </w:p>
    <w:p w14:paraId="7F98B30E" w14:textId="77777777" w:rsidR="000A759D" w:rsidRDefault="00000000">
      <w:r>
        <w:rPr>
          <w:rFonts w:cs="Calibri"/>
        </w:rPr>
        <w:t xml:space="preserve">an exact </w:t>
      </w:r>
      <w:r>
        <w:rPr>
          <w:rFonts w:ascii="Consolas" w:hAnsi="Consolas" w:cs="Consolas"/>
          <w:sz w:val="19"/>
        </w:rPr>
        <w:t>FAILED ... AssertionError</w:t>
      </w:r>
      <w:r>
        <w:rPr>
          <w:rFonts w:cs="Calibri"/>
        </w:rPr>
        <w:t xml:space="preserve"> with file/line and a non-zero exit code; a deliberate lint</w:t>
      </w:r>
    </w:p>
    <w:p w14:paraId="201A1FC4" w14:textId="77777777" w:rsidR="000A759D" w:rsidRDefault="00000000">
      <w:r>
        <w:rPr>
          <w:rFonts w:cs="Calibri"/>
        </w:rPr>
        <w:t xml:space="preserve">violation produced exact </w:t>
      </w:r>
      <w:r>
        <w:rPr>
          <w:rFonts w:ascii="Consolas" w:hAnsi="Consolas" w:cs="Consolas"/>
          <w:sz w:val="19"/>
        </w:rPr>
        <w:t>F401</w:t>
      </w:r>
      <w:r>
        <w:rPr>
          <w:rFonts w:cs="Calibri"/>
        </w:rPr>
        <w:t xml:space="preserve"> errors with file/line and a non-zero exit code. In</w:t>
      </w:r>
    </w:p>
    <w:p w14:paraId="25416976" w14:textId="77777777" w:rsidR="000A759D" w:rsidRDefault="00000000">
      <w:r>
        <w:rPr>
          <w:rFonts w:ascii="Consolas" w:hAnsi="Consolas" w:cs="Consolas"/>
          <w:sz w:val="19"/>
        </w:rPr>
        <w:t>.github/workflows/ci.yml</w:t>
      </w:r>
      <w:r>
        <w:rPr>
          <w:rFonts w:cs="Calibri"/>
        </w:rPr>
        <w:t xml:space="preserve">, the </w:t>
      </w:r>
      <w:r>
        <w:rPr>
          <w:rFonts w:ascii="Consolas" w:hAnsi="Consolas" w:cs="Consolas"/>
          <w:sz w:val="19"/>
        </w:rPr>
        <w:t>lint → test → train → docker</w:t>
      </w:r>
      <w:r>
        <w:rPr>
          <w:rFonts w:cs="Calibri"/>
        </w:rPr>
        <w:t xml:space="preserve"> jobs are chained with </w:t>
      </w:r>
      <w:r>
        <w:rPr>
          <w:rFonts w:ascii="Consolas" w:hAnsi="Consolas" w:cs="Consolas"/>
          <w:sz w:val="19"/>
        </w:rPr>
        <w:t>needs:</w:t>
      </w:r>
      <w:r>
        <w:rPr>
          <w:rFonts w:cs="Calibri"/>
        </w:rPr>
        <w:t>, so</w:t>
      </w:r>
    </w:p>
    <w:p w14:paraId="5977A3BD" w14:textId="77777777" w:rsidR="000A759D" w:rsidRDefault="00000000">
      <w:r>
        <w:rPr>
          <w:rFonts w:cs="Calibri"/>
        </w:rPr>
        <w:t>either failure above would stop the pipeline immediately and surface the same clear logs in the</w:t>
      </w:r>
    </w:p>
    <w:p w14:paraId="5DD17BA0" w14:textId="77777777" w:rsidR="000A759D" w:rsidRDefault="00000000">
      <w:r>
        <w:rPr>
          <w:rFonts w:cs="Calibri"/>
        </w:rPr>
        <w:t>GitHub Actions UI, before any model is trained or any image is built.</w:t>
      </w:r>
    </w:p>
    <w:p w14:paraId="48808D87" w14:textId="77777777" w:rsidR="000A759D" w:rsidRDefault="00000000">
      <w:pPr>
        <w:pStyle w:val="Heading2"/>
      </w:pPr>
      <w:r>
        <w:rPr>
          <w:rFonts w:cs="Calibri"/>
        </w:rPr>
        <w:t>14. Repository layout</w:t>
      </w:r>
    </w:p>
    <w:p w14:paraId="06C25D2C" w14:textId="1C279787" w:rsidR="000A759D" w:rsidRDefault="00000000">
      <w:pPr>
        <w:shd w:val="clear" w:color="auto" w:fill="F2F2F2"/>
        <w:ind w:left="432"/>
      </w:pPr>
      <w:r>
        <w:rPr>
          <w:rFonts w:ascii="Consolas" w:hAnsi="Consolas" w:cs="Consolas"/>
          <w:sz w:val="18"/>
        </w:rPr>
        <w:t>.</w:t>
      </w:r>
      <w:r>
        <w:br/>
      </w:r>
      <w:r>
        <w:rPr>
          <w:rFonts w:ascii="Consolas" w:hAnsi="Consolas" w:cs="Consolas"/>
          <w:sz w:val="18"/>
        </w:rPr>
        <w:t>├── .github/workflows/ci.yml     # lint -&gt; test -&gt; train -&gt; docker build/smoke-test</w:t>
      </w:r>
      <w:r>
        <w:br/>
      </w:r>
      <w:r>
        <w:rPr>
          <w:rFonts w:ascii="Consolas" w:hAnsi="Consolas" w:cs="Consolas"/>
          <w:sz w:val="18"/>
        </w:rPr>
        <w:t>├── data/{raw,processed}/        # downloaded + cleaned dataset, data/sample_patient.json</w:t>
      </w:r>
      <w:r>
        <w:br/>
      </w:r>
      <w:r>
        <w:rPr>
          <w:rFonts w:ascii="Consolas" w:hAnsi="Consolas" w:cs="Consolas"/>
          <w:sz w:val="18"/>
        </w:rPr>
        <w:t>├── deployment/</w:t>
      </w:r>
      <w:r>
        <w:br/>
      </w:r>
      <w:r>
        <w:rPr>
          <w:rFonts w:ascii="Consolas" w:hAnsi="Consolas" w:cs="Consolas"/>
          <w:sz w:val="18"/>
        </w:rPr>
        <w:lastRenderedPageBreak/>
        <w:t>│   ├── k8s/                     # namespace, configmap, deployment, services, HPA</w:t>
      </w:r>
      <w:r>
        <w:br/>
      </w:r>
      <w:r>
        <w:rPr>
          <w:rFonts w:ascii="Consolas" w:hAnsi="Consolas" w:cs="Consolas"/>
          <w:sz w:val="18"/>
        </w:rPr>
        <w:t>│   └── monitoring/              # Prometheus, Grafana, dashboards/</w:t>
      </w:r>
      <w:r>
        <w:br/>
      </w:r>
      <w:r>
        <w:rPr>
          <w:rFonts w:ascii="Consolas" w:hAnsi="Consolas" w:cs="Consolas"/>
          <w:sz w:val="18"/>
        </w:rPr>
        <w:t>├── models/                      # model.joblib, model_metadata.json, mlflow_model/</w:t>
      </w:r>
      <w:r>
        <w:br/>
      </w:r>
      <w:r>
        <w:rPr>
          <w:rFonts w:ascii="Consolas" w:hAnsi="Consolas" w:cs="Consolas"/>
          <w:sz w:val="18"/>
        </w:rPr>
        <w:t>├── notebooks/01_exploratory_data_analysis.ipynb</w:t>
      </w:r>
      <w:r>
        <w:br/>
      </w:r>
      <w:r>
        <w:rPr>
          <w:rFonts w:ascii="Consolas" w:hAnsi="Consolas" w:cs="Consolas"/>
          <w:sz w:val="18"/>
        </w:rPr>
        <w:t>├── reports/                     # this report, figures/, model_comparison.csv</w:t>
      </w:r>
      <w:r>
        <w:br/>
      </w:r>
      <w:r>
        <w:rPr>
          <w:rFonts w:ascii="Consolas" w:hAnsi="Consolas" w:cs="Consolas"/>
          <w:sz w:val="18"/>
        </w:rPr>
        <w:t>├── recordings/    # evidence for submission</w:t>
      </w:r>
      <w:r>
        <w:br/>
      </w:r>
      <w:r>
        <w:rPr>
          <w:rFonts w:ascii="Consolas" w:hAnsi="Consolas" w:cs="Consolas"/>
          <w:sz w:val="18"/>
        </w:rPr>
        <w:t>├── scripts/                     # simulate_traffic.py, make_architecture_diagram.py, generate_report.py</w:t>
      </w:r>
      <w:r>
        <w:br/>
      </w:r>
      <w:r>
        <w:rPr>
          <w:rFonts w:ascii="Consolas" w:hAnsi="Consolas" w:cs="Consolas"/>
          <w:sz w:val="18"/>
        </w:rPr>
        <w:t>├── src/                         # config, ingest, clean, features, train, package_model,</w:t>
      </w:r>
      <w:r>
        <w:br/>
      </w:r>
      <w:r>
        <w:rPr>
          <w:rFonts w:ascii="Consolas" w:hAnsi="Consolas" w:cs="Consolas"/>
          <w:sz w:val="18"/>
        </w:rPr>
        <w:t>│                                 # inference, schemas, metrics, logging_utils, main (FastAPI)</w:t>
      </w:r>
      <w:r>
        <w:br/>
      </w:r>
      <w:r>
        <w:rPr>
          <w:rFonts w:ascii="Consolas" w:hAnsi="Consolas" w:cs="Consolas"/>
          <w:sz w:val="18"/>
        </w:rPr>
        <w:t>├── tests/                       # 25 pytest cases</w:t>
      </w:r>
      <w:r>
        <w:br/>
      </w:r>
      <w:r>
        <w:rPr>
          <w:rFonts w:ascii="Consolas" w:hAnsi="Consolas" w:cs="Consolas"/>
          <w:sz w:val="18"/>
        </w:rPr>
        <w:t>├── Dockerfile</w:t>
      </w:r>
      <w:r>
        <w:br/>
      </w:r>
      <w:r>
        <w:rPr>
          <w:rFonts w:ascii="Consolas" w:hAnsi="Consolas" w:cs="Consolas"/>
          <w:sz w:val="18"/>
        </w:rPr>
        <w:t>└── requirements.txt             # single file: training, serving, tests, lint, notebooks, report</w:t>
      </w:r>
    </w:p>
    <w:sectPr w:rsidR="000A759D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33737818">
    <w:abstractNumId w:val="8"/>
  </w:num>
  <w:num w:numId="2" w16cid:durableId="672757779">
    <w:abstractNumId w:val="6"/>
  </w:num>
  <w:num w:numId="3" w16cid:durableId="2020690210">
    <w:abstractNumId w:val="5"/>
  </w:num>
  <w:num w:numId="4" w16cid:durableId="2125225932">
    <w:abstractNumId w:val="4"/>
  </w:num>
  <w:num w:numId="5" w16cid:durableId="1337921277">
    <w:abstractNumId w:val="7"/>
  </w:num>
  <w:num w:numId="6" w16cid:durableId="853762854">
    <w:abstractNumId w:val="3"/>
  </w:num>
  <w:num w:numId="7" w16cid:durableId="17238413">
    <w:abstractNumId w:val="2"/>
  </w:num>
  <w:num w:numId="8" w16cid:durableId="1238828523">
    <w:abstractNumId w:val="1"/>
  </w:num>
  <w:num w:numId="9" w16cid:durableId="9041482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759D"/>
    <w:rsid w:val="0015074B"/>
    <w:rsid w:val="002542B0"/>
    <w:rsid w:val="0029639D"/>
    <w:rsid w:val="00326F90"/>
    <w:rsid w:val="005E46BC"/>
    <w:rsid w:val="006924EA"/>
    <w:rsid w:val="00844176"/>
    <w:rsid w:val="008734D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A3251D7"/>
  <w14:defaultImageDpi w14:val="300"/>
  <w15:docId w15:val="{40D41570-F1C1-437A-A166-1B568D9679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84417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441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../Dockerfile" TargetMode="External"/><Relationship Id="rId18" Type="http://schemas.openxmlformats.org/officeDocument/2006/relationships/hyperlink" Target="model_comparison.csv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hyperlink" Target="../notebooks/01_exploratory_data_analysis.ipynb" TargetMode="External"/><Relationship Id="rId12" Type="http://schemas.openxmlformats.org/officeDocument/2006/relationships/hyperlink" Target="../.github/workflows/ci.yml" TargetMode="External"/><Relationship Id="rId17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hyperlink" Target="../deployment/monitoring/dashboards/heart-risk-dashboard.json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is-zen-genius/mlops_assignment_1.git" TargetMode="Externa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../deployment/monitoring/" TargetMode="External"/><Relationship Id="rId10" Type="http://schemas.openxmlformats.org/officeDocument/2006/relationships/image" Target="media/image3.png"/><Relationship Id="rId19" Type="http://schemas.openxmlformats.org/officeDocument/2006/relationships/hyperlink" Target="figures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../deployment/k8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20</Pages>
  <Words>4180</Words>
  <Characters>23830</Characters>
  <Application>Microsoft Office Word</Application>
  <DocSecurity>0</DocSecurity>
  <Lines>198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27955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Sibasis Mishra</cp:lastModifiedBy>
  <cp:revision>5</cp:revision>
  <dcterms:created xsi:type="dcterms:W3CDTF">2013-12-23T23:15:00Z</dcterms:created>
  <dcterms:modified xsi:type="dcterms:W3CDTF">2026-10-20T13:09:00Z</dcterms:modified>
  <cp:category/>
</cp:coreProperties>
</file>