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Malgun Gothic" w:hAnsi="Malgun Gothic" w:eastAsia="Malgun Gothic" w:cs="Malgun Gothic"/>
          <w:b/>
          <w:color w:val="365F78"/>
          <w:sz w:val="20"/>
        </w:rPr>
        <w:t>MATTHS  ·  GOAT ARENA</w:t>
      </w:r>
    </w:p>
    <w:p>
      <w:pPr>
        <w:spacing w:after="160"/>
        <w:jc w:val="center"/>
      </w:pPr>
      <w:r>
        <w:rPr>
          <w:rFonts w:ascii="Malgun Gothic" w:hAnsi="Malgun Gothic" w:eastAsia="Malgun Gothic" w:cs="Malgun Gothic"/>
          <w:b/>
          <w:color w:val="69757D"/>
          <w:sz w:val="24"/>
        </w:rPr>
        <w:t>Main Division 규칙</w:t>
      </w:r>
    </w:p>
    <w:p>
      <w:pPr>
        <w:keepLines/>
        <w:spacing w:after="200"/>
        <w:jc w:val="center"/>
      </w:pPr>
      <w:r>
        <w:rPr>
          <w:rFonts w:ascii="Malgun Gothic" w:hAnsi="Malgun Gothic" w:eastAsia="Malgun Gothic" w:cs="Malgun Gothic"/>
          <w:b/>
          <w:color w:val="233B4D"/>
          <w:sz w:val="56"/>
        </w:rPr>
        <w:t>MAIN DIVISION</w:t>
        <w:br/>
        <w:t>사용자 룰북</w:t>
      </w:r>
    </w:p>
    <w:p>
      <w:pPr>
        <w:spacing w:after="520"/>
        <w:jc w:val="center"/>
      </w:pPr>
      <w:r>
        <w:rPr>
          <w:rFonts w:ascii="Malgun Gothic" w:hAnsi="Malgun Gothic" w:eastAsia="Malgun Gothic" w:cs="Malgun Gothic"/>
          <w:color w:val="69757D"/>
          <w:sz w:val="25"/>
        </w:rPr>
        <w:t>진입 · 학습일수 · 일반 상향 공격 · 초대전 · 복수전</w:t>
      </w:r>
    </w:p>
    <w:p>
      <w:pPr>
        <w:spacing w:after="120"/>
        <w:jc w:val="center"/>
      </w:pPr>
      <w:r>
        <w:rPr>
          <w:rFonts w:ascii="Malgun Gothic" w:hAnsi="Malgun Gothic" w:eastAsia="Malgun Gothic" w:cs="Malgun Gothic"/>
          <w:b/>
          <w:color w:val="182026"/>
          <w:sz w:val="18"/>
        </w:rPr>
        <w:t>사용자용 v1.0  |  Main 운영 정책 v1.1</w:t>
      </w:r>
    </w:p>
    <w:p>
      <w:pPr>
        <w:spacing w:after="600"/>
        <w:jc w:val="center"/>
      </w:pPr>
      <w:r>
        <w:rPr>
          <w:rFonts w:ascii="Malgun Gothic" w:hAnsi="Malgun Gothic" w:eastAsia="Malgun Gothic" w:cs="Malgun Gothic"/>
          <w:color w:val="69757D"/>
          <w:sz w:val="17"/>
        </w:rPr>
        <w:t>적용 시간대  ·  대한민국 표준시(KST)</w:t>
      </w:r>
    </w:p>
    <w:p>
      <w:pPr>
        <w:keepNext/>
        <w:spacing w:after="160"/>
      </w:pPr>
      <w:r>
        <w:rPr>
          <w:rFonts w:ascii="Malgun Gothic" w:hAnsi="Malgun Gothic" w:eastAsia="Malgun Gothic" w:cs="Malgun Gothic"/>
          <w:b/>
          <w:color w:val="233B4D"/>
          <w:sz w:val="21"/>
        </w:rPr>
        <w:t>이 룰북에서 확인할 내용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Main 진입과 시작 학습일수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학습일수의 사용 가능·예약·잠금 상태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배팅 범위와 상대 선정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일반 상향 공격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상위 티어의 하위 티어 초대전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초대 예약·취소·자동 취소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Main 복수전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경기 횟수·중복 제한·일요일 잠금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학습일수 만료·Sub 강등·재구독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01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Main Division 이해하기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Main Division은 Sub Division에서 페이백과 Main 진입 조건을 달성한 사용자가 남은 학습일수를 걸고 경쟁하는 상위 Arena입니다.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용어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뜻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사용 가능 학습일수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현재 자유롭게 이용하거나 경기에 걸 수 있는 학습일수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예약 중 학습일수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상위→하위 초대가 수락되기 전까지 따로 보관된 학습일수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경기 중 잠금 학습일수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매치가 성립한 뒤 경기 정산까지 사용할 수 없는 학습일수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상태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Main Arena 랭크, 랭크 안의 정확한 순위, Main GP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일반 상향 공격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하위 티어 사용자가 더 높은 티어에 도전하는 경기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상위→하위 초대전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상위 티어 사용자가 하위 티어 사용자에게 선택 가능한 경기 기회를 보내는 방식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Main에서는 페이백 점수를 새로 쌓거나 페이백 심사를 다시 진행하지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 경기 결과는 Skill MMR을 바꾸지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Skill MMR은 배치고사와 매주 일요일 공식 모의고사에서만 바뀝니다.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Sub와 Main의 참가자·Arena 상태·상대 선정·배팅 규칙은 서로 분리됩니다.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02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Main 진입과 학습일수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Sub에서 페이백과 Main 진입 자격을 모두 달성하면 Main 소속과 시작 학습일수를 받습니다.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Main 시작 학습일수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최종 Sub 페이백 점수 중 기본 29점을 넘긴 부분을 Main 학습일수로 이월합니다.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같은 Sub 결제주기에서 한 번만 Main 진입 보너스 2일을 더합니다.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중복 결제 알림이나 중복 심사가 발생해도 같은 보너스를 다시 지급하지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학습일수의 출처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출처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Sub 이월분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최종 Sub 페이백 점수에서 기본 29점을 제외한 학습일수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Main 진입 보너스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Main에 처음 진입할 때 같은 Sub 결제주기에서 한 번 받는 2일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Main 경기 이전분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Main 경기 승리로 다른 사용자에게서 이전받은 학습일수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일일 차감 순서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Sub에서 이월한 학습일수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Main 진입 보너스 학습일수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Main 경기에서 이전받은 학습일수</w:t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대한민국 표준시의 날짜가 바뀔 때마다 활성 Main 사용자의 학습일수 1일이 차감됩니다. 학습일수가 남아 있으면 매주 공식 모의고사에 응시할 수 있습니다.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03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사용 가능·예약·잠금 상태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Main의 전체 학습일수는 사용 가능 학습일수, 예약 중 학습일수와 경기 중 잠금 학습일수로 나뉩니다.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상태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사용자가 할 수 있는 일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사용 가능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서비스 이용과 새 경기 배팅에 사용 가능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예약 중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초대 수락 전까지 다른 경기에서 중복 사용 불가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경기 중 잠금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공식 매치 정산이 끝날 때까지 이동·취소·재사용 불가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화면의 총 Main 학습일수에는 세 상태의 학습일수가 모두 포함됩니다.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경기에 사용할 수 있는 잔액은 사용 가능 학습일수만을 기준으로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예약과 잠금은 그 자체로 학습일수 소비가 아닙니다.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정상 취소나 경기 무효 처리 시 Division 규칙에 따라 사용 가능 학습일수로 반환합니다.</w:t>
      </w:r>
    </w:p>
    <w:p>
      <w:pPr>
        <w:keepLines/>
        <w:spacing w:before="120" w:after="200" w:line="288" w:lineRule="auto"/>
        <w:ind w:left="173" w:right="173"/>
        <w:shd w:fill="F5F7F8"/>
        <w:pBdr>
          <w:left w:val="single" w:sz="12" w:space="6" w:color="365F78"/>
        </w:pBdr>
      </w:pPr>
      <w:r>
        <w:rPr>
          <w:rFonts w:ascii="Malgun Gothic" w:hAnsi="Malgun Gothic" w:eastAsia="Malgun Gothic" w:cs="Malgun Gothic"/>
          <w:b/>
          <w:color w:val="365F78"/>
          <w:sz w:val="19"/>
        </w:rPr>
        <w:t xml:space="preserve">중복 사용 금지  </w:t>
      </w:r>
      <w:r>
        <w:rPr>
          <w:rFonts w:ascii="Malgun Gothic" w:hAnsi="Malgun Gothic" w:eastAsia="Malgun Gothic" w:cs="Malgun Gothic"/>
          <w:color w:val="182026"/>
          <w:sz w:val="19"/>
        </w:rPr>
        <w:t>예약 중이거나 경기 중 잠긴 학습일수는 다른 공격·초대전·복수전에 다시 걸 수 없습니다.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04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배팅과 상대 선정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Main에서는 개인 상대를 직접 고르지 않고 목표 티어와 걸 학습일수를 선택합니다. 서버가 적격 후보 중 한 명을 무작위로 정합니다.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티어 차이별 최소 배팅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3300"/>
        <w:gridCol w:w="2700"/>
        <w:gridCol w:w="33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목표 티어 차이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최소 배팅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신청 가능 여부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1단계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1일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가능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2단계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2일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가능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3단계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3일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가능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4단계 이상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-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신청 불가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사용자는 최소 배팅 이상인 정수 학습일수를 선택할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신청자와 상대 모두 배팅을 마친 뒤 사용할 학습일수가 최소 1일 남아야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배팅량과 사용 가능 학습일수가 같은 사용자는 신규 경기의 신청자나 상대 후보가 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부족한 학습일수를 운영자가 새로 보충해 매치를 성립시키지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상대 후보에서 제외되는 경우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요청자 본인 또는 공식적으로 연관된 계정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정지·제재·공정성 검토 중인 계정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다른 공식 경기의 정산이 끝나지 않은 사용자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반복 매칭 제한 대상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배팅 뒤 최소 1일을 남길 수 없는 사용자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현재 시즌 배치 절차를 완료하지 않았거나 일요일 잠금 중인 사용자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05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일반 상향 공격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낮은 티어 사용자가 높은 티어를 선택하면 서버가 해당 티어의 적격 방어자 한 명을 무작위로 선정합니다. 선정된 방어자는 공식 경기 규칙에 따라 자동 참가합니다.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공격자와 방어자는 같은 학습일수를 각각 경기 종료까지 잠급니다.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두 사용자 모두 배팅 뒤 사용할 학습일수가 최소 1일 남아야 매치가 성립합니다.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문제·채점·풀이 증거·승패 판정은 공통 룰북을 따릅니다.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300"/>
        <w:gridCol w:w="2350"/>
        <w:gridCol w:w="471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결과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Arena 상태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학습일수 정산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공격자 승리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양측 전체 교환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공격자는 자신의 잠금분을 돌려받고 방어자의 잠금분을 받음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방어자 승리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교환 없음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방어자는 자신의 잠금분을 돌려받고 공격자의 잠금분을 받음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도전자가 승리할 때만 두 사용자의 Arena 랭크·정확한 순위·GP가 전부 교환됩니다. 방어자가 승리하면 Arena 상태는 그대로 유지됩니다.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06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상위 티어의 하위 티어 초대전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상위 티어 사용자는 자신의 Arena 상태와 학습일수를 걸고 하위 티어 사용자에게 경기 기회를 보낼 수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초대 방식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상위 사용자는 개인 상대가 아니라 목표 하위 티어를 선택합니다.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서버가 해당 티어의 적격 후보를 무작위로 선정해 초대를 보냅니다.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하위 사용자는 초대를 수락하거나 거절할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거절해도 Arena 상태, 학습일수와 Final Ranking에 불이익이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가장 먼저 수락 절차를 완료한 한 명과만 매치를 만들고 나머지 초대는 종료합니다.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경기에서의 역할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700"/>
        <w:gridCol w:w="3300"/>
        <w:gridCol w:w="33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사용자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초대에서의 역할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Arena 판정 역할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상위 티어 사용자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초대 생성자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방어자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하위 티어 사용자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초대 수신자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수락 후 도전자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수락할 때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서버가 양측의 계정·Division·티어·학습일수·일요일 잠금·미정산 경기 여부를 다시 확인합니다.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상위 사용자의 예약 학습일수는 경기 중 잠금 상태로 바뀝니다.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하위 사용자는 같은 학습일수를 사용 가능 잔액에서 경기 중 잠금 상태로 옮깁니다.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조건을 충족하지 못하면 공식 매치를 만들지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초대전 정산</w:t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상위 사용자가 이기면 Arena 상태는 바뀌지 않고 상위 사용자가 양측의 잠긴 학습일수를 받습니다. 하위 사용자가 이기면 양측의 Arena 상태가 전체 교환되고 하위 사용자가 양측의 잠긴 학습일수를 받습니다.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07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초대 예약과 취소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상위→하위 초대는 상대가 수락하기 전까지 공식 매치가 아니라 예약 상태로 유지됩니다.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예약이 유지되는 기간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초대 예약에는 고정 24시간 만료가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초대 생성자가 취소하거나, 적격 사용자가 수락하거나, 생성자가 경기 자격을 잃거나, 자동 취소 조건이 발생하거나, 운영 검토로 무효가 될 때까지 유지됩니다.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한 후보가 거절하거나 자격을 잃어도 예약은 유지되며 서버가 같은 목표 티어의 새로운 후보를 찾습니다.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초대 생성자와 최근 7일 안에 공식 매치가 성립했던 사용자는 후보에서 제외됩니다.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같은 초대 생성자는 같은 목표 티어에 미성립 예약을 동시에 하나만 유지할 수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매치 성립 전 직접 취소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초대 생성자는 매치가 성립하기 전 예약을 직접 취소할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직접 취소 수수료는 없으며 예약 학습일수를 전부 사용 가능 학습일수로 돌려받습니다.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매치가 성립해 학습일수가 경기 중 잠금 상태가 된 뒤에는 임의로 취소할 수 없습니다.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일일 차감으로 인한 자동 취소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일일 차감은 먼저 사용 가능 학습일수에서 처리합니다.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사용 가능 학습일수가 0이 되었는데 아직 성립되지 않은 초대 예약이 남아 있으면 예약을 자동 취소합니다.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자동 취소 시 예약 학습일수 중 1일은 수수료로 소각하고 나머지를 사용 가능 학습일수로 반환합니다.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예약 학습일수가 1일이면 반환되는 학습일수 없이 1일 전부가 수수료로 소각됩니다.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이미 매치가 성립해 경기 중 잠금 상태가 된 학습일수는 자동 취소하지 않고 경기 정산을 먼저 진행합니다.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08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Main 복수전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가장 최근 원경기의 패자만 결과 화면에서 복수하기를 선택할 수 있으며, 상대는 거절할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경기 종료를 선택하면 해당 원경기의 복수전 권리는 즉시 사라집니다.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복수전 신청자는 직전 원경기에서 양측이 걸었던 학습일수의 두 배를 잠급니다.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신청 뒤 24시간 안에 양측이 문제 풀이를 완료해야 하며 일요일 14:30을 넘길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문제 형식, 승패 우선순위, 완전 동점 시 방어자 승리, 증거 제출과 공정성 기준은 공통 룰북을 따릅니다.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850"/>
        <w:gridCol w:w="2250"/>
        <w:gridCol w:w="4260"/>
      </w:tblGrid>
      <w:tr>
        <w:trPr>
          <w:tblHeader w:val="true"/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복수전 결과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Arena 상태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신청자가 잠근 학습일수 처리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도전자 정상 승리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전체 교환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전부 소각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방어자 정상 승리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교환 없음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1일 소각, 나머지는 방어자에게 이전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방어자만 미완료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전체 교환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1일 소각, 나머지는 도전자에게 반환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도전자만 미완료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교환 없음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1일 소각, 나머지는 방어자에게 이전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모두 미완료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교환 없음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전부 소각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09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횟수와 중복 제한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Main에는 일일 최대 공격·방어·초대전 횟수와 결제주기당 경기 순증가 학습일수 상한이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한 사용자는 같은 시점에 정산되지 않은 공식 경기를 하나만 가질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일일 횟수 제한이 없다는 것이 같은 학습일수를 여러 경기에 중복 사용할 수 있다는 뜻은 아닙니다.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같은 목표 티어에 유지할 수 있는 미성립 초대 예약은 동시에 하나입니다.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공식 매치가 성립했던 같은 상대는 7일 동안 다시 후보가 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예약 총액과 사용 가능 학습일수는 매치가 성립하기 전에 서버가 다시 확인합니다.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공정성 검토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연관 기기·네트워크·결제수단을 사용하는 계정끼리의 반복 경기를 확인합니다.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한 방향으로 반복되는 학습일수 이전과 의도적인 오답·비정상 제출을 확인합니다.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반복적인 초대 수락·거절을 통한 상대 탐색과 여러 계정을 이용한 학습일수 몰아주기를 확인합니다.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의심 경기는 운영 검토 대기로 전환하며, 검토가 끝날 때까지 Arena 상태와 학습일수를 확정하지 않습니다.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10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일요일 잠금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Main의 기존 미성립 초대 예약은 일요일 잠금 중에도 취소되지 않지만, 새 후보 선정과 수락·매치 성립은 멈춥니다.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시간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Main Division 처리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일요일 14:30부터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신규 공식 경기 매칭·초대 수락·준비·시작 차단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일요일 15:00부터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상태를 바꾸는 경기 기록·정산 잠금 및 공개 Final Ranking 고정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14:30~월요일 00:00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미성립 초대 예약 유지, 신규 후보 선정·수락·매치 성립 중단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월요일 00:00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자격·잔액·티어를 다시 확인한 뒤 적격 초대 매칭 재개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정상 Main 사용자는 잠금 시간 동안 주간 공식 모의고사에 응시할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Skill MMR·주간 보너스·Final Rank는 월요일 00:00에 함께 공개됩니다.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11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만료·Sub 강등·재구독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사용 가능·예약 중·경기 중 잠금 학습일수가 모두 0이고 미정산 경기가 없으면 Main 이용이 끝나며 사용자는 Sub로 강등됩니다.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만료 전에 먼저 처리되는 항목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사용 가능 학습일수가 0이어도 미성립 초대 예약이 남아 있으면 예약 자동 취소 규칙을 먼저 적용합니다.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경기 중 잠긴 학습일수가 있으면 해당 경기 정산을 먼저 진행합니다.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모든 학습일수와 미정산 경기가 정리된 뒤 최종 만료를 확정합니다.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강등 뒤 보존되는 기록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마지막 Main 랭크·정확한 순위·GP와 백분위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당시 Main 참가자 수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 성취 이력과 프로필 배지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 경기와 학습일수 기록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강등 뒤 제한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현재 경쟁 Division은 Sub로 변경됩니다.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재구독 전까지 GOAT Arena와 주간 공식 모의고사를 이용할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활성 Main 상대 후보·초대 생성·활성 Final Ranking 자격이 종료됩니다.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재구독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재구독 시점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Sub 재진입 방식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만료 후 72시간 안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시험 없이 직전 Main 성과를 반영한 Sub 랭크에서 새 결제주기 시작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만료 후 72시간 초과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랭크 복귀전을 완료하고 정상 갱신 기준보다 낮은 Sub 위치에서 시작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재구독하더라도 Main에서 바로 이어서 시작하지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Sub 결제주기는 29일의 학습일수와 29점의 페이백 점수로 시작합니다.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Sub 결제주기에서 페이백과 Main 진입 조건을 다시 달성하면 Main에 재진입할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72시간이 지난 뒤 치르는 랭크 복귀전은 Skill MMR을 초기화하지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연간 시즌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연도가 바뀌어도 Main 달성 이력과 소속 이력은 유지합니다.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시즌에는 Arena 랭크·정확한 순위·GP와 Final Rank를 초기화합니다.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 내부 시즌 배치고사를 완료해야 새 시즌 Arena와 Final Ranking에 참여할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시즌 배치고사와 늦은 재구독자의 랭크 복귀전은 서로 다른 시험입니다.</w:t>
      </w:r>
    </w:p>
    <w:sectPr>
      <w:headerReference w:type="default" r:id="rId9"/>
      <w:footerReference w:type="default" r:id="rId10"/>
      <w:pgSz w:w="12240" w:h="15840"/>
      <w:pgMar w:top="1224" w:right="1440" w:bottom="1224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 w:cs="Malgun Gothic"/>
        <w:color w:val="69757D"/>
        <w:sz w:val="16"/>
      </w:rPr>
      <w:t xml:space="preserve">사용자용 v1.0  |  </w:t>
    </w:r>
    <w:r>
      <w:rPr>
        <w:rFonts w:ascii="Malgun Gothic" w:hAnsi="Malgun Gothic" w:eastAsia="Malgun Gothic" w:cs="Malgun Gothic"/>
        <w:color w:val="69757D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40"/>
    </w:pPr>
    <w:r>
      <w:rPr>
        <w:rFonts w:ascii="Malgun Gothic" w:hAnsi="Malgun Gothic" w:eastAsia="Malgun Gothic" w:cs="Malgun Gothic"/>
        <w:b/>
        <w:color w:val="69757D"/>
        <w:sz w:val="16"/>
      </w:rPr>
      <w:t>MATTHS  |  GOAT ARENA 사용자 룰북</w:t>
    </w:r>
    <w:r>
      <w:rPr>
        <w:rFonts w:ascii="Malgun Gothic" w:hAnsi="Malgun Gothic" w:eastAsia="Malgun Gothic" w:cs="Malgun Gothic"/>
        <w:b/>
        <w:color w:val="233B4D"/>
        <w:sz w:val="16"/>
      </w:rPr>
      <w:tab/>
      <w:t>Main Division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5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95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950">
    <w:abstractNumId w:val="950"/>
  </w:num>
  <w:num w:numId="951">
    <w:abstractNumId w:val="951"/>
  </w:num>
  <w:num w:numId="952">
    <w:abstractNumId w:val="95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Malgun Gothic" w:hAnsi="Malgun Gothic" w:eastAsia="Malgun Gothic" w:cs="Malgun Gothic"/>
      <w:color w:val="1820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33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365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33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20" w:line="288" w:lineRule="auto"/>
    </w:pPr>
    <w:rPr>
      <w:rFonts w:ascii="Malgun Gothic" w:hAnsi="Malgun Gothic" w:eastAsia="Malgun Gothic" w:cs="Malgun Gothic"/>
      <w:b/>
      <w:color w:val="365F78"/>
      <w:sz w:val="17"/>
    </w:rPr>
  </w:style>
  <w:style w:type="paragraph" w:customStyle="1" w:styleId="Lead">
    <w:name w:val="Lead"/>
    <w:pPr>
      <w:spacing w:after="200" w:line="293" w:lineRule="auto"/>
    </w:pPr>
    <w:rPr>
      <w:rFonts w:ascii="Malgun Gothic" w:hAnsi="Malgun Gothic" w:eastAsia="Malgun Gothic" w:cs="Malgun Gothic"/>
      <w:b w:val="0"/>
      <w:color w:val="182026"/>
      <w:sz w:val="22"/>
    </w:rPr>
  </w:style>
  <w:style w:type="paragraph" w:customStyle="1" w:styleId="SmallNote">
    <w:name w:val="Small Note"/>
    <w:pPr>
      <w:spacing w:after="120" w:line="288" w:lineRule="auto"/>
    </w:pPr>
    <w:rPr>
      <w:rFonts w:ascii="Malgun Gothic" w:hAnsi="Malgun Gothic" w:eastAsia="Malgun Gothic" w:cs="Malgun Gothic"/>
      <w:b w:val="0"/>
      <w:color w:val="69757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GOAT Arena Main Division 사용자 룰북</dc:title>
  <dc:subject>GOAT Arena 사용자용 확정 규칙</dc:subject>
  <dc:creator/>
  <cp:keywords>Matths, GOAT Arena, 사용자 룰북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