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c296ad134e431b" /><Relationship Type="http://schemas.openxmlformats.org/package/2006/relationships/metadata/core-properties" Target="/package/services/metadata/core-properties/c2f33fcd9bed4eec90fd0f931b0fa5ac.psmdcp" Id="R7999ca5f4b794ac8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239" w:lineRule="auto"/>
        <w:ind/>
        <w:jc w:val="center"/>
        <w:rPr>
          <w:sz w:val="54"/>
        </w:rPr>
      </w:pPr>
      <w:r>
        <w:rPr>
          <w:rFonts w:hint="eastAsia" w:ascii="SimSun" w:hAnsi="SimSun" w:eastAsia="SimSun"/>
          <w:b/>
          <w:color w:val="000000"/>
          <w:sz w:val="54"/>
        </w:rPr>
        <w:t xml:space="preserve">壬占汇选卷之一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wordWrap w:val="false"/>
        <w:spacing w:before="0" w:after="0" w:line="456" w:lineRule="auto"/>
        <w:ind/>
        <w:jc w:val="center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甲子日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272" w:lineRule="auto"/>
        <w:ind/>
        <w:jc w:val="center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占验</w:t>
      </w:r>
      <w:r>
        <w:rPr>
          <w:rFonts w:hint="eastAsia" w:ascii="Calibri" w:hAnsi="Calibri" w:eastAsia="Calibri"/>
          <w:color w:val="000000"/>
          <w:sz w:val="30"/>
        </w:rPr>
        <w:t xml:space="preserve">001</w:t>
      </w:r>
      <w:r>
        <w:rPr>
          <w:rFonts w:hint="eastAsia" w:ascii="SimSun" w:hAnsi="SimSun" w:eastAsia="SimSun"/>
          <w:color w:val="000000"/>
          <w:sz w:val="30"/>
        </w:rPr>
        <w:t xml:space="preserve"> 徐占来意</w:t>
      </w:r>
    </w:p>
    <w:p>
      <w:pPr>
        <w:autoSpaceDE w:val="false"/>
        <w:autoSpaceDN w:val="false"/>
        <w:wordWrap w:val="false"/>
        <w:spacing w:before="0" w:after="0" w:line="468" w:lineRule="auto"/>
        <w:ind w:firstLine="600"/>
        <w:jc w:val="both"/>
        <w:rPr>
          <w:sz w:val="30"/>
        </w:rPr>
      </w:pPr>
      <w:r>
        <w:rPr>
          <w:rFonts w:hint="eastAsia" w:ascii="Calibri" w:hAnsi="Calibri" w:eastAsia="Calibri"/>
          <w:b/>
          <w:color w:val="000000"/>
          <w:sz w:val="30"/>
        </w:rPr>
        <w:t xml:space="preserve">O</w:t>
      </w:r>
      <w:r>
        <w:rPr>
          <w:rFonts w:hint="eastAsia" w:ascii="SimSun" w:hAnsi="SimSun" w:eastAsia="SimSun"/>
          <w:b/>
          <w:color w:val="000000"/>
          <w:sz w:val="30"/>
        </w:rPr>
        <w:t xml:space="preserve">七月甲子日午将申时，占来意。（《一字诀玉连环》）</w:t>
      </w:r>
    </w:p>
    <w:p>
      <w:pPr>
        <w:autoSpaceDE w:val="false"/>
        <w:autoSpaceDN w:val="false"/>
        <w:wordWrap w:val="false"/>
        <w:spacing w:before="0" w:after="0" w:line="345" w:lineRule="auto"/>
        <w:ind w:firstLine="19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朱合勾青</w:t>
      </w:r>
    </w:p>
    <w:p>
      <w:pPr>
        <w:autoSpaceDE w:val="false"/>
        <w:autoSpaceDN w:val="false"/>
        <w:wordWrap w:val="false"/>
        <w:tabs>
          <w:tab w:val="left" w:leader="none" w:pos="4740"/>
          <w:tab w:val="left" w:leader="none" w:pos="7160"/>
        </w:tabs>
        <w:spacing w:before="0" w:after="0" w:line="246" w:lineRule="auto"/>
        <w:ind w:firstLine="19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卯辰巳午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虎玄玄后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财 戌玄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40"/>
          <w:tab w:val="left" w:leader="none" w:pos="7160"/>
        </w:tabs>
        <w:spacing w:before="0" w:after="0" w:line="259" w:lineRule="auto"/>
        <w:ind w:firstLine="16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蛇寅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未空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申戌戌子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官壬申虎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40"/>
          <w:tab w:val="left" w:leader="none" w:pos="7160"/>
        </w:tabs>
        <w:spacing w:before="0" w:after="0" w:line="259" w:lineRule="auto"/>
        <w:ind w:firstLine="16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贵丑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申虎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戌子子甲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子庚午青</w:t>
      </w:r>
    </w:p>
    <w:p>
      <w:pPr>
        <w:autoSpaceDE w:val="false"/>
        <w:autoSpaceDN w:val="false"/>
        <w:wordWrap w:val="false"/>
        <w:spacing w:before="0" w:after="0" w:line="308" w:lineRule="auto"/>
        <w:ind w:firstLine="19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子亥戌酉</w:t>
      </w:r>
    </w:p>
    <w:p>
      <w:pPr>
        <w:autoSpaceDE w:val="false"/>
        <w:autoSpaceDN w:val="false"/>
        <w:wordWrap w:val="false"/>
        <w:spacing w:before="0" w:after="0" w:line="271" w:lineRule="auto"/>
        <w:ind w:firstLine="19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后阴玄常</w:t>
      </w:r>
    </w:p>
    <w:p>
      <w:pPr>
        <w:autoSpaceDE w:val="false"/>
        <w:autoSpaceDN w:val="false"/>
        <w:wordWrap w:val="false"/>
        <w:spacing w:before="0" w:after="0" w:line="298" w:lineRule="auto"/>
        <w:ind w:right="40" w:firstLine="5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徐次宾曰：“来意因西南上，紧速追捕一盗，坠马折伤右足，感风七日而</w:t>
      </w:r>
      <w:r>
        <w:rPr>
          <w:rFonts w:hint="eastAsia" w:ascii="SimSun" w:hAnsi="SimSun" w:eastAsia="SimSun"/>
          <w:color w:val="000000"/>
          <w:sz w:val="30"/>
        </w:rPr>
        <w:t xml:space="preserve">殒。”盖时为日刑日破与日马并，主外动。发用天魁，为日干之财，上得玄武</w:t>
      </w:r>
      <w:r>
        <w:rPr>
          <w:rFonts w:hint="eastAsia" w:ascii="SimSun" w:hAnsi="SimSun" w:eastAsia="SimSun"/>
          <w:color w:val="000000"/>
          <w:sz w:val="30"/>
        </w:rPr>
        <w:t xml:space="preserve">为盗贼，故知西南上紧追一盗也。先锋门传送为白虎，作中传，带日马克日，</w:t>
      </w:r>
      <w:r>
        <w:rPr>
          <w:rFonts w:hint="eastAsia" w:ascii="SimSun" w:hAnsi="SimSun" w:eastAsia="SimSun"/>
          <w:color w:val="000000"/>
          <w:sz w:val="30"/>
        </w:rPr>
        <w:t xml:space="preserve">又与刑杀并，故主坠马也。①戌为足，在日辰之右，是伤右足也。白虎为风</w:t>
      </w:r>
      <w:r>
        <w:rPr>
          <w:rFonts w:hint="eastAsia" w:ascii="SimSun" w:hAnsi="SimSun" w:eastAsia="SimSun"/>
          <w:color w:val="000000"/>
          <w:sz w:val="30"/>
        </w:rPr>
        <w:t xml:space="preserve">神，七月申为风煞，故感风也。甲木秋死而被旺金所克，申数七，至第七日</w:t>
      </w:r>
      <w:r>
        <w:rPr>
          <w:rFonts w:hint="eastAsia" w:ascii="SimSun" w:hAnsi="SimSun" w:eastAsia="SimSun"/>
          <w:color w:val="000000"/>
          <w:sz w:val="30"/>
        </w:rPr>
        <w:t xml:space="preserve">庚午，又并起白虎，故知七日殒也。末传胜光不论救神者，盖秋火休囚也。</w:t>
      </w:r>
    </w:p>
    <w:p>
      <w:pPr>
        <w:autoSpaceDE w:val="false"/>
        <w:autoSpaceDN w:val="false"/>
        <w:wordWrap w:val="false"/>
        <w:spacing w:before="0" w:after="0" w:line="468" w:lineRule="auto"/>
        <w:ind/>
        <w:jc w:val="center"/>
        <w:rPr>
          <w:sz w:val="34"/>
        </w:rPr>
      </w:pPr>
      <w:r>
        <w:rPr>
          <w:rFonts w:hint="eastAsia" w:ascii="SimSun" w:hAnsi="SimSun" w:eastAsia="SimSun"/>
          <w:color w:val="000000"/>
          <w:sz w:val="34"/>
        </w:rPr>
        <w:t xml:space="preserve">占验</w:t>
      </w:r>
      <w:r>
        <w:rPr>
          <w:rFonts w:hint="eastAsia" w:ascii="Calibri" w:hAnsi="Calibri" w:eastAsia="Calibri"/>
          <w:color w:val="000000"/>
          <w:sz w:val="34"/>
        </w:rPr>
        <w:t xml:space="preserve">002</w:t>
      </w:r>
      <w:r>
        <w:rPr>
          <w:rFonts w:hint="eastAsia" w:ascii="SimSun" w:hAnsi="SimSun" w:eastAsia="SimSun"/>
          <w:color w:val="000000"/>
          <w:sz w:val="34"/>
        </w:rPr>
        <w:t xml:space="preserve"> 徐占来意</w:t>
      </w:r>
    </w:p>
    <w:p>
      <w:pPr>
        <w:autoSpaceDE w:val="false"/>
        <w:autoSpaceDN w:val="false"/>
        <w:wordWrap w:val="false"/>
        <w:spacing w:before="0" w:after="0" w:line="444" w:lineRule="auto"/>
        <w:ind w:firstLine="600"/>
        <w:jc w:val="both"/>
        <w:rPr>
          <w:sz w:val="30"/>
        </w:rPr>
      </w:pPr>
      <w:r>
        <w:rPr>
          <w:rFonts w:hint="eastAsia" w:ascii="SimSun" w:hAnsi="SimSun" w:eastAsia="SimSun"/>
          <w:b/>
          <w:color w:val="000000"/>
          <w:sz w:val="30"/>
        </w:rPr>
        <w:t xml:space="preserve">正月甲子日子将寅时，占来意。（《玉连环》）课式同前。</w:t>
      </w:r>
    </w:p>
    <w:p>
      <w:pPr>
        <w:autoSpaceDE w:val="false"/>
        <w:autoSpaceDN w:val="false"/>
        <w:wordWrap w:val="false"/>
        <w:spacing w:before="0" w:after="0" w:line="296" w:lineRule="auto"/>
        <w:ind w:right="40" w:firstLine="5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徐次宾曰：“来意因失陷官钱，勾唤入官，而得惊恐，以致患脾虚下脏之</w:t>
      </w:r>
      <w:r>
        <w:rPr>
          <w:rFonts w:hint="eastAsia" w:ascii="SimSun" w:hAnsi="SimSun" w:eastAsia="SimSun"/>
          <w:color w:val="000000"/>
          <w:sz w:val="30"/>
        </w:rPr>
        <w:t xml:space="preserve">疾，见祟持刃相惊，可移病人于南方，设绯幕，至第九日，南方有属马巫医，</w:t>
      </w:r>
      <w:r>
        <w:rPr>
          <w:rFonts w:hint="eastAsia" w:ascii="SimSun" w:hAnsi="SimSun" w:eastAsia="SimSun"/>
          <w:color w:val="000000"/>
          <w:sz w:val="30"/>
        </w:rPr>
        <w:t xml:space="preserve">以撒火为姓名，下赤药、艾灸，书朱符，其祟自除也。”何以知失陷官钱而得</w:t>
      </w:r>
      <w:r>
        <w:rPr>
          <w:rFonts w:hint="eastAsia" w:ascii="SimSun" w:hAnsi="SimSun" w:eastAsia="SimSun"/>
          <w:color w:val="000000"/>
          <w:sz w:val="30"/>
        </w:rPr>
        <w:t xml:space="preserve">惊恐？盖发用天魁为财，上得玄武，为失财之象。时为日德日禄，主动官，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401" w:lineRule="auto"/>
        <w:ind w:firstLine="600"/>
        <w:jc w:val="both"/>
        <w:rPr>
          <w:sz w:val="21"/>
        </w:rPr>
        <w:sectPr>
          <w:headerReference w:type="default" r:id="Ra98d3257500f4516"/>
          <w:footerReference w:type="default" r:id="Rbffe01fcb31c4a48"/>
          <w:type w:val="continuous"/>
          <w:pgSz w:w="11900" w:h="19500" w:orient="portrait"/>
          <w:pgMar w:top="2880" w:right="720" w:bottom="1980" w:left="720" w:header="1440" w:footer="1700"/>
          <w:cols w:equalWidth="true" w:num="1"/>
        </w:sectPr>
      </w:pPr>
      <w:r>
        <w:rPr>
          <w:rFonts w:hint="eastAsia" w:ascii="SimSun" w:hAnsi="SimSun" w:eastAsia="SimSun"/>
          <w:color w:val="000000"/>
          <w:sz w:val="21"/>
        </w:rPr>
        <w:t xml:space="preserve">① 愚按：《管子神书》：“马加辰戌为跌扑煞”。</w:t>
      </w:r>
    </w:p>
    <w:p>
      <w:pPr>
        <w:autoSpaceDE w:val="false"/>
        <w:autoSpaceDN w:val="false"/>
        <w:wordWrap w:val="false"/>
        <w:spacing w:before="0" w:after="0" w:line="303" w:lineRule="auto"/>
        <w:ind w:right="40" w:firstLine="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上见螣蛇，主惊恐。何以知脾虚下脏之疾？盖发用天魁，主脾，春土无气，</w:t>
      </w:r>
      <w:r>
        <w:rPr>
          <w:rFonts w:hint="eastAsia" w:ascii="SimSun" w:hAnsi="SimSun" w:eastAsia="SimSun"/>
          <w:color w:val="000000"/>
          <w:sz w:val="28"/>
        </w:rPr>
        <w:t xml:space="preserve">又为甲木所克，故主脾虚。上得玄武水与天魁内战，故知下脏病。又言有祟</w:t>
      </w:r>
      <w:r>
        <w:rPr>
          <w:rFonts w:hint="eastAsia" w:ascii="SimSun" w:hAnsi="SimSun" w:eastAsia="SimSun"/>
          <w:color w:val="000000"/>
          <w:sz w:val="28"/>
        </w:rPr>
        <w:t xml:space="preserve">者，《经》云：“传见天魁为有祟。”又中传申金为鬼，上得白虎为刀兵，故言</w:t>
      </w:r>
      <w:r>
        <w:rPr>
          <w:rFonts w:hint="eastAsia" w:ascii="SimSun" w:hAnsi="SimSun" w:eastAsia="SimSun"/>
          <w:color w:val="000000"/>
          <w:sz w:val="28"/>
        </w:rPr>
        <w:t xml:space="preserve">见祟持刃相惊。移于南方设绯幕者，南方及绯幕，皆火象，火能制金祟矣。</w:t>
      </w:r>
      <w:r>
        <w:rPr>
          <w:rFonts w:hint="eastAsia" w:ascii="SimSun" w:hAnsi="SimSun" w:eastAsia="SimSun"/>
          <w:color w:val="000000"/>
          <w:sz w:val="28"/>
        </w:rPr>
        <w:t xml:space="preserve">末传胜光火为救神，胜光九数，故云九日。胜光为马、为灸、为赤、为巫，</w:t>
      </w:r>
      <w:r>
        <w:rPr>
          <w:rFonts w:hint="eastAsia" w:ascii="SimSun" w:hAnsi="SimSun" w:eastAsia="SimSun"/>
          <w:color w:val="000000"/>
          <w:sz w:val="28"/>
        </w:rPr>
        <w:t xml:space="preserve">故云“巫医”也。《经》云：“土丸、木散、水汤、火灸、金针。”今申金为</w:t>
      </w:r>
      <w:r>
        <w:rPr>
          <w:rFonts w:hint="eastAsia" w:ascii="SimSun" w:hAnsi="SimSun" w:eastAsia="SimSun"/>
          <w:color w:val="000000"/>
          <w:sz w:val="28"/>
        </w:rPr>
        <w:t xml:space="preserve">鬼，若针则病加，灸则病减也。金为日鬼，火为救神，故宜书朱符以镇之。</w:t>
      </w:r>
      <w:r>
        <w:rPr>
          <w:rFonts w:hint="eastAsia" w:ascii="SimSun" w:hAnsi="SimSun" w:eastAsia="SimSun"/>
          <w:color w:val="000000"/>
          <w:sz w:val="28"/>
        </w:rPr>
        <w:t xml:space="preserve">春月木旺火相，金无气矣，救神秉相气，病当瘥也。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508000</wp:posOffset>
                </wp:positionH>
                <wp:positionV relativeFrom="page">
                  <wp:posOffset>1054100</wp:posOffset>
                </wp:positionV>
                <wp:extent cx="254000" cy="7620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7"/>
                              </w:rPr>
                              <w:t xml:space="preserve">壬占汇选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" style="position:absolute;left:0pt;margin-left:40.0pt;margin-top:83.0pt;height:60.0pt;width:20.0pt;z-index:639237061414697773;mso-width-relative:page;mso-height-relative:page;mso-position-vertical-relative:page;mso-position-horizontal-relative:page;" coordsize="21600,21600" o:spid="_x0000_s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7"/>
                        </w:rPr>
                        <w:t xml:space="preserve">壬占汇选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475" w:lineRule="auto"/>
        <w:ind/>
        <w:jc w:val="center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占验</w:t>
      </w:r>
      <w:r>
        <w:rPr>
          <w:rFonts w:hint="eastAsia" w:ascii="Calibri" w:hAnsi="Calibri" w:eastAsia="Calibri"/>
          <w:color w:val="000000"/>
          <w:sz w:val="28"/>
        </w:rPr>
        <w:t xml:space="preserve">003</w:t>
      </w:r>
      <w:r>
        <w:rPr>
          <w:rFonts w:hint="eastAsia" w:ascii="SimSun" w:hAnsi="SimSun" w:eastAsia="SimSun"/>
          <w:color w:val="000000"/>
          <w:sz w:val="28"/>
        </w:rPr>
        <w:t xml:space="preserve"> 灵文来意</w:t>
      </w:r>
    </w:p>
    <w:p>
      <w:pPr>
        <w:autoSpaceDE w:val="false"/>
        <w:autoSpaceDN w:val="false"/>
        <w:wordWrap w:val="false"/>
        <w:spacing w:before="0" w:after="0" w:line="449" w:lineRule="auto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O</w:t>
      </w:r>
      <w:r>
        <w:rPr>
          <w:rFonts w:hint="eastAsia" w:ascii="SimSun" w:hAnsi="SimSun" w:eastAsia="SimSun"/>
          <w:b/>
          <w:color w:val="000000"/>
          <w:sz w:val="28"/>
        </w:rPr>
        <w:t xml:space="preserve">七月甲子日巳将未时，占来意。（《指归灵文论》）课式同前。</w:t>
      </w:r>
    </w:p>
    <w:p>
      <w:pPr>
        <w:autoSpaceDE w:val="false"/>
        <w:autoSpaceDN w:val="false"/>
        <w:wordWrap w:val="false"/>
        <w:spacing w:before="0" w:after="0" w:line="309" w:lineRule="auto"/>
        <w:ind w:right="40"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断曰：“来意主奴仆奸谋，道路出行之状。又主一外任武官，不满任而回</w:t>
      </w:r>
      <w:r>
        <w:rPr>
          <w:rFonts w:hint="eastAsia" w:ascii="SimSun" w:hAnsi="SimSun" w:eastAsia="SimSun"/>
          <w:color w:val="000000"/>
          <w:sz w:val="28"/>
        </w:rPr>
        <w:t xml:space="preserve">者。”何以知之？戌为用，主奴仆，玄武主奸谋。初传在天乙后，末传在天乙</w:t>
      </w:r>
      <w:r>
        <w:rPr>
          <w:rFonts w:hint="eastAsia" w:ascii="SimSun" w:hAnsi="SimSun" w:eastAsia="SimSun"/>
          <w:color w:val="000000"/>
          <w:sz w:val="28"/>
        </w:rPr>
        <w:t xml:space="preserve">前，名传阴出阳，主在家者远出。况申与白虎俱是道路之神，而午又为天马</w:t>
      </w:r>
      <w:r>
        <w:rPr>
          <w:rFonts w:hint="eastAsia" w:ascii="SimSun" w:hAnsi="SimSun" w:eastAsia="SimSun"/>
          <w:color w:val="000000"/>
          <w:sz w:val="28"/>
        </w:rPr>
        <w:t xml:space="preserve">也，又申并白虎为武官，以申主刀兵，且为日之官星也，奈末传胜光克之，</w:t>
      </w:r>
      <w:r>
        <w:rPr>
          <w:rFonts w:hint="eastAsia" w:ascii="SimSun" w:hAnsi="SimSun" w:eastAsia="SimSun"/>
          <w:color w:val="000000"/>
          <w:sz w:val="28"/>
        </w:rPr>
        <w:t xml:space="preserve">故云不满任而回也。①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49" w:lineRule="auto"/>
        <w:ind/>
        <w:jc w:val="center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占验</w:t>
      </w:r>
      <w:r>
        <w:rPr>
          <w:rFonts w:hint="eastAsia" w:ascii="Calibri" w:hAnsi="Calibri" w:eastAsia="Calibri"/>
          <w:color w:val="000000"/>
          <w:sz w:val="28"/>
        </w:rPr>
        <w:t xml:space="preserve">004</w:t>
      </w:r>
      <w:r>
        <w:rPr>
          <w:rFonts w:hint="eastAsia" w:ascii="SimSun" w:hAnsi="SimSun" w:eastAsia="SimSun"/>
          <w:color w:val="000000"/>
          <w:sz w:val="28"/>
        </w:rPr>
        <w:t xml:space="preserve"> 邵占疾病</w:t>
      </w:r>
    </w:p>
    <w:p>
      <w:pPr>
        <w:autoSpaceDE w:val="false"/>
        <w:autoSpaceDN w:val="false"/>
        <w:wordWrap w:val="false"/>
        <w:spacing w:before="0" w:after="0" w:line="436" w:lineRule="auto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O</w:t>
      </w:r>
      <w:r>
        <w:rPr>
          <w:rFonts w:hint="eastAsia" w:ascii="SimSun" w:hAnsi="SimSun" w:eastAsia="SimSun"/>
          <w:b/>
          <w:color w:val="000000"/>
          <w:sz w:val="28"/>
        </w:rPr>
        <w:t xml:space="preserve">六月甲子日，午将申时，占病。（《张本占案》）②课式同前。</w:t>
      </w:r>
    </w:p>
    <w:p>
      <w:pPr>
        <w:autoSpaceDE w:val="false"/>
        <w:autoSpaceDN w:val="false"/>
        <w:wordWrap w:val="false"/>
        <w:spacing w:before="0" w:after="0" w:line="303" w:lineRule="auto"/>
        <w:ind w:right="40" w:firstLine="56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邵彦和曰：“四课不足，脉息短小。发用戌土乘玄武，主脾病泻痢。中传</w:t>
      </w:r>
      <w:r>
        <w:rPr>
          <w:rFonts w:hint="eastAsia" w:ascii="SimSun" w:hAnsi="SimSun" w:eastAsia="SimSun"/>
          <w:color w:val="000000"/>
          <w:sz w:val="28"/>
        </w:rPr>
        <w:t xml:space="preserve">申鬼并白虎，主沉重。然得末传午火作青龙克制虎鬼，久而自安，药宜辛温</w:t>
      </w:r>
      <w:r>
        <w:rPr>
          <w:rFonts w:hint="eastAsia" w:ascii="SimSun" w:hAnsi="SimSun" w:eastAsia="SimSun"/>
          <w:color w:val="000000"/>
          <w:sz w:val="28"/>
        </w:rPr>
        <w:t xml:space="preserve">及升阳耳。”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1"/>
        </w:rPr>
        <w:rPr>
          <w:rFonts w:hint="eastAsia" w:ascii="SimSun" w:hAnsi="SimSun" w:eastAsia="SimSun"/>
          <w:color w:val="000000"/>
          <w:sz w:val="31"/>
        </w:rPr>
      </w:pPr>
    </w:p>
    <w:p>
      <w:pPr>
        <w:autoSpaceDE w:val="false"/>
        <w:autoSpaceDN w:val="false"/>
        <w:wordWrap w:val="false"/>
        <w:spacing w:before="0" w:after="0" w:line="273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005</w:t>
      </w:r>
      <w:r>
        <w:rPr>
          <w:rFonts w:hint="eastAsia" w:ascii="SimSun" w:hAnsi="SimSun" w:eastAsia="SimSun"/>
          <w:color w:val="000000"/>
          <w:sz w:val="31"/>
        </w:rPr>
        <w:t xml:space="preserve"> 范蠡占病</w:t>
      </w:r>
    </w:p>
    <w:p>
      <w:pPr>
        <w:autoSpaceDE w:val="false"/>
        <w:autoSpaceDN w:val="false"/>
        <w:wordWrap w:val="false"/>
        <w:spacing w:before="0" w:after="0" w:line="449" w:lineRule="auto"/>
        <w:ind w:firstLine="58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O</w:t>
      </w:r>
      <w:r>
        <w:rPr>
          <w:rFonts w:hint="eastAsia" w:ascii="SimSun" w:hAnsi="SimSun" w:eastAsia="SimSun"/>
          <w:b/>
          <w:color w:val="000000"/>
          <w:sz w:val="28"/>
        </w:rPr>
        <w:t xml:space="preserve">三月甲子日酉将酉时，范蠡占吴王病。（《直指》引《吴越春秋》）</w:t>
      </w:r>
    </w:p>
    <w:p>
      <w:pPr>
        <w:autoSpaceDE w:val="false"/>
        <w:autoSpaceDN w:val="false"/>
        <w:wordWrap w:val="false"/>
        <w:spacing w:before="0" w:after="0" w:line="259" w:lineRule="auto"/>
        <w:ind w:firstLine="0"/>
        <w:jc w:val="both"/>
        <w:rPr>
          <w:sz w:val="10"/>
        </w:rPr>
        <w:rPr>
          <w:rFonts w:hint="eastAsia" w:ascii="SimSun" w:hAnsi="SimSun" w:eastAsia="SimSun"/>
          <w:color w:val="000000"/>
          <w:sz w:val="10"/>
        </w:rPr>
      </w:pPr>
    </w:p>
    <w:tbl>
      <w:tblPr>
        <w:tblInd w:w="15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2200"/>
        <w:gridCol w:w="1780"/>
      </w:tblGrid>
      <w:tr w:rsidR="00A23914" w:rsidTr="00A23914">
        <w:trPr>
          <w:trHeight w:val="800"/>
        </w:trPr>
        <w:tc>
          <w:tcPr>
            <w:tcW w:w="23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11" w:lineRule="auto"/>
              <w:ind w:firstLine="4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朱蛇贵后</w:t>
            </w:r>
          </w:p>
          <w:p>
            <w:pPr>
              <w:autoSpaceDE w:val="false"/>
              <w:autoSpaceDN w:val="false"/>
              <w:wordWrap w:val="false"/>
              <w:spacing w:before="76" w:after="0" w:line="239" w:lineRule="auto"/>
              <w:ind w:firstLine="4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巳午未申</w:t>
            </w:r>
          </w:p>
        </w:tc>
        <w:tc>
          <w:tcPr>
            <w:tcW w:w="220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8"/>
              </w:rPr>
              <w:rPr>
                <w:rFonts w:hint="eastAsia" w:ascii="SimSun" w:hAnsi="SimSun" w:eastAsia="SimSun"/>
                <w:color w:val="000000"/>
                <w:sz w:val="28"/>
              </w:rPr>
            </w:pPr>
          </w:p>
          <w:p>
            <w:pPr>
              <w:autoSpaceDE w:val="false"/>
              <w:autoSpaceDN w:val="false"/>
              <w:wordWrap w:val="false"/>
              <w:spacing w:before="33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虎虎青青</w:t>
            </w:r>
          </w:p>
        </w:tc>
        <w:tc>
          <w:tcPr>
            <w:tcW w:w="17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0"/>
              <w:jc w:val="both"/>
              <w:rPr>
                <w:sz w:val="28"/>
              </w:rPr>
              <w:rPr>
                <w:rFonts w:hint="eastAsia" w:ascii="SimSun" w:hAnsi="SimSun" w:eastAsia="SimSun"/>
                <w:color w:val="000000"/>
                <w:sz w:val="28"/>
              </w:rPr>
            </w:pPr>
          </w:p>
          <w:p>
            <w:pPr>
              <w:autoSpaceDE w:val="false"/>
              <w:autoSpaceDN w:val="false"/>
              <w:wordWrap w:val="false"/>
              <w:spacing w:before="33" w:after="0" w:line="239" w:lineRule="auto"/>
              <w:ind w:firstLine="4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兄丙寅青</w:t>
            </w:r>
          </w:p>
        </w:tc>
      </w:tr>
      <w:tr w:rsidR="00A23914" w:rsidTr="00A23914">
        <w:trPr>
          <w:trHeight w:val="420"/>
        </w:trPr>
        <w:tc>
          <w:tcPr>
            <w:tcW w:w="23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6" w:after="0" w:line="239" w:lineRule="auto"/>
              <w:ind w:firstLine="1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合辰</w:t>
            </w:r>
            <w:r>
              <w:rPr>
                <w:rFonts w:hint="eastAsia" w:ascii="Calibri" w:hAnsi="Calibri" w:eastAsia="Calibri"/>
                <w:color w:val="000000"/>
                <w:sz w:val="28"/>
              </w:rPr>
              <w:t xml:space="preserve">  </w:t>
            </w: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·酉阴</w:t>
            </w:r>
          </w:p>
        </w:tc>
        <w:tc>
          <w:tcPr>
            <w:tcW w:w="220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6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子子寅寅</w:t>
            </w:r>
          </w:p>
        </w:tc>
        <w:tc>
          <w:tcPr>
            <w:tcW w:w="17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6" w:after="0" w:line="239" w:lineRule="auto"/>
              <w:ind w:firstLine="4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子己巳朱</w:t>
            </w:r>
          </w:p>
        </w:tc>
      </w:tr>
      <w:tr w:rsidR="00A23914" w:rsidTr="00A23914">
        <w:trPr>
          <w:trHeight w:val="420"/>
        </w:trPr>
        <w:tc>
          <w:tcPr>
            <w:tcW w:w="23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6" w:after="0" w:line="239" w:lineRule="auto"/>
              <w:ind w:firstLine="1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勾卯</w:t>
            </w: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戌玄</w:t>
            </w:r>
          </w:p>
        </w:tc>
        <w:tc>
          <w:tcPr>
            <w:tcW w:w="220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6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子子寅甲</w:t>
            </w:r>
          </w:p>
        </w:tc>
        <w:tc>
          <w:tcPr>
            <w:tcW w:w="17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6" w:after="0" w:line="239" w:lineRule="auto"/>
              <w:ind w:firstLine="4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官壬申后</w:t>
            </w:r>
          </w:p>
        </w:tc>
      </w:tr>
      <w:tr w:rsidR="00A23914" w:rsidTr="00A23914">
        <w:trPr>
          <w:trHeight w:val="420"/>
        </w:trPr>
        <w:tc>
          <w:tcPr>
            <w:tcW w:w="2380" w:type="dxa"/>
            <w:tcBorders>
              <w:right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7" w:lineRule="auto"/>
              <w:ind w:firstLine="46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寅丑子亥</w:t>
            </w:r>
          </w:p>
        </w:tc>
        <w:tc>
          <w:tcPr>
            <w:tcW w:w="2200" w:type="dxa"/>
            <w:tcBorders/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780" w:type="dxa"/>
            <w:tcBorders/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20"/>
        </w:trPr>
        <w:tc>
          <w:tcPr>
            <w:tcW w:w="2380" w:type="dxa"/>
            <w:tcBorders>
              <w:right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16" w:after="0" w:line="239" w:lineRule="auto"/>
              <w:ind w:firstLine="440"/>
              <w:jc w:val="both"/>
              <w:rPr>
                <w:sz w:val="28"/>
              </w:rPr>
            </w:pPr>
            <w:r>
              <w:rPr>
                <w:rFonts w:hint="eastAsia" w:ascii="SimSun" w:hAnsi="SimSun" w:eastAsia="SimSun"/>
                <w:color w:val="000000"/>
                <w:sz w:val="28"/>
              </w:rPr>
              <w:t xml:space="preserve">青空虎常</w:t>
            </w:r>
          </w:p>
        </w:tc>
        <w:tc>
          <w:tcPr>
            <w:tcW w:w="2200" w:type="dxa"/>
            <w:tcBorders/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780" w:type="dxa"/>
            <w:tcBorders/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402" w:lineRule="auto"/>
        <w:ind w:firstLine="40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① 余按：四课不全亦为不满任也。万田孙记。</w:t>
      </w:r>
    </w:p>
    <w:p>
      <w:pPr>
        <w:autoSpaceDE w:val="false"/>
        <w:autoSpaceDN w:val="false"/>
        <w:wordWrap w:val="false"/>
        <w:spacing w:before="0" w:after="0" w:line="331" w:lineRule="auto"/>
        <w:ind w:firstLine="400"/>
        <w:jc w:val="both"/>
        <w:rPr>
          <w:sz w:val="19"/>
        </w:rPr>
        <w:sectPr>
          <w:headerReference w:type="default" r:id="Re9274fe77a1e4469"/>
          <w:footerReference w:type="default" r:id="Rae47ddc74ec74dd0"/>
          <w:type w:val="continuous"/>
          <w:pgSz w:w="11900" w:h="19100" w:orient="portrait"/>
          <w:pgMar w:top="1680" w:right="960" w:bottom="1400" w:left="1440" w:header="840" w:footer="1140"/>
          <w:cols w:equalWidth="true" w:num="1"/>
        </w:sectPr>
      </w:pPr>
      <w:r>
        <w:rPr>
          <w:rFonts w:hint="eastAsia" w:ascii="SimSun" w:hAnsi="SimSun" w:eastAsia="SimSun"/>
          <w:color w:val="000000"/>
          <w:sz w:val="19"/>
        </w:rPr>
        <w:t xml:space="preserve">② 此课出于《通神集》，然非邵案。</w:t>
      </w:r>
    </w:p>
    <w:p>
      <w:pPr>
        <w:autoSpaceDE w:val="false"/>
        <w:autoSpaceDN w:val="false"/>
        <w:wordWrap w:val="false"/>
        <w:spacing w:before="0" w:after="0" w:line="261" w:lineRule="auto"/>
        <w:ind w:right="8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范蠡曰：“德禄在寅，病在巳，绝在申，春木旺金囚，无伤也。①己已日</w:t>
      </w:r>
      <w:r>
        <w:rPr>
          <w:rFonts w:hint="eastAsia" w:ascii="SimSun" w:hAnsi="SimSun" w:eastAsia="SimSun"/>
          <w:color w:val="000000"/>
          <w:sz w:val="29"/>
        </w:rPr>
        <w:t xml:space="preserve">有瘳，壬申日痊愈。”②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57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006</w:t>
      </w:r>
      <w:r>
        <w:rPr>
          <w:rFonts w:hint="eastAsia" w:ascii="SimSun" w:hAnsi="SimSun" w:eastAsia="SimSun"/>
          <w:color w:val="000000"/>
          <w:sz w:val="29"/>
        </w:rPr>
        <w:t xml:space="preserve"> 邵占省试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49" w:lineRule="auto"/>
        <w:ind w:right="80" w:firstLine="900"/>
        <w:jc w:val="both"/>
        <w:rPr>
          <w:sz w:val="29"/>
        </w:rPr>
      </w:pPr>
      <w:r>
        <w:rPr>
          <w:rFonts w:hint="eastAsia" w:ascii="SimSun" w:hAnsi="SimSun" w:eastAsia="SimSun"/>
          <w:b/>
          <w:color w:val="000000"/>
          <w:sz w:val="29"/>
        </w:rPr>
        <w:t xml:space="preserve">建炎己酉年九月甲子日卯将寅时，谢省元乙丑生，四十五岁，占赴省</w:t>
      </w:r>
      <w:r>
        <w:rPr>
          <w:rFonts w:hint="eastAsia" w:ascii="SimSun" w:hAnsi="SimSun" w:eastAsia="SimSun"/>
          <w:color w:val="000000"/>
          <w:sz w:val="29"/>
        </w:rPr>
        <w:t xml:space="preserve">试。（《口鉴》、《方本占案》）</w:t>
      </w:r>
    </w:p>
    <w:p>
      <w:pPr>
        <w:autoSpaceDE w:val="false"/>
        <w:autoSpaceDN w:val="false"/>
        <w:wordWrap w:val="false"/>
        <w:spacing w:before="0" w:after="0" w:line="382" w:lineRule="auto"/>
        <w:ind w:firstLine="20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蛇贵后阴</w:t>
      </w:r>
    </w:p>
    <w:p>
      <w:pPr>
        <w:autoSpaceDE w:val="false"/>
        <w:autoSpaceDN w:val="false"/>
        <w:wordWrap w:val="false"/>
        <w:tabs>
          <w:tab w:val="left" w:leader="none" w:pos="4700"/>
          <w:tab w:val="left" w:leader="none" w:pos="7000"/>
        </w:tabs>
        <w:spacing w:before="0" w:after="0" w:line="255" w:lineRule="auto"/>
        <w:ind w:firstLine="20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午未申酉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青空合勾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财戊辰合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00"/>
          <w:tab w:val="left" w:leader="none" w:pos="7000"/>
        </w:tabs>
        <w:spacing w:before="0" w:after="0" w:line="293" w:lineRule="auto"/>
        <w:ind w:firstLine="18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朱巳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戌玄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寅丑辰卯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子己巳朱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00"/>
          <w:tab w:val="left" w:leader="none" w:pos="7000"/>
        </w:tabs>
        <w:spacing w:before="0" w:after="0" w:line="280" w:lineRule="auto"/>
        <w:ind w:firstLine="18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合辰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亥常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丑子卯甲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子庚午蛇</w:t>
      </w:r>
    </w:p>
    <w:p>
      <w:pPr>
        <w:autoSpaceDE w:val="false"/>
        <w:autoSpaceDN w:val="false"/>
        <w:wordWrap w:val="false"/>
        <w:spacing w:before="0" w:after="0" w:line="293" w:lineRule="auto"/>
        <w:ind w:firstLine="20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卯寅丑子</w:t>
      </w:r>
    </w:p>
    <w:p>
      <w:pPr>
        <w:autoSpaceDE w:val="false"/>
        <w:autoSpaceDN w:val="false"/>
        <w:wordWrap w:val="false"/>
        <w:spacing w:before="0" w:after="0" w:line="280" w:lineRule="auto"/>
        <w:ind w:firstLine="20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勾青空虎</w:t>
      </w:r>
    </w:p>
    <w:p>
      <w:pPr>
        <w:autoSpaceDE w:val="false"/>
        <w:autoSpaceDN w:val="false"/>
        <w:wordWrap w:val="false"/>
        <w:spacing w:before="0" w:after="0" w:line="306" w:lineRule="auto"/>
        <w:ind w:right="80" w:firstLine="5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邵彦和曰：“谢省元三次到场屋，今次又不得，更五次不遂，不免受文学</w:t>
      </w:r>
      <w:r>
        <w:rPr>
          <w:rFonts w:hint="eastAsia" w:ascii="SimSun" w:hAnsi="SimSun" w:eastAsia="SimSun"/>
          <w:color w:val="000000"/>
          <w:sz w:val="29"/>
        </w:rPr>
        <w:t xml:space="preserve">中心病而死。盖甲日迤逦生去，更不回顾，以此言之，无文学尚可，有则不</w:t>
      </w:r>
      <w:r>
        <w:rPr>
          <w:rFonts w:hint="eastAsia" w:ascii="SimSun" w:hAnsi="SimSun" w:eastAsia="SimSun"/>
          <w:color w:val="000000"/>
          <w:sz w:val="29"/>
        </w:rPr>
        <w:t xml:space="preserve">利。行年上亥加戌，亥乃甲之长生学堂，惜乎空而加空，而宅上日贵又作天</w:t>
      </w:r>
      <w:r>
        <w:rPr>
          <w:rFonts w:hint="eastAsia" w:ascii="SimSun" w:hAnsi="SimSun" w:eastAsia="SimSun"/>
          <w:color w:val="000000"/>
          <w:sz w:val="29"/>
        </w:rPr>
        <w:t xml:space="preserve">空，不过虚名文学耳。中末传巳午火脱干，午主心病，见蛇，病必死。”谢果</w:t>
      </w:r>
      <w:r>
        <w:rPr>
          <w:rFonts w:hint="eastAsia" w:ascii="SimSun" w:hAnsi="SimSun" w:eastAsia="SimSun"/>
          <w:color w:val="000000"/>
          <w:sz w:val="29"/>
        </w:rPr>
        <w:t xml:space="preserve">省试不中，后为文学不遂，遂纳贿，又是五甲，大不如意，回家遂成心病，</w:t>
      </w:r>
      <w:r>
        <w:rPr>
          <w:rFonts w:hint="eastAsia" w:ascii="SimSun" w:hAnsi="SimSun" w:eastAsia="SimSun"/>
          <w:color w:val="000000"/>
          <w:sz w:val="29"/>
        </w:rPr>
        <w:t xml:space="preserve">辛酉年十一月卒。盖甲木生巳午蛇雀诸火，木随火而上炎，木向南奔，本主</w:t>
      </w:r>
      <w:r>
        <w:rPr>
          <w:rFonts w:hint="eastAsia" w:ascii="SimSun" w:hAnsi="SimSun" w:eastAsia="SimSun"/>
          <w:color w:val="000000"/>
          <w:sz w:val="29"/>
        </w:rPr>
        <w:t xml:space="preserve">便死。因背后行年见亥，亥为甲木之长生学堂，故尚有虚名而未死耳。造化</w:t>
      </w:r>
      <w:r>
        <w:rPr>
          <w:rFonts w:hint="eastAsia" w:ascii="SimSun" w:hAnsi="SimSun" w:eastAsia="SimSun"/>
          <w:color w:val="000000"/>
          <w:sz w:val="29"/>
        </w:rPr>
        <w:t xml:space="preserve">前定，所以不由人也。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57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007</w:t>
      </w:r>
      <w:r>
        <w:rPr>
          <w:rFonts w:hint="eastAsia" w:ascii="SimSun" w:hAnsi="SimSun" w:eastAsia="SimSun"/>
          <w:color w:val="000000"/>
          <w:sz w:val="29"/>
        </w:rPr>
        <w:t xml:space="preserve"> 邵占罢官</w:t>
      </w:r>
    </w:p>
    <w:p>
      <w:pPr>
        <w:autoSpaceDE w:val="false"/>
        <w:autoSpaceDN w:val="false"/>
        <w:wordWrap w:val="false"/>
        <w:spacing w:before="0" w:after="0" w:line="357" w:lineRule="auto"/>
        <w:ind w:right="80" w:firstLine="540"/>
        <w:jc w:val="both"/>
        <w:rPr>
          <w:sz w:val="29"/>
        </w:rPr>
      </w:pPr>
      <w:r>
        <w:rPr>
          <w:rFonts w:hint="eastAsia" w:ascii="Calibri" w:hAnsi="Calibri" w:eastAsia="Calibri"/>
          <w:b/>
          <w:color w:val="000000"/>
          <w:sz w:val="29"/>
        </w:rPr>
        <w:t xml:space="preserve">O</w:t>
      </w:r>
      <w:r>
        <w:rPr>
          <w:rFonts w:hint="eastAsia" w:ascii="SimSun" w:hAnsi="SimSun" w:eastAsia="SimSun"/>
          <w:b/>
          <w:color w:val="000000"/>
          <w:sz w:val="29"/>
        </w:rPr>
        <w:t xml:space="preserve">大观己丑年十二月甲子日子将戌时，建宁李大夫占忧银纲事，恐罢官。</w:t>
      </w:r>
      <w:r>
        <w:rPr>
          <w:rFonts w:hint="eastAsia" w:ascii="SimSun" w:hAnsi="SimSun" w:eastAsia="SimSun"/>
          <w:color w:val="000000"/>
          <w:sz w:val="29"/>
        </w:rPr>
        <w:t xml:space="preserve">（《方本占案》、《一针见血》）</w:t>
      </w:r>
    </w:p>
    <w:p>
      <w:pPr>
        <w:autoSpaceDE w:val="false"/>
        <w:autoSpaceDN w:val="false"/>
        <w:wordWrap w:val="false"/>
        <w:spacing w:before="0" w:after="0" w:line="357" w:lineRule="auto"/>
        <w:ind w:firstLine="20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贵后阴玄</w:t>
      </w:r>
    </w:p>
    <w:p>
      <w:pPr>
        <w:autoSpaceDE w:val="false"/>
        <w:autoSpaceDN w:val="false"/>
        <w:wordWrap w:val="false"/>
        <w:tabs>
          <w:tab w:val="left" w:leader="none" w:pos="4700"/>
          <w:tab w:val="left" w:leader="none" w:pos="7000"/>
        </w:tabs>
        <w:spacing w:before="0" w:after="0" w:line="280" w:lineRule="auto"/>
        <w:ind w:firstLine="20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未申酉戌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合青蛇合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财戊辰合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00"/>
          <w:tab w:val="left" w:leader="none" w:pos="7000"/>
        </w:tabs>
        <w:spacing w:before="0" w:after="0" w:line="280" w:lineRule="auto"/>
        <w:ind w:firstLine="18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蛇午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亥常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辰寅午辰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子庚午蛇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00"/>
          <w:tab w:val="left" w:leader="none" w:pos="7000"/>
        </w:tabs>
        <w:spacing w:before="0" w:after="0" w:line="280" w:lineRule="auto"/>
        <w:ind w:firstLine="18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朱巳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子虎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寅子辰甲</w:t>
      </w:r>
      <w:r>
        <w:rPr>
          <w:rFonts w:hint="eastAsia" w:ascii="SimSun" w:hAnsi="SimSun" w:eastAsia="SimSun"/>
          <w:color w:val="000000"/>
          <w:sz w:val="29"/>
        </w:rPr>
        <w:tab/>
      </w:r>
      <w:r>
        <w:rPr>
          <w:rFonts w:hint="eastAsia" w:ascii="SimSun" w:hAnsi="SimSun" w:eastAsia="SimSun"/>
          <w:color w:val="000000"/>
          <w:sz w:val="29"/>
        </w:rPr>
        <w:t xml:space="preserve">官壬申后</w:t>
      </w:r>
    </w:p>
    <w:p>
      <w:pPr>
        <w:autoSpaceDE w:val="false"/>
        <w:autoSpaceDN w:val="false"/>
        <w:wordWrap w:val="false"/>
        <w:spacing w:before="0" w:after="0" w:line="293" w:lineRule="auto"/>
        <w:ind w:firstLine="20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辰卯寅丑</w:t>
      </w:r>
    </w:p>
    <w:p>
      <w:pPr>
        <w:autoSpaceDE w:val="false"/>
        <w:autoSpaceDN w:val="false"/>
        <w:wordWrap w:val="false"/>
        <w:spacing w:before="0" w:after="0" w:line="280" w:lineRule="auto"/>
        <w:ind w:firstLine="208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合勾青空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371" w:lineRule="auto"/>
        <w:ind w:firstLine="58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① 程圣一曰：德化百凶，禄主百祥，德旺居旺发用，固无恩也，秋占则凶矣。</w:t>
      </w:r>
    </w:p>
    <w:p>
      <w:pPr>
        <w:autoSpaceDE w:val="false"/>
        <w:autoSpaceDN w:val="false"/>
        <w:wordWrap w:val="false"/>
        <w:spacing w:before="0" w:after="0" w:line="204" w:lineRule="auto"/>
        <w:ind w:right="80" w:firstLine="540"/>
        <w:jc w:val="both"/>
        <w:rPr>
          <w:sz w:val="29"/>
        </w:rPr>
        <w:sectPr>
          <w:headerReference w:type="default" r:id="R90ef86f54bd84fcd"/>
          <w:footerReference w:type="default" r:id="Rd2d8b63e531d4c01"/>
          <w:type w:val="continuous"/>
          <w:pgSz w:w="11900" w:h="19080" w:orient="portrait"/>
          <w:pgMar w:top="1920" w:right="960" w:bottom="940" w:left="960" w:header="960" w:footer="680"/>
          <w:cols w:equalWidth="true" w:num="1"/>
        </w:sectPr>
      </w:pPr>
      <w:r>
        <w:rPr>
          <w:rFonts w:hint="eastAsia" w:ascii="SimSun" w:hAnsi="SimSun" w:eastAsia="SimSun"/>
          <w:color w:val="000000"/>
          <w:sz w:val="29"/>
        </w:rPr>
        <w:t xml:space="preserve">② 愚按：白虎生日，主病愈。子属水，故断壬日痊愈。已巳日有瘳者，巳火制申金鬼也。然查</w:t>
      </w:r>
      <w:r>
        <w:rPr>
          <w:rFonts w:hint="eastAsia" w:ascii="SimSun" w:hAnsi="SimSun" w:eastAsia="SimSun"/>
          <w:color w:val="000000"/>
          <w:sz w:val="29"/>
        </w:rPr>
        <w:t xml:space="preserve">《吴越春秋》，无日时，不知《直指》何所据。</w:t>
      </w:r>
    </w:p>
    <w:p>
      <w:pPr>
        <w:autoSpaceDE w:val="false"/>
        <w:autoSpaceDN w:val="false"/>
        <w:wordWrap w:val="false"/>
        <w:spacing w:before="0" w:after="0" w:line="293" w:lineRule="auto"/>
        <w:ind w:right="60" w:firstLine="64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邵彦和曰：“登三天，主有挠。中传午作螣蛇，五月末冲替可知。末传申</w:t>
      </w:r>
      <w:r>
        <w:rPr>
          <w:rFonts w:hint="eastAsia" w:ascii="SimSun" w:hAnsi="SimSun" w:eastAsia="SimSun"/>
          <w:color w:val="000000"/>
          <w:sz w:val="32"/>
        </w:rPr>
        <w:t xml:space="preserve">作天后，六月初有赦。寅作青龙人宅，明年三月必转官。”果然庚寅年正月朝</w:t>
      </w:r>
      <w:r>
        <w:rPr>
          <w:rFonts w:hint="eastAsia" w:ascii="SimSun" w:hAnsi="SimSun" w:eastAsia="SimSun"/>
          <w:color w:val="000000"/>
          <w:sz w:val="32"/>
        </w:rPr>
        <w:t xml:space="preserve">廷差两浙提刑，三月转大夫，五月冲替，六月赦。盖明年者，来年太岁上发</w:t>
      </w:r>
      <w:r>
        <w:rPr>
          <w:rFonts w:hint="eastAsia" w:ascii="SimSun" w:hAnsi="SimSun" w:eastAsia="SimSun"/>
          <w:color w:val="000000"/>
          <w:sz w:val="32"/>
        </w:rPr>
        <w:t xml:space="preserve">用也。五月替者，蛇人中传也。六月赦者，申加午作天后恩泽之神也。寅为</w:t>
      </w:r>
      <w:r>
        <w:rPr>
          <w:rFonts w:hint="eastAsia" w:ascii="SimSun" w:hAnsi="SimSun" w:eastAsia="SimSun"/>
          <w:color w:val="000000"/>
          <w:sz w:val="32"/>
        </w:rPr>
        <w:t xml:space="preserve">天吏作龙入宅，故必迁转。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wordWrap w:val="false"/>
        <w:spacing w:before="0" w:after="0" w:line="280" w:lineRule="auto"/>
        <w:ind/>
        <w:jc w:val="center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占验</w:t>
      </w:r>
      <w:r>
        <w:rPr>
          <w:rFonts w:hint="eastAsia" w:ascii="Calibri" w:hAnsi="Calibri" w:eastAsia="Calibri"/>
          <w:color w:val="000000"/>
          <w:sz w:val="32"/>
        </w:rPr>
        <w:t xml:space="preserve">008</w:t>
      </w:r>
      <w:r>
        <w:rPr>
          <w:rFonts w:hint="eastAsia" w:ascii="SimSun" w:hAnsi="SimSun" w:eastAsia="SimSun"/>
          <w:color w:val="000000"/>
          <w:sz w:val="32"/>
        </w:rPr>
        <w:t xml:space="preserve"> 苗占射覆</w:t>
      </w:r>
    </w:p>
    <w:p>
      <w:pPr>
        <w:autoSpaceDE w:val="false"/>
        <w:autoSpaceDN w:val="false"/>
        <w:wordWrap w:val="false"/>
        <w:spacing w:before="0" w:after="0" w:line="370" w:lineRule="auto"/>
        <w:ind w:right="60" w:firstLine="640"/>
        <w:jc w:val="both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O</w:t>
      </w:r>
      <w:r>
        <w:rPr>
          <w:rFonts w:hint="eastAsia" w:ascii="SimSun" w:hAnsi="SimSun" w:eastAsia="SimSun"/>
          <w:b/>
          <w:color w:val="000000"/>
          <w:sz w:val="32"/>
        </w:rPr>
        <w:t xml:space="preserve">嘉祐七年，太岁壬寅，三月十七甲子日，上宣苗公达赐当日午时占课，</w:t>
      </w:r>
      <w:r>
        <w:rPr>
          <w:rFonts w:hint="eastAsia" w:ascii="SimSun" w:hAnsi="SimSun" w:eastAsia="SimSun"/>
          <w:b/>
          <w:color w:val="000000"/>
          <w:sz w:val="32"/>
        </w:rPr>
        <w:t xml:space="preserve">问射覆。①</w:t>
      </w:r>
      <w:r>
        <w:rPr>
          <w:rFonts w:hint="eastAsia" w:ascii="SimSun" w:hAnsi="SimSun" w:eastAsia="SimSun"/>
          <w:color w:val="000000"/>
          <w:sz w:val="32"/>
        </w:rPr>
        <w:t xml:space="preserve">（苗公达《断经》）</w:t>
      </w:r>
    </w:p>
    <w:p>
      <w:pPr>
        <w:autoSpaceDE w:val="false"/>
        <w:autoSpaceDN w:val="false"/>
        <w:wordWrap w:val="false"/>
        <w:spacing w:before="0" w:after="0" w:line="370" w:lineRule="auto"/>
        <w:ind w:firstLine="202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青勾合朱</w:t>
      </w:r>
    </w:p>
    <w:p>
      <w:pPr>
        <w:autoSpaceDE w:val="false"/>
        <w:autoSpaceDN w:val="false"/>
        <w:wordWrap w:val="false"/>
        <w:tabs>
          <w:tab w:val="left" w:leader="none" w:pos="4760"/>
          <w:tab w:val="left" w:leader="none" w:pos="7220"/>
        </w:tabs>
        <w:spacing w:before="0" w:after="0" w:line="265" w:lineRule="auto"/>
        <w:ind w:firstLine="202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申酉戌亥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虎阴青常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官壬申青</w:t>
      </w:r>
    </w:p>
    <w:p>
      <w:pPr>
        <w:autoSpaceDE w:val="false"/>
        <w:autoSpaceDN w:val="false"/>
        <w:wordWrap w:val="false"/>
        <w:tabs>
          <w:tab w:val="left" w:leader="none" w:pos="2900"/>
          <w:tab w:val="left" w:leader="none" w:pos="4760"/>
          <w:tab w:val="left" w:leader="none" w:pos="7220"/>
        </w:tabs>
        <w:spacing w:before="0" w:after="0" w:line="277" w:lineRule="auto"/>
        <w:ind w:firstLine="170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空未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子蛇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午卯申巳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父 亥朱</w:t>
      </w:r>
    </w:p>
    <w:p>
      <w:pPr>
        <w:autoSpaceDE w:val="false"/>
        <w:autoSpaceDN w:val="false"/>
        <w:wordWrap w:val="false"/>
        <w:tabs>
          <w:tab w:val="left" w:leader="none" w:pos="2900"/>
          <w:tab w:val="left" w:leader="none" w:pos="4760"/>
          <w:tab w:val="left" w:leader="none" w:pos="7220"/>
        </w:tabs>
        <w:spacing w:before="0" w:after="0" w:line="277" w:lineRule="auto"/>
        <w:ind w:firstLine="170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虎午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丑贵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卯子巳甲</w:t>
      </w:r>
      <w:r>
        <w:rPr>
          <w:rFonts w:hint="eastAsia" w:ascii="SimSun" w:hAnsi="SimSun" w:eastAsia="SimSun"/>
          <w:color w:val="000000"/>
          <w:sz w:val="32"/>
        </w:rPr>
        <w:tab/>
      </w:r>
      <w:r>
        <w:rPr>
          <w:rFonts w:hint="eastAsia" w:ascii="SimSun" w:hAnsi="SimSun" w:eastAsia="SimSun"/>
          <w:color w:val="000000"/>
          <w:sz w:val="32"/>
        </w:rPr>
        <w:t xml:space="preserve">兄丙寅后</w:t>
      </w:r>
    </w:p>
    <w:p>
      <w:pPr>
        <w:autoSpaceDE w:val="false"/>
        <w:autoSpaceDN w:val="false"/>
        <w:wordWrap w:val="false"/>
        <w:spacing w:before="0" w:after="0" w:line="300" w:lineRule="auto"/>
        <w:ind w:firstLine="202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巳辰卯寅</w:t>
      </w:r>
    </w:p>
    <w:p>
      <w:pPr>
        <w:autoSpaceDE w:val="false"/>
        <w:autoSpaceDN w:val="false"/>
        <w:wordWrap w:val="false"/>
        <w:spacing w:before="0" w:after="0" w:line="277" w:lineRule="auto"/>
        <w:ind w:firstLine="2020"/>
        <w:jc w:val="both"/>
        <w:rPr>
          <w:sz w:val="32"/>
        </w:rPr>
      </w:pPr>
      <w:r>
        <w:rPr>
          <w:rFonts w:hint="eastAsia" w:ascii="SimSun" w:hAnsi="SimSun" w:eastAsia="SimSun"/>
          <w:color w:val="000000"/>
          <w:sz w:val="32"/>
        </w:rPr>
        <w:t xml:space="preserve">常玄阴后</w:t>
      </w:r>
    </w:p>
    <w:p>
      <w:pPr>
        <w:autoSpaceDE w:val="false"/>
        <w:autoSpaceDN w:val="false"/>
        <w:wordWrap w:val="false"/>
        <w:spacing w:before="0" w:after="0" w:line="319" w:lineRule="auto"/>
        <w:ind w:right="60" w:firstLine="640"/>
        <w:jc w:val="both"/>
        <w:rPr>
          <w:sz w:val="32"/>
        </w:rPr>
        <w:sectPr>
          <w:headerReference w:type="default" r:id="R141a34b7de6f4ec2"/>
          <w:footerReference w:type="default" r:id="R11ab6e2daf1d4e45"/>
          <w:type w:val="continuous"/>
          <w:pgSz w:w="11900" w:h="20180" w:orient="portrait"/>
          <w:pgMar w:top="1920" w:right="720" w:bottom="1340" w:left="720" w:header="960" w:footer="1040"/>
          <w:cols w:equalWidth="true" w:num="1"/>
        </w:sectPr>
      </w:pPr>
      <w:r>
        <w:rPr>
          <w:rFonts w:hint="eastAsia" w:ascii="SimSun" w:hAnsi="SimSun" w:eastAsia="SimSun"/>
          <w:color w:val="000000"/>
          <w:sz w:val="32"/>
        </w:rPr>
        <w:t xml:space="preserve">苗公达奏曰：“臣闻《古经》云：“凡传课，刚日先看日上神，柔</w:t>
      </w:r>
      <w:r>
        <w:rPr>
          <w:rFonts w:hint="eastAsia" w:ascii="SimSun" w:hAnsi="SimSun" w:eastAsia="SimSun"/>
          <w:u w:val="single"/>
          <w:color w:val="000000"/>
          <w:sz w:val="32"/>
        </w:rPr>
        <w:t xml:space="preserve">日先</w:t>
      </w:r>
      <w:r>
        <w:rPr>
          <w:rFonts w:hint="eastAsia" w:ascii="SimSun" w:hAnsi="SimSun" w:eastAsia="SimSun"/>
          <w:color w:val="000000"/>
          <w:sz w:val="32"/>
        </w:rPr>
        <w:t xml:space="preserve">看</w:t>
      </w:r>
      <w:r>
        <w:rPr>
          <w:rFonts w:hint="eastAsia" w:ascii="SimSun" w:hAnsi="SimSun" w:eastAsia="SimSun"/>
          <w:color w:val="000000"/>
          <w:sz w:val="32"/>
        </w:rPr>
        <w:t xml:space="preserve">辰上神；次分天乙顺逆，及看三传，并太岁行年，只取胜者为事类。”据来</w:t>
      </w:r>
      <w:r>
        <w:rPr>
          <w:rFonts w:hint="eastAsia" w:ascii="SimSun" w:hAnsi="SimSun" w:eastAsia="SimSun"/>
          <w:color w:val="000000"/>
          <w:sz w:val="32"/>
        </w:rPr>
        <w:t xml:space="preserve">意，主贵人将妇人使用铜铁尖长之物，欲伤小虫之命。其虫必生于秽杂不洁</w:t>
      </w:r>
      <w:r>
        <w:rPr>
          <w:rFonts w:hint="eastAsia" w:ascii="SimSun" w:hAnsi="SimSun" w:eastAsia="SimSun"/>
          <w:color w:val="000000"/>
          <w:sz w:val="32"/>
        </w:rPr>
        <w:t xml:space="preserve">之处，人所不喜。今虫却未伤死而飞去，而铜铁尖长之物，反在木上伤折，</w:t>
      </w:r>
      <w:r>
        <w:rPr>
          <w:rFonts w:hint="eastAsia" w:ascii="SimSun" w:hAnsi="SimSun" w:eastAsia="SimSun"/>
          <w:color w:val="000000"/>
          <w:sz w:val="32"/>
        </w:rPr>
        <w:t xml:space="preserve">不堪用矣。”上宣问曰：“何以知之？”公达奏曰：“日上巳作太常，卦名重审，</w:t>
      </w:r>
      <w:r>
        <w:rPr>
          <w:rFonts w:hint="eastAsia" w:ascii="SimSun" w:hAnsi="SimSun" w:eastAsia="SimSun"/>
          <w:color w:val="000000"/>
          <w:sz w:val="32"/>
        </w:rPr>
        <w:t xml:space="preserve">亦名天网。天乙逆行，故取太岁是寅，并天后胜事言也。故云“主有贵人欲</w:t>
      </w:r>
      <w:r>
        <w:rPr>
          <w:rFonts w:hint="eastAsia" w:ascii="SimSun" w:hAnsi="SimSun" w:eastAsia="SimSun"/>
          <w:color w:val="000000"/>
          <w:sz w:val="32"/>
        </w:rPr>
        <w:t xml:space="preserve">有害心也＇。将妇人铜铁尖长之物者，为发用得申金，春占又是甲日，申金囚</w:t>
      </w:r>
      <w:r>
        <w:rPr>
          <w:rFonts w:hint="eastAsia" w:ascii="SimSun" w:hAnsi="SimSun" w:eastAsia="SimSun"/>
          <w:color w:val="000000"/>
          <w:sz w:val="32"/>
        </w:rPr>
        <w:t xml:space="preserve">死，更加已上受克，故为铜铁尖长之物也。妇人使用者，初传冲末传，见天</w:t>
      </w:r>
      <w:r>
        <w:rPr>
          <w:rFonts w:hint="eastAsia" w:ascii="SimSun" w:hAnsi="SimSun" w:eastAsia="SimSun"/>
          <w:color w:val="000000"/>
          <w:sz w:val="32"/>
        </w:rPr>
        <w:t xml:space="preserve">后寅木，此乃旺相，又在所生之处也。在木上伤折者，为木受生旺，金受囚</w:t>
      </w:r>
      <w:r>
        <w:rPr>
          <w:rFonts w:hint="eastAsia" w:ascii="SimSun" w:hAnsi="SimSun" w:eastAsia="SimSun"/>
          <w:color w:val="000000"/>
          <w:sz w:val="32"/>
        </w:rPr>
        <w:t xml:space="preserve">死，又在巳火之上，所谓重无气也。小飞虫生于秽杂不洁之处者，为发用是</w:t>
      </w:r>
      <w:r>
        <w:rPr>
          <w:rFonts w:hint="eastAsia" w:ascii="SimSun" w:hAnsi="SimSun" w:eastAsia="SimSun"/>
          <w:color w:val="000000"/>
          <w:sz w:val="32"/>
        </w:rPr>
        <w:t xml:space="preserve">月厌，为污秽，将得青龙，中传将得朱雀，皆有飞象。金为虫，虽然无气，</w:t>
      </w:r>
      <w:r>
        <w:rPr>
          <w:rFonts w:hint="eastAsia" w:ascii="SimSun" w:hAnsi="SimSun" w:eastAsia="SimSun"/>
          <w:color w:val="000000"/>
          <w:sz w:val="32"/>
        </w:rPr>
        <w:t xml:space="preserve">又申亥相害，然末传见生气加亥，其生气春以日旺，又在生乡，故主欲害飞</w:t>
      </w:r>
      <w:r>
        <w:rPr>
          <w:rFonts w:hint="eastAsia" w:ascii="SimSun" w:hAnsi="SimSun" w:eastAsia="SimSun"/>
          <w:color w:val="000000"/>
          <w:sz w:val="32"/>
        </w:rPr>
        <w:t xml:space="preserve">虫，究竟未伤死而飞去也。臣出于短拙，有犯圣皇，合当万死。”上曰：“为</w:t>
      </w:r>
      <w:r>
        <w:rPr>
          <w:rFonts w:hint="eastAsia" w:ascii="SimSun" w:hAnsi="SimSun" w:eastAsia="SimSun"/>
          <w:color w:val="000000"/>
          <w:sz w:val="32"/>
        </w:rPr>
        <w:t xml:space="preserve">适来有蝇子，在殿柱之上，朕戏以针刺之，而蝇飞去，其针在柱上伤折，故</w:t>
      </w:r>
      <w:r>
        <w:rPr>
          <w:rFonts w:hint="eastAsia" w:ascii="SimSun" w:hAnsi="SimSun" w:eastAsia="SimSun"/>
          <w:color w:val="000000"/>
          <w:sz w:val="32"/>
        </w:rPr>
        <w:t xml:space="preserve">应课也。”</w:t>
      </w:r>
    </w:p>
    <w:p>
      <w:pPr>
        <w:autoSpaceDE w:val="false"/>
        <w:autoSpaceDN w:val="false"/>
        <w:wordWrap w:val="false"/>
        <w:spacing w:before="0" w:after="0" w:line="251" w:lineRule="auto"/>
        <w:ind/>
        <w:jc w:val="center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占验</w:t>
      </w:r>
      <w:r>
        <w:rPr>
          <w:rFonts w:hint="eastAsia" w:ascii="Calibri" w:hAnsi="Calibri" w:eastAsia="Calibri"/>
          <w:color w:val="000000"/>
          <w:sz w:val="28"/>
        </w:rPr>
        <w:t xml:space="preserve">009</w:t>
      </w:r>
      <w:r>
        <w:rPr>
          <w:rFonts w:hint="eastAsia" w:ascii="SimSun" w:hAnsi="SimSun" w:eastAsia="SimSun"/>
          <w:color w:val="000000"/>
          <w:sz w:val="28"/>
        </w:rPr>
        <w:t xml:space="preserve"> 灵文来意</w:t>
      </w:r>
    </w:p>
    <w:p>
      <w:pPr>
        <w:autoSpaceDE w:val="false"/>
        <w:autoSpaceDN w:val="false"/>
        <w:wordWrap w:val="false"/>
        <w:spacing w:before="0" w:after="0" w:line="449" w:lineRule="auto"/>
        <w:ind w:firstLine="62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正月甲子日亥将申时，占来意。（《指归贝文论》）课式同前。</w:t>
      </w:r>
    </w:p>
    <w:p>
      <w:pPr>
        <w:autoSpaceDE w:val="false"/>
        <w:autoSpaceDN w:val="false"/>
        <w:wordWrap w:val="false"/>
        <w:spacing w:before="0" w:after="0" w:line="292" w:lineRule="auto"/>
        <w:ind w:right="60" w:firstLine="6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断曰：“来意主望道路行人，其人路遇奸贼，欲相谋害，幸而奸贼自受其</w:t>
      </w:r>
      <w:r>
        <w:rPr>
          <w:rFonts w:hint="eastAsia" w:ascii="SimSun" w:hAnsi="SimSun" w:eastAsia="SimSun"/>
          <w:color w:val="000000"/>
          <w:sz w:val="28"/>
        </w:rPr>
        <w:t xml:space="preserve">难，谋害不成，但主道路上迟延，终平安而归也。又主有文字两重，一明一</w:t>
      </w:r>
      <w:r>
        <w:rPr>
          <w:rFonts w:hint="eastAsia" w:ascii="SimSun" w:hAnsi="SimSun" w:eastAsia="SimSun"/>
          <w:color w:val="000000"/>
          <w:sz w:val="28"/>
        </w:rPr>
        <w:t xml:space="preserve">暗，藏在楼阁中，其楼柱系用物垫着。”何以知之？盖初传在天乙前，末传在</w:t>
      </w:r>
      <w:r>
        <w:rPr>
          <w:rFonts w:hint="eastAsia" w:ascii="SimSun" w:hAnsi="SimSun" w:eastAsia="SimSun"/>
          <w:color w:val="000000"/>
          <w:sz w:val="28"/>
        </w:rPr>
        <w:t xml:space="preserve">天乙后，名“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传阳入阴”，主在家不出，远人归家，外来之信立至</w:t>
      </w:r>
      <w:r>
        <w:rPr>
          <w:rFonts w:hint="eastAsia" w:ascii="SimSun" w:hAnsi="SimSun" w:eastAsia="SimSun"/>
          <w:color w:val="000000"/>
          <w:sz w:val="28"/>
        </w:rPr>
        <w:t xml:space="preserve">。况申主道</w:t>
      </w:r>
      <w:r>
        <w:rPr>
          <w:rFonts w:hint="eastAsia" w:ascii="SimSun" w:hAnsi="SimSun" w:eastAsia="SimSun"/>
          <w:u w:val="single"/>
          <w:color w:val="000000"/>
          <w:sz w:val="28"/>
        </w:rPr>
        <w:t xml:space="preserve">路，又主行人，奈</w:t>
      </w:r>
      <w:r>
        <w:rPr>
          <w:rFonts w:hint="eastAsia" w:ascii="SimSun" w:hAnsi="SimSun" w:eastAsia="SimSun"/>
          <w:color w:val="000000"/>
          <w:sz w:val="28"/>
        </w:rPr>
        <w:t xml:space="preserve">为日鬼，又在巳上被刑害，故遇奸贼。申鬼受旺火克，故</w:t>
      </w:r>
      <w:r>
        <w:rPr>
          <w:rFonts w:hint="eastAsia" w:ascii="SimSun" w:hAnsi="SimSun" w:eastAsia="SimSun"/>
          <w:color w:val="000000"/>
          <w:sz w:val="28"/>
        </w:rPr>
        <w:t xml:space="preserve">云“贼人受难”。干为占者，上得巳火为救，故谋害不成，但主迟归耳。朱雀</w:t>
      </w:r>
      <w:r>
        <w:rPr>
          <w:rFonts w:hint="eastAsia" w:ascii="SimSun" w:hAnsi="SimSun" w:eastAsia="SimSun"/>
          <w:color w:val="000000"/>
          <w:sz w:val="28"/>
        </w:rPr>
        <w:t xml:space="preserve">乘亥，主明文字，天后乘寅，主暗文字，寅加于亥上，故藏在楼阁。亥是旬</w:t>
      </w:r>
      <w:r>
        <w:rPr>
          <w:rFonts w:hint="eastAsia" w:ascii="SimSun" w:hAnsi="SimSun" w:eastAsia="SimSun"/>
          <w:color w:val="000000"/>
          <w:sz w:val="28"/>
        </w:rPr>
        <w:t xml:space="preserve">空，其柱必有损而用物垫之也。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wordWrap w:val="false"/>
        <w:spacing w:before="0" w:after="0" w:line="262" w:lineRule="auto"/>
        <w:ind/>
        <w:jc w:val="center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占验</w:t>
      </w:r>
      <w:r>
        <w:rPr>
          <w:rFonts w:hint="eastAsia" w:ascii="Calibri" w:hAnsi="Calibri" w:eastAsia="Calibri"/>
          <w:color w:val="000000"/>
          <w:sz w:val="28"/>
        </w:rPr>
        <w:t xml:space="preserve">010</w:t>
      </w:r>
      <w:r>
        <w:rPr>
          <w:rFonts w:hint="eastAsia" w:ascii="SimSun" w:hAnsi="SimSun" w:eastAsia="SimSun"/>
          <w:color w:val="000000"/>
          <w:sz w:val="28"/>
        </w:rPr>
        <w:t xml:space="preserve"> 陈占官讼</w:t>
      </w:r>
    </w:p>
    <w:p>
      <w:pPr>
        <w:autoSpaceDE w:val="false"/>
        <w:autoSpaceDN w:val="false"/>
        <w:wordWrap w:val="false"/>
        <w:spacing w:before="0" w:after="0" w:line="356" w:lineRule="auto"/>
        <w:ind w:right="60" w:firstLine="6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O</w:t>
      </w:r>
      <w:r>
        <w:rPr>
          <w:rFonts w:hint="eastAsia" w:ascii="SimSun" w:hAnsi="SimSun" w:eastAsia="SimSun"/>
          <w:color w:val="000000"/>
          <w:sz w:val="28"/>
        </w:rPr>
        <w:t xml:space="preserve">崇正丁丑年五月甲子日申将巳时，上虞顾友与徽友吴于达为壬午命人</w:t>
      </w:r>
      <w:r>
        <w:rPr>
          <w:rFonts w:hint="eastAsia" w:ascii="SimSun" w:hAnsi="SimSun" w:eastAsia="SimSun"/>
          <w:color w:val="000000"/>
          <w:sz w:val="28"/>
        </w:rPr>
        <w:t xml:space="preserve">代占吉凶。（《指南》）①</w:t>
      </w:r>
    </w:p>
    <w:p>
      <w:pPr>
        <w:autoSpaceDE w:val="false"/>
        <w:autoSpaceDN w:val="false"/>
        <w:wordWrap w:val="false"/>
        <w:spacing w:before="0" w:after="0" w:line="356" w:lineRule="auto"/>
        <w:ind w:firstLine="19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青勾合朱</w:t>
      </w:r>
    </w:p>
    <w:p>
      <w:pPr>
        <w:autoSpaceDE w:val="false"/>
        <w:autoSpaceDN w:val="false"/>
        <w:wordWrap w:val="false"/>
        <w:tabs>
          <w:tab w:val="left" w:leader="none" w:pos="4500"/>
          <w:tab w:val="left" w:leader="none" w:pos="6860"/>
        </w:tabs>
        <w:spacing w:before="0" w:after="0" w:line="277" w:lineRule="auto"/>
        <w:ind w:firstLine="19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申酉戌亥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虎阴青常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官壬申青</w:t>
      </w:r>
    </w:p>
    <w:p>
      <w:pPr>
        <w:autoSpaceDE w:val="false"/>
        <w:autoSpaceDN w:val="false"/>
        <w:wordWrap w:val="false"/>
        <w:tabs>
          <w:tab w:val="left" w:leader="none" w:pos="2740"/>
          <w:tab w:val="left" w:leader="none" w:pos="4500"/>
          <w:tab w:val="left" w:leader="none" w:pos="6860"/>
        </w:tabs>
        <w:spacing w:before="0" w:after="0" w:line="277" w:lineRule="auto"/>
        <w:ind w:firstLine="16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空未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子蛇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午卯申巳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父亥朱回</w:t>
      </w:r>
    </w:p>
    <w:p>
      <w:pPr>
        <w:autoSpaceDE w:val="false"/>
        <w:autoSpaceDN w:val="false"/>
        <w:wordWrap w:val="false"/>
        <w:tabs>
          <w:tab w:val="left" w:leader="none" w:pos="2740"/>
          <w:tab w:val="left" w:leader="none" w:pos="4500"/>
          <w:tab w:val="left" w:leader="none" w:pos="6860"/>
        </w:tabs>
        <w:spacing w:before="0" w:after="0" w:line="277" w:lineRule="auto"/>
        <w:ind w:firstLine="16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虎午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丑贵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卯子巳甲</w:t>
      </w:r>
      <w:r>
        <w:rPr>
          <w:rFonts w:hint="eastAsia" w:ascii="SimSun" w:hAnsi="SimSun" w:eastAsia="SimSun"/>
          <w:color w:val="000000"/>
          <w:sz w:val="28"/>
        </w:rPr>
        <w:tab/>
      </w:r>
      <w:r>
        <w:rPr>
          <w:rFonts w:hint="eastAsia" w:ascii="SimSun" w:hAnsi="SimSun" w:eastAsia="SimSun"/>
          <w:color w:val="000000"/>
          <w:sz w:val="28"/>
        </w:rPr>
        <w:t xml:space="preserve">兄丙寅后</w:t>
      </w:r>
    </w:p>
    <w:p>
      <w:pPr>
        <w:autoSpaceDE w:val="false"/>
        <w:autoSpaceDN w:val="false"/>
        <w:wordWrap w:val="false"/>
        <w:spacing w:before="0" w:after="0" w:line="277" w:lineRule="auto"/>
        <w:ind w:firstLine="19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巳辰卯寅</w:t>
      </w:r>
    </w:p>
    <w:p>
      <w:pPr>
        <w:autoSpaceDE w:val="false"/>
        <w:autoSpaceDN w:val="false"/>
        <w:wordWrap w:val="false"/>
        <w:spacing w:before="0" w:after="0" w:line="264" w:lineRule="auto"/>
        <w:ind w:firstLine="1900"/>
        <w:jc w:val="both"/>
        <w:rPr>
          <w:sz w:val="28"/>
        </w:rPr>
      </w:pPr>
      <w:r>
        <w:rPr>
          <w:rFonts w:hint="eastAsia" w:ascii="SimSun" w:hAnsi="SimSun" w:eastAsia="SimSun"/>
          <w:color w:val="000000"/>
          <w:sz w:val="28"/>
        </w:rPr>
        <w:t xml:space="preserve">常玄阴后</w:t>
      </w:r>
    </w:p>
    <w:p>
      <w:pPr>
        <w:autoSpaceDE w:val="false"/>
        <w:autoSpaceDN w:val="false"/>
        <w:wordWrap w:val="false"/>
        <w:spacing w:before="0" w:after="0" w:line="290" w:lineRule="auto"/>
        <w:ind w:right="60" w:firstLine="6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8"/>
        </w:rPr>
        <w:t xml:space="preserve">陈公献曰：“月将龙官内战，必因宰辅窝里生非而败事者。但龙官与年神</w:t>
      </w:r>
      <w:r>
        <w:rPr>
          <w:rFonts w:hint="eastAsia" w:ascii="SimSun" w:hAnsi="SimSun" w:eastAsia="SimSun"/>
          <w:color w:val="000000"/>
          <w:sz w:val="28"/>
        </w:rPr>
        <w:t xml:space="preserve">生合，断非寻常可比。嫌干乘飞符，支见游魂，目今人宅，必有灾非之事。</w:t>
      </w:r>
      <w:r>
        <w:rPr>
          <w:rFonts w:hint="eastAsia" w:ascii="SimSun" w:hAnsi="SimSun" w:eastAsia="SimSun"/>
          <w:color w:val="000000"/>
          <w:sz w:val="28"/>
        </w:rPr>
        <w:t xml:space="preserve">且本命上勾陈为祟，又丁动刃逢，贵人履狱，必忧公讼拘系。然喜勾阴生日，</w:t>
      </w:r>
      <w:r>
        <w:rPr>
          <w:rFonts w:hint="eastAsia" w:ascii="SimSun" w:hAnsi="SimSun" w:eastAsia="SimSun"/>
          <w:color w:val="000000"/>
          <w:sz w:val="28"/>
        </w:rPr>
        <w:t xml:space="preserve">事可辨雪。”曰：“日后如何？”曰：“喜德神禄马会入天门，定然位居显要。</w:t>
      </w:r>
      <w:r>
        <w:rPr>
          <w:rFonts w:hint="eastAsia" w:ascii="SimSun" w:hAnsi="SimSun" w:eastAsia="SimSun"/>
          <w:color w:val="000000"/>
          <w:sz w:val="29"/>
        </w:rPr>
        <w:t xml:space="preserve">忌见旬空，难以久远。”后知为常熟钱牧斋太史占也。甲戌年官至大宗伯。②</w:t>
      </w:r>
    </w:p>
    <w:p>
      <w:pPr>
        <w:autoSpaceDE w:val="false"/>
        <w:autoSpaceDN w:val="false"/>
        <w:wordWrap w:val="false"/>
        <w:spacing w:before="0" w:after="0" w:line="472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011</w:t>
      </w:r>
      <w:r>
        <w:rPr>
          <w:rFonts w:hint="eastAsia" w:ascii="SimSun" w:hAnsi="SimSun" w:eastAsia="SimSun"/>
          <w:color w:val="000000"/>
          <w:sz w:val="29"/>
        </w:rPr>
        <w:t xml:space="preserve"> 雪占行人</w:t>
      </w:r>
    </w:p>
    <w:p>
      <w:pPr>
        <w:autoSpaceDE w:val="false"/>
        <w:autoSpaceDN w:val="false"/>
        <w:wordWrap w:val="false"/>
        <w:spacing w:before="0" w:after="0" w:line="475" w:lineRule="auto"/>
        <w:ind w:firstLine="62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O</w:t>
      </w:r>
      <w:r>
        <w:rPr>
          <w:rFonts w:hint="eastAsia" w:ascii="SimSun" w:hAnsi="SimSun" w:eastAsia="SimSun"/>
          <w:color w:val="000000"/>
          <w:sz w:val="28"/>
        </w:rPr>
        <w:t xml:space="preserve">十月甲子日卯将子时，乙卯人占子命行人。（《行人类证》）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wordWrap w:val="false"/>
        <w:spacing w:before="0" w:after="0" w:line="460" w:lineRule="auto"/>
        <w:ind w:firstLine="42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①原书未载本命，愚据《文武星案》书中补人。</w:t>
      </w:r>
    </w:p>
    <w:p>
      <w:pPr>
        <w:autoSpaceDE w:val="false"/>
        <w:autoSpaceDN w:val="false"/>
        <w:wordWrap w:val="false"/>
        <w:spacing w:before="0" w:after="0" w:line="299" w:lineRule="auto"/>
        <w:ind w:firstLine="420"/>
        <w:jc w:val="both"/>
        <w:rPr>
          <w:sz w:val="21"/>
        </w:rPr>
        <w:sectPr>
          <w:headerReference w:type="default" r:id="R1506da59020f479a"/>
          <w:footerReference w:type="default" r:id="R0c48de4e12324e08"/>
          <w:type w:val="continuous"/>
          <w:pgSz w:w="11900" w:h="18080" w:orient="portrait"/>
          <w:pgMar w:top="1920" w:right="960" w:bottom="1140" w:left="960" w:header="960" w:footer="860"/>
          <w:cols w:equalWidth="true" w:num="1"/>
        </w:sectPr>
      </w:pPr>
      <w:r>
        <w:rPr>
          <w:rFonts w:hint="eastAsia" w:ascii="SimSun" w:hAnsi="SimSun" w:eastAsia="SimSun"/>
          <w:color w:val="000000"/>
          <w:sz w:val="21"/>
        </w:rPr>
        <w:t xml:space="preserve">② 甲戌在丁丑之前，故知是丁丑年占？</w:t>
      </w:r>
    </w:p>
    <w:p>
      <w:pPr>
        <w:autoSpaceDE w:val="false"/>
        <w:autoSpaceDN w:val="false"/>
        <w:wordWrap w:val="false"/>
        <w:spacing w:before="0" w:after="0" w:line="234" w:lineRule="auto"/>
        <w:ind w:firstLine="210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蛇朱合勾</w:t>
      </w:r>
    </w:p>
    <w:p>
      <w:pPr>
        <w:autoSpaceDE w:val="false"/>
        <w:autoSpaceDN w:val="false"/>
        <w:wordWrap w:val="false"/>
        <w:tabs>
          <w:tab w:val="left" w:leader="none" w:pos="4760"/>
          <w:tab w:val="left" w:leader="none" w:pos="7200"/>
        </w:tabs>
        <w:spacing w:before="0" w:after="0" w:line="246" w:lineRule="auto"/>
        <w:ind w:firstLine="210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申酉戌亥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后常蛇阴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官壬申蛇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60"/>
          <w:tab w:val="left" w:leader="none" w:pos="7200"/>
        </w:tabs>
        <w:spacing w:before="0" w:after="0" w:line="296" w:lineRule="auto"/>
        <w:ind w:firstLine="17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贵未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子青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午卯申巳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父 亥勾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60"/>
          <w:tab w:val="left" w:leader="none" w:pos="7200"/>
        </w:tabs>
        <w:spacing w:before="0" w:after="0" w:line="283" w:lineRule="auto"/>
        <w:ind w:firstLine="17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后午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丑空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卯子巳甲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兄丙寅虎</w:t>
      </w:r>
    </w:p>
    <w:p>
      <w:pPr>
        <w:autoSpaceDE w:val="false"/>
        <w:autoSpaceDN w:val="false"/>
        <w:wordWrap w:val="false"/>
        <w:spacing w:before="0" w:after="0" w:line="296" w:lineRule="auto"/>
        <w:ind w:firstLine="210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巳辰卯寅</w:t>
      </w:r>
    </w:p>
    <w:p>
      <w:pPr>
        <w:autoSpaceDE w:val="false"/>
        <w:autoSpaceDN w:val="false"/>
        <w:wordWrap w:val="false"/>
        <w:spacing w:before="0" w:after="0" w:line="296" w:lineRule="auto"/>
        <w:ind w:firstLine="210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阴玄常虎</w:t>
      </w:r>
    </w:p>
    <w:p>
      <w:pPr>
        <w:autoSpaceDE w:val="false"/>
        <w:autoSpaceDN w:val="false"/>
        <w:wordWrap w:val="false"/>
        <w:spacing w:before="0" w:after="0" w:line="289" w:lineRule="auto"/>
        <w:ind w:right="60" w:firstLine="62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雪心曰：“占行人，责元武及末传。今元武在辰加丑，末传寅为马，当主</w:t>
      </w:r>
      <w:r>
        <w:rPr>
          <w:rFonts w:hint="eastAsia" w:ascii="SimSun" w:hAnsi="SimSun" w:eastAsia="SimSun"/>
          <w:color w:val="000000"/>
          <w:sz w:val="30"/>
        </w:rPr>
        <w:t xml:space="preserve">来。”果于十一月十四癸巳日大雪归。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42" w:lineRule="auto"/>
        <w:ind/>
        <w:jc w:val="center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占验</w:t>
      </w:r>
      <w:r>
        <w:rPr>
          <w:rFonts w:hint="eastAsia" w:ascii="Calibri" w:hAnsi="Calibri" w:eastAsia="Calibri"/>
          <w:color w:val="000000"/>
          <w:sz w:val="33"/>
        </w:rPr>
        <w:t xml:space="preserve">012</w:t>
      </w:r>
      <w:r>
        <w:rPr>
          <w:rFonts w:hint="eastAsia" w:ascii="SimSun" w:hAnsi="SimSun" w:eastAsia="SimSun"/>
          <w:color w:val="000000"/>
          <w:sz w:val="33"/>
        </w:rPr>
        <w:t xml:space="preserve"> 苗占逃亡</w:t>
      </w:r>
    </w:p>
    <w:p>
      <w:pPr>
        <w:autoSpaceDE w:val="false"/>
        <w:autoSpaceDN w:val="false"/>
        <w:wordWrap w:val="false"/>
        <w:spacing w:before="0" w:after="0" w:line="472" w:lineRule="auto"/>
        <w:ind w:firstLine="64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天圣戊辰年正月甲子日亥将未时，七十四岁老人占逃亡。（《一针见血》）</w:t>
      </w:r>
    </w:p>
    <w:p>
      <w:pPr>
        <w:autoSpaceDE w:val="false"/>
        <w:autoSpaceDN w:val="false"/>
        <w:wordWrap w:val="false"/>
        <w:spacing w:before="0" w:after="0" w:line="320" w:lineRule="auto"/>
        <w:ind w:firstLine="210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勾合朱蛇</w:t>
      </w:r>
    </w:p>
    <w:p>
      <w:pPr>
        <w:autoSpaceDE w:val="false"/>
        <w:autoSpaceDN w:val="false"/>
        <w:wordWrap w:val="false"/>
        <w:tabs>
          <w:tab w:val="left" w:leader="none" w:pos="4920"/>
          <w:tab w:val="left" w:leader="none" w:pos="7360"/>
        </w:tabs>
        <w:spacing w:before="0" w:after="0" w:line="271" w:lineRule="auto"/>
        <w:ind w:firstLine="210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酉戌亥子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青玄合虎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财戊辰玄</w:t>
      </w:r>
    </w:p>
    <w:p>
      <w:pPr>
        <w:autoSpaceDE w:val="false"/>
        <w:autoSpaceDN w:val="false"/>
        <w:wordWrap w:val="false"/>
        <w:tabs>
          <w:tab w:val="left" w:leader="none" w:pos="3060"/>
          <w:tab w:val="left" w:leader="none" w:pos="4920"/>
          <w:tab w:val="left" w:leader="none" w:pos="7360"/>
        </w:tabs>
        <w:spacing w:before="0" w:after="0" w:line="283" w:lineRule="auto"/>
        <w:ind w:firstLine="17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青申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丑贵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申辰戌午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官壬申青</w:t>
      </w:r>
    </w:p>
    <w:p>
      <w:pPr>
        <w:autoSpaceDE w:val="false"/>
        <w:autoSpaceDN w:val="false"/>
        <w:wordWrap w:val="false"/>
        <w:tabs>
          <w:tab w:val="left" w:leader="none" w:pos="3060"/>
          <w:tab w:val="left" w:leader="none" w:pos="4920"/>
          <w:tab w:val="left" w:leader="none" w:pos="7360"/>
        </w:tabs>
        <w:spacing w:before="0" w:after="0" w:line="296" w:lineRule="auto"/>
        <w:ind w:firstLine="17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空未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寅后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辰子午甲</w:t>
      </w:r>
      <w:r>
        <w:rPr>
          <w:rFonts w:hint="eastAsia" w:ascii="SimSun" w:hAnsi="SimSun" w:eastAsia="SimSun"/>
          <w:color w:val="000000"/>
          <w:sz w:val="30"/>
        </w:rPr>
        <w:tab/>
      </w:r>
      <w:r>
        <w:rPr>
          <w:rFonts w:hint="eastAsia" w:ascii="SimSun" w:hAnsi="SimSun" w:eastAsia="SimSun"/>
          <w:color w:val="000000"/>
          <w:sz w:val="30"/>
        </w:rPr>
        <w:t xml:space="preserve">父甲子蛇</w:t>
      </w:r>
    </w:p>
    <w:p>
      <w:pPr>
        <w:autoSpaceDE w:val="false"/>
        <w:autoSpaceDN w:val="false"/>
        <w:wordWrap w:val="false"/>
        <w:spacing w:before="0" w:after="0" w:line="308" w:lineRule="auto"/>
        <w:ind w:firstLine="210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午巳辰卯</w:t>
      </w:r>
    </w:p>
    <w:p>
      <w:pPr>
        <w:autoSpaceDE w:val="false"/>
        <w:autoSpaceDN w:val="false"/>
        <w:wordWrap w:val="false"/>
        <w:spacing w:before="0" w:after="0" w:line="283" w:lineRule="auto"/>
        <w:ind w:firstLine="210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虎常玄阴</w:t>
      </w:r>
    </w:p>
    <w:p>
      <w:pPr>
        <w:autoSpaceDE w:val="false"/>
        <w:autoSpaceDN w:val="false"/>
        <w:wordWrap w:val="false"/>
        <w:spacing w:before="0" w:after="0" w:line="316" w:lineRule="auto"/>
        <w:ind w:right="60" w:firstLine="62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苗公达曰：“主昨夜三更，门户不闭，婢逃失财，网罗水际，①往正北所</w:t>
      </w:r>
      <w:r>
        <w:rPr>
          <w:rFonts w:hint="eastAsia" w:ascii="SimSun" w:hAnsi="SimSun" w:eastAsia="SimSun"/>
          <w:color w:val="000000"/>
          <w:sz w:val="30"/>
        </w:rPr>
        <w:t xml:space="preserve">至人家藏匿。其钱藏水中，速寻可得。”②果于当日申时获之。③论曰：“贵人</w:t>
      </w:r>
      <w:r>
        <w:rPr>
          <w:rFonts w:hint="eastAsia" w:ascii="SimSun" w:hAnsi="SimSun" w:eastAsia="SimSun"/>
          <w:color w:val="000000"/>
          <w:sz w:val="30"/>
        </w:rPr>
        <w:t xml:space="preserve">临酉，门户惊恐。”天罡加子，将得元武，子为三更，在支上发用，是急应之</w:t>
      </w:r>
      <w:r>
        <w:rPr>
          <w:rFonts w:hint="eastAsia" w:ascii="SimSun" w:hAnsi="SimSun" w:eastAsia="SimSun"/>
          <w:color w:val="000000"/>
          <w:sz w:val="30"/>
        </w:rPr>
        <w:t xml:space="preserve">兆。行年立卯上，天空乘未，属阴为婢，被旺木所制，故逃窜。元武阴上见</w:t>
      </w:r>
      <w:r>
        <w:rPr>
          <w:rFonts w:hint="eastAsia" w:ascii="SimSun" w:hAnsi="SimSun" w:eastAsia="SimSun"/>
          <w:color w:val="000000"/>
          <w:sz w:val="30"/>
        </w:rPr>
        <w:t xml:space="preserve">申金，金生水，故钱藏水中。言逃往北者，谓阳作元武，婢走求阳也。法以</w:t>
      </w:r>
      <w:r>
        <w:rPr>
          <w:rFonts w:hint="eastAsia" w:ascii="SimSun" w:hAnsi="SimSun" w:eastAsia="SimSun"/>
          <w:color w:val="000000"/>
          <w:sz w:val="30"/>
        </w:rPr>
        <w:t xml:space="preserve">初觉逃时，只就元武立处求之，今在子，④故云正北。本人行年在卯，卯刑</w:t>
      </w:r>
      <w:r>
        <w:rPr>
          <w:rFonts w:hint="eastAsia" w:ascii="SimSun" w:hAnsi="SimSun" w:eastAsia="SimSun"/>
          <w:color w:val="000000"/>
          <w:sz w:val="30"/>
        </w:rPr>
        <w:t xml:space="preserve">子，是元武遭刑，可获。当日申时者，甲日属木，克元武所乘辰土，又末传</w:t>
      </w:r>
      <w:r>
        <w:rPr>
          <w:rFonts w:hint="eastAsia" w:ascii="SimSun" w:hAnsi="SimSun" w:eastAsia="SimSun"/>
          <w:color w:val="000000"/>
          <w:sz w:val="30"/>
        </w:rPr>
        <w:t xml:space="preserve">临申，是元武三传之终也。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64" w:lineRule="auto"/>
        <w:ind/>
        <w:jc w:val="center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占验</w:t>
      </w:r>
      <w:r>
        <w:rPr>
          <w:rFonts w:hint="eastAsia" w:ascii="Calibri" w:hAnsi="Calibri" w:eastAsia="Calibri"/>
          <w:color w:val="000000"/>
          <w:sz w:val="33"/>
        </w:rPr>
        <w:t xml:space="preserve">013</w:t>
      </w:r>
      <w:r>
        <w:rPr>
          <w:rFonts w:hint="eastAsia" w:ascii="SimSun" w:hAnsi="SimSun" w:eastAsia="SimSun"/>
          <w:color w:val="000000"/>
          <w:sz w:val="33"/>
        </w:rPr>
        <w:t xml:space="preserve"> 邵占流年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0"/>
        </w:rPr>
        <w:rPr>
          <w:rFonts w:hint="eastAsia" w:ascii="SimSun" w:hAnsi="SimSun" w:eastAsia="SimSun"/>
          <w:color w:val="000000"/>
          <w:sz w:val="30"/>
        </w:rPr>
      </w:pPr>
    </w:p>
    <w:p>
      <w:pPr>
        <w:autoSpaceDE w:val="false"/>
        <w:autoSpaceDN w:val="false"/>
        <w:wordWrap w:val="false"/>
        <w:spacing w:before="0" w:after="0" w:line="253" w:lineRule="auto"/>
        <w:ind w:firstLine="640"/>
        <w:jc w:val="both"/>
        <w:rPr>
          <w:sz w:val="30"/>
        </w:rPr>
      </w:pPr>
      <w:r>
        <w:rPr>
          <w:rFonts w:hint="eastAsia" w:ascii="SimSun" w:hAnsi="SimSun" w:eastAsia="SimSun"/>
          <w:b/>
          <w:color w:val="000000"/>
          <w:sz w:val="30"/>
        </w:rPr>
        <w:t xml:space="preserve">建炎戊申年二月甲子日亥将午时，何七秀才壬申命三十七岁，占流年。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77" w:lineRule="auto"/>
        <w:ind w:firstLine="480"/>
        <w:jc w:val="both"/>
        <w:rPr>
          <w:sz w:val="22"/>
        </w:rPr>
      </w:pPr>
      <w:r>
        <w:rPr>
          <w:rFonts w:hint="eastAsia" w:ascii="SimSun" w:hAnsi="SimSun" w:eastAsia="SimSun"/>
          <w:color w:val="000000"/>
          <w:sz w:val="22"/>
        </w:rPr>
        <w:t xml:space="preserve">① 辰为罗网。</w:t>
      </w:r>
    </w:p>
    <w:p>
      <w:pPr>
        <w:autoSpaceDE w:val="false"/>
        <w:autoSpaceDN w:val="false"/>
        <w:wordWrap w:val="false"/>
        <w:spacing w:before="0" w:after="0" w:line="215" w:lineRule="auto"/>
        <w:ind w:right="60" w:firstLine="46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22"/>
        </w:rPr>
        <w:t xml:space="preserve">② 愚按：“门户不闭”句，似从斩关课取义也。失财者，元武临财也。《精华摘锦》云：“元阴见</w:t>
      </w:r>
      <w:r>
        <w:rPr>
          <w:rFonts w:hint="eastAsia" w:ascii="SimSun" w:hAnsi="SimSun" w:eastAsia="SimSun"/>
          <w:color w:val="000000"/>
          <w:sz w:val="30"/>
        </w:rPr>
        <w:t xml:space="preserve">青龙，乘申为损鳞。”故主失财。</w:t>
      </w:r>
    </w:p>
    <w:p>
      <w:pPr>
        <w:autoSpaceDE w:val="false"/>
        <w:autoSpaceDN w:val="false"/>
        <w:wordWrap w:val="false"/>
        <w:spacing w:before="0" w:after="0" w:line="308" w:lineRule="auto"/>
        <w:ind w:firstLine="480"/>
        <w:jc w:val="both"/>
        <w:rPr>
          <w:sz w:val="30"/>
        </w:rPr>
      </w:pPr>
      <w:r>
        <w:rPr>
          <w:rFonts w:hint="eastAsia" w:ascii="SimSun" w:hAnsi="SimSun" w:eastAsia="SimSun"/>
          <w:color w:val="000000"/>
          <w:sz w:val="30"/>
        </w:rPr>
        <w:t xml:space="preserve">③ 愚按：甲木克元武辰土，干上午火克元武阴神申金，故易获。</w:t>
      </w:r>
    </w:p>
    <w:p>
      <w:pPr>
        <w:autoSpaceDE w:val="false"/>
        <w:autoSpaceDN w:val="false"/>
        <w:wordWrap w:val="false"/>
        <w:spacing w:before="0" w:after="0" w:line="191" w:lineRule="auto"/>
        <w:ind w:right="60" w:firstLine="460"/>
        <w:jc w:val="both"/>
        <w:rPr>
          <w:sz w:val="30"/>
        </w:rPr>
        <w:sectPr>
          <w:headerReference w:type="default" r:id="R5520344db0df4bee"/>
          <w:footerReference w:type="default" r:id="R93866a1a95e9449e"/>
          <w:type w:val="continuous"/>
          <w:pgSz w:w="11900" w:h="21360" w:orient="portrait"/>
          <w:pgMar w:top="2640" w:right="720" w:bottom="960" w:left="720" w:header="1320" w:footer="480"/>
          <w:cols w:equalWidth="true" w:num="1"/>
        </w:sectPr>
      </w:pPr>
      <w:r>
        <w:rPr>
          <w:rFonts w:hint="eastAsia" w:ascii="SimSun" w:hAnsi="SimSun" w:eastAsia="SimSun"/>
          <w:color w:val="000000"/>
          <w:sz w:val="30"/>
        </w:rPr>
        <w:t xml:space="preserve">④ 原夹批：逃亡未经旬，只看元武立处。愚按：元武从不临东南，岂逃亡未经旬者，从不往来</w:t>
      </w:r>
      <w:r>
        <w:rPr>
          <w:rFonts w:hint="eastAsia" w:ascii="SimSun" w:hAnsi="SimSun" w:eastAsia="SimSun"/>
          <w:color w:val="000000"/>
          <w:sz w:val="30"/>
        </w:rPr>
        <w:t xml:space="preserve">东南方乎？</w:t>
      </w:r>
    </w:p>
    <w:p>
      <w:pPr>
        <w:autoSpaceDE w:val="false"/>
        <w:autoSpaceDN w:val="false"/>
        <w:wordWrap w:val="false"/>
        <w:spacing w:before="0" w:after="0" w:line="229" w:lineRule="auto"/>
        <w:ind w:firstLine="0"/>
        <w:jc w:val="both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（《口鉴》、方本作占家宅）</w:t>
      </w:r>
    </w:p>
    <w:p>
      <w:pPr>
        <w:autoSpaceDE w:val="false"/>
        <w:autoSpaceDN w:val="false"/>
        <w:wordWrap w:val="false"/>
        <w:spacing w:before="0" w:after="0" w:line="434" w:lineRule="auto"/>
        <w:ind w:firstLine="21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合朱蛇贵</w:t>
      </w:r>
    </w:p>
    <w:p>
      <w:pPr>
        <w:autoSpaceDE w:val="false"/>
        <w:autoSpaceDN w:val="false"/>
        <w:wordWrap w:val="false"/>
        <w:tabs>
          <w:tab w:val="left" w:leader="none" w:pos="4740"/>
          <w:tab w:val="left" w:leader="none" w:pos="7140"/>
        </w:tabs>
        <w:spacing w:before="0" w:after="0" w:line="353" w:lineRule="auto"/>
        <w:ind w:firstLine="21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戌亥子丑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合常蛇空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父甲子蛇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40"/>
          <w:tab w:val="left" w:leader="none" w:pos="7140"/>
        </w:tabs>
        <w:spacing w:before="0" w:after="0" w:line="370" w:lineRule="auto"/>
        <w:ind w:firstLine="18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勾酉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寅后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戌巳子未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子己巳常</w:t>
      </w:r>
    </w:p>
    <w:p>
      <w:pPr>
        <w:autoSpaceDE w:val="false"/>
        <w:autoSpaceDN w:val="false"/>
        <w:wordWrap w:val="false"/>
        <w:tabs>
          <w:tab w:val="left" w:leader="none" w:pos="2920"/>
          <w:tab w:val="left" w:leader="none" w:pos="4740"/>
          <w:tab w:val="left" w:leader="none" w:pos="7140"/>
        </w:tabs>
        <w:spacing w:before="0" w:after="0" w:line="353" w:lineRule="auto"/>
        <w:ind w:firstLine="18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青申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卯阴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已子未甲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财 戌合</w:t>
      </w:r>
    </w:p>
    <w:p>
      <w:pPr>
        <w:autoSpaceDE w:val="false"/>
        <w:autoSpaceDN w:val="false"/>
        <w:wordWrap w:val="false"/>
        <w:spacing w:before="0" w:after="0" w:line="386" w:lineRule="auto"/>
        <w:ind w:firstLine="21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未午巳辰</w:t>
      </w:r>
    </w:p>
    <w:p>
      <w:pPr>
        <w:autoSpaceDE w:val="false"/>
        <w:autoSpaceDN w:val="false"/>
        <w:wordWrap w:val="false"/>
        <w:spacing w:before="0" w:after="0" w:line="370" w:lineRule="auto"/>
        <w:ind w:firstLine="21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空虎常玄</w:t>
      </w:r>
    </w:p>
    <w:p>
      <w:pPr>
        <w:autoSpaceDE w:val="false"/>
        <w:autoSpaceDN w:val="false"/>
        <w:wordWrap w:val="false"/>
        <w:spacing w:before="0" w:after="0" w:line="314" w:lineRule="auto"/>
        <w:ind w:right="40" w:firstLine="64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邵彦和曰：“岁内眷属人来，必成大狱。天罡加日本，名天狱故也。①破</w:t>
      </w:r>
      <w:r>
        <w:rPr>
          <w:rFonts w:hint="eastAsia" w:ascii="SimSun" w:hAnsi="SimSun" w:eastAsia="SimSun"/>
          <w:color w:val="000000"/>
          <w:sz w:val="31"/>
        </w:rPr>
        <w:t xml:space="preserve">碎作太常入宅，主有丧服人归来分挠，被他争屋。以行年与身作一处，②只是</w:t>
      </w:r>
      <w:r>
        <w:rPr>
          <w:rFonts w:hint="eastAsia" w:ascii="SimSun" w:hAnsi="SimSun" w:eastAsia="SimSun"/>
          <w:color w:val="000000"/>
          <w:sz w:val="31"/>
        </w:rPr>
        <w:t xml:space="preserve">今年事。末后须添一口，又见分灶也。”盖未加甲乃墓神，未为眷属，天空为</w:t>
      </w:r>
      <w:r>
        <w:rPr>
          <w:rFonts w:hint="eastAsia" w:ascii="SimSun" w:hAnsi="SimSun" w:eastAsia="SimSun"/>
          <w:color w:val="000000"/>
          <w:sz w:val="31"/>
        </w:rPr>
        <w:t xml:space="preserve">平地起堆之象。初传子为父母，未为眷属而作六害害人也，螣蛇扰人也。传</w:t>
      </w:r>
      <w:r>
        <w:rPr>
          <w:rFonts w:hint="eastAsia" w:ascii="SimSun" w:hAnsi="SimSun" w:eastAsia="SimSun"/>
          <w:color w:val="000000"/>
          <w:sz w:val="31"/>
        </w:rPr>
        <w:t xml:space="preserve">归入宅却是两重破碎，已为厨灶，必主分灶不宁也。何秀才兄弟五人，最小</w:t>
      </w:r>
      <w:r>
        <w:rPr>
          <w:rFonts w:hint="eastAsia" w:ascii="SimSun" w:hAnsi="SimSun" w:eastAsia="SimSun"/>
          <w:color w:val="000000"/>
          <w:sz w:val="31"/>
        </w:rPr>
        <w:t xml:space="preserve">者与姑为子，父母在日，家产已作四股均分。当年四月，其姑丈死，姑已先</w:t>
      </w:r>
      <w:r>
        <w:rPr>
          <w:rFonts w:hint="eastAsia" w:ascii="SimSun" w:hAnsi="SimSun" w:eastAsia="SimSun"/>
          <w:color w:val="000000"/>
          <w:sz w:val="31"/>
        </w:rPr>
        <w:t xml:space="preserve">亡，家务又已久退，故小弟于六月归家，诸兄皆不容，遂兴讼。州县断理拨</w:t>
      </w:r>
      <w:r>
        <w:rPr>
          <w:rFonts w:hint="eastAsia" w:ascii="SimSun" w:hAnsi="SimSun" w:eastAsia="SimSun"/>
          <w:color w:val="000000"/>
          <w:sz w:val="31"/>
        </w:rPr>
        <w:t xml:space="preserve">财产与之，着依旧归姑家过活，小弟仍不服，直上控至大理寺，始有归条。</w:t>
      </w:r>
      <w:r>
        <w:rPr>
          <w:rFonts w:hint="eastAsia" w:ascii="SimSun" w:hAnsi="SimSun" w:eastAsia="SimSun"/>
          <w:color w:val="000000"/>
          <w:sz w:val="31"/>
        </w:rPr>
        <w:t xml:space="preserve">自戊申六月兴讼，至壬子年十一月方止。③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403" w:lineRule="auto"/>
        <w:ind/>
        <w:jc w:val="center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占验</w:t>
      </w:r>
      <w:r>
        <w:rPr>
          <w:rFonts w:hint="eastAsia" w:ascii="Calibri" w:hAnsi="Calibri" w:eastAsia="Calibri"/>
          <w:color w:val="000000"/>
          <w:sz w:val="23"/>
        </w:rPr>
        <w:t xml:space="preserve">014</w:t>
      </w:r>
      <w:r>
        <w:rPr>
          <w:rFonts w:hint="eastAsia" w:ascii="SimSun" w:hAnsi="SimSun" w:eastAsia="SimSun"/>
          <w:color w:val="000000"/>
          <w:sz w:val="23"/>
        </w:rPr>
        <w:t xml:space="preserve"> 邵占前程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386" w:lineRule="auto"/>
        <w:ind w:right="40" w:firstLine="960"/>
        <w:jc w:val="both"/>
        <w:rPr>
          <w:sz w:val="23"/>
        </w:rPr>
      </w:pPr>
      <w:r>
        <w:rPr>
          <w:rFonts w:hint="eastAsia" w:ascii="SimSun" w:hAnsi="SimSun" w:eastAsia="SimSun"/>
          <w:b/>
          <w:color w:val="000000"/>
          <w:sz w:val="23"/>
        </w:rPr>
        <w:t xml:space="preserve">建炎戊申年二月甲子日亥将巳时，徐学士戊辰生四十一岁，占前程。</w:t>
      </w:r>
      <w:r>
        <w:rPr>
          <w:rFonts w:hint="eastAsia" w:ascii="SimSun" w:hAnsi="SimSun" w:eastAsia="SimSun"/>
          <w:color w:val="000000"/>
          <w:sz w:val="23"/>
        </w:rPr>
        <w:t xml:space="preserve">（《方本占案》、《口鉴》）</w:t>
      </w:r>
    </w:p>
    <w:p>
      <w:pPr>
        <w:autoSpaceDE w:val="false"/>
        <w:autoSpaceDN w:val="false"/>
        <w:wordWrap w:val="false"/>
        <w:spacing w:before="0" w:after="0" w:line="466" w:lineRule="auto"/>
        <w:ind w:firstLine="21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朱蛇贵后</w:t>
      </w:r>
    </w:p>
    <w:p>
      <w:pPr>
        <w:autoSpaceDE w:val="false"/>
        <w:autoSpaceDN w:val="false"/>
        <w:wordWrap w:val="false"/>
        <w:tabs>
          <w:tab w:val="left" w:leader="none" w:pos="4900"/>
          <w:tab w:val="left" w:leader="none" w:pos="7360"/>
        </w:tabs>
        <w:spacing w:before="0" w:after="0" w:line="353" w:lineRule="auto"/>
        <w:ind w:firstLine="21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亥子丑寅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蛇虎后青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兄丙寅后</w:t>
      </w:r>
    </w:p>
    <w:p>
      <w:pPr>
        <w:autoSpaceDE w:val="false"/>
        <w:autoSpaceDN w:val="false"/>
        <w:wordWrap w:val="false"/>
        <w:tabs>
          <w:tab w:val="left" w:leader="none" w:pos="3060"/>
          <w:tab w:val="left" w:leader="none" w:pos="4900"/>
          <w:tab w:val="left" w:leader="none" w:pos="7360"/>
        </w:tabs>
        <w:spacing w:before="0" w:after="0" w:line="370" w:lineRule="auto"/>
        <w:ind w:firstLine="18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合戌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卯阴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子午寅申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官壬申青</w:t>
      </w:r>
    </w:p>
    <w:p>
      <w:pPr>
        <w:autoSpaceDE w:val="false"/>
        <w:autoSpaceDN w:val="false"/>
        <w:wordWrap w:val="false"/>
        <w:tabs>
          <w:tab w:val="left" w:leader="none" w:pos="3060"/>
          <w:tab w:val="left" w:leader="none" w:pos="4900"/>
          <w:tab w:val="left" w:leader="none" w:pos="7360"/>
        </w:tabs>
        <w:spacing w:before="0" w:after="0" w:line="386" w:lineRule="auto"/>
        <w:ind w:firstLine="18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勾酉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辰玄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午子申甲</w:t>
      </w:r>
      <w:r>
        <w:rPr>
          <w:rFonts w:hint="eastAsia" w:ascii="SimSun" w:hAnsi="SimSun" w:eastAsia="SimSun"/>
          <w:color w:val="000000"/>
          <w:sz w:val="23"/>
        </w:rPr>
        <w:tab/>
      </w:r>
      <w:r>
        <w:rPr>
          <w:rFonts w:hint="eastAsia" w:ascii="SimSun" w:hAnsi="SimSun" w:eastAsia="SimSun"/>
          <w:color w:val="000000"/>
          <w:sz w:val="23"/>
        </w:rPr>
        <w:t xml:space="preserve">兄丙寅后</w:t>
      </w:r>
    </w:p>
    <w:p>
      <w:pPr>
        <w:autoSpaceDE w:val="false"/>
        <w:autoSpaceDN w:val="false"/>
        <w:wordWrap w:val="false"/>
        <w:spacing w:before="0" w:after="0" w:line="370" w:lineRule="auto"/>
        <w:ind w:firstLine="21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申未午巳</w:t>
      </w:r>
    </w:p>
    <w:p>
      <w:pPr>
        <w:autoSpaceDE w:val="false"/>
        <w:autoSpaceDN w:val="false"/>
        <w:wordWrap w:val="false"/>
        <w:spacing w:before="0" w:after="0" w:line="386" w:lineRule="auto"/>
        <w:ind w:firstLine="21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青空虎常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306" w:lineRule="auto"/>
        <w:ind w:right="40" w:firstLine="46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1"/>
        </w:rPr>
        <w:t xml:space="preserve">① 郑体功先生曰：占流年，以行年为主。行年上未来墓干，故主一年之事皆不亨通。其事为何</w:t>
      </w:r>
      <w:r>
        <w:rPr>
          <w:rFonts w:hint="eastAsia" w:ascii="SimSun" w:hAnsi="SimSun" w:eastAsia="SimSun"/>
          <w:color w:val="000000"/>
          <w:sz w:val="21"/>
        </w:rPr>
        <w:t xml:space="preserve">体用，体是天狱课，用是子与未六害，故以官讼等事断之。讼起六月者，未为六月建也。</w:t>
      </w:r>
      <w:r>
        <w:rPr>
          <w:rFonts w:hint="eastAsia" w:ascii="Calibri" w:hAnsi="Calibri" w:eastAsia="Calibri"/>
          <w:color w:val="000000"/>
          <w:sz w:val="21"/>
        </w:rPr>
        <w:t xml:space="preserve">O</w:t>
      </w:r>
      <w:r>
        <w:rPr>
          <w:rFonts w:hint="eastAsia" w:ascii="SimSun" w:hAnsi="SimSun" w:eastAsia="SimSun"/>
          <w:color w:val="000000"/>
          <w:sz w:val="21"/>
        </w:rPr>
        <w:t xml:space="preserve">愚按：《指</w:t>
      </w:r>
      <w:r>
        <w:rPr>
          <w:rFonts w:hint="eastAsia" w:ascii="SimSun" w:hAnsi="SimSun" w:eastAsia="SimSun"/>
          <w:color w:val="000000"/>
          <w:sz w:val="23"/>
        </w:rPr>
        <w:t xml:space="preserve">掌赋》云：太常乘破碎为孝服，加天狱螣蛇，生灾致讼，法本于此。</w:t>
      </w:r>
    </w:p>
    <w:p>
      <w:pPr>
        <w:autoSpaceDE w:val="false"/>
        <w:autoSpaceDN w:val="false"/>
        <w:wordWrap w:val="false"/>
        <w:spacing w:before="0" w:after="0" w:line="321" w:lineRule="auto"/>
        <w:ind w:firstLine="500"/>
        <w:jc w:val="both"/>
        <w:rPr>
          <w:sz w:val="23"/>
        </w:rPr>
      </w:pPr>
      <w:r>
        <w:rPr>
          <w:rFonts w:hint="eastAsia" w:ascii="SimSun" w:hAnsi="SimSun" w:eastAsia="SimSun"/>
          <w:color w:val="000000"/>
          <w:sz w:val="23"/>
        </w:rPr>
        <w:t xml:space="preserve">② 爱圅曰：盖未交生，行年尚在丑，丑加申命，故曰行年与身作一处。</w:t>
      </w:r>
    </w:p>
    <w:p>
      <w:pPr>
        <w:autoSpaceDE w:val="false"/>
        <w:autoSpaceDN w:val="false"/>
        <w:wordWrap w:val="false"/>
        <w:spacing w:before="0" w:after="0" w:line="269" w:lineRule="auto"/>
        <w:ind w:right="40" w:firstLine="460"/>
        <w:jc w:val="both"/>
        <w:rPr>
          <w:sz w:val="23"/>
        </w:rPr>
        <w:sectPr>
          <w:headerReference w:type="default" r:id="Reafff039fb024fcf"/>
          <w:footerReference w:type="default" r:id="R3bdeb5b29cf242ce"/>
          <w:type w:val="continuous"/>
          <w:pgSz w:w="11900" w:h="19740" w:orient="portrait"/>
          <w:pgMar w:top="1680" w:right="720" w:bottom="1180" w:left="720" w:header="840" w:footer="880"/>
          <w:cols w:equalWidth="true" w:num="1"/>
        </w:sectPr>
      </w:pPr>
      <w:r>
        <w:rPr>
          <w:rFonts w:hint="eastAsia" w:ascii="SimSun" w:hAnsi="SimSun" w:eastAsia="SimSun"/>
          <w:color w:val="000000"/>
          <w:sz w:val="23"/>
        </w:rPr>
        <w:t xml:space="preserve">③ 甲以已为子息，末传戌刑未，故动而有争。所谓不冲不发，不刑不发也。戌乘六合，卯与戌</w:t>
      </w:r>
      <w:r>
        <w:rPr>
          <w:rFonts w:hint="eastAsia" w:ascii="SimSun" w:hAnsi="SimSun" w:eastAsia="SimSun"/>
          <w:color w:val="000000"/>
          <w:sz w:val="23"/>
        </w:rPr>
        <w:t xml:space="preserve">合，主进人口，是此子归来之兆。当年六月兴讼，未加甲，蛇挠之。初子与未相害，故兴讼。壬子年</w:t>
      </w:r>
      <w:r>
        <w:rPr>
          <w:rFonts w:hint="eastAsia" w:ascii="SimSun" w:hAnsi="SimSun" w:eastAsia="SimSun"/>
          <w:color w:val="000000"/>
          <w:sz w:val="23"/>
        </w:rPr>
        <w:t xml:space="preserve">十一月又见子水克火，制破碎，故宁贴。</w:t>
      </w:r>
      <w:r>
        <w:rPr>
          <w:rFonts w:hint="eastAsia" w:ascii="Calibri" w:hAnsi="Calibri" w:eastAsia="Calibri"/>
          <w:color w:val="000000"/>
          <w:sz w:val="23"/>
        </w:rPr>
        <w:t xml:space="preserve">O</w:t>
      </w:r>
      <w:r>
        <w:rPr>
          <w:rFonts w:hint="eastAsia" w:ascii="SimSun" w:hAnsi="SimSun" w:eastAsia="SimSun"/>
          <w:color w:val="000000"/>
          <w:sz w:val="23"/>
        </w:rPr>
        <w:t xml:space="preserve">愚按：此小注惟方本有之，盖后人所增也。</w:t>
      </w:r>
      <w:r>
        <w:rPr>
          <w:rFonts w:hint="eastAsia" w:ascii="Calibri" w:hAnsi="Calibri" w:eastAsia="Calibri"/>
          <w:color w:val="000000"/>
          <w:sz w:val="23"/>
        </w:rPr>
        <w:t xml:space="preserve">O</w:t>
      </w:r>
      <w:r>
        <w:rPr>
          <w:rFonts w:hint="eastAsia" w:ascii="SimSun" w:hAnsi="SimSun" w:eastAsia="SimSun"/>
          <w:color w:val="000000"/>
          <w:sz w:val="23"/>
        </w:rPr>
        <w:t xml:space="preserve">愚按：邵诸</w:t>
      </w:r>
      <w:r>
        <w:rPr>
          <w:rFonts w:hint="eastAsia" w:ascii="SimSun" w:hAnsi="SimSun" w:eastAsia="SimSun"/>
          <w:color w:val="000000"/>
          <w:sz w:val="23"/>
        </w:rPr>
        <w:t xml:space="preserve">课皆以六合为人口，此注是也。《直指》以戌刑出未字，火为添小口，大谬。</w:t>
      </w:r>
    </w:p>
    <w:p>
      <w:pPr>
        <w:autoSpaceDE w:val="false"/>
        <w:autoSpaceDN w:val="false"/>
        <w:wordWrap w:val="false"/>
        <w:spacing w:before="0" w:after="0" w:line="302" w:lineRule="auto"/>
        <w:ind w:right="100" w:firstLine="5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邵彦和曰：“主本身庚戌年及第，当在第三甲。令郎当亦沽恩。”至庚戌</w:t>
      </w:r>
      <w:r>
        <w:rPr>
          <w:rFonts w:hint="eastAsia" w:ascii="SimSun" w:hAnsi="SimSun" w:eastAsia="SimSun"/>
          <w:color w:val="000000"/>
          <w:sz w:val="31"/>
        </w:rPr>
        <w:t xml:space="preserve">年，徐果中，在第三甲。其子习春秋，中在第五甲。徐铨试不中，六月授潭</w:t>
      </w:r>
      <w:r>
        <w:rPr>
          <w:rFonts w:hint="eastAsia" w:ascii="SimSun" w:hAnsi="SimSun" w:eastAsia="SimSun"/>
          <w:color w:val="000000"/>
          <w:sz w:val="31"/>
        </w:rPr>
        <w:t xml:space="preserve">州司户，七月病死。甲寅年其子亦死。盖因日上见申，读书人见之为无后，</w:t>
      </w:r>
      <w:r>
        <w:rPr>
          <w:rFonts w:hint="eastAsia" w:ascii="SimSun" w:hAnsi="SimSun" w:eastAsia="SimSun"/>
          <w:color w:val="000000"/>
          <w:sz w:val="31"/>
        </w:rPr>
        <w:t xml:space="preserve">又是太岁来克干，当年即应不宁。何直至庚戌年中，后方死耶？盖因行年上</w:t>
      </w:r>
      <w:r>
        <w:rPr>
          <w:rFonts w:hint="eastAsia" w:ascii="SimSun" w:hAnsi="SimSun" w:eastAsia="SimSun"/>
          <w:color w:val="000000"/>
          <w:sz w:val="31"/>
        </w:rPr>
        <w:t xml:space="preserve">子水生甲木，宅上午火制申金，且是催官使者，须见官而后死。及至庚戌年，</w:t>
      </w:r>
      <w:r>
        <w:rPr>
          <w:rFonts w:hint="eastAsia" w:ascii="SimSun" w:hAnsi="SimSun" w:eastAsia="SimSun"/>
          <w:color w:val="000000"/>
          <w:sz w:val="31"/>
        </w:rPr>
        <w:t xml:space="preserve">行年在申，甲木临申金而绝，故死。初末寅作天后，两重雨露恩神，在官星</w:t>
      </w:r>
      <w:r>
        <w:rPr>
          <w:rFonts w:hint="eastAsia" w:ascii="SimSun" w:hAnsi="SimSun" w:eastAsia="SimSun"/>
          <w:color w:val="000000"/>
          <w:sz w:val="31"/>
        </w:rPr>
        <w:t xml:space="preserve">之上，甲与寅皆承其恩泽。甲，尊也，父也；寅，卑也，子也。故俱沾恩。</w:t>
      </w:r>
      <w:r>
        <w:rPr>
          <w:rFonts w:hint="eastAsia" w:ascii="SimSun" w:hAnsi="SimSun" w:eastAsia="SimSun"/>
          <w:color w:val="000000"/>
          <w:sz w:val="31"/>
        </w:rPr>
        <w:t xml:space="preserve">庚戌年身死，甲寅年子死，乃刑冲之故。又年神克第三课，死神乘白虎入宅，</w:t>
      </w:r>
      <w:r>
        <w:rPr>
          <w:rFonts w:hint="eastAsia" w:ascii="SimSun" w:hAnsi="SimSun" w:eastAsia="SimSun"/>
          <w:color w:val="000000"/>
          <w:sz w:val="31"/>
        </w:rPr>
        <w:t xml:space="preserve">为水所克，又甲木以午为子息，故子必受殃也。①</w:t>
      </w:r>
    </w:p>
    <w:p>
      <w:pPr>
        <w:autoSpaceDE w:val="false"/>
        <w:autoSpaceDN w:val="false"/>
        <w:wordWrap w:val="false"/>
        <w:spacing w:before="0" w:after="0" w:line="477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015</w:t>
      </w:r>
      <w:r>
        <w:rPr>
          <w:rFonts w:hint="eastAsia" w:ascii="SimSun" w:hAnsi="SimSun" w:eastAsia="SimSun"/>
          <w:color w:val="000000"/>
          <w:sz w:val="31"/>
        </w:rPr>
        <w:t xml:space="preserve"> 陈占仕宦</w:t>
      </w:r>
    </w:p>
    <w:p>
      <w:pPr>
        <w:autoSpaceDE w:val="false"/>
        <w:autoSpaceDN w:val="false"/>
        <w:wordWrap w:val="false"/>
        <w:spacing w:before="0" w:after="0" w:line="352" w:lineRule="auto"/>
        <w:ind w:right="100" w:firstLine="560"/>
        <w:jc w:val="both"/>
        <w:rPr>
          <w:sz w:val="31"/>
        </w:rPr>
      </w:pPr>
      <w:r>
        <w:rPr>
          <w:rFonts w:hint="eastAsia" w:ascii="Calibri" w:hAnsi="Calibri" w:eastAsia="Calibri"/>
          <w:b/>
          <w:color w:val="000000"/>
          <w:sz w:val="31"/>
        </w:rPr>
        <w:t xml:space="preserve">O</w:t>
      </w:r>
      <w:r>
        <w:rPr>
          <w:rFonts w:hint="eastAsia" w:ascii="SimSun" w:hAnsi="SimSun" w:eastAsia="SimSun"/>
          <w:b/>
          <w:color w:val="000000"/>
          <w:sz w:val="31"/>
        </w:rPr>
        <w:t xml:space="preserve">崇正癸酉年二月甲子日亥将巳时，丹阳贺中怜先生居大寅台时请占。</w:t>
      </w:r>
      <w:r>
        <w:rPr>
          <w:rFonts w:hint="eastAsia" w:ascii="SimSun" w:hAnsi="SimSun" w:eastAsia="SimSun"/>
          <w:b/>
          <w:color w:val="000000"/>
          <w:sz w:val="31"/>
        </w:rPr>
        <w:t xml:space="preserve">（《指南》）课式同前。</w:t>
      </w:r>
    </w:p>
    <w:p>
      <w:pPr>
        <w:autoSpaceDE w:val="false"/>
        <w:autoSpaceDN w:val="false"/>
        <w:wordWrap w:val="false"/>
        <w:spacing w:before="0" w:after="0" w:line="324" w:lineRule="auto"/>
        <w:ind w:right="100" w:firstLine="5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陈公献曰：“朝官占此，必主去位。”贺曰：“未去。”曰：“是何年生？”</w:t>
      </w:r>
      <w:r>
        <w:rPr>
          <w:rFonts w:hint="eastAsia" w:ascii="SimSun" w:hAnsi="SimSun" w:eastAsia="SimSun"/>
          <w:color w:val="000000"/>
          <w:sz w:val="31"/>
        </w:rPr>
        <w:t xml:space="preserve">曰：“己丑。”曰：“此必会状之命，但不能久居朝堂矣。盖现任得夜贵，即为</w:t>
      </w:r>
      <w:r>
        <w:rPr>
          <w:rFonts w:hint="eastAsia" w:ascii="SimSun" w:hAnsi="SimSun" w:eastAsia="SimSun"/>
          <w:color w:val="000000"/>
          <w:sz w:val="31"/>
        </w:rPr>
        <w:t xml:space="preserve">不仕闲官也。况干支乘死绝，又德丧禄绝，四月尚有温旨相留，交秋必驰驿</w:t>
      </w:r>
      <w:r>
        <w:rPr>
          <w:rFonts w:hint="eastAsia" w:ascii="SimSun" w:hAnsi="SimSun" w:eastAsia="SimSun"/>
          <w:color w:val="000000"/>
          <w:sz w:val="31"/>
        </w:rPr>
        <w:t xml:space="preserve">而去。因朱雀月将加已，我知其四月有温旨相留。课传二马逢冲，我知其交</w:t>
      </w:r>
      <w:r>
        <w:rPr>
          <w:rFonts w:hint="eastAsia" w:ascii="SimSun" w:hAnsi="SimSun" w:eastAsia="SimSun"/>
          <w:color w:val="000000"/>
          <w:sz w:val="31"/>
        </w:rPr>
        <w:t xml:space="preserve">秋驰驿而去。”后知为宜兴周首揆占也。②</w:t>
      </w:r>
    </w:p>
    <w:p>
      <w:pPr>
        <w:autoSpaceDE w:val="false"/>
        <w:autoSpaceDN w:val="false"/>
        <w:wordWrap w:val="false"/>
        <w:spacing w:before="0" w:after="0" w:line="465" w:lineRule="auto"/>
        <w:ind/>
        <w:jc w:val="center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占验</w:t>
      </w:r>
      <w:r>
        <w:rPr>
          <w:rFonts w:hint="eastAsia" w:ascii="Calibri" w:hAnsi="Calibri" w:eastAsia="Calibri"/>
          <w:color w:val="000000"/>
          <w:sz w:val="31"/>
        </w:rPr>
        <w:t xml:space="preserve">016</w:t>
      </w:r>
      <w:r>
        <w:rPr>
          <w:rFonts w:hint="eastAsia" w:ascii="SimSun" w:hAnsi="SimSun" w:eastAsia="SimSun"/>
          <w:color w:val="000000"/>
          <w:sz w:val="31"/>
        </w:rPr>
        <w:t xml:space="preserve"> 邵占医病</w:t>
      </w:r>
    </w:p>
    <w:p>
      <w:pPr>
        <w:autoSpaceDE w:val="false"/>
        <w:autoSpaceDN w:val="false"/>
        <w:wordWrap w:val="false"/>
        <w:spacing w:before="0" w:after="0" w:line="382" w:lineRule="auto"/>
        <w:ind w:right="100" w:firstLine="560"/>
        <w:jc w:val="both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w:t xml:space="preserve">O</w:t>
      </w:r>
      <w:r>
        <w:rPr>
          <w:rFonts w:hint="eastAsia" w:ascii="SimSun" w:hAnsi="SimSun" w:eastAsia="SimSun"/>
          <w:color w:val="000000"/>
          <w:sz w:val="31"/>
        </w:rPr>
        <w:t xml:space="preserve">己酉年九月甲子日卯将申时，樊郎中占项秀才病。项丁丑生，三十三</w:t>
      </w:r>
      <w:r>
        <w:rPr>
          <w:rFonts w:hint="eastAsia" w:ascii="SimSun" w:hAnsi="SimSun" w:eastAsia="SimSun"/>
          <w:color w:val="000000"/>
          <w:sz w:val="23"/>
        </w:rPr>
        <w:t xml:space="preserve">岁。（《口鉴》、《方本占案》）</w:t>
      </w:r>
    </w:p>
    <w:p>
      <w:pPr>
        <w:autoSpaceDE w:val="false"/>
        <w:autoSpaceDN w:val="false"/>
        <w:wordWrap w:val="false"/>
        <w:spacing w:before="0" w:after="0" w:line="382" w:lineRule="auto"/>
        <w:ind w:firstLine="21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蛇贵后阴</w:t>
      </w:r>
    </w:p>
    <w:p>
      <w:pPr>
        <w:autoSpaceDE w:val="false"/>
        <w:autoSpaceDN w:val="false"/>
        <w:wordWrap w:val="false"/>
        <w:tabs>
          <w:tab w:val="left" w:leader="none" w:pos="4920"/>
          <w:tab w:val="left" w:leader="none" w:pos="7380"/>
        </w:tabs>
        <w:spacing w:before="0" w:after="0" w:line="298" w:lineRule="auto"/>
        <w:ind w:firstLine="21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子丑寅卯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后空玄勾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兄丙寅后</w:t>
      </w:r>
    </w:p>
    <w:p>
      <w:pPr>
        <w:autoSpaceDE w:val="false"/>
        <w:autoSpaceDN w:val="false"/>
        <w:wordWrap w:val="false"/>
        <w:tabs>
          <w:tab w:val="left" w:leader="none" w:pos="3080"/>
          <w:tab w:val="left" w:leader="none" w:pos="4920"/>
          <w:tab w:val="left" w:leader="none" w:pos="7380"/>
        </w:tabs>
        <w:spacing w:before="0" w:after="0" w:line="286" w:lineRule="auto"/>
        <w:ind w:firstLine="18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朱亥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辰玄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寅未辰酉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官癸酉勾</w:t>
      </w:r>
    </w:p>
    <w:p>
      <w:pPr>
        <w:autoSpaceDE w:val="false"/>
        <w:autoSpaceDN w:val="false"/>
        <w:wordWrap w:val="false"/>
        <w:tabs>
          <w:tab w:val="left" w:leader="none" w:pos="3080"/>
          <w:tab w:val="left" w:leader="none" w:pos="4920"/>
          <w:tab w:val="left" w:leader="none" w:pos="7380"/>
        </w:tabs>
        <w:spacing w:before="0" w:after="0" w:line="298" w:lineRule="auto"/>
        <w:ind w:firstLine="18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合戌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巳常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未子酉甲</w:t>
      </w:r>
      <w:r>
        <w:rPr>
          <w:rFonts w:hint="eastAsia" w:ascii="SimSun" w:hAnsi="SimSun" w:eastAsia="SimSun"/>
          <w:color w:val="000000"/>
          <w:sz w:val="31"/>
        </w:rPr>
        <w:tab/>
      </w:r>
      <w:r>
        <w:rPr>
          <w:rFonts w:hint="eastAsia" w:ascii="SimSun" w:hAnsi="SimSun" w:eastAsia="SimSun"/>
          <w:color w:val="000000"/>
          <w:sz w:val="31"/>
        </w:rPr>
        <w:t xml:space="preserve">财戊辰玄</w:t>
      </w:r>
    </w:p>
    <w:p>
      <w:pPr>
        <w:autoSpaceDE w:val="false"/>
        <w:autoSpaceDN w:val="false"/>
        <w:wordWrap w:val="false"/>
        <w:spacing w:before="0" w:after="0" w:line="322" w:lineRule="auto"/>
        <w:ind w:firstLine="21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酉申未午</w:t>
      </w:r>
    </w:p>
    <w:p>
      <w:pPr>
        <w:autoSpaceDE w:val="false"/>
        <w:autoSpaceDN w:val="false"/>
        <w:wordWrap w:val="false"/>
        <w:spacing w:before="0" w:after="0" w:line="298" w:lineRule="auto"/>
        <w:ind w:firstLine="21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勾青空虎</w:t>
      </w:r>
    </w:p>
    <w:p>
      <w:pPr>
        <w:autoSpaceDE w:val="false"/>
        <w:autoSpaceDN w:val="false"/>
        <w:wordWrap w:val="false"/>
        <w:spacing w:before="0" w:after="0" w:line="258" w:lineRule="auto"/>
        <w:ind w:right="100" w:firstLine="560"/>
        <w:jc w:val="both"/>
        <w:rPr>
          <w:sz w:val="31"/>
        </w:rPr>
      </w:pPr>
      <w:r>
        <w:rPr>
          <w:rFonts w:hint="eastAsia" w:ascii="SimSun" w:hAnsi="SimSun" w:eastAsia="SimSun"/>
          <w:color w:val="000000"/>
          <w:sz w:val="31"/>
        </w:rPr>
        <w:t xml:space="preserve">① 愚按：此课邵公先未断出，事后乃推测言之。</w:t>
      </w:r>
      <w:r>
        <w:rPr>
          <w:rFonts w:hint="eastAsia" w:ascii="Calibri" w:hAnsi="Calibri" w:eastAsia="Calibri"/>
          <w:color w:val="000000"/>
          <w:sz w:val="31"/>
        </w:rPr>
        <w:t xml:space="preserve">O</w:t>
      </w:r>
      <w:r>
        <w:rPr>
          <w:rFonts w:hint="eastAsia" w:ascii="SimSun" w:hAnsi="SimSun" w:eastAsia="SimSun"/>
          <w:color w:val="000000"/>
          <w:sz w:val="31"/>
        </w:rPr>
        <w:t xml:space="preserve">愚按：寅为德禄，马作天后为恩泽，寅与戌</w:t>
      </w:r>
      <w:r>
        <w:rPr>
          <w:rFonts w:hint="eastAsia" w:ascii="SimSun" w:hAnsi="SimSun" w:eastAsia="SimSun"/>
          <w:color w:val="000000"/>
          <w:sz w:val="31"/>
        </w:rPr>
        <w:t xml:space="preserve">为三合，故戌年及第，寅既有两重，又生支上午火子孙，故子亦沾恩，但返吟事不悠久，虽有德禄诸</w:t>
      </w:r>
      <w:r>
        <w:rPr>
          <w:rFonts w:hint="eastAsia" w:ascii="SimSun" w:hAnsi="SimSun" w:eastAsia="SimSun"/>
          <w:color w:val="000000"/>
          <w:sz w:val="31"/>
        </w:rPr>
        <w:t xml:space="preserve">吉，及第后而即亡也，禄临绝地，岂能食禄乎？</w:t>
      </w:r>
      <w:r>
        <w:rPr>
          <w:rFonts w:hint="eastAsia" w:ascii="Calibri" w:hAnsi="Calibri" w:eastAsia="Calibri"/>
          <w:color w:val="000000"/>
          <w:sz w:val="31"/>
        </w:rPr>
        <w:t xml:space="preserve">O</w:t>
      </w:r>
      <w:r>
        <w:rPr>
          <w:rFonts w:hint="eastAsia" w:ascii="SimSun" w:hAnsi="SimSun" w:eastAsia="SimSun"/>
          <w:color w:val="000000"/>
          <w:sz w:val="31"/>
        </w:rPr>
        <w:t xml:space="preserve">程圣一曰：此课全在德禄马上看出功名。</w:t>
      </w:r>
      <w:r>
        <w:rPr>
          <w:rFonts w:hint="eastAsia" w:ascii="Calibri" w:hAnsi="Calibri" w:eastAsia="Calibri"/>
          <w:color w:val="000000"/>
          <w:sz w:val="31"/>
        </w:rPr>
        <w:t xml:space="preserve">O</w:t>
      </w:r>
      <w:r>
        <w:rPr>
          <w:rFonts w:hint="eastAsia" w:ascii="SimSun" w:hAnsi="SimSun" w:eastAsia="SimSun"/>
          <w:color w:val="000000"/>
          <w:sz w:val="31"/>
        </w:rPr>
        <w:t xml:space="preserve">郑体功</w:t>
      </w:r>
      <w:r>
        <w:rPr>
          <w:rFonts w:hint="eastAsia" w:ascii="SimSun" w:hAnsi="SimSun" w:eastAsia="SimSun"/>
          <w:color w:val="000000"/>
          <w:sz w:val="31"/>
        </w:rPr>
        <w:t xml:space="preserve">先生日：两重禄马日德官星，当有两重功名。一重系占人不待言矣，仍一重看支上是何六亲，今支上</w:t>
      </w:r>
      <w:r>
        <w:rPr>
          <w:rFonts w:hint="eastAsia" w:ascii="SimSun" w:hAnsi="SimSun" w:eastAsia="SimSun"/>
          <w:color w:val="000000"/>
          <w:sz w:val="31"/>
        </w:rPr>
        <w:t xml:space="preserve">午为子息，故父子同及第。</w:t>
      </w:r>
    </w:p>
    <w:p>
      <w:pPr>
        <w:autoSpaceDE w:val="false"/>
        <w:autoSpaceDN w:val="false"/>
        <w:wordWrap w:val="false"/>
        <w:spacing w:before="0" w:after="0" w:line="238" w:lineRule="auto"/>
        <w:ind w:firstLine="560"/>
        <w:jc w:val="both"/>
        <w:rPr>
          <w:sz w:val="31"/>
        </w:rPr>
        <w:sectPr>
          <w:headerReference w:type="default" r:id="Re9db161254b84e74"/>
          <w:footerReference w:type="default" r:id="R6f4dae077b214b08"/>
          <w:type w:val="continuous"/>
          <w:pgSz w:w="11900" w:h="20880" w:orient="portrait"/>
          <w:pgMar w:top="2400" w:right="720" w:bottom="720" w:left="720" w:header="120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31"/>
        </w:rPr>
        <w:t xml:space="preserve">② 周延儒六月罢。</w:t>
      </w:r>
    </w:p>
    <w:p>
      <w:pPr>
        <w:autoSpaceDE w:val="false"/>
        <w:autoSpaceDN w:val="false"/>
        <w:wordWrap w:val="false"/>
        <w:spacing w:before="0" w:after="0" w:line="303" w:lineRule="auto"/>
        <w:ind w:right="760" w:firstLine="6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邵彦和曰：“此病因往妻家，有私情，暗中违约，又失去情人所赠之物，</w:t>
      </w:r>
      <w:r>
        <w:rPr>
          <w:rFonts w:hint="eastAsia" w:ascii="SimSun" w:hAnsi="SimSun" w:eastAsia="SimSun"/>
          <w:color w:val="000000"/>
          <w:sz w:val="29"/>
        </w:rPr>
        <w:t xml:space="preserve">遂思虑而得病。久而不治，必成痨怯。丑事固难言，然必说明而病乃安矣。”</w:t>
      </w:r>
      <w:r>
        <w:rPr>
          <w:rFonts w:hint="eastAsia" w:ascii="SimSun" w:hAnsi="SimSun" w:eastAsia="SimSun"/>
          <w:color w:val="000000"/>
          <w:sz w:val="29"/>
        </w:rPr>
        <w:t xml:space="preserve">当时樊亦庸医，因闻此断，假托诊脉为名，言其病症，人皆惊异，以为神医。</w:t>
      </w:r>
      <w:r>
        <w:rPr>
          <w:rFonts w:hint="eastAsia" w:ascii="SimSun" w:hAnsi="SimSun" w:eastAsia="SimSun"/>
          <w:color w:val="000000"/>
          <w:sz w:val="29"/>
        </w:rPr>
        <w:t xml:space="preserve">盖项先与舅嫂通，被妻舅知觉，项遂归。舅嫂以手帕赠之，后为妻窃去。项</w:t>
      </w:r>
      <w:r>
        <w:rPr>
          <w:rFonts w:hint="eastAsia" w:ascii="SimSun" w:hAnsi="SimSun" w:eastAsia="SimSun"/>
          <w:color w:val="000000"/>
          <w:sz w:val="29"/>
        </w:rPr>
        <w:t xml:space="preserve">不敢问，思之成病，肌肤消瘦。妻闻樊言，以帕还之，且深戒利害，兼服药</w:t>
      </w:r>
      <w:r>
        <w:rPr>
          <w:rFonts w:hint="eastAsia" w:ascii="SimSun" w:hAnsi="SimSun" w:eastAsia="SimSun"/>
          <w:color w:val="000000"/>
          <w:sz w:val="29"/>
        </w:rPr>
        <w:t xml:space="preserve">饵而愈。盖此课，日干投入四课发用，传复归于日之二课，主循环不断。支</w:t>
      </w:r>
      <w:r>
        <w:rPr>
          <w:rFonts w:hint="eastAsia" w:ascii="SimSun" w:hAnsi="SimSun" w:eastAsia="SimSun"/>
          <w:color w:val="000000"/>
          <w:sz w:val="29"/>
        </w:rPr>
        <w:t xml:space="preserve">为宅，支上未为妻。四课者，宅内也，是妻家矣。今寅投入四课，加妻财上</w:t>
      </w:r>
      <w:r>
        <w:rPr>
          <w:rFonts w:hint="eastAsia" w:ascii="SimSun" w:hAnsi="SimSun" w:eastAsia="SimSun"/>
          <w:color w:val="000000"/>
          <w:sz w:val="29"/>
        </w:rPr>
        <w:t xml:space="preserve">作天后，是与妻家妇人通矣。日上酉为色，作勾陈，为思虑，今为日鬼，阴</w:t>
      </w:r>
      <w:r>
        <w:rPr>
          <w:rFonts w:hint="eastAsia" w:ascii="SimSun" w:hAnsi="SimSun" w:eastAsia="SimSun"/>
          <w:color w:val="000000"/>
          <w:sz w:val="29"/>
        </w:rPr>
        <w:t xml:space="preserve">神又见辰，辰为脾，为肌肤，加酉败气上，是思虑伤脾，肌肤消瘦。①辰作元</w:t>
      </w:r>
      <w:r>
        <w:rPr>
          <w:rFonts w:hint="eastAsia" w:ascii="SimSun" w:hAnsi="SimSun" w:eastAsia="SimSun"/>
          <w:color w:val="000000"/>
          <w:sz w:val="29"/>
        </w:rPr>
        <w:t xml:space="preserve">武，兼主走泄，酉为闭口，丑事难言。行年在戌，戌上已作太常，常主丝绵，</w:t>
      </w:r>
      <w:r>
        <w:rPr>
          <w:rFonts w:hint="eastAsia" w:ascii="SimSun" w:hAnsi="SimSun" w:eastAsia="SimSun"/>
          <w:color w:val="000000"/>
          <w:sz w:val="29"/>
        </w:rPr>
        <w:t xml:space="preserve">是手帕也。巳与酉三合，故主情人之物也。太常临空，故遗失也。说明而安</w:t>
      </w:r>
      <w:r>
        <w:rPr>
          <w:rFonts w:hint="eastAsia" w:ascii="SimSun" w:hAnsi="SimSun" w:eastAsia="SimSun"/>
          <w:color w:val="000000"/>
          <w:sz w:val="29"/>
        </w:rPr>
        <w:t xml:space="preserve">者，行年上巳火，能制酉金之鬼也。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2819400</wp:posOffset>
                </wp:positionH>
                <wp:positionV relativeFrom="page">
                  <wp:posOffset>5956300</wp:posOffset>
                </wp:positionV>
                <wp:extent cx="749300" cy="2921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9"/>
                              </w:rPr>
                              <w:t xml:space="preserve">成亥空亡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222.0pt;margin-top:469.0pt;height:23.0pt;width:59.0pt;z-index:639237061414741307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9"/>
                        </w:rPr>
                        <w:t xml:space="preserve">成亥空亡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5765800</wp:posOffset>
                </wp:positionH>
                <wp:positionV relativeFrom="page">
                  <wp:posOffset>6159500</wp:posOffset>
                </wp:positionV>
                <wp:extent cx="1384300" cy="457200"/>
                <wp:effectExtent l="0" t="0" r="635" b="14605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9"/>
                              </w:rPr>
                              <w:t xml:space="preserve">三分火局入戌墓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" style="position:absolute;left:0pt;margin-left:454.0pt;margin-top:485.0pt;height:36.0pt;width:109.0pt;z-index:639237061414741991;mso-width-relative:page;mso-height-relative:page;mso-position-vertical-relative:page;mso-position-horizontal-relative:page;" coordsize="21600,21600" o:spid="_x0000_s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9"/>
                        </w:rPr>
                        <w:t xml:space="preserve">三分火局入戌墓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6413500</wp:posOffset>
                </wp:positionH>
                <wp:positionV relativeFrom="page">
                  <wp:posOffset>6553200</wp:posOffset>
                </wp:positionV>
                <wp:extent cx="736600" cy="355600"/>
                <wp:effectExtent l="0" t="0" r="635" b="1460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9"/>
                              </w:rPr>
                              <w:t xml:space="preserve">火不能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" style="position:absolute;left:0pt;margin-left:505.0pt;margin-top:516.0pt;height:28.0pt;width:58.0pt;z-index:639237061414742446;mso-width-relative:page;mso-height-relative:page;mso-position-vertical-relative:page;mso-position-horizontal-relative:page;" coordsize="21600,21600" o:spid="_x0000_s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29"/>
                        </w:rPr>
                        <w:t xml:space="preserve">火不能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423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占验</w:t>
      </w:r>
      <w:r>
        <w:rPr>
          <w:rFonts w:hint="eastAsia" w:ascii="Calibri" w:hAnsi="Calibri" w:eastAsia="Calibri"/>
          <w:color w:val="000000"/>
          <w:sz w:val="29"/>
        </w:rPr>
        <w:t xml:space="preserve">017</w:t>
      </w:r>
      <w:r>
        <w:rPr>
          <w:rFonts w:hint="eastAsia" w:ascii="SimSun" w:hAnsi="SimSun" w:eastAsia="SimSun"/>
          <w:color w:val="000000"/>
          <w:sz w:val="29"/>
        </w:rPr>
        <w:t xml:space="preserve"> 王占疾病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wordWrap w:val="false"/>
        <w:spacing w:before="0" w:after="0" w:line="294" w:lineRule="auto"/>
        <w:ind w:right="760" w:firstLine="6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O</w:t>
      </w:r>
      <w:r>
        <w:rPr>
          <w:rFonts w:hint="eastAsia" w:ascii="SimSun" w:hAnsi="SimSun" w:eastAsia="SimSun"/>
          <w:color w:val="000000"/>
          <w:sz w:val="29"/>
        </w:rPr>
        <w:t xml:space="preserve">乾隆乙卯年子月甲子日丑将巳时，某占辛亥女病，二十九岁。（《牧夫占</w:t>
      </w:r>
      <w:r>
        <w:rPr>
          <w:rFonts w:hint="eastAsia" w:ascii="SimSun" w:hAnsi="SimSun" w:eastAsia="SimSun"/>
          <w:color w:val="000000"/>
          <w:sz w:val="29"/>
        </w:rPr>
        <w:t xml:space="preserve">验》）</w:t>
      </w:r>
    </w:p>
    <w:p>
      <w:pPr>
        <w:autoSpaceDE w:val="false"/>
        <w:autoSpaceDN w:val="false"/>
        <w:wordWrap w:val="false"/>
        <w:spacing w:before="0" w:after="0" w:line="264" w:lineRule="auto"/>
        <w:ind w:firstLine="0"/>
        <w:jc w:val="both"/>
        <w:rPr>
          <w:sz w:val="14"/>
        </w:rPr>
        <w:rPr>
          <w:rFonts w:hint="eastAsia" w:ascii="SimSun" w:hAnsi="SimSun" w:eastAsia="SimSun"/>
          <w:color w:val="000000"/>
          <w:sz w:val="14"/>
        </w:rPr>
      </w:pPr>
    </w:p>
    <w:tbl>
      <w:tblPr>
        <w:tblInd w:w="15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380"/>
        <w:gridCol w:w="2240"/>
        <w:gridCol w:w="2000"/>
      </w:tblGrid>
      <w:tr w:rsidR="00A23914" w:rsidTr="00A23914">
        <w:trPr>
          <w:trHeight w:val="360"/>
        </w:trPr>
        <w:tc>
          <w:tcPr>
            <w:tcW w:w="23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4" w:lineRule="auto"/>
              <w:ind w:firstLine="40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贵后阴玄</w:t>
            </w:r>
          </w:p>
        </w:tc>
        <w:tc>
          <w:tcPr>
            <w:tcW w:w="2240" w:type="dxa"/>
            <w:tcBorders/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000" w:type="dxa"/>
            <w:tcBorders/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23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63" w:after="0" w:line="239" w:lineRule="auto"/>
              <w:ind w:firstLine="40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丑寅卯辰</w:t>
            </w:r>
          </w:p>
        </w:tc>
        <w:tc>
          <w:tcPr>
            <w:tcW w:w="224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63" w:after="0" w:line="239" w:lineRule="auto"/>
              <w:ind w:firstLine="62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玄青虎合</w:t>
            </w:r>
          </w:p>
        </w:tc>
        <w:tc>
          <w:tcPr>
            <w:tcW w:w="200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63" w:after="0" w:line="239" w:lineRule="auto"/>
              <w:ind w:firstLine="62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财</w:t>
            </w:r>
            <w:r>
              <w:rPr>
                <w:rFonts w:hint="eastAsia" w:ascii="Calibri" w:hAnsi="Calibri" w:eastAsia="Calibri"/>
                <w:color w:val="000000"/>
                <w:sz w:val="29"/>
              </w:rPr>
              <w:t xml:space="preserve"> </w:t>
            </w: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成合</w:t>
            </w:r>
          </w:p>
        </w:tc>
      </w:tr>
      <w:tr w:rsidR="00A23914" w:rsidTr="00A23914">
        <w:trPr>
          <w:trHeight w:val="360"/>
        </w:trPr>
        <w:tc>
          <w:tcPr>
            <w:tcW w:w="23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4" w:lineRule="auto"/>
              <w:ind w:firstLine="10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蛇子</w:t>
            </w: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巳常</w:t>
            </w:r>
          </w:p>
        </w:tc>
        <w:tc>
          <w:tcPr>
            <w:tcW w:w="224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91" w:lineRule="auto"/>
              <w:ind w:firstLine="60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辰申午戌</w:t>
            </w:r>
          </w:p>
        </w:tc>
        <w:tc>
          <w:tcPr>
            <w:tcW w:w="200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4" w:lineRule="auto"/>
              <w:ind w:firstLine="62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子庚午虎</w:t>
            </w:r>
          </w:p>
        </w:tc>
      </w:tr>
      <w:tr w:rsidR="00A23914" w:rsidTr="00A23914">
        <w:trPr>
          <w:trHeight w:val="420"/>
        </w:trPr>
        <w:tc>
          <w:tcPr>
            <w:tcW w:w="23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3" w:after="0" w:line="239" w:lineRule="auto"/>
              <w:ind w:firstLine="8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朱亥</w:t>
            </w: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    </w:t>
            </w: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午虎</w:t>
            </w:r>
          </w:p>
        </w:tc>
        <w:tc>
          <w:tcPr>
            <w:tcW w:w="224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3" w:after="0" w:line="239" w:lineRule="auto"/>
              <w:ind w:firstLine="62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申子戌甲</w:t>
            </w:r>
          </w:p>
        </w:tc>
        <w:tc>
          <w:tcPr>
            <w:tcW w:w="200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23" w:after="0" w:line="239" w:lineRule="auto"/>
              <w:ind w:firstLine="62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兄丙寅后</w:t>
            </w:r>
          </w:p>
        </w:tc>
      </w:tr>
      <w:tr w:rsidR="00A23914" w:rsidTr="00A23914">
        <w:trPr>
          <w:trHeight w:val="460"/>
        </w:trPr>
        <w:tc>
          <w:tcPr>
            <w:tcW w:w="23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63" w:after="0" w:line="239" w:lineRule="auto"/>
              <w:ind w:firstLine="36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戌酉申未</w:t>
            </w:r>
          </w:p>
        </w:tc>
        <w:tc>
          <w:tcPr>
            <w:tcW w:w="224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52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日</w:t>
            </w:r>
          </w:p>
        </w:tc>
        <w:tc>
          <w:tcPr>
            <w:tcW w:w="2000" w:type="dxa"/>
            <w:tcBorders/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00"/>
        </w:trPr>
        <w:tc>
          <w:tcPr>
            <w:tcW w:w="23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78" w:lineRule="auto"/>
              <w:ind w:firstLine="36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合勾青空</w:t>
            </w:r>
          </w:p>
        </w:tc>
        <w:tc>
          <w:tcPr>
            <w:tcW w:w="224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5" w:lineRule="auto"/>
              <w:ind w:firstLine="148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千</w:t>
            </w:r>
          </w:p>
        </w:tc>
        <w:tc>
          <w:tcPr>
            <w:tcW w:w="2000" w:type="dxa"/>
            <w:tcBorders/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wordWrap w:val="false"/>
        <w:spacing w:before="0" w:after="0" w:line="310" w:lineRule="auto"/>
        <w:ind w:right="760" w:firstLine="600"/>
        <w:jc w:val="both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王牧夫曰：“占病得寅午戌炎上之局。天后在下，上生午火，戌墓盖之，</w:t>
      </w:r>
      <w:r>
        <w:rPr>
          <w:rFonts w:hint="eastAsia" w:ascii="SimSun" w:hAnsi="SimSun" w:eastAsia="SimSun"/>
          <w:color w:val="000000"/>
          <w:sz w:val="29"/>
        </w:rPr>
        <w:t xml:space="preserve">火不能出。炎上为狂荡，病由高兴太过所致，无碍，久而自痊。”此数细看，</w:t>
      </w:r>
      <w:r>
        <w:rPr>
          <w:rFonts w:hint="eastAsia" w:ascii="SimSun" w:hAnsi="SimSun" w:eastAsia="SimSun"/>
          <w:color w:val="000000"/>
          <w:sz w:val="29"/>
        </w:rPr>
        <w:t xml:space="preserve">支上申作青龙为夫星，而天后即乘寅，本命上未作天空。申阴神又作华盖，</w:t>
      </w:r>
      <w:r>
        <w:rPr>
          <w:rFonts w:hint="eastAsia" w:ascii="SimSun" w:hAnsi="SimSun" w:eastAsia="SimSun"/>
          <w:color w:val="000000"/>
          <w:sz w:val="29"/>
        </w:rPr>
        <w:t xml:space="preserve">此与僧人有私，狂荡太过，有所伤而致病耳。不然何故局得炎上？支得申子</w:t>
      </w:r>
      <w:r>
        <w:rPr>
          <w:rFonts w:hint="eastAsia" w:ascii="SimSun" w:hAnsi="SimSun" w:eastAsia="SimSun"/>
          <w:color w:val="000000"/>
          <w:sz w:val="29"/>
        </w:rPr>
        <w:t xml:space="preserve">相生，子乃妇人，行年上与申会合，种种可疑。后有人道其事，始知数不妄</w:t>
      </w:r>
      <w:r>
        <w:rPr>
          <w:rFonts w:hint="eastAsia" w:ascii="SimSun" w:hAnsi="SimSun" w:eastAsia="SimSun"/>
          <w:color w:val="000000"/>
          <w:sz w:val="29"/>
        </w:rPr>
        <w:t xml:space="preserve">发耳。②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wordWrap w:val="false"/>
        <w:spacing w:before="0" w:after="0" w:line="427" w:lineRule="auto"/>
        <w:ind w:firstLine="4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① 愚按：寅中有甲，未中有己，甲己相合是以相通，况阴神见酉为色欲也。</w:t>
      </w:r>
    </w:p>
    <w:p>
      <w:pPr>
        <w:autoSpaceDE w:val="false"/>
        <w:autoSpaceDN w:val="false"/>
        <w:wordWrap w:val="false"/>
        <w:spacing w:before="0" w:after="0" w:line="314" w:lineRule="auto"/>
        <w:ind w:firstLine="440"/>
        <w:jc w:val="both"/>
        <w:rPr>
          <w:sz w:val="20"/>
        </w:rPr>
        <w:sectPr>
          <w:headerReference w:type="default" r:id="Rc8227c0658ec41a5"/>
          <w:footerReference w:type="default" r:id="Rd057da30b0244120"/>
          <w:type w:val="continuous"/>
          <w:pgSz w:w="11900" w:h="19140" w:orient="portrait"/>
          <w:pgMar w:top="1680" w:right="720" w:bottom="1440" w:left="720" w:header="840" w:footer="1180"/>
          <w:cols w:equalWidth="true" w:num="1"/>
        </w:sectPr>
      </w:pPr>
      <w:r>
        <w:rPr>
          <w:rFonts w:hint="eastAsia" w:ascii="SimSun" w:hAnsi="SimSun" w:eastAsia="SimSun"/>
          <w:color w:val="000000"/>
          <w:sz w:val="20"/>
        </w:rPr>
        <w:t xml:space="preserve">② 愚按：此课正是芜淫，所以有奸淫之事也。</w:t>
      </w:r>
    </w:p>
    <w:p>
      <w:pPr>
        <w:autoSpaceDE w:val="false"/>
        <w:autoSpaceDN w:val="false"/>
        <w:wordWrap w:val="false"/>
        <w:spacing w:before="0" w:after="0" w:line="235" w:lineRule="auto"/>
        <w:ind/>
        <w:jc w:val="center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占验</w:t>
      </w:r>
      <w:r>
        <w:rPr>
          <w:rFonts w:hint="eastAsia" w:ascii="Calibri" w:hAnsi="Calibri" w:eastAsia="Calibri"/>
          <w:color w:val="000000"/>
          <w:sz w:val="33"/>
        </w:rPr>
        <w:t xml:space="preserve">018</w:t>
      </w:r>
      <w:r>
        <w:rPr>
          <w:rFonts w:hint="eastAsia" w:ascii="SimSun" w:hAnsi="SimSun" w:eastAsia="SimSun"/>
          <w:color w:val="000000"/>
          <w:sz w:val="33"/>
        </w:rPr>
        <w:t xml:space="preserve"> 雪占行人</w:t>
      </w:r>
    </w:p>
    <w:p>
      <w:pPr>
        <w:autoSpaceDE w:val="false"/>
        <w:autoSpaceDN w:val="false"/>
        <w:wordWrap w:val="false"/>
        <w:spacing w:before="0" w:after="0" w:line="489" w:lineRule="auto"/>
        <w:ind w:firstLine="700"/>
        <w:jc w:val="both"/>
        <w:rPr>
          <w:sz w:val="31"/>
        </w:rPr>
      </w:pPr>
      <w:r>
        <w:rPr>
          <w:rFonts w:hint="eastAsia" w:ascii="Calibri" w:hAnsi="Calibri" w:eastAsia="Calibri"/>
          <w:b/>
          <w:color w:val="000000"/>
          <w:sz w:val="31"/>
        </w:rPr>
        <w:t xml:space="preserve">O</w:t>
      </w:r>
      <w:r>
        <w:rPr>
          <w:rFonts w:hint="eastAsia" w:ascii="SimSun" w:hAnsi="SimSun" w:eastAsia="SimSun"/>
          <w:b/>
          <w:color w:val="000000"/>
          <w:sz w:val="31"/>
        </w:rPr>
        <w:t xml:space="preserve">十一月甲子日丑将巳时，占行人。（雪心（行人类证））课式同前。</w:t>
      </w:r>
    </w:p>
    <w:p>
      <w:pPr>
        <w:autoSpaceDE w:val="false"/>
        <w:autoSpaceDN w:val="false"/>
        <w:wordWrap w:val="false"/>
        <w:spacing w:before="0" w:after="0" w:line="308" w:lineRule="auto"/>
        <w:ind w:right="60" w:firstLine="68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雪心曰：“三传日同初，辰得申加子。占行人，是要来方动。盖初传戌加</w:t>
      </w:r>
      <w:r>
        <w:rPr>
          <w:rFonts w:hint="eastAsia" w:ascii="SimSun" w:hAnsi="SimSun" w:eastAsia="SimSun"/>
          <w:color w:val="000000"/>
          <w:sz w:val="33"/>
        </w:rPr>
        <w:t xml:space="preserve">驿马上也。”十二月节至。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86" w:lineRule="auto"/>
        <w:ind/>
        <w:jc w:val="center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占验</w:t>
      </w:r>
      <w:r>
        <w:rPr>
          <w:rFonts w:hint="eastAsia" w:ascii="Calibri" w:hAnsi="Calibri" w:eastAsia="Calibri"/>
          <w:color w:val="000000"/>
          <w:sz w:val="33"/>
        </w:rPr>
        <w:t xml:space="preserve">019</w:t>
      </w:r>
      <w:r>
        <w:rPr>
          <w:rFonts w:hint="eastAsia" w:ascii="SimSun" w:hAnsi="SimSun" w:eastAsia="SimSun"/>
          <w:color w:val="000000"/>
          <w:sz w:val="33"/>
        </w:rPr>
        <w:t xml:space="preserve"> 叔芳占病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72" w:lineRule="auto"/>
        <w:ind w:right="60" w:firstLine="960"/>
        <w:jc w:val="both"/>
        <w:rPr>
          <w:sz w:val="33"/>
        </w:rPr>
      </w:pPr>
      <w:r>
        <w:rPr>
          <w:rFonts w:hint="eastAsia" w:ascii="SimSun" w:hAnsi="SimSun" w:eastAsia="SimSun"/>
          <w:b/>
          <w:color w:val="000000"/>
          <w:sz w:val="33"/>
        </w:rPr>
        <w:t xml:space="preserve">杭州灵芝寺住持印宗师，一日害背病疽甚重，臭秽至见骨，往求苗叔</w:t>
      </w:r>
      <w:r>
        <w:rPr>
          <w:rFonts w:hint="eastAsia" w:ascii="SimSun" w:hAnsi="SimSun" w:eastAsia="SimSun"/>
          <w:color w:val="000000"/>
          <w:sz w:val="33"/>
        </w:rPr>
        <w:t xml:space="preserve">芳，卜医生。甲子日，三传午卯子。（《一针见血》）</w:t>
      </w:r>
    </w:p>
    <w:p>
      <w:pPr>
        <w:autoSpaceDE w:val="false"/>
        <w:autoSpaceDN w:val="false"/>
        <w:wordWrap w:val="false"/>
        <w:spacing w:before="0" w:after="0" w:line="336" w:lineRule="auto"/>
        <w:ind w:firstLine="218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蛇朱合勾</w:t>
      </w:r>
    </w:p>
    <w:p>
      <w:pPr>
        <w:autoSpaceDE w:val="false"/>
        <w:autoSpaceDN w:val="false"/>
        <w:wordWrap w:val="false"/>
        <w:spacing w:before="0" w:after="0" w:line="277" w:lineRule="auto"/>
        <w:ind w:firstLine="0"/>
        <w:jc w:val="both"/>
        <w:rPr>
          <w:sz w:val="8"/>
        </w:rPr>
        <w:rPr>
          <w:rFonts w:hint="eastAsia" w:ascii="SimSun" w:hAnsi="SimSun" w:eastAsia="SimSun"/>
          <w:color w:val="000000"/>
          <w:sz w:val="8"/>
        </w:rPr>
      </w:pPr>
    </w:p>
    <w:tbl>
      <w:tblPr>
        <w:tblInd w:w="17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80"/>
        <w:gridCol w:w="2420"/>
        <w:gridCol w:w="1900"/>
      </w:tblGrid>
      <w:tr w:rsidR="00A23914" w:rsidTr="00A23914">
        <w:trPr>
          <w:trHeight w:val="480"/>
        </w:trPr>
        <w:tc>
          <w:tcPr>
            <w:gridSpan w:val="2"/>
            <w:tcW w:w="260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2" w:after="0" w:line="239" w:lineRule="auto"/>
              <w:ind w:firstLine="440"/>
              <w:jc w:val="both"/>
              <w:rPr>
                <w:sz w:val="33"/>
              </w:rPr>
            </w:pPr>
            <w:r>
              <w:rPr>
                <w:rFonts w:hint="eastAsia" w:ascii="SimSun" w:hAnsi="SimSun" w:eastAsia="SimSun"/>
                <w:color w:val="000000"/>
                <w:sz w:val="33"/>
              </w:rPr>
              <w:t xml:space="preserve">寅卯辰巳</w:t>
            </w:r>
          </w:p>
        </w:tc>
        <w:tc>
          <w:tcPr>
            <w:tcW w:w="24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2" w:after="0" w:line="239" w:lineRule="auto"/>
              <w:ind/>
              <w:jc w:val="center"/>
              <w:rPr>
                <w:sz w:val="33"/>
              </w:rPr>
            </w:pPr>
            <w:r>
              <w:rPr>
                <w:rFonts w:hint="eastAsia" w:ascii="SimSun" w:hAnsi="SimSun" w:eastAsia="SimSun"/>
                <w:color w:val="000000"/>
                <w:sz w:val="33"/>
              </w:rPr>
              <w:t xml:space="preserve">青常虎阴</w:t>
            </w:r>
          </w:p>
        </w:tc>
        <w:tc>
          <w:tcPr>
            <w:tcW w:w="190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51" w:after="0" w:line="239" w:lineRule="auto"/>
              <w:ind w:firstLine="500"/>
              <w:jc w:val="both"/>
              <w:rPr>
                <w:sz w:val="30"/>
              </w:rPr>
            </w:pPr>
            <w:r>
              <w:rPr>
                <w:rFonts w:hint="eastAsia" w:ascii="SimSun" w:hAnsi="SimSun" w:eastAsia="SimSun"/>
                <w:color w:val="000000"/>
                <w:sz w:val="30"/>
              </w:rPr>
              <w:t xml:space="preserve">子庚午青</w:t>
            </w:r>
          </w:p>
        </w:tc>
      </w:tr>
      <w:tr w:rsidR="00A23914" w:rsidTr="00A23914">
        <w:trPr>
          <w:trHeight w:val="500"/>
        </w:trPr>
        <w:tc>
          <w:tcPr>
            <w:tcW w:w="10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32" w:after="0" w:line="239" w:lineRule="auto"/>
              <w:ind w:firstLine="120"/>
              <w:jc w:val="both"/>
              <w:rPr>
                <w:sz w:val="33"/>
              </w:rPr>
            </w:pPr>
            <w:r>
              <w:rPr>
                <w:rFonts w:hint="eastAsia" w:ascii="SimSun" w:hAnsi="SimSun" w:eastAsia="SimSun"/>
                <w:color w:val="000000"/>
                <w:sz w:val="33"/>
              </w:rPr>
              <w:t xml:space="preserve">贵丑</w:t>
            </w:r>
          </w:p>
        </w:tc>
        <w:tc>
          <w:tcPr>
            <w:tcW w:w="15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32" w:after="0" w:line="239" w:lineRule="auto"/>
              <w:ind w:firstLine="360"/>
              <w:jc w:val="both"/>
              <w:rPr>
                <w:sz w:val="33"/>
              </w:rPr>
            </w:pPr>
            <w:r>
              <w:rPr>
                <w:rFonts w:hint="eastAsia" w:ascii="SimSun" w:hAnsi="SimSun" w:eastAsia="SimSun"/>
                <w:color w:val="000000"/>
                <w:sz w:val="33"/>
              </w:rPr>
              <w:t xml:space="preserve">午青</w:t>
            </w:r>
          </w:p>
        </w:tc>
        <w:tc>
          <w:tcPr>
            <w:tcW w:w="24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32" w:after="0" w:line="239" w:lineRule="auto"/>
              <w:ind/>
              <w:jc w:val="center"/>
              <w:rPr>
                <w:sz w:val="33"/>
              </w:rPr>
            </w:pPr>
            <w:r>
              <w:rPr>
                <w:rFonts w:hint="eastAsia" w:ascii="SimSun" w:hAnsi="SimSun" w:eastAsia="SimSun"/>
                <w:color w:val="000000"/>
                <w:sz w:val="33"/>
              </w:rPr>
              <w:t xml:space="preserve">午酉申亥</w:t>
            </w:r>
          </w:p>
        </w:tc>
        <w:tc>
          <w:tcPr>
            <w:tcW w:w="190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 w:firstLine="540"/>
              <w:jc w:val="both"/>
              <w:rPr>
                <w:sz w:val="29"/>
              </w:rPr>
            </w:pPr>
            <w:r>
              <w:rPr>
                <w:rFonts w:hint="eastAsia" w:ascii="SimSun" w:hAnsi="SimSun" w:eastAsia="SimSun"/>
                <w:color w:val="000000"/>
                <w:sz w:val="29"/>
              </w:rPr>
              <w:t xml:space="preserve">兄丁卯朱</w:t>
            </w:r>
          </w:p>
        </w:tc>
      </w:tr>
      <w:tr w:rsidR="00A23914" w:rsidTr="00A23914">
        <w:trPr>
          <w:trHeight w:val="540"/>
        </w:trPr>
        <w:tc>
          <w:tcPr>
            <w:tcW w:w="10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72" w:after="0" w:line="239" w:lineRule="auto"/>
              <w:ind w:firstLine="140"/>
              <w:jc w:val="both"/>
              <w:rPr>
                <w:sz w:val="33"/>
              </w:rPr>
            </w:pPr>
            <w:r>
              <w:rPr>
                <w:rFonts w:hint="eastAsia" w:ascii="SimSun" w:hAnsi="SimSun" w:eastAsia="SimSun"/>
                <w:color w:val="000000"/>
                <w:sz w:val="33"/>
              </w:rPr>
              <w:t xml:space="preserve">后子</w:t>
            </w:r>
          </w:p>
        </w:tc>
        <w:tc>
          <w:tcPr>
            <w:tcW w:w="158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72" w:after="0" w:line="239" w:lineRule="auto"/>
              <w:ind w:firstLine="360"/>
              <w:jc w:val="both"/>
              <w:rPr>
                <w:sz w:val="33"/>
              </w:rPr>
            </w:pPr>
            <w:r>
              <w:rPr>
                <w:rFonts w:hint="eastAsia" w:ascii="SimSun" w:hAnsi="SimSun" w:eastAsia="SimSun"/>
                <w:color w:val="000000"/>
                <w:sz w:val="33"/>
              </w:rPr>
              <w:t xml:space="preserve">未空</w:t>
            </w:r>
          </w:p>
        </w:tc>
        <w:tc>
          <w:tcPr>
            <w:tcW w:w="24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33"/>
              </w:rPr>
            </w:pPr>
            <w:r>
              <w:rPr>
                <w:rFonts w:hint="eastAsia" w:ascii="SimSun" w:hAnsi="SimSun" w:eastAsia="SimSun"/>
                <w:color w:val="000000"/>
                <w:sz w:val="33"/>
              </w:rPr>
              <w:t xml:space="preserve">酉子亥甲</w:t>
            </w:r>
          </w:p>
        </w:tc>
        <w:tc>
          <w:tcPr>
            <w:tcW w:w="190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00" w:after="0" w:line="239" w:lineRule="auto"/>
              <w:ind w:firstLine="500"/>
              <w:jc w:val="both"/>
              <w:rPr>
                <w:sz w:val="30"/>
              </w:rPr>
            </w:pPr>
            <w:r>
              <w:rPr>
                <w:rFonts w:hint="eastAsia" w:ascii="SimSun" w:hAnsi="SimSun" w:eastAsia="SimSun"/>
                <w:color w:val="000000"/>
                <w:sz w:val="30"/>
              </w:rPr>
              <w:t xml:space="preserve">父甲子后</w:t>
            </w:r>
          </w:p>
        </w:tc>
      </w:tr>
      <w:tr w:rsidR="00A23914" w:rsidTr="00A23914">
        <w:trPr>
          <w:trHeight w:val="480"/>
        </w:trPr>
        <w:tc>
          <w:tcPr>
            <w:gridSpan w:val="4"/>
            <w:tcW w:w="69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2" w:after="0" w:line="239" w:lineRule="auto"/>
              <w:ind w:firstLine="440"/>
              <w:jc w:val="both"/>
              <w:rPr>
                <w:sz w:val="33"/>
              </w:rPr>
            </w:pPr>
            <w:r>
              <w:rPr>
                <w:rFonts w:hint="eastAsia" w:ascii="SimSun" w:hAnsi="SimSun" w:eastAsia="SimSun"/>
                <w:color w:val="000000"/>
                <w:sz w:val="33"/>
              </w:rPr>
              <w:t xml:space="preserve">亥戌酉申</w:t>
            </w:r>
          </w:p>
        </w:tc>
      </w:tr>
      <w:tr w:rsidR="00A23914" w:rsidTr="00A23914">
        <w:trPr>
          <w:trHeight w:val="480"/>
        </w:trPr>
        <w:tc>
          <w:tcPr>
            <w:gridSpan w:val="4"/>
            <w:tcW w:w="692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12" w:after="0" w:line="239" w:lineRule="auto"/>
              <w:ind w:firstLine="460"/>
              <w:jc w:val="both"/>
              <w:rPr>
                <w:sz w:val="33"/>
              </w:rPr>
            </w:pPr>
            <w:r>
              <w:rPr>
                <w:rFonts w:hint="eastAsia" w:ascii="SimSun" w:hAnsi="SimSun" w:eastAsia="SimSun"/>
                <w:color w:val="000000"/>
                <w:sz w:val="33"/>
              </w:rPr>
              <w:t xml:space="preserve">阴玄常虎</w:t>
            </w:r>
          </w:p>
        </w:tc>
      </w:tr>
    </w:tbl>
    <w:p>
      <w:pPr>
        <w:autoSpaceDE w:val="false"/>
        <w:autoSpaceDN w:val="false"/>
        <w:wordWrap w:val="false"/>
        <w:spacing w:before="0" w:after="0" w:line="328" w:lineRule="auto"/>
        <w:ind w:right="60" w:firstLine="68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苗叔芳曰：“无妨，可救，宜向南方求医。初传青龙胜光，须用火，针一</w:t>
      </w:r>
      <w:r>
        <w:rPr>
          <w:rFonts w:hint="eastAsia" w:ascii="SimSun" w:hAnsi="SimSun" w:eastAsia="SimSun"/>
          <w:color w:val="000000"/>
          <w:sz w:val="33"/>
        </w:rPr>
        <w:t xml:space="preserve">开即愈。”后果得南方医者，用针一开之后却不溃脓，乃子卯相刑之故。再加</w:t>
      </w:r>
      <w:r>
        <w:rPr>
          <w:rFonts w:hint="eastAsia" w:ascii="SimSun" w:hAnsi="SimSun" w:eastAsia="SimSun"/>
          <w:color w:val="000000"/>
          <w:sz w:val="33"/>
        </w:rPr>
        <w:t xml:space="preserve">一针，脓方出尽。用凉药敷贴，旬日全愈。此是天医之验，加于三传，病必</w:t>
      </w:r>
      <w:r>
        <w:rPr>
          <w:rFonts w:hint="eastAsia" w:ascii="SimSun" w:hAnsi="SimSun" w:eastAsia="SimSun"/>
          <w:color w:val="000000"/>
          <w:sz w:val="33"/>
        </w:rPr>
        <w:t xml:space="preserve">可治。①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320" w:lineRule="auto"/>
        <w:ind/>
        <w:jc w:val="center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占验</w:t>
      </w:r>
      <w:r>
        <w:rPr>
          <w:rFonts w:hint="eastAsia" w:ascii="Calibri" w:hAnsi="Calibri" w:eastAsia="Calibri"/>
          <w:color w:val="000000"/>
          <w:sz w:val="33"/>
        </w:rPr>
        <w:t xml:space="preserve">020</w:t>
      </w:r>
      <w:r>
        <w:rPr>
          <w:rFonts w:hint="eastAsia" w:ascii="SimSun" w:hAnsi="SimSun" w:eastAsia="SimSun"/>
          <w:color w:val="000000"/>
          <w:sz w:val="33"/>
        </w:rPr>
        <w:t xml:space="preserve"> 陈占仕宦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83" w:lineRule="auto"/>
        <w:ind w:right="60" w:firstLine="680"/>
        <w:jc w:val="both"/>
        <w:rPr>
          <w:sz w:val="33"/>
        </w:rPr>
      </w:pPr>
      <w:r>
        <w:rPr>
          <w:rFonts w:hint="eastAsia" w:ascii="Calibri" w:hAnsi="Calibri" w:eastAsia="Calibri"/>
          <w:b/>
          <w:color w:val="000000"/>
          <w:sz w:val="33"/>
        </w:rPr>
        <w:t xml:space="preserve">O</w:t>
      </w:r>
      <w:r>
        <w:rPr>
          <w:rFonts w:hint="eastAsia" w:ascii="SimSun" w:hAnsi="SimSun" w:eastAsia="SimSun"/>
          <w:b/>
          <w:color w:val="000000"/>
          <w:sz w:val="33"/>
        </w:rPr>
        <w:t xml:space="preserve">天启丁卯年十一月甲子日寅将巳时，云间杨方壶太史自燕京抵扬索占。</w:t>
      </w:r>
      <w:r>
        <w:rPr>
          <w:rFonts w:hint="eastAsia" w:ascii="SimSun" w:hAnsi="SimSun" w:eastAsia="SimSun"/>
          <w:color w:val="000000"/>
          <w:sz w:val="33"/>
        </w:rPr>
        <w:t xml:space="preserve">（《指南》）课式同前。</w:t>
      </w:r>
    </w:p>
    <w:p>
      <w:pPr>
        <w:autoSpaceDE w:val="false"/>
        <w:autoSpaceDN w:val="false"/>
        <w:wordWrap w:val="false"/>
        <w:spacing w:before="0" w:after="0" w:line="340" w:lineRule="auto"/>
        <w:ind w:right="60" w:firstLine="68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陈公献曰：“青龙发用无气，又上克下，是以暂归林下。来春禄马生青</w:t>
      </w:r>
      <w:r>
        <w:rPr>
          <w:rFonts w:hint="eastAsia" w:ascii="SimSun" w:hAnsi="SimSun" w:eastAsia="SimSun"/>
          <w:color w:val="000000"/>
          <w:sz w:val="33"/>
        </w:rPr>
        <w:t xml:space="preserve">龙，定然出山，由此位践公卿矣。”太史曰：“星家云十二月欠利。”公献曰：</w:t>
      </w:r>
      <w:r>
        <w:rPr>
          <w:rFonts w:hint="eastAsia" w:ascii="SimSun" w:hAnsi="SimSun" w:eastAsia="SimSun"/>
          <w:color w:val="000000"/>
          <w:sz w:val="33"/>
        </w:rPr>
        <w:t xml:space="preserve">“更有当途推荐。”曰：“前此何月不利？”曰：“勾龙刑克申酉，七八月间不</w:t>
      </w:r>
      <w:r>
        <w:rPr>
          <w:rFonts w:hint="eastAsia" w:ascii="SimSun" w:hAnsi="SimSun" w:eastAsia="SimSun"/>
          <w:color w:val="000000"/>
          <w:sz w:val="33"/>
        </w:rPr>
        <w:t xml:space="preserve">利。”曰：“因何不利？”曰：“嫌德蛇相加，有邪正同处之非耳。”又问何非，</w:t>
      </w:r>
      <w:r>
        <w:rPr>
          <w:rFonts w:hint="eastAsia" w:ascii="SimSun" w:hAnsi="SimSun" w:eastAsia="SimSun"/>
          <w:color w:val="000000"/>
          <w:sz w:val="33"/>
        </w:rPr>
        <w:t xml:space="preserve">曰：“传中太岁朱雀遥克年上贵人，必为门户是非。”太史遂默然。次年春初</w:t>
      </w:r>
      <w:r>
        <w:rPr>
          <w:rFonts w:hint="eastAsia" w:ascii="SimSun" w:hAnsi="SimSun" w:eastAsia="SimSun"/>
          <w:color w:val="000000"/>
          <w:sz w:val="33"/>
        </w:rPr>
        <w:t xml:space="preserve">果起官，历转官詹。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247" w:lineRule="auto"/>
        <w:ind w:right="60" w:firstLine="500"/>
        <w:jc w:val="both"/>
        <w:rPr>
          <w:sz w:val="33"/>
        </w:rPr>
      </w:pPr>
      <w:r>
        <w:rPr>
          <w:rFonts w:hint="eastAsia" w:ascii="SimSun" w:hAnsi="SimSun" w:eastAsia="SimSun"/>
          <w:color w:val="000000"/>
          <w:sz w:val="33"/>
        </w:rPr>
        <w:t xml:space="preserve">① 愚按：此课不载月将正时。若据午为天医制鬼而吉，则七月占或十一月占也，若三月占则不</w:t>
      </w:r>
      <w:r>
        <w:rPr>
          <w:rFonts w:hint="eastAsia" w:ascii="SimSun" w:hAnsi="SimSun" w:eastAsia="SimSun"/>
          <w:color w:val="000000"/>
          <w:sz w:val="24"/>
        </w:rPr>
        <w:t xml:space="preserve">用昼贵矣。天医有两种，一是正月起子，顺行四仲；一是正月起辰，顺行十二支。</w:t>
      </w:r>
    </w:p>
    <w:sectPr>
      <w:headerReference w:type="default" r:id="R9392894569c94c43"/>
      <w:footerReference w:type="default" r:id="Rba6fd55683464573"/>
      <w:type w:val="continuous"/>
      <w:pgSz w:w="11900" w:h="22020" w:orient="portrait"/>
      <w:pgMar w:top="2640" w:right="720" w:bottom="720" w:left="720" w:header="1320" w:footer="360"/>
      <w:cols w:equalWidth="true" w:num="1"/>
    </w:sectPr>
  </w:body>
</w:document>
</file>

<file path=word/footer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21"/>
      </w:rPr>
    </w:pPr>
    <w:r>
      <w:rPr>
        <w:rFonts w:hint="eastAsia" w:ascii="Calibri" w:hAnsi="Calibri" w:eastAsia="Calibri"/>
        <w:color w:val="000000"/>
        <w:sz w:val="21"/>
      </w:rPr>
      <w:t xml:space="preserve">1</w:t>
    </w:r>
  </w:p>
</w:ftr>
</file>

<file path=word/footer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19"/>
      </w:rPr>
    </w:pPr>
    <w:r>
      <w:rPr>
        <w:rFonts w:hint="eastAsia" w:ascii="Calibri" w:hAnsi="Calibri" w:eastAsia="Calibri"/>
        <w:color w:val="000000"/>
        <w:sz w:val="19"/>
      </w:rPr>
      <w:t xml:space="preserve">2</w:t>
    </w:r>
  </w:p>
</w:ftr>
</file>

<file path=word/footer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20"/>
      </w:rPr>
    </w:pPr>
    <w:r>
      <w:rPr>
        <w:rFonts w:hint="eastAsia" w:ascii="Calibri" w:hAnsi="Calibri" w:eastAsia="Calibri"/>
        <w:color w:val="000000"/>
        <w:sz w:val="20"/>
      </w:rPr>
      <w:t xml:space="preserve">3</w:t>
    </w:r>
  </w:p>
</w:ftr>
</file>

<file path=word/footer4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60"/>
      <w:jc w:val="both"/>
      <w:rPr>
        <w:sz w:val="23"/>
      </w:rPr>
    </w:pPr>
    <w:r>
      <w:rPr>
        <w:rFonts w:hint="eastAsia" w:ascii="SimSun" w:hAnsi="SimSun" w:eastAsia="SimSun"/>
        <w:color w:val="000000"/>
        <w:sz w:val="23"/>
      </w:rPr>
      <w:t xml:space="preserve">① 射覆当作来意。</w:t>
    </w:r>
  </w:p>
</w:ftr>
</file>

<file path=word/footer5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21"/>
      </w:rPr>
    </w:pPr>
    <w:r>
      <w:rPr>
        <w:rFonts w:hint="eastAsia" w:ascii="Calibri" w:hAnsi="Calibri" w:eastAsia="Calibri"/>
        <w:color w:val="000000"/>
        <w:sz w:val="21"/>
      </w:rPr>
      <w:t xml:space="preserve">5</w:t>
    </w:r>
  </w:p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23"/>
      </w:rPr>
    </w:pPr>
    <w:r>
      <w:rPr>
        <w:rFonts w:hint="eastAsia" w:ascii="Calibri" w:hAnsi="Calibri" w:eastAsia="Calibri"/>
        <w:color w:val="000000"/>
        <w:sz w:val="23"/>
      </w:rPr>
      <w:t xml:space="preserve">7</w:t>
    </w:r>
  </w:p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 w:firstLine="4800"/>
      <w:jc w:val="both"/>
      <w:rPr>
        <w:sz w:val="20"/>
      </w:rPr>
    </w:pPr>
    <w:r>
      <w:rPr>
        <w:rFonts w:hint="eastAsia" w:ascii="Calibri" w:hAnsi="Calibri" w:eastAsia="Calibri"/>
        <w:color w:val="000000"/>
        <w:sz w:val="20"/>
      </w:rPr>
      <w:t xml:space="preserve">9</w:t>
    </w:r>
  </w:p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footer" Target="/word/footer1.xml" Id="Rbffe01fcb31c4a48" /><Relationship Type="http://schemas.openxmlformats.org/officeDocument/2006/relationships/header" Target="/word/header1.xml" Id="Ra98d3257500f4516" /><Relationship Type="http://schemas.openxmlformats.org/officeDocument/2006/relationships/footer" Target="/word/footer2.xml" Id="Rae47ddc74ec74dd0" /><Relationship Type="http://schemas.openxmlformats.org/officeDocument/2006/relationships/header" Target="/word/header2.xml" Id="Re9274fe77a1e4469" /><Relationship Type="http://schemas.openxmlformats.org/officeDocument/2006/relationships/footer" Target="/word/footer3.xml" Id="Rd2d8b63e531d4c01" /><Relationship Type="http://schemas.openxmlformats.org/officeDocument/2006/relationships/header" Target="/word/header3.xml" Id="R90ef86f54bd84fcd" /><Relationship Type="http://schemas.openxmlformats.org/officeDocument/2006/relationships/footer" Target="/word/footer4.xml" Id="R11ab6e2daf1d4e45" /><Relationship Type="http://schemas.openxmlformats.org/officeDocument/2006/relationships/header" Target="/word/header4.xml" Id="R141a34b7de6f4ec2" /><Relationship Type="http://schemas.openxmlformats.org/officeDocument/2006/relationships/footer" Target="/word/footer5.xml" Id="R0c48de4e12324e08" /><Relationship Type="http://schemas.openxmlformats.org/officeDocument/2006/relationships/header" Target="/word/header5.xml" Id="R1506da59020f479a" /><Relationship Type="http://schemas.openxmlformats.org/officeDocument/2006/relationships/footer" Target="/word/footer6.xml" Id="R93866a1a95e9449e" /><Relationship Type="http://schemas.openxmlformats.org/officeDocument/2006/relationships/header" Target="/word/header6.xml" Id="R5520344db0df4bee" /><Relationship Type="http://schemas.openxmlformats.org/officeDocument/2006/relationships/footer" Target="/word/footer7.xml" Id="R3bdeb5b29cf242ce" /><Relationship Type="http://schemas.openxmlformats.org/officeDocument/2006/relationships/header" Target="/word/header7.xml" Id="Reafff039fb024fcf" /><Relationship Type="http://schemas.openxmlformats.org/officeDocument/2006/relationships/footer" Target="/word/footer8.xml" Id="R6f4dae077b214b08" /><Relationship Type="http://schemas.openxmlformats.org/officeDocument/2006/relationships/header" Target="/word/header8.xml" Id="Re9db161254b84e74" /><Relationship Type="http://schemas.openxmlformats.org/officeDocument/2006/relationships/footer" Target="/word/footer9.xml" Id="Rba6fd55683464573" /><Relationship Type="http://schemas.openxmlformats.org/officeDocument/2006/relationships/footer" Target="/word/footer10.xml" Id="Rd057da30b0244120" /><Relationship Type="http://schemas.openxmlformats.org/officeDocument/2006/relationships/header" Target="/word/header9.xml" Id="R9392894569c94c43" /><Relationship Type="http://schemas.openxmlformats.org/officeDocument/2006/relationships/header" Target="/word/header10.xml" Id="Rc8227c0658ec41a5" /></Relationships>
</file>