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8DCA2" w14:textId="77777777" w:rsidR="008B3D38" w:rsidRDefault="008B3D38" w:rsidP="008B3D38">
      <w:r>
        <w:t>Kennisopdrachten</w:t>
      </w:r>
    </w:p>
    <w:p w14:paraId="65D50FB0" w14:textId="3A6DA4E3" w:rsidR="008B3D38" w:rsidRDefault="008B3D38" w:rsidP="008B3D38">
      <w:r>
        <w:t>1. Leg het verschil uit tussen ‘./Images/photo1.jpg' en '../Images/photo1.jpg'.</w:t>
      </w:r>
    </w:p>
    <w:p w14:paraId="1B5B5B3B" w14:textId="05FBB04E" w:rsidR="00E977B2" w:rsidRPr="00E977B2" w:rsidRDefault="00E977B2" w:rsidP="008B3D38">
      <w:pPr>
        <w:rPr>
          <w:b/>
          <w:bCs/>
        </w:rPr>
      </w:pPr>
      <w:r w:rsidRPr="00E977B2">
        <w:rPr>
          <w:b/>
          <w:bCs/>
        </w:rPr>
        <w:t>Ik zie geen verschil</w:t>
      </w:r>
      <w:r>
        <w:rPr>
          <w:b/>
          <w:bCs/>
        </w:rPr>
        <w:t>.</w:t>
      </w:r>
    </w:p>
    <w:p w14:paraId="39C7AECD" w14:textId="126FB006" w:rsidR="008B3D38" w:rsidRDefault="008B3D38" w:rsidP="008B3D38">
      <w:r>
        <w:t>2. Wat is het referentiepunt voor een absoluut gepositioneerd element (“position: absolute”)?</w:t>
      </w:r>
    </w:p>
    <w:p w14:paraId="61C09CFC" w14:textId="03855115" w:rsidR="00934DA7" w:rsidRPr="00934DA7" w:rsidRDefault="00934DA7" w:rsidP="008B3D38">
      <w:pPr>
        <w:rPr>
          <w:b/>
          <w:bCs/>
        </w:rPr>
      </w:pPr>
      <w:r>
        <w:rPr>
          <w:b/>
          <w:bCs/>
        </w:rPr>
        <w:t>Dat je hem overal kan verplaatsen waar je wilt.</w:t>
      </w:r>
    </w:p>
    <w:p w14:paraId="3C89BC79" w14:textId="7EF25EC6" w:rsidR="008B3D38" w:rsidRDefault="008B3D38" w:rsidP="008B3D38">
      <w:r>
        <w:t>3. Wat is “@keyframes” en wat doet het?</w:t>
      </w:r>
    </w:p>
    <w:p w14:paraId="332AC206" w14:textId="3F1F293D" w:rsidR="00934DA7" w:rsidRPr="00934DA7" w:rsidRDefault="00B843C5" w:rsidP="008B3D38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highlight w:val="lightGray"/>
          <w:shd w:val="clear" w:color="auto" w:fill="202124"/>
        </w:rPr>
        <w:t>G</w:t>
      </w:r>
      <w:r w:rsidR="00934DA7" w:rsidRPr="00934DA7">
        <w:rPr>
          <w:rFonts w:cstheme="minorHAnsi"/>
          <w:b/>
          <w:bCs/>
          <w:color w:val="000000" w:themeColor="text1"/>
          <w:highlight w:val="lightGray"/>
          <w:shd w:val="clear" w:color="auto" w:fill="202124"/>
        </w:rPr>
        <w:t>ecodeerd om de begin- en eindstatus van de stijl van de animatie te bepalen</w:t>
      </w:r>
    </w:p>
    <w:p w14:paraId="0B104B2C" w14:textId="77777777" w:rsidR="008B3D38" w:rsidRDefault="008B3D38" w:rsidP="008B3D38">
      <w:r>
        <w:t>4. Welke twee eigenschappen (“properties”) kan je gebruiken bij “@keyframes”? Waarom juist</w:t>
      </w:r>
    </w:p>
    <w:p w14:paraId="0B2088F7" w14:textId="77777777" w:rsidR="008B3D38" w:rsidRDefault="008B3D38" w:rsidP="008B3D38">
      <w:r>
        <w:t>die twee?</w:t>
      </w:r>
    </w:p>
    <w:p w14:paraId="7A33251F" w14:textId="49C1AE7F" w:rsidR="008B3D38" w:rsidRDefault="008B3D38" w:rsidP="008B3D38">
      <w:r>
        <w:t>5. Wat is een pseudo-selector?</w:t>
      </w:r>
    </w:p>
    <w:p w14:paraId="265023AB" w14:textId="2DF3E7F6" w:rsidR="005C56D0" w:rsidRPr="005C56D0" w:rsidRDefault="005C56D0" w:rsidP="008B3D38">
      <w:pPr>
        <w:rPr>
          <w:rFonts w:cstheme="minorHAnsi"/>
          <w:color w:val="000000" w:themeColor="text1"/>
        </w:rPr>
      </w:pPr>
      <w:r w:rsidRPr="005C56D0">
        <w:rPr>
          <w:rFonts w:cstheme="minorHAnsi"/>
          <w:b/>
          <w:bCs/>
          <w:color w:val="000000" w:themeColor="text1"/>
          <w:highlight w:val="lightGray"/>
          <w:shd w:val="clear" w:color="auto" w:fill="202124"/>
        </w:rPr>
        <w:t>Een pseudo-class selector is</w:t>
      </w:r>
      <w:r w:rsidRPr="005C56D0">
        <w:rPr>
          <w:rFonts w:cstheme="minorHAnsi"/>
          <w:color w:val="000000" w:themeColor="text1"/>
          <w:highlight w:val="lightGray"/>
          <w:shd w:val="clear" w:color="auto" w:fill="202124"/>
        </w:rPr>
        <w:t> </w:t>
      </w:r>
      <w:r w:rsidRPr="005C56D0">
        <w:rPr>
          <w:rFonts w:cstheme="minorHAnsi"/>
          <w:b/>
          <w:bCs/>
          <w:color w:val="000000" w:themeColor="text1"/>
          <w:highlight w:val="lightGray"/>
          <w:shd w:val="clear" w:color="auto" w:fill="202124"/>
        </w:rPr>
        <w:t>vergelijkbaar met een klasse in CSS, maar heeft als basis een dubbele punt gevolgd door de naam van de pseudo-class</w:t>
      </w:r>
      <w:r w:rsidRPr="005C56D0">
        <w:rPr>
          <w:rFonts w:cstheme="minorHAnsi"/>
          <w:color w:val="000000" w:themeColor="text1"/>
          <w:highlight w:val="lightGray"/>
          <w:shd w:val="clear" w:color="auto" w:fill="202124"/>
        </w:rPr>
        <w:t>.</w:t>
      </w:r>
    </w:p>
    <w:p w14:paraId="17241BB6" w14:textId="55A802E3" w:rsidR="008B3D38" w:rsidRDefault="008B3D38" w:rsidP="008B3D38">
      <w:r>
        <w:t>6. Geef drie voorbeelden van een pseudo-selector.</w:t>
      </w:r>
    </w:p>
    <w:p w14:paraId="2983A412" w14:textId="69AC201C" w:rsidR="005C56D0" w:rsidRPr="005C56D0" w:rsidRDefault="005C56D0" w:rsidP="008B3D38">
      <w:pPr>
        <w:rPr>
          <w:b/>
          <w:bCs/>
        </w:rPr>
      </w:pPr>
      <w:r w:rsidRPr="005C56D0">
        <w:rPr>
          <w:b/>
          <w:bCs/>
        </w:rPr>
        <w:t>:link</w:t>
      </w:r>
    </w:p>
    <w:p w14:paraId="0B58CABC" w14:textId="58E62920" w:rsidR="005C56D0" w:rsidRPr="005C56D0" w:rsidRDefault="005C56D0" w:rsidP="008B3D38">
      <w:pPr>
        <w:rPr>
          <w:b/>
          <w:bCs/>
        </w:rPr>
      </w:pPr>
      <w:r w:rsidRPr="005C56D0">
        <w:rPr>
          <w:b/>
          <w:bCs/>
        </w:rPr>
        <w:t>:hover</w:t>
      </w:r>
    </w:p>
    <w:p w14:paraId="10C4836D" w14:textId="68BFC023" w:rsidR="005C56D0" w:rsidRPr="005C56D0" w:rsidRDefault="005C56D0" w:rsidP="008B3D38">
      <w:pPr>
        <w:rPr>
          <w:b/>
          <w:bCs/>
        </w:rPr>
      </w:pPr>
      <w:r w:rsidRPr="005C56D0">
        <w:rPr>
          <w:b/>
          <w:bCs/>
        </w:rPr>
        <w:t>:visited</w:t>
      </w:r>
    </w:p>
    <w:p w14:paraId="5F47DBEC" w14:textId="77777777" w:rsidR="008B3D38" w:rsidRDefault="008B3D38" w:rsidP="008B3D38">
      <w:r>
        <w:t>7. Welke kleur heeft de link met de class ‘contact-button-main’ wanneer deze nog niet bezocht</w:t>
      </w:r>
    </w:p>
    <w:p w14:paraId="62CCDF86" w14:textId="337A3A4A" w:rsidR="008B3D38" w:rsidRDefault="008B3D38" w:rsidP="008B3D38">
      <w:r>
        <w:t>is?</w:t>
      </w:r>
    </w:p>
    <w:p w14:paraId="307FB796" w14:textId="08136C61" w:rsidR="008B3D38" w:rsidRPr="005C56D0" w:rsidRDefault="005C56D0" w:rsidP="008B3D38">
      <w:pPr>
        <w:rPr>
          <w:b/>
          <w:bCs/>
        </w:rPr>
      </w:pPr>
      <w:r w:rsidRPr="005C56D0">
        <w:rPr>
          <w:b/>
          <w:bCs/>
        </w:rPr>
        <w:t>wit</w:t>
      </w:r>
    </w:p>
    <w:p w14:paraId="2EB2C6F1" w14:textId="6C3170EB" w:rsidR="008B3D38" w:rsidRDefault="008B3D38" w:rsidP="008B3D38">
      <w:r>
        <w:t>9. Wat doet de property “tekst-align”?</w:t>
      </w:r>
    </w:p>
    <w:p w14:paraId="3FC5E39A" w14:textId="073961DC" w:rsidR="005C56D0" w:rsidRDefault="005C56D0" w:rsidP="008B3D38">
      <w:pPr>
        <w:rPr>
          <w:b/>
          <w:bCs/>
        </w:rPr>
      </w:pPr>
      <w:r>
        <w:rPr>
          <w:b/>
          <w:bCs/>
        </w:rPr>
        <w:t>Tekst kunnen verplaatsen met worden.</w:t>
      </w:r>
    </w:p>
    <w:p w14:paraId="3F6BDF2F" w14:textId="16034458" w:rsidR="005C56D0" w:rsidRPr="005C56D0" w:rsidRDefault="005C56D0" w:rsidP="008B3D38">
      <w:pPr>
        <w:rPr>
          <w:b/>
          <w:bCs/>
        </w:rPr>
      </w:pPr>
      <w:r>
        <w:rPr>
          <w:b/>
          <w:bCs/>
        </w:rPr>
        <w:t>Center,left,righ</w:t>
      </w:r>
      <w:r w:rsidR="00B843C5">
        <w:rPr>
          <w:b/>
          <w:bCs/>
        </w:rPr>
        <w:t>t</w:t>
      </w:r>
      <w:r w:rsidR="00E977B2">
        <w:rPr>
          <w:b/>
          <w:bCs/>
        </w:rPr>
        <w:t>.</w:t>
      </w:r>
    </w:p>
    <w:p w14:paraId="17ECC47A" w14:textId="23A74A99" w:rsidR="00097C3A" w:rsidRDefault="008B3D38" w:rsidP="008B3D38">
      <w:r>
        <w:t>10. Wat is de “active state” van een element.</w:t>
      </w:r>
    </w:p>
    <w:p w14:paraId="63E59424" w14:textId="31A159EA" w:rsidR="00E977B2" w:rsidRPr="00E977B2" w:rsidRDefault="00E977B2" w:rsidP="008B3D38">
      <w:pPr>
        <w:rPr>
          <w:b/>
          <w:bCs/>
        </w:rPr>
      </w:pPr>
      <w:r w:rsidRPr="00E977B2">
        <w:rPr>
          <w:b/>
          <w:bCs/>
        </w:rPr>
        <w:t>Is een dynamische klasse die van toepassing is wanneer een element door de gebruiker wordt geactiveerd.</w:t>
      </w:r>
    </w:p>
    <w:sectPr w:rsidR="00E977B2" w:rsidRPr="00E97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D38"/>
    <w:rsid w:val="00097C3A"/>
    <w:rsid w:val="00333176"/>
    <w:rsid w:val="005C56D0"/>
    <w:rsid w:val="008B3D38"/>
    <w:rsid w:val="00934DA7"/>
    <w:rsid w:val="00A81556"/>
    <w:rsid w:val="00B843C5"/>
    <w:rsid w:val="00E9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26A6C"/>
  <w15:docId w15:val="{B526B22A-5BC3-45C9-826E-D2588EFD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97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azaaouaj</dc:creator>
  <cp:keywords/>
  <dc:description/>
  <cp:lastModifiedBy>Mariam Azaaouaj El Gaadaoui</cp:lastModifiedBy>
  <cp:revision>2</cp:revision>
  <dcterms:created xsi:type="dcterms:W3CDTF">2022-10-06T11:40:00Z</dcterms:created>
  <dcterms:modified xsi:type="dcterms:W3CDTF">2022-10-11T06:56:00Z</dcterms:modified>
</cp:coreProperties>
</file>