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98C7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本文主要为您讲述在云智能客服页面如何</w:t>
      </w:r>
      <w:proofErr w:type="gramStart"/>
      <w:r>
        <w:rPr>
          <w:rFonts w:hint="eastAsia"/>
        </w:rPr>
        <w:t>开通客</w:t>
      </w:r>
      <w:proofErr w:type="gramEnd"/>
      <w:r>
        <w:rPr>
          <w:rFonts w:hint="eastAsia"/>
        </w:rPr>
        <w:t>服工作台 ，您可以参考以下方式进行开通。</w:t>
      </w:r>
    </w:p>
    <w:p w14:paraId="6E5CD585" w14:textId="77777777" w:rsidR="006C761E" w:rsidRDefault="006C761E" w:rsidP="006C761E">
      <w:pPr>
        <w:rPr>
          <w:rFonts w:hint="eastAsia"/>
        </w:rPr>
      </w:pPr>
    </w:p>
    <w:p w14:paraId="7A78373D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## 开通入口一</w:t>
      </w:r>
    </w:p>
    <w:p w14:paraId="70EC1CF6" w14:textId="77777777" w:rsidR="006C761E" w:rsidRDefault="006C761E" w:rsidP="006C761E">
      <w:pPr>
        <w:rPr>
          <w:rFonts w:hint="eastAsia"/>
        </w:rPr>
      </w:pPr>
    </w:p>
    <w:p w14:paraId="2D2008AC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用注册的主账号登录[云智能客服控制台](https://alime.console.aliyun.com/beebot_preview/home)，进入首页-在线客服工作台，点击开通，跳转到客服工作台购买页面，您这边根据需要选择合适的版本进行购买。</w:t>
      </w:r>
    </w:p>
    <w:p w14:paraId="40F97957" w14:textId="77777777" w:rsidR="006C761E" w:rsidRDefault="006C761E" w:rsidP="006C761E">
      <w:pPr>
        <w:rPr>
          <w:rFonts w:hint="eastAsia"/>
        </w:rPr>
      </w:pPr>
    </w:p>
    <w:p w14:paraId="3DB0C3B1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## 开通入口二</w:t>
      </w:r>
    </w:p>
    <w:p w14:paraId="415022E9" w14:textId="77777777" w:rsidR="006C761E" w:rsidRDefault="006C761E" w:rsidP="006C761E">
      <w:pPr>
        <w:rPr>
          <w:rFonts w:hint="eastAsia"/>
        </w:rPr>
      </w:pPr>
    </w:p>
    <w:p w14:paraId="3A5814AB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用注册的主账号登录[云智能客服控制台](https://alime.console.aliyun.com/beebot_preview/home)，进入客服工作台-开通向导，点击开通，跳转到客服工作台购买页面，您这边根据需要选择合适的版本进行购买。</w:t>
      </w:r>
    </w:p>
    <w:p w14:paraId="601DBDA9" w14:textId="77777777" w:rsidR="006C761E" w:rsidRDefault="006C761E" w:rsidP="006C761E">
      <w:pPr>
        <w:rPr>
          <w:rFonts w:hint="eastAsia"/>
        </w:rPr>
      </w:pPr>
    </w:p>
    <w:p w14:paraId="7001D88E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## 开通流程</w:t>
      </w:r>
    </w:p>
    <w:p w14:paraId="11DDA976" w14:textId="77777777" w:rsidR="006C761E" w:rsidRDefault="006C761E" w:rsidP="006C761E">
      <w:pPr>
        <w:rPr>
          <w:rFonts w:hint="eastAsia"/>
        </w:rPr>
      </w:pPr>
    </w:p>
    <w:p w14:paraId="7FBAE0AA" w14:textId="77777777" w:rsidR="006C761E" w:rsidRDefault="006C761E" w:rsidP="006C761E">
      <w:pPr>
        <w:rPr>
          <w:rFonts w:hint="eastAsia"/>
        </w:rPr>
      </w:pPr>
      <w:r>
        <w:rPr>
          <w:rFonts w:hint="eastAsia"/>
        </w:rPr>
        <w:t>点击立即开通后，将跳转客服工作台售卖页，选择坐席</w:t>
      </w:r>
      <w:proofErr w:type="gramStart"/>
      <w:r>
        <w:rPr>
          <w:rFonts w:hint="eastAsia"/>
        </w:rPr>
        <w:t>数及时长，勾选服务</w:t>
      </w:r>
      <w:proofErr w:type="gramEnd"/>
      <w:r>
        <w:rPr>
          <w:rFonts w:hint="eastAsia"/>
        </w:rPr>
        <w:t>协议后进行付款，付款成功后您即可完成购买，开通成功后即可点击管理控制台，回到控制台首页，即可开始使用。</w:t>
      </w:r>
    </w:p>
    <w:p w14:paraId="3F49E0EE" w14:textId="77777777" w:rsidR="006C761E" w:rsidRDefault="006C761E" w:rsidP="006C761E">
      <w:pPr>
        <w:rPr>
          <w:rFonts w:hint="eastAsia"/>
        </w:rPr>
      </w:pPr>
    </w:p>
    <w:p w14:paraId="56534F68" w14:textId="6B7EAB97" w:rsidR="00475BCA" w:rsidRDefault="006C761E" w:rsidP="006C761E">
      <w:r>
        <w:rPr>
          <w:rFonts w:hint="eastAsia"/>
          <w:noProof/>
        </w:rPr>
        <w:drawing>
          <wp:inline distT="0" distB="0" distL="0" distR="0" wp14:anchorId="6D898861" wp14:editId="7B3712D4">
            <wp:extent cx="5274310" cy="1531620"/>
            <wp:effectExtent l="0" t="0" r="2540" b="0"/>
            <wp:docPr id="1510234818" name="图片 2" descr="购买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购买流程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1FDF" w14:textId="6FD13B5C" w:rsidR="006C761E" w:rsidRPr="006C761E" w:rsidRDefault="006C761E" w:rsidP="006C761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AEAF11" wp14:editId="4DC0DEFB">
            <wp:extent cx="5274310" cy="2453640"/>
            <wp:effectExtent l="0" t="0" r="2540" b="3810"/>
            <wp:docPr id="1101353282" name="图片 3" descr="购买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购买成功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761E" w:rsidRPr="006C7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EA"/>
    <w:rsid w:val="001966EA"/>
    <w:rsid w:val="00475BCA"/>
    <w:rsid w:val="00493880"/>
    <w:rsid w:val="004F2D0B"/>
    <w:rsid w:val="006C761E"/>
    <w:rsid w:val="00AA000E"/>
    <w:rsid w:val="00D5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E6FE1"/>
  <w15:chartTrackingRefBased/>
  <w15:docId w15:val="{F6FADA25-5717-4CFB-AB42-AE41E589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66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6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6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6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6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6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6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6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6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6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66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6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6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6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6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6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6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6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193</Words>
  <Characters>221</Characters>
  <Application>Microsoft Office Word</Application>
  <DocSecurity>0</DocSecurity>
  <Lines>17</Lines>
  <Paragraphs>20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韩</dc:creator>
  <cp:keywords/>
  <dc:description/>
  <cp:lastModifiedBy>鹏 韩</cp:lastModifiedBy>
  <cp:revision>3</cp:revision>
  <dcterms:created xsi:type="dcterms:W3CDTF">2026-05-18T00:32:00Z</dcterms:created>
  <dcterms:modified xsi:type="dcterms:W3CDTF">2026-05-18T01:16:00Z</dcterms:modified>
</cp:coreProperties>
</file>