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46D8BB" w14:textId="47441DAC" w:rsidR="00211C47" w:rsidRPr="00211C47" w:rsidRDefault="00211C47">
      <w:pPr>
        <w:rPr>
          <w:rFonts w:ascii="Arial" w:hAnsi="Arial" w:cs="Arial"/>
          <w:sz w:val="24"/>
          <w:szCs w:val="24"/>
        </w:rPr>
      </w:pPr>
    </w:p>
    <w:p w14:paraId="1B333C5C" w14:textId="2069CF2F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 xml:space="preserve">UNIVERSIDADE CRUZEIRO DO SUL </w:t>
      </w:r>
    </w:p>
    <w:p w14:paraId="0C83781A" w14:textId="2AA33CC3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535ECAF9" w14:textId="769D8CE4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15331040" w14:textId="63031FD2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9E89A74" w14:textId="3B79FB7B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51B15F05" w14:textId="1C972BA5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E7210D6" w14:textId="28FCCEEA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59AB383" w14:textId="1AE56D87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EA78BB6" w14:textId="741FA314" w:rsidR="00211C47" w:rsidRDefault="00211C47" w:rsidP="00211C47">
      <w:pPr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  <w:r w:rsidRPr="00211C47">
        <w:rPr>
          <w:rFonts w:ascii="Arial" w:hAnsi="Arial" w:cs="Arial"/>
          <w:b/>
          <w:bCs/>
          <w:sz w:val="24"/>
          <w:szCs w:val="24"/>
          <w:lang w:val="pt-BR"/>
        </w:rPr>
        <w:t>PROJETO INTEGRADOR TRANSDISCIPLINAR</w:t>
      </w:r>
    </w:p>
    <w:p w14:paraId="7CC0368A" w14:textId="77777777" w:rsidR="00211C47" w:rsidRPr="00211C47" w:rsidRDefault="00211C47" w:rsidP="00211C47">
      <w:pPr>
        <w:jc w:val="center"/>
        <w:rPr>
          <w:rFonts w:ascii="Arial" w:hAnsi="Arial" w:cs="Arial"/>
          <w:b/>
          <w:bCs/>
          <w:sz w:val="24"/>
          <w:szCs w:val="24"/>
          <w:lang w:val="pt-BR"/>
        </w:rPr>
      </w:pPr>
    </w:p>
    <w:p w14:paraId="0789C34B" w14:textId="3AE436FF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>INACIO RIBEIRO DOS SANTOS NETO - 23341149</w:t>
      </w:r>
    </w:p>
    <w:p w14:paraId="0802D5DB" w14:textId="6FD2F817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B8479C7" w14:textId="74407EAA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9482283" w14:textId="0F60E504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133E93BC" w14:textId="62B65F7F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97A80ED" w14:textId="3BB0CC41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898B062" w14:textId="64B3601D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507B216F" w14:textId="1EBE848E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DEFFE47" w14:textId="4AFA903B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97C083F" w14:textId="76550012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35F0B2AB" w14:textId="6E0314F9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07487FE8" w14:textId="035FAD0B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</w:p>
    <w:p w14:paraId="629542DD" w14:textId="1332FB1E" w:rsidR="00211C47" w:rsidRP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25D877C8" w14:textId="6FB55C89" w:rsidR="00211C47" w:rsidRP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>SÃO PAULO</w:t>
      </w:r>
    </w:p>
    <w:p w14:paraId="7C032FE8" w14:textId="78B33C17" w:rsidR="00211C47" w:rsidRDefault="00211C47" w:rsidP="00211C47">
      <w:pPr>
        <w:jc w:val="center"/>
        <w:rPr>
          <w:rFonts w:ascii="Arial" w:hAnsi="Arial" w:cs="Arial"/>
          <w:sz w:val="24"/>
          <w:szCs w:val="24"/>
          <w:lang w:val="pt-BR"/>
        </w:rPr>
      </w:pPr>
      <w:r w:rsidRPr="00211C47">
        <w:rPr>
          <w:rFonts w:ascii="Arial" w:hAnsi="Arial" w:cs="Arial"/>
          <w:sz w:val="24"/>
          <w:szCs w:val="24"/>
          <w:lang w:val="pt-BR"/>
        </w:rPr>
        <w:t>2022</w:t>
      </w:r>
    </w:p>
    <w:p w14:paraId="0F152FCD" w14:textId="77777777" w:rsidR="00211C47" w:rsidRDefault="00211C47">
      <w:pPr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br w:type="page"/>
      </w:r>
    </w:p>
    <w:p w14:paraId="1AC45310" w14:textId="6707A111" w:rsidR="00211C47" w:rsidRDefault="00512E77" w:rsidP="00211C47">
      <w:pPr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lastRenderedPageBreak/>
        <w:t>Objetivo</w:t>
      </w:r>
    </w:p>
    <w:p w14:paraId="2ABAF573" w14:textId="6167024F" w:rsidR="00512E77" w:rsidRDefault="00512E77" w:rsidP="00211C47">
      <w:pPr>
        <w:rPr>
          <w:rFonts w:ascii="Arial" w:hAnsi="Arial" w:cs="Arial"/>
          <w:sz w:val="24"/>
          <w:szCs w:val="24"/>
          <w:lang w:val="pt-BR"/>
        </w:rPr>
      </w:pPr>
    </w:p>
    <w:p w14:paraId="47D0801E" w14:textId="657C916F" w:rsidR="00512E77" w:rsidRPr="004C5691" w:rsidRDefault="00512E77" w:rsidP="004C5691">
      <w:pPr>
        <w:ind w:firstLine="720"/>
        <w:jc w:val="both"/>
        <w:rPr>
          <w:rFonts w:ascii="Arial" w:hAnsi="Arial" w:cs="Arial"/>
          <w:sz w:val="24"/>
          <w:szCs w:val="24"/>
          <w:u w:val="single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t>Realizar o levantamento de requisitos e modelagem</w:t>
      </w:r>
      <w:r w:rsidR="004C5691">
        <w:rPr>
          <w:rFonts w:ascii="Arial" w:hAnsi="Arial" w:cs="Arial"/>
          <w:sz w:val="24"/>
          <w:szCs w:val="24"/>
          <w:lang w:val="pt-BR"/>
        </w:rPr>
        <w:t xml:space="preserve"> do sistema baseado em uma loja de cupcakes. Esse projeto conta com recursos de imagens que estarão contidas nas respectivas pastas do projeto. </w:t>
      </w:r>
    </w:p>
    <w:p w14:paraId="76E42EA1" w14:textId="77777777" w:rsidR="004C5691" w:rsidRDefault="004C5691" w:rsidP="00211C47">
      <w:pPr>
        <w:rPr>
          <w:rFonts w:ascii="Arial" w:hAnsi="Arial" w:cs="Arial"/>
          <w:sz w:val="24"/>
          <w:szCs w:val="24"/>
          <w:lang w:val="pt-BR"/>
        </w:rPr>
      </w:pPr>
    </w:p>
    <w:p w14:paraId="29E91069" w14:textId="79EAD352" w:rsid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40B9E407" w14:textId="096A0144" w:rsid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42BF55A2" w14:textId="77777777" w:rsidR="00211C47" w:rsidRDefault="00211C47">
      <w:pPr>
        <w:rPr>
          <w:rFonts w:ascii="Arial" w:hAnsi="Arial" w:cs="Arial"/>
          <w:sz w:val="24"/>
          <w:szCs w:val="24"/>
          <w:lang w:val="pt-BR"/>
        </w:rPr>
      </w:pPr>
      <w:r>
        <w:rPr>
          <w:rFonts w:ascii="Arial" w:hAnsi="Arial" w:cs="Arial"/>
          <w:sz w:val="24"/>
          <w:szCs w:val="24"/>
          <w:lang w:val="pt-BR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pt-BR"/>
        </w:rPr>
        <w:id w:val="16927304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A6F1ABC" w14:textId="515E6A8D" w:rsidR="00211C47" w:rsidRDefault="00211C47" w:rsidP="00952FE2">
          <w:pPr>
            <w:pStyle w:val="CabealhodoSumrio"/>
            <w:jc w:val="center"/>
            <w:rPr>
              <w:rFonts w:ascii="Arial" w:hAnsi="Arial" w:cs="Arial"/>
              <w:lang w:val="pt-BR"/>
            </w:rPr>
          </w:pPr>
          <w:r w:rsidRPr="00952FE2">
            <w:rPr>
              <w:rFonts w:ascii="Arial" w:hAnsi="Arial" w:cs="Arial"/>
              <w:lang w:val="pt-BR"/>
            </w:rPr>
            <w:t>Sumário</w:t>
          </w:r>
        </w:p>
        <w:p w14:paraId="2E2A7A71" w14:textId="77777777" w:rsidR="00952FE2" w:rsidRPr="00952FE2" w:rsidRDefault="00952FE2" w:rsidP="00952FE2">
          <w:pPr>
            <w:rPr>
              <w:lang w:val="pt-BR"/>
            </w:rPr>
          </w:pPr>
        </w:p>
        <w:p w14:paraId="526799DF" w14:textId="6DED0431" w:rsidR="00BF18C5" w:rsidRDefault="00211C47">
          <w:pPr>
            <w:pStyle w:val="Sumrio1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r w:rsidRPr="00952FE2">
            <w:rPr>
              <w:rFonts w:ascii="Arial" w:hAnsi="Arial" w:cs="Arial"/>
              <w:sz w:val="24"/>
              <w:szCs w:val="24"/>
            </w:rPr>
            <w:fldChar w:fldCharType="begin"/>
          </w:r>
          <w:r w:rsidRPr="00952FE2">
            <w:rPr>
              <w:rFonts w:ascii="Arial" w:hAnsi="Arial" w:cs="Arial"/>
              <w:sz w:val="24"/>
              <w:szCs w:val="24"/>
            </w:rPr>
            <w:instrText xml:space="preserve"> TOC \o "1-3" \h \z \u </w:instrText>
          </w:r>
          <w:r w:rsidRPr="00952FE2">
            <w:rPr>
              <w:rFonts w:ascii="Arial" w:hAnsi="Arial" w:cs="Arial"/>
              <w:sz w:val="24"/>
              <w:szCs w:val="24"/>
            </w:rPr>
            <w:fldChar w:fldCharType="separate"/>
          </w:r>
          <w:hyperlink w:anchor="_Toc103784817" w:history="1">
            <w:r w:rsidR="00BF18C5" w:rsidRPr="000C7E9A">
              <w:rPr>
                <w:rStyle w:val="Hyperlink"/>
                <w:noProof/>
                <w:lang w:val="pt-BR"/>
              </w:rPr>
              <w:t>Primeira parte</w:t>
            </w:r>
            <w:r w:rsidR="00BF18C5">
              <w:rPr>
                <w:noProof/>
                <w:webHidden/>
              </w:rPr>
              <w:tab/>
            </w:r>
            <w:r w:rsidR="00BF18C5">
              <w:rPr>
                <w:noProof/>
                <w:webHidden/>
              </w:rPr>
              <w:fldChar w:fldCharType="begin"/>
            </w:r>
            <w:r w:rsidR="00BF18C5">
              <w:rPr>
                <w:noProof/>
                <w:webHidden/>
              </w:rPr>
              <w:instrText xml:space="preserve"> PAGEREF _Toc103784817 \h </w:instrText>
            </w:r>
            <w:r w:rsidR="00BF18C5">
              <w:rPr>
                <w:noProof/>
                <w:webHidden/>
              </w:rPr>
            </w:r>
            <w:r w:rsidR="00BF18C5">
              <w:rPr>
                <w:noProof/>
                <w:webHidden/>
              </w:rPr>
              <w:fldChar w:fldCharType="separate"/>
            </w:r>
            <w:r w:rsidR="00BF18C5">
              <w:rPr>
                <w:noProof/>
                <w:webHidden/>
              </w:rPr>
              <w:t>4</w:t>
            </w:r>
            <w:r w:rsidR="00BF18C5">
              <w:rPr>
                <w:noProof/>
                <w:webHidden/>
              </w:rPr>
              <w:fldChar w:fldCharType="end"/>
            </w:r>
          </w:hyperlink>
        </w:p>
        <w:p w14:paraId="6B86F187" w14:textId="04EF1895" w:rsidR="00BF18C5" w:rsidRDefault="00BF18C5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3784818" w:history="1">
            <w:r w:rsidRPr="000C7E9A">
              <w:rPr>
                <w:rStyle w:val="Hyperlink"/>
                <w:noProof/>
                <w:lang w:val="pt-BR"/>
              </w:rPr>
              <w:t>Regras de negocio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_Toc103784818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CA900" w14:textId="1EF7624F" w:rsidR="00BF18C5" w:rsidRDefault="00BF18C5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3784819" w:history="1">
            <w:r w:rsidRPr="000C7E9A">
              <w:rPr>
                <w:rStyle w:val="Hyperlink"/>
                <w:noProof/>
                <w:lang w:val="pt-BR"/>
              </w:rPr>
              <w:t>Regras comerciais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_Toc103784819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C40A3" w14:textId="3AFB045E" w:rsidR="00BF18C5" w:rsidRDefault="00BF18C5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3784820" w:history="1">
            <w:r w:rsidRPr="000C7E9A">
              <w:rPr>
                <w:rStyle w:val="Hyperlink"/>
                <w:noProof/>
                <w:lang w:val="pt-BR"/>
              </w:rPr>
              <w:t>Regras corporativas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_Toc103784820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88CAD" w14:textId="3ACA9220" w:rsidR="00BF18C5" w:rsidRDefault="00BF18C5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3784821" w:history="1">
            <w:r w:rsidRPr="000C7E9A">
              <w:rPr>
                <w:rStyle w:val="Hyperlink"/>
                <w:noProof/>
                <w:lang w:val="pt-BR"/>
              </w:rPr>
              <w:t>Regras financeiras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_Toc103784821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98C0F" w14:textId="5ED087C8" w:rsidR="00BF18C5" w:rsidRDefault="00BF18C5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3784822" w:history="1">
            <w:r w:rsidRPr="000C7E9A">
              <w:rPr>
                <w:rStyle w:val="Hyperlink"/>
                <w:noProof/>
                <w:lang w:val="pt-BR"/>
              </w:rPr>
              <w:t>Regras Recursos Humanos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_Toc103784822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EF2AA" w14:textId="33DD47AB" w:rsidR="00BF18C5" w:rsidRDefault="00BF18C5">
          <w:pPr>
            <w:pStyle w:val="Sumrio3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3784823" w:history="1">
            <w:r w:rsidRPr="000C7E9A">
              <w:rPr>
                <w:rStyle w:val="Hyperlink"/>
                <w:noProof/>
                <w:lang w:val="pt-BR"/>
              </w:rPr>
              <w:t>Regras Fornecimento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_Toc103784823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204E15" w14:textId="6BF1EB07" w:rsidR="00BF18C5" w:rsidRDefault="00BF18C5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3784824" w:history="1">
            <w:r w:rsidRPr="000C7E9A">
              <w:rPr>
                <w:rStyle w:val="Hyperlink"/>
                <w:noProof/>
                <w:lang w:val="pt-BR"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_Toc103784824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04BCD" w14:textId="1E9A9CC3" w:rsidR="00BF18C5" w:rsidRDefault="00BF18C5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3784825" w:history="1">
            <w:r w:rsidRPr="000C7E9A">
              <w:rPr>
                <w:rStyle w:val="Hyperlink"/>
                <w:noProof/>
                <w:lang w:val="pt-BR"/>
              </w:rPr>
              <w:t>Histórias do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_Toc103784825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48DEF4" w14:textId="0C7F186F" w:rsidR="00BF18C5" w:rsidRDefault="00BF18C5">
          <w:pPr>
            <w:pStyle w:val="Sumrio2"/>
            <w:tabs>
              <w:tab w:val="right" w:leader="dot" w:pos="9350"/>
            </w:tabs>
            <w:rPr>
              <w:rFonts w:eastAsiaTheme="minorEastAsia"/>
              <w:noProof/>
              <w:lang w:val="pt-BR" w:eastAsia="pt-BR"/>
            </w:rPr>
          </w:pPr>
          <w:hyperlink w:anchor="_Toc103784826" w:history="1">
            <w:r w:rsidRPr="000C7E9A">
              <w:rPr>
                <w:rStyle w:val="Hyperlink"/>
                <w:noProof/>
                <w:lang w:val="pt-BR"/>
              </w:rPr>
              <w:t>Backlog de produto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_Toc103784826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19B0D" w14:textId="639DE432" w:rsidR="00211C47" w:rsidRDefault="00211C47">
          <w:r w:rsidRPr="00952FE2">
            <w:rPr>
              <w:rFonts w:ascii="Arial" w:hAnsi="Arial" w:cs="Arial"/>
              <w:b/>
              <w:bCs/>
              <w:sz w:val="24"/>
              <w:szCs w:val="24"/>
              <w:lang w:val="pt-BR"/>
            </w:rPr>
            <w:fldChar w:fldCharType="end"/>
          </w:r>
        </w:p>
      </w:sdtContent>
    </w:sdt>
    <w:p w14:paraId="498CB73E" w14:textId="293B4228" w:rsid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6165AE8E" w14:textId="7953CE88" w:rsidR="00211C47" w:rsidRDefault="00211C47" w:rsidP="00211C47">
      <w:pPr>
        <w:rPr>
          <w:rFonts w:ascii="Arial" w:hAnsi="Arial" w:cs="Arial"/>
          <w:sz w:val="24"/>
          <w:szCs w:val="24"/>
          <w:lang w:val="pt-BR"/>
        </w:rPr>
      </w:pPr>
    </w:p>
    <w:p w14:paraId="7D0689AC" w14:textId="77777777" w:rsidR="006D2699" w:rsidRPr="00952FE2" w:rsidRDefault="00211C47">
      <w:pPr>
        <w:rPr>
          <w:rFonts w:ascii="Arial" w:hAnsi="Arial" w:cs="Arial"/>
          <w:sz w:val="24"/>
          <w:szCs w:val="24"/>
          <w:lang w:val="pt-BR"/>
        </w:rPr>
        <w:sectPr w:rsidR="006D2699" w:rsidRPr="00952FE2" w:rsidSect="00211C47">
          <w:pgSz w:w="12240" w:h="15840"/>
          <w:pgMar w:top="1440" w:right="1440" w:bottom="1440" w:left="1440" w:header="720" w:footer="720" w:gutter="0"/>
          <w:pgBorders w:display="firstPage">
            <w:top w:val="single" w:sz="6" w:space="3" w:color="auto"/>
            <w:left w:val="single" w:sz="6" w:space="3" w:color="auto"/>
            <w:bottom w:val="single" w:sz="6" w:space="2" w:color="auto"/>
            <w:right w:val="single" w:sz="6" w:space="2" w:color="auto"/>
          </w:pgBorders>
          <w:cols w:space="720"/>
          <w:docGrid w:linePitch="360"/>
        </w:sectPr>
      </w:pPr>
      <w:r>
        <w:rPr>
          <w:rFonts w:ascii="Arial" w:hAnsi="Arial" w:cs="Arial"/>
          <w:sz w:val="24"/>
          <w:szCs w:val="24"/>
          <w:lang w:val="pt-BR"/>
        </w:rPr>
        <w:br w:type="page"/>
      </w:r>
    </w:p>
    <w:p w14:paraId="1F2724E1" w14:textId="77777777" w:rsidR="00211C47" w:rsidRDefault="00211C47">
      <w:pPr>
        <w:rPr>
          <w:rFonts w:ascii="Arial" w:hAnsi="Arial" w:cs="Arial"/>
          <w:sz w:val="24"/>
          <w:szCs w:val="24"/>
          <w:lang w:val="pt-BR"/>
        </w:rPr>
      </w:pPr>
    </w:p>
    <w:p w14:paraId="7720C4B4" w14:textId="6B67689F" w:rsidR="00211C47" w:rsidRDefault="00211C47" w:rsidP="00ED4F32">
      <w:pPr>
        <w:pStyle w:val="Ttulo1"/>
        <w:rPr>
          <w:lang w:val="pt-BR"/>
        </w:rPr>
      </w:pPr>
      <w:bookmarkStart w:id="0" w:name="_Toc103784817"/>
      <w:r>
        <w:rPr>
          <w:lang w:val="pt-BR"/>
        </w:rPr>
        <w:t>Primeira parte</w:t>
      </w:r>
      <w:bookmarkEnd w:id="0"/>
    </w:p>
    <w:p w14:paraId="79257E37" w14:textId="77777777" w:rsidR="00ED4F32" w:rsidRPr="00ED4F32" w:rsidRDefault="00ED4F32" w:rsidP="00ED4F32">
      <w:pPr>
        <w:rPr>
          <w:lang w:val="pt-BR"/>
        </w:rPr>
      </w:pPr>
    </w:p>
    <w:p w14:paraId="4C046B1B" w14:textId="3AAD0FAD" w:rsidR="006D2699" w:rsidRDefault="00ED4F32" w:rsidP="00ED4F32">
      <w:pPr>
        <w:pStyle w:val="Ttulo2"/>
        <w:rPr>
          <w:lang w:val="pt-BR"/>
        </w:rPr>
      </w:pPr>
      <w:bookmarkStart w:id="1" w:name="_Toc103784818"/>
      <w:r>
        <w:rPr>
          <w:lang w:val="pt-BR"/>
        </w:rPr>
        <w:t>Regras de negocio</w:t>
      </w:r>
      <w:bookmarkEnd w:id="1"/>
    </w:p>
    <w:p w14:paraId="1C3F41EE" w14:textId="41D11862" w:rsidR="00C95AC3" w:rsidRDefault="00C95AC3" w:rsidP="00C95AC3">
      <w:pPr>
        <w:rPr>
          <w:lang w:val="pt-BR"/>
        </w:rPr>
      </w:pPr>
    </w:p>
    <w:p w14:paraId="3CEB6161" w14:textId="08D3F811" w:rsidR="006D2699" w:rsidRDefault="00C95AC3" w:rsidP="00C95AC3">
      <w:pPr>
        <w:pStyle w:val="Ttulo3"/>
        <w:rPr>
          <w:lang w:val="pt-BR"/>
        </w:rPr>
      </w:pPr>
      <w:bookmarkStart w:id="2" w:name="_Toc103784819"/>
      <w:r>
        <w:rPr>
          <w:lang w:val="pt-BR"/>
        </w:rPr>
        <w:t>Regras comerciais</w:t>
      </w:r>
      <w:bookmarkEnd w:id="2"/>
    </w:p>
    <w:p w14:paraId="3A340204" w14:textId="77777777" w:rsidR="00C95AC3" w:rsidRDefault="00C95AC3" w:rsidP="006D2699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846"/>
        <w:gridCol w:w="8930"/>
      </w:tblGrid>
      <w:tr w:rsidR="00700756" w14:paraId="041290A4" w14:textId="77777777" w:rsidTr="00700756">
        <w:tc>
          <w:tcPr>
            <w:tcW w:w="846" w:type="dxa"/>
          </w:tcPr>
          <w:p w14:paraId="15241323" w14:textId="1F83F73A" w:rsidR="00700756" w:rsidRPr="00700756" w:rsidRDefault="00700756" w:rsidP="0070075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23FEE136" w14:textId="481A2AA0" w:rsidR="00700756" w:rsidRPr="00700756" w:rsidRDefault="00700756" w:rsidP="0070075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700756" w14:paraId="144F5E90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8A05B30" w14:textId="6F84354A" w:rsidR="00700756" w:rsidRPr="00700756" w:rsidRDefault="00700756" w:rsidP="00700756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#01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AD6FA5C" w14:textId="60413208" w:rsidR="00700756" w:rsidRPr="00700756" w:rsidRDefault="00700756" w:rsidP="00700756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A partir da primeira compra o cliente terá um cartão de visita, onde a cada compra será dado um visto, ao completar esse cartão, o cliente terá direito a um cupcake gratuito.</w:t>
            </w:r>
          </w:p>
        </w:tc>
      </w:tr>
      <w:tr w:rsidR="00700756" w14:paraId="0A898762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23CF079" w14:textId="4AE95193" w:rsidR="00700756" w:rsidRPr="00700756" w:rsidRDefault="00700756" w:rsidP="00700756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#02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6E21697" w14:textId="2F6C94DE" w:rsidR="00700756" w:rsidRPr="00700756" w:rsidRDefault="00700756" w:rsidP="0070075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As compras só poderão ser pagas em dinheiro, cartão de crédito/débito </w:t>
            </w:r>
            <w:r w:rsidR="00C3725B">
              <w:rPr>
                <w:rFonts w:ascii="Arial" w:hAnsi="Arial" w:cs="Arial"/>
              </w:rPr>
              <w:t>ou PIX</w:t>
            </w:r>
          </w:p>
        </w:tc>
      </w:tr>
      <w:tr w:rsidR="00700756" w14:paraId="2AC4A9C2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5AEEC8A" w14:textId="03091106" w:rsidR="00700756" w:rsidRPr="00700756" w:rsidRDefault="003129A2" w:rsidP="0070075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2B527CC" w14:textId="13493463" w:rsidR="00700756" w:rsidRPr="00700756" w:rsidRDefault="003129A2" w:rsidP="00700756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cliente poderá realizar a compra em nossa loja física, televendas ou através do site</w:t>
            </w:r>
          </w:p>
        </w:tc>
      </w:tr>
      <w:tr w:rsidR="003129A2" w14:paraId="54F38A5A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7198FB1" w14:textId="11714F1C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AAA5E61" w14:textId="42F4A83C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Para encomendas, o cliente deverá realizar o pedido em até 03 antes do prazo desejado</w:t>
            </w:r>
          </w:p>
        </w:tc>
      </w:tr>
      <w:tr w:rsidR="003129A2" w14:paraId="7A473161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9EF2DBF" w14:textId="073E0F1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7BAF49F" w14:textId="04127B69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cliente deverá pagar 35% do valor do pedido ao realizar a encomenda o outros 65% no ato da entrega do pedido</w:t>
            </w:r>
          </w:p>
        </w:tc>
      </w:tr>
      <w:tr w:rsidR="003129A2" w14:paraId="1404C271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FC943C3" w14:textId="365B576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7398089" w14:textId="5339000E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Clientes da região sul e sudeste do Brasil terão fretes grátis em compras a partir de R$: 100,00 reais</w:t>
            </w:r>
          </w:p>
        </w:tc>
      </w:tr>
      <w:tr w:rsidR="003129A2" w14:paraId="4E69238E" w14:textId="77777777" w:rsidTr="000A3E9D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5328977" w14:textId="5BC470B0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ED076C4" w14:textId="5798777D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Entregas serão realizadas através de uma transportadora parceira</w:t>
            </w:r>
          </w:p>
        </w:tc>
      </w:tr>
      <w:tr w:rsidR="003129A2" w14:paraId="5E03B24D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DA16C74" w14:textId="6EA40AC6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4CAAAB5" w14:textId="7EB354A1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Produtos personalizados poderão sofrer reajuste de acordo com a complexidade</w:t>
            </w:r>
          </w:p>
        </w:tc>
      </w:tr>
      <w:tr w:rsidR="003129A2" w14:paraId="6C1533AD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316400A" w14:textId="553A476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#09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47A3A59C" w14:textId="6396D9F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Orçamentos tem validade de 7 dias corridos</w:t>
            </w:r>
          </w:p>
        </w:tc>
      </w:tr>
      <w:tr w:rsidR="003129A2" w14:paraId="17ABDEE9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734EF0A" w14:textId="79523457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#10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4C2FE8B" w14:textId="6893727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Para pessoa física será emitido um cupom fiscal ao realizar a compra em um loja física</w:t>
            </w:r>
            <w:r w:rsidR="00946A1B">
              <w:rPr>
                <w:rFonts w:ascii="Arial" w:hAnsi="Arial" w:cs="Arial"/>
              </w:rPr>
              <w:t>, caso a compra for realizada pelo televendas ou pelo site, será gerado um nota fiscal eletrônica</w:t>
            </w:r>
          </w:p>
        </w:tc>
      </w:tr>
      <w:tr w:rsidR="003129A2" w14:paraId="023366A6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48A4D6C" w14:textId="3617464D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#11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8C900DF" w14:textId="45439F31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Somente o gerente poderá conceder descontos para clientes em lojas físicas</w:t>
            </w:r>
          </w:p>
        </w:tc>
      </w:tr>
      <w:tr w:rsidR="003129A2" w14:paraId="2FCCE8EA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824C835" w14:textId="40993FCA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#12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6218A8B" w14:textId="5678615F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valor máximo de desconto é de 20% sobre o valor da compra</w:t>
            </w:r>
          </w:p>
        </w:tc>
      </w:tr>
      <w:tr w:rsidR="003129A2" w14:paraId="27F90C8D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5068D89" w14:textId="269217F4" w:rsidR="003129A2" w:rsidRDefault="003129A2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#13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770A866" w14:textId="7B9C6DD7" w:rsidR="003129A2" w:rsidRDefault="00946A1B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cliente poderá cancelar um pedido em até 24 horas</w:t>
            </w:r>
          </w:p>
        </w:tc>
      </w:tr>
      <w:tr w:rsidR="00946A1B" w14:paraId="0DECA592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56762E1" w14:textId="358AB994" w:rsidR="00946A1B" w:rsidRDefault="00946A1B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#14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A49025D" w14:textId="4C07AA42" w:rsidR="00946A1B" w:rsidRDefault="00946A1B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Todos os orçamentos devem ser vinculado com o cadastro do cliente</w:t>
            </w:r>
          </w:p>
        </w:tc>
      </w:tr>
      <w:tr w:rsidR="00645826" w14:paraId="019493AB" w14:textId="77777777" w:rsidTr="00645826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95E5799" w14:textId="0AB04500" w:rsidR="00645826" w:rsidRDefault="00645826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#15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353669F" w14:textId="1439EB16" w:rsidR="00645826" w:rsidRDefault="00645826" w:rsidP="003129A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Antes de enviar uma encomenda para preparo, deverá ser levada em consideração a disponibilidade de ingredientes e embalagens antes de ser confirmado para o cliente</w:t>
            </w:r>
          </w:p>
        </w:tc>
      </w:tr>
    </w:tbl>
    <w:p w14:paraId="22CD332D" w14:textId="0C7A124F" w:rsidR="00ED4F32" w:rsidRDefault="000A3E9D" w:rsidP="006D2699">
      <w:pPr>
        <w:rPr>
          <w:lang w:val="pt-BR"/>
        </w:rPr>
      </w:pPr>
      <w:r>
        <w:rPr>
          <w:lang w:val="pt-BR"/>
        </w:rPr>
        <w:tab/>
      </w:r>
    </w:p>
    <w:p w14:paraId="36DFB91F" w14:textId="3FCDABA2" w:rsidR="00ED4F32" w:rsidRDefault="00ED4F32" w:rsidP="006D2699">
      <w:pPr>
        <w:rPr>
          <w:lang w:val="pt-BR"/>
        </w:rPr>
      </w:pPr>
    </w:p>
    <w:p w14:paraId="503E49BB" w14:textId="009F69A6" w:rsidR="00ED4F32" w:rsidRDefault="00ED4F32" w:rsidP="006D2699">
      <w:pPr>
        <w:rPr>
          <w:lang w:val="pt-BR"/>
        </w:rPr>
      </w:pPr>
    </w:p>
    <w:p w14:paraId="7EA4A931" w14:textId="0052996B" w:rsidR="00ED4F32" w:rsidRDefault="00ED4F32" w:rsidP="006D2699">
      <w:pPr>
        <w:rPr>
          <w:lang w:val="pt-BR"/>
        </w:rPr>
      </w:pPr>
    </w:p>
    <w:p w14:paraId="09A1BAA8" w14:textId="0E92A433" w:rsidR="00645826" w:rsidRDefault="00645826" w:rsidP="00645826">
      <w:pPr>
        <w:pStyle w:val="Ttulo3"/>
        <w:rPr>
          <w:lang w:val="pt-BR"/>
        </w:rPr>
      </w:pPr>
      <w:bookmarkStart w:id="3" w:name="_Toc103784820"/>
      <w:r>
        <w:rPr>
          <w:lang w:val="pt-BR"/>
        </w:rPr>
        <w:lastRenderedPageBreak/>
        <w:t>Regras corporativas</w:t>
      </w:r>
      <w:bookmarkEnd w:id="3"/>
      <w:r>
        <w:rPr>
          <w:lang w:val="pt-BR"/>
        </w:rPr>
        <w:t xml:space="preserve"> </w:t>
      </w:r>
    </w:p>
    <w:p w14:paraId="2AB1FAB1" w14:textId="77777777" w:rsidR="00645826" w:rsidRPr="00645826" w:rsidRDefault="00645826" w:rsidP="00645826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846"/>
        <w:gridCol w:w="8930"/>
      </w:tblGrid>
      <w:tr w:rsidR="00645826" w:rsidRPr="00700756" w14:paraId="4857713B" w14:textId="77777777" w:rsidTr="00615204">
        <w:tc>
          <w:tcPr>
            <w:tcW w:w="846" w:type="dxa"/>
          </w:tcPr>
          <w:p w14:paraId="1C827EA6" w14:textId="77777777" w:rsidR="00645826" w:rsidRPr="00700756" w:rsidRDefault="00645826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554161F2" w14:textId="77777777" w:rsidR="00645826" w:rsidRPr="00700756" w:rsidRDefault="00645826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645826" w:rsidRPr="00645826" w14:paraId="3549C63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D9FC8FC" w14:textId="7FD335C5" w:rsidR="00645826" w:rsidRPr="00700756" w:rsidRDefault="00645826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16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5EE629B" w14:textId="07F1781A" w:rsidR="00645826" w:rsidRPr="0070075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horário de funcionamento da loja física é de segunda </w:t>
            </w:r>
            <w:proofErr w:type="spellStart"/>
            <w:r>
              <w:rPr>
                <w:rFonts w:ascii="Arial" w:hAnsi="Arial" w:cs="Arial"/>
              </w:rPr>
              <w:t>á</w:t>
            </w:r>
            <w:proofErr w:type="spellEnd"/>
            <w:r>
              <w:rPr>
                <w:rFonts w:ascii="Arial" w:hAnsi="Arial" w:cs="Arial"/>
              </w:rPr>
              <w:t xml:space="preserve"> sábado das 09:00 as 18:00 exceto em feriados</w:t>
            </w:r>
          </w:p>
        </w:tc>
      </w:tr>
      <w:tr w:rsidR="00645826" w:rsidRPr="00645826" w14:paraId="64ADE36E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A456FF6" w14:textId="4711F434" w:rsidR="00645826" w:rsidRPr="00700756" w:rsidRDefault="00645826" w:rsidP="00615204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17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4E51D9E" w14:textId="539E6EAB" w:rsidR="00645826" w:rsidRPr="00700756" w:rsidRDefault="00764E2B" w:rsidP="00615204">
            <w:pPr>
              <w:jc w:val="center"/>
              <w:rPr>
                <w:rFonts w:ascii="Arial" w:hAnsi="Arial" w:cs="Arial"/>
              </w:rPr>
            </w:pPr>
            <w:r w:rsidRPr="00764E2B">
              <w:rPr>
                <w:rFonts w:ascii="Arial" w:hAnsi="Arial" w:cs="Arial"/>
              </w:rPr>
              <w:t>O horário de almoço é de 01h00min (uma hora).</w:t>
            </w:r>
          </w:p>
        </w:tc>
      </w:tr>
      <w:tr w:rsidR="00645826" w:rsidRPr="00645826" w14:paraId="5446DB9C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DFAD32A" w14:textId="2D4E3CE0" w:rsidR="00645826" w:rsidRPr="0070075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18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A83FB28" w14:textId="108B667D" w:rsidR="00645826" w:rsidRPr="0070075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 xml:space="preserve">Todos os funcionários têm direito a uma pausa de </w:t>
            </w:r>
            <w:proofErr w:type="spellStart"/>
            <w:r w:rsidRPr="00B151EA">
              <w:rPr>
                <w:rFonts w:ascii="Arial" w:hAnsi="Arial" w:cs="Arial"/>
              </w:rPr>
              <w:t>ate</w:t>
            </w:r>
            <w:proofErr w:type="spellEnd"/>
            <w:r w:rsidRPr="00B151EA">
              <w:rPr>
                <w:rFonts w:ascii="Arial" w:hAnsi="Arial" w:cs="Arial"/>
              </w:rPr>
              <w:t xml:space="preserve"> 20 (vinte) minutos antes ou depois do horário de almoço.</w:t>
            </w:r>
          </w:p>
        </w:tc>
      </w:tr>
      <w:tr w:rsidR="00645826" w:rsidRPr="00645826" w14:paraId="7A88A20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D63E4B6" w14:textId="66E8D597" w:rsidR="0064582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19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C49E951" w14:textId="131878BF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Os funcionários são obrigados a usar o uniforme e o crachá de identificação disponibilizado pela a empresa, caso contraria o funcionário será advertido.</w:t>
            </w:r>
          </w:p>
        </w:tc>
      </w:tr>
      <w:tr w:rsidR="00645826" w:rsidRPr="00645826" w14:paraId="5DC77630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6BD3CC3" w14:textId="2AAE7B53" w:rsidR="0064582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4D0EAAC" w14:textId="31025EC2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É</w:t>
            </w:r>
            <w:r w:rsidRPr="00B151EA">
              <w:rPr>
                <w:rFonts w:ascii="Arial" w:hAnsi="Arial" w:cs="Arial"/>
              </w:rPr>
              <w:t xml:space="preserve"> proibido qualquer tipo de aparelho sonoro dentro das instalações da empresa</w:t>
            </w:r>
          </w:p>
        </w:tc>
      </w:tr>
      <w:tr w:rsidR="00645826" w:rsidRPr="00645826" w14:paraId="39B8B7CB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80E07FF" w14:textId="2207C32E" w:rsidR="0064582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D55A571" w14:textId="24E1BD69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Funcionários e clientes são proibidos de fumarem em locais fechados da empresa conforme a lei 13.541/2009.</w:t>
            </w:r>
          </w:p>
        </w:tc>
      </w:tr>
      <w:tr w:rsidR="00645826" w:rsidRPr="00645826" w14:paraId="5296377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E6FB51E" w14:textId="46ABB14A" w:rsidR="0064582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E843FF4" w14:textId="12EAD3A8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O cliente não poderá adentrar a empresa acompanhado de animais de estimações, exceto para pessoas com deficiência visual</w:t>
            </w:r>
          </w:p>
        </w:tc>
      </w:tr>
      <w:tr w:rsidR="00645826" w:rsidRPr="00645826" w14:paraId="3661BB64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7DA1F60" w14:textId="61B2E593" w:rsidR="0064582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5F29598" w14:textId="5EDE29E2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Não será de responsabilidade da empresa objetos esquecidos no local.</w:t>
            </w:r>
          </w:p>
        </w:tc>
      </w:tr>
      <w:tr w:rsidR="00645826" w:rsidRPr="00645826" w14:paraId="4686DBD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E5EB6A1" w14:textId="7C368C94" w:rsidR="0064582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2912D61" w14:textId="335FDC48" w:rsidR="00645826" w:rsidRDefault="00B151EA" w:rsidP="00615204">
            <w:pPr>
              <w:jc w:val="center"/>
              <w:rPr>
                <w:rFonts w:ascii="Arial" w:hAnsi="Arial" w:cs="Arial"/>
              </w:rPr>
            </w:pPr>
            <w:r w:rsidRPr="00B151EA">
              <w:rPr>
                <w:rFonts w:ascii="Arial" w:hAnsi="Arial" w:cs="Arial"/>
              </w:rPr>
              <w:t>A empresa disponibilizará estacionamento para pessoas com deficiência</w:t>
            </w:r>
          </w:p>
        </w:tc>
      </w:tr>
      <w:tr w:rsidR="00645826" w:rsidRPr="00645826" w14:paraId="52E5C7DB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EACE62E" w14:textId="477C5CE5" w:rsidR="00645826" w:rsidRDefault="00645826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CE2869">
              <w:rPr>
                <w:rFonts w:ascii="Arial" w:hAnsi="Arial" w:cs="Arial"/>
              </w:rPr>
              <w:t>25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A073E18" w14:textId="4A45A2F8" w:rsidR="00645826" w:rsidRDefault="00CE2869" w:rsidP="00615204">
            <w:pPr>
              <w:jc w:val="center"/>
              <w:rPr>
                <w:rFonts w:ascii="Arial" w:hAnsi="Arial" w:cs="Arial"/>
              </w:rPr>
            </w:pPr>
            <w:r w:rsidRPr="00CE2869">
              <w:rPr>
                <w:rFonts w:ascii="Arial" w:hAnsi="Arial" w:cs="Arial"/>
              </w:rPr>
              <w:t>É obrigatório</w:t>
            </w:r>
            <w:r>
              <w:rPr>
                <w:rFonts w:ascii="Arial" w:hAnsi="Arial" w:cs="Arial"/>
              </w:rPr>
              <w:t xml:space="preserve"> </w:t>
            </w:r>
            <w:r w:rsidRPr="00CE2869">
              <w:rPr>
                <w:rFonts w:ascii="Arial" w:hAnsi="Arial" w:cs="Arial"/>
              </w:rPr>
              <w:t>manter o ambiente de trabalho organizado</w:t>
            </w:r>
          </w:p>
        </w:tc>
      </w:tr>
    </w:tbl>
    <w:p w14:paraId="4B8A1847" w14:textId="798C7C73" w:rsidR="00CE2869" w:rsidRDefault="00CE2869" w:rsidP="00645826">
      <w:pPr>
        <w:pStyle w:val="Ttulo3"/>
        <w:rPr>
          <w:lang w:val="pt-BR"/>
        </w:rPr>
      </w:pPr>
    </w:p>
    <w:p w14:paraId="1D8F3DF1" w14:textId="77777777" w:rsidR="007D7202" w:rsidRPr="007D7202" w:rsidRDefault="007D7202" w:rsidP="007D7202">
      <w:pPr>
        <w:rPr>
          <w:lang w:val="pt-BR"/>
        </w:rPr>
      </w:pPr>
    </w:p>
    <w:p w14:paraId="0BD240BA" w14:textId="6761F499" w:rsidR="00CE2869" w:rsidRDefault="00CE2869" w:rsidP="00CE2869">
      <w:pPr>
        <w:pStyle w:val="Ttulo3"/>
        <w:rPr>
          <w:lang w:val="pt-BR"/>
        </w:rPr>
      </w:pPr>
      <w:bookmarkStart w:id="4" w:name="_Toc103784821"/>
      <w:r>
        <w:rPr>
          <w:lang w:val="pt-BR"/>
        </w:rPr>
        <w:t xml:space="preserve">Regras </w:t>
      </w:r>
      <w:r>
        <w:rPr>
          <w:lang w:val="pt-BR"/>
        </w:rPr>
        <w:t>financeiras</w:t>
      </w:r>
      <w:bookmarkEnd w:id="4"/>
      <w:r>
        <w:rPr>
          <w:lang w:val="pt-BR"/>
        </w:rPr>
        <w:t xml:space="preserve"> </w:t>
      </w:r>
    </w:p>
    <w:p w14:paraId="33F16EDE" w14:textId="77777777" w:rsidR="00CE2869" w:rsidRPr="00CE2869" w:rsidRDefault="00CE2869" w:rsidP="00CE2869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846"/>
        <w:gridCol w:w="8930"/>
      </w:tblGrid>
      <w:tr w:rsidR="00CE2869" w:rsidRPr="00700756" w14:paraId="22968FCA" w14:textId="77777777" w:rsidTr="00615204">
        <w:tc>
          <w:tcPr>
            <w:tcW w:w="846" w:type="dxa"/>
          </w:tcPr>
          <w:p w14:paraId="16991981" w14:textId="77777777" w:rsidR="00CE2869" w:rsidRPr="00700756" w:rsidRDefault="00CE2869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0A7416AD" w14:textId="77777777" w:rsidR="00CE2869" w:rsidRPr="00700756" w:rsidRDefault="00CE2869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CE2869" w:rsidRPr="00CE2869" w14:paraId="116363E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51700EB" w14:textId="1F0C28FF" w:rsidR="00CE2869" w:rsidRPr="00700756" w:rsidRDefault="00CE2869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26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E8AE440" w14:textId="67FDDBB1" w:rsidR="00CE2869" w:rsidRPr="00700756" w:rsidRDefault="007D7202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Todos os dias ao abrir a loja física deverá ser abastecido o caixa com notas para o troco</w:t>
            </w:r>
          </w:p>
        </w:tc>
      </w:tr>
      <w:tr w:rsidR="00CE2869" w:rsidRPr="00CE2869" w14:paraId="0C915064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CFBBFE0" w14:textId="26016CC9" w:rsidR="00CE2869" w:rsidRPr="00700756" w:rsidRDefault="00CE2869" w:rsidP="00615204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27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0FCC7FF" w14:textId="3DEB3367" w:rsidR="00CE2869" w:rsidRPr="00700756" w:rsidRDefault="007D7202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Ao fechar a loja física deverá ser feito a contagem de notas</w:t>
            </w:r>
          </w:p>
        </w:tc>
      </w:tr>
      <w:tr w:rsidR="00CE2869" w:rsidRPr="00CE2869" w14:paraId="59EAF6F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3DC5BC22" w14:textId="35AA3362" w:rsidR="00CE2869" w:rsidRPr="00700756" w:rsidRDefault="00CE286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28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5CF39D8" w14:textId="036CA1EC" w:rsidR="00CE2869" w:rsidRPr="00700756" w:rsidRDefault="007D7202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Um relatório de movimentação deverá ser gerado e entregue ao responsável pelo departamento</w:t>
            </w:r>
          </w:p>
        </w:tc>
      </w:tr>
      <w:tr w:rsidR="00CE2869" w:rsidRPr="00CE2869" w14:paraId="16BB004E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61190B1" w14:textId="75807C2C" w:rsidR="00CE2869" w:rsidRDefault="00CE286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29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AE88ECD" w14:textId="4ADBBB36" w:rsidR="00CE2869" w:rsidRDefault="003D5F4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Uma solicitação de desconto deverá ser enviada ao gerente para que possa ser aprovada</w:t>
            </w:r>
          </w:p>
        </w:tc>
      </w:tr>
      <w:tr w:rsidR="00CE2869" w:rsidRPr="00CE2869" w14:paraId="181438E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F075BCC" w14:textId="35B3D013" w:rsidR="00CE2869" w:rsidRDefault="00CE286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30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8596212" w14:textId="7455DBD1" w:rsidR="00CE2869" w:rsidRDefault="003D5F4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compra de ingredientes deverá ser aprovada pelo gerente</w:t>
            </w:r>
          </w:p>
        </w:tc>
      </w:tr>
      <w:tr w:rsidR="00CE2869" w:rsidRPr="00CE2869" w14:paraId="45AEF95C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AD7291D" w14:textId="46F4650E" w:rsidR="00CE2869" w:rsidRDefault="00CE286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31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B5136C6" w14:textId="69ABECFC" w:rsidR="00CE2869" w:rsidRDefault="003D5F4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gerente ficará responsável pela despesas fixas da loja (agua, luz e internet)</w:t>
            </w:r>
          </w:p>
        </w:tc>
      </w:tr>
      <w:tr w:rsidR="00CE2869" w:rsidRPr="00CE2869" w14:paraId="3A72F65C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D446F24" w14:textId="5AB0A97B" w:rsidR="00CE2869" w:rsidRDefault="00CE2869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35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568A447" w14:textId="77777777" w:rsidR="00CE2869" w:rsidRDefault="00CE2869" w:rsidP="00615204">
            <w:pPr>
              <w:jc w:val="center"/>
              <w:rPr>
                <w:rFonts w:ascii="Arial" w:hAnsi="Arial" w:cs="Arial"/>
              </w:rPr>
            </w:pPr>
            <w:r w:rsidRPr="00CE2869">
              <w:rPr>
                <w:rFonts w:ascii="Arial" w:hAnsi="Arial" w:cs="Arial"/>
              </w:rPr>
              <w:t>É obrigatório</w:t>
            </w:r>
            <w:r>
              <w:rPr>
                <w:rFonts w:ascii="Arial" w:hAnsi="Arial" w:cs="Arial"/>
              </w:rPr>
              <w:t xml:space="preserve"> </w:t>
            </w:r>
            <w:r w:rsidRPr="00CE2869">
              <w:rPr>
                <w:rFonts w:ascii="Arial" w:hAnsi="Arial" w:cs="Arial"/>
              </w:rPr>
              <w:t>manter o ambiente de trabalho organizado</w:t>
            </w:r>
          </w:p>
        </w:tc>
      </w:tr>
    </w:tbl>
    <w:p w14:paraId="6CAF2E4E" w14:textId="2BA5E6CF" w:rsidR="00FA66A4" w:rsidRDefault="00FA66A4" w:rsidP="00FA66A4">
      <w:pPr>
        <w:pStyle w:val="Ttulo3"/>
        <w:rPr>
          <w:lang w:val="pt-BR"/>
        </w:rPr>
      </w:pPr>
      <w:r>
        <w:rPr>
          <w:lang w:val="pt-BR"/>
        </w:rPr>
        <w:br w:type="page"/>
      </w:r>
      <w:bookmarkStart w:id="5" w:name="_Toc103784822"/>
      <w:r>
        <w:rPr>
          <w:lang w:val="pt-BR"/>
        </w:rPr>
        <w:lastRenderedPageBreak/>
        <w:t xml:space="preserve">Regras </w:t>
      </w:r>
      <w:r>
        <w:rPr>
          <w:lang w:val="pt-BR"/>
        </w:rPr>
        <w:t>Recursos Humanos</w:t>
      </w:r>
      <w:bookmarkEnd w:id="5"/>
      <w:r>
        <w:rPr>
          <w:lang w:val="pt-BR"/>
        </w:rPr>
        <w:t xml:space="preserve"> </w:t>
      </w:r>
    </w:p>
    <w:p w14:paraId="17905B60" w14:textId="77777777" w:rsidR="00FA66A4" w:rsidRPr="00CE2869" w:rsidRDefault="00FA66A4" w:rsidP="00FA66A4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846"/>
        <w:gridCol w:w="8930"/>
      </w:tblGrid>
      <w:tr w:rsidR="00FA66A4" w:rsidRPr="00700756" w14:paraId="08FB31DE" w14:textId="77777777" w:rsidTr="00615204">
        <w:tc>
          <w:tcPr>
            <w:tcW w:w="846" w:type="dxa"/>
          </w:tcPr>
          <w:p w14:paraId="180E413A" w14:textId="77777777" w:rsidR="00FA66A4" w:rsidRPr="00700756" w:rsidRDefault="00FA66A4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75E90F41" w14:textId="77777777" w:rsidR="00FA66A4" w:rsidRPr="00700756" w:rsidRDefault="00FA66A4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FA66A4" w:rsidRPr="00CE2869" w14:paraId="65EE446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7B4D1DD" w14:textId="3BCFE8E7" w:rsidR="00FA66A4" w:rsidRPr="00700756" w:rsidRDefault="00FA66A4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36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EE3D84F" w14:textId="0AEAA746" w:rsidR="00FA66A4" w:rsidRPr="00700756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Cabe ao RH cuidar dos documentos dos funcionários e da parte burocrática relacionada às contratações e às demissões.</w:t>
            </w:r>
          </w:p>
        </w:tc>
      </w:tr>
      <w:tr w:rsidR="00FA66A4" w:rsidRPr="00CE2869" w14:paraId="102261BB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0C357B3" w14:textId="1F8C99B6" w:rsidR="00FA66A4" w:rsidRPr="00700756" w:rsidRDefault="00FA66A4" w:rsidP="00615204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37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108228D" w14:textId="1C8459F5" w:rsidR="00FA66A4" w:rsidRPr="00700756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O RH deve garantir que os tributos e as contribuições obrigatórias sejam pagos, assim como o salário e os benefícios dos funcionários.</w:t>
            </w:r>
          </w:p>
        </w:tc>
      </w:tr>
      <w:tr w:rsidR="00FA66A4" w:rsidRPr="00CE2869" w14:paraId="6AF3A07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20BEE18" w14:textId="56C52BB8" w:rsidR="00FA66A4" w:rsidRPr="00700756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38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EB9DA2B" w14:textId="7A9FE201" w:rsidR="00FA66A4" w:rsidRPr="00700756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O RH deve se encarregar de levar críticas, propostas e elogios movidos pelos funcionários.</w:t>
            </w:r>
          </w:p>
        </w:tc>
      </w:tr>
      <w:tr w:rsidR="00FA66A4" w:rsidRPr="00CE2869" w14:paraId="77FAE13F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1F5F4D4C" w14:textId="6485FF16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39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6251748" w14:textId="7130BE2E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 RH deve </w:t>
            </w:r>
            <w:r w:rsidRPr="00FA66A4">
              <w:rPr>
                <w:rFonts w:ascii="Arial" w:hAnsi="Arial" w:cs="Arial"/>
              </w:rPr>
              <w:t>acompanhar e desempenhar as estratégias</w:t>
            </w:r>
            <w:r>
              <w:rPr>
                <w:rFonts w:ascii="Arial" w:hAnsi="Arial" w:cs="Arial"/>
              </w:rPr>
              <w:t xml:space="preserve"> para o plano de carreira de cada funcionário</w:t>
            </w:r>
          </w:p>
        </w:tc>
      </w:tr>
      <w:tr w:rsidR="00FA66A4" w:rsidRPr="00CE2869" w14:paraId="4822EE07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EA021A6" w14:textId="48FD3BA2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40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C06E8B2" w14:textId="77777777" w:rsidR="00FA66A4" w:rsidRPr="00FA66A4" w:rsidRDefault="00FA66A4" w:rsidP="00FA66A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 xml:space="preserve">O RH deve analisar perfis, comparar os currículos e as habilitações dos candidatos e </w:t>
            </w:r>
          </w:p>
          <w:p w14:paraId="1037CF93" w14:textId="001998EF" w:rsidR="00FA66A4" w:rsidRDefault="00FA66A4" w:rsidP="00FA66A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Selecionar os melhores funcionários para integrar os quadros da firma</w:t>
            </w:r>
          </w:p>
        </w:tc>
      </w:tr>
      <w:tr w:rsidR="00FA66A4" w:rsidRPr="00CE2869" w14:paraId="2BBF497A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F126226" w14:textId="5FB820A3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41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F4C4350" w14:textId="0A3218EF" w:rsidR="00FA66A4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Preparar um programa de benefícios, contando com planos de saúde, vale-alimentação, seguros diversos, etc..</w:t>
            </w:r>
          </w:p>
        </w:tc>
      </w:tr>
      <w:tr w:rsidR="00FA66A4" w:rsidRPr="00CE2869" w14:paraId="62244D9E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4729912" w14:textId="412EDB9D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42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1B6739E2" w14:textId="570AF9B7" w:rsidR="00FA66A4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A empresa disponibilizara informações sobre eventuais processos seletivos nos principais meios de buscas</w:t>
            </w:r>
          </w:p>
        </w:tc>
      </w:tr>
      <w:tr w:rsidR="00FA66A4" w:rsidRPr="00CE2869" w14:paraId="462CFB8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B796ECC" w14:textId="0F450B7D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#43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C9C6073" w14:textId="56A5C62A" w:rsidR="00FA66A4" w:rsidRPr="00CE2869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 xml:space="preserve">O candidato </w:t>
            </w:r>
            <w:proofErr w:type="spellStart"/>
            <w:r w:rsidRPr="00FA66A4">
              <w:rPr>
                <w:rFonts w:ascii="Arial" w:hAnsi="Arial" w:cs="Arial"/>
              </w:rPr>
              <w:t>devera</w:t>
            </w:r>
            <w:proofErr w:type="spellEnd"/>
            <w:r w:rsidRPr="00FA66A4">
              <w:rPr>
                <w:rFonts w:ascii="Arial" w:hAnsi="Arial" w:cs="Arial"/>
              </w:rPr>
              <w:t xml:space="preserve"> ter no mínimo 18 anos e ter concluído o ensino médio</w:t>
            </w:r>
          </w:p>
        </w:tc>
      </w:tr>
      <w:tr w:rsidR="00FA66A4" w:rsidRPr="00CE2869" w14:paraId="26E7A80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B57A096" w14:textId="288D6430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#44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BB842CE" w14:textId="67F6EEFE" w:rsidR="00FA66A4" w:rsidRPr="00CE2869" w:rsidRDefault="00FA66A4" w:rsidP="0061520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>O candidato não poderá possuir antecedentes criminais para pode participar do processo seletivo</w:t>
            </w:r>
          </w:p>
        </w:tc>
      </w:tr>
      <w:tr w:rsidR="00FA66A4" w:rsidRPr="00CE2869" w14:paraId="7F6352AB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08B48FE" w14:textId="58376912" w:rsidR="00FA66A4" w:rsidRDefault="00FA66A4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#45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2F396E5" w14:textId="77777777" w:rsidR="00FA66A4" w:rsidRPr="00FA66A4" w:rsidRDefault="00FA66A4" w:rsidP="00FA66A4">
            <w:pPr>
              <w:jc w:val="center"/>
              <w:rPr>
                <w:rFonts w:ascii="Arial" w:hAnsi="Arial" w:cs="Arial"/>
              </w:rPr>
            </w:pPr>
          </w:p>
          <w:p w14:paraId="7A7BEDEB" w14:textId="45F0AFEC" w:rsidR="00FA66A4" w:rsidRPr="00CE2869" w:rsidRDefault="00FA66A4" w:rsidP="00FA66A4">
            <w:pPr>
              <w:jc w:val="center"/>
              <w:rPr>
                <w:rFonts w:ascii="Arial" w:hAnsi="Arial" w:cs="Arial"/>
              </w:rPr>
            </w:pPr>
            <w:r w:rsidRPr="00FA66A4">
              <w:rPr>
                <w:rFonts w:ascii="Arial" w:hAnsi="Arial" w:cs="Arial"/>
              </w:rPr>
              <w:t xml:space="preserve">A empresa </w:t>
            </w:r>
            <w:proofErr w:type="spellStart"/>
            <w:r w:rsidRPr="00FA66A4">
              <w:rPr>
                <w:rFonts w:ascii="Arial" w:hAnsi="Arial" w:cs="Arial"/>
              </w:rPr>
              <w:t>devera</w:t>
            </w:r>
            <w:proofErr w:type="spellEnd"/>
            <w:r w:rsidRPr="00FA66A4">
              <w:rPr>
                <w:rFonts w:ascii="Arial" w:hAnsi="Arial" w:cs="Arial"/>
              </w:rPr>
              <w:t xml:space="preserve"> abrir novas vagas para estagiários anualmente, conforme as leis da CLT</w:t>
            </w:r>
          </w:p>
        </w:tc>
      </w:tr>
    </w:tbl>
    <w:p w14:paraId="5B93FF3B" w14:textId="25C2A148" w:rsidR="00FA66A4" w:rsidRPr="00FA66A4" w:rsidRDefault="00FA66A4">
      <w:pPr>
        <w:rPr>
          <w:rFonts w:asciiTheme="majorHAnsi" w:eastAsiaTheme="majorEastAsia" w:hAnsiTheme="majorHAnsi" w:cstheme="majorBidi"/>
          <w:color w:val="1F3763" w:themeColor="accent1" w:themeShade="7F"/>
          <w:sz w:val="24"/>
          <w:szCs w:val="24"/>
          <w:u w:val="single"/>
          <w:lang w:val="pt-BR"/>
        </w:rPr>
      </w:pPr>
    </w:p>
    <w:p w14:paraId="190913C8" w14:textId="469FCA7D" w:rsidR="00ED4F32" w:rsidRDefault="00D35FB0" w:rsidP="00645826">
      <w:pPr>
        <w:pStyle w:val="Ttulo3"/>
        <w:rPr>
          <w:lang w:val="pt-BR"/>
        </w:rPr>
      </w:pPr>
      <w:bookmarkStart w:id="6" w:name="_Toc103784823"/>
      <w:r>
        <w:rPr>
          <w:lang w:val="pt-BR"/>
        </w:rPr>
        <w:t xml:space="preserve">Regras </w:t>
      </w:r>
      <w:r>
        <w:rPr>
          <w:lang w:val="pt-BR"/>
        </w:rPr>
        <w:t>Fornecimento</w:t>
      </w:r>
      <w:bookmarkEnd w:id="6"/>
    </w:p>
    <w:p w14:paraId="7B27F17A" w14:textId="4667CDE1" w:rsidR="00D35FB0" w:rsidRDefault="00D35FB0" w:rsidP="00D35FB0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846"/>
        <w:gridCol w:w="8930"/>
      </w:tblGrid>
      <w:tr w:rsidR="00D35FB0" w:rsidRPr="00700756" w14:paraId="44F90BA9" w14:textId="77777777" w:rsidTr="00615204">
        <w:tc>
          <w:tcPr>
            <w:tcW w:w="846" w:type="dxa"/>
          </w:tcPr>
          <w:p w14:paraId="42EDD01C" w14:textId="77777777" w:rsidR="00D35FB0" w:rsidRPr="00700756" w:rsidRDefault="00D35FB0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38558C6D" w14:textId="77777777" w:rsidR="00D35FB0" w:rsidRPr="00700756" w:rsidRDefault="00D35FB0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D35FB0" w:rsidRPr="00D35FB0" w14:paraId="772EE565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14138F9" w14:textId="3FCA851F" w:rsidR="00D35FB0" w:rsidRPr="00700756" w:rsidRDefault="00D35FB0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46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5E33757B" w14:textId="77A0C4D9" w:rsidR="00D35FB0" w:rsidRPr="00700756" w:rsidRDefault="00D35FB0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 funcionário responsável pela compra de ingredientes deverá solicitar um orçamento com fornecedores</w:t>
            </w:r>
          </w:p>
        </w:tc>
      </w:tr>
      <w:tr w:rsidR="00D35FB0" w:rsidRPr="00D35FB0" w14:paraId="63E4266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5D233B3E" w14:textId="58CBB6D1" w:rsidR="00D35FB0" w:rsidRPr="00700756" w:rsidRDefault="00D35FB0" w:rsidP="00615204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47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2BA49490" w14:textId="1DCE22F4" w:rsidR="00D35FB0" w:rsidRPr="00700756" w:rsidRDefault="00D35FB0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Somente o gerente poder[a aprovar a compra após analisar o orçamento proposto</w:t>
            </w:r>
          </w:p>
        </w:tc>
      </w:tr>
      <w:tr w:rsidR="00D35FB0" w:rsidRPr="00D35FB0" w14:paraId="35287E87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42A18825" w14:textId="21C0589D" w:rsidR="00D35FB0" w:rsidRPr="00700756" w:rsidRDefault="00D35FB0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48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49F0C7A9" w14:textId="3788E1CE" w:rsidR="00D35FB0" w:rsidRPr="00700756" w:rsidRDefault="00BF18C5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 loja poderá oferecer brindes para fornecedores parceiros</w:t>
            </w:r>
          </w:p>
        </w:tc>
      </w:tr>
      <w:tr w:rsidR="00D35FB0" w:rsidRPr="00D35FB0" w14:paraId="7C64C5E0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D8ADC9A" w14:textId="3D447AAB" w:rsidR="00D35FB0" w:rsidRDefault="00D35FB0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>
              <w:rPr>
                <w:rFonts w:ascii="Arial" w:hAnsi="Arial" w:cs="Arial"/>
              </w:rPr>
              <w:t>49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33DFECE" w14:textId="75E29450" w:rsidR="00D35FB0" w:rsidRDefault="00BF18C5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 final de cada mês, deverá ser gerado um relatório contendo todas as compras feitas com fornecedores</w:t>
            </w:r>
          </w:p>
        </w:tc>
      </w:tr>
    </w:tbl>
    <w:p w14:paraId="1752149F" w14:textId="77777777" w:rsidR="00D35FB0" w:rsidRPr="00D35FB0" w:rsidRDefault="00D35FB0" w:rsidP="00D35FB0">
      <w:pPr>
        <w:rPr>
          <w:lang w:val="pt-BR"/>
        </w:rPr>
      </w:pPr>
    </w:p>
    <w:p w14:paraId="3AE8194A" w14:textId="04ECF296" w:rsidR="00BF18C5" w:rsidRDefault="00BF18C5" w:rsidP="00D35FB0">
      <w:pPr>
        <w:rPr>
          <w:lang w:val="pt-BR"/>
        </w:rPr>
      </w:pPr>
    </w:p>
    <w:p w14:paraId="112315A6" w14:textId="77777777" w:rsidR="00BF18C5" w:rsidRDefault="00BF18C5">
      <w:pPr>
        <w:rPr>
          <w:lang w:val="pt-BR"/>
        </w:rPr>
      </w:pPr>
      <w:r>
        <w:rPr>
          <w:lang w:val="pt-BR"/>
        </w:rPr>
        <w:br w:type="page"/>
      </w:r>
    </w:p>
    <w:p w14:paraId="0A023AC7" w14:textId="443551BC" w:rsidR="00BF18C5" w:rsidRPr="0041654D" w:rsidRDefault="00BF18C5" w:rsidP="00BF18C5">
      <w:pPr>
        <w:pStyle w:val="Ttulo3"/>
        <w:rPr>
          <w:u w:val="single"/>
          <w:lang w:val="pt-BR"/>
        </w:rPr>
      </w:pPr>
      <w:r>
        <w:rPr>
          <w:lang w:val="pt-BR"/>
        </w:rPr>
        <w:lastRenderedPageBreak/>
        <w:t xml:space="preserve">Regras </w:t>
      </w:r>
      <w:r w:rsidR="0041654D">
        <w:rPr>
          <w:lang w:val="pt-BR"/>
        </w:rPr>
        <w:t>Estoque</w:t>
      </w:r>
    </w:p>
    <w:p w14:paraId="1295A3FC" w14:textId="77777777" w:rsidR="00BF18C5" w:rsidRDefault="00BF18C5" w:rsidP="00BF18C5">
      <w:pPr>
        <w:rPr>
          <w:lang w:val="pt-BR"/>
        </w:rPr>
      </w:pPr>
    </w:p>
    <w:tbl>
      <w:tblPr>
        <w:tblStyle w:val="Tabelacomgrade"/>
        <w:tblW w:w="9776" w:type="dxa"/>
        <w:tblInd w:w="0" w:type="dxa"/>
        <w:tblLook w:val="04A0" w:firstRow="1" w:lastRow="0" w:firstColumn="1" w:lastColumn="0" w:noHBand="0" w:noVBand="1"/>
      </w:tblPr>
      <w:tblGrid>
        <w:gridCol w:w="846"/>
        <w:gridCol w:w="8930"/>
      </w:tblGrid>
      <w:tr w:rsidR="00BF18C5" w:rsidRPr="00700756" w14:paraId="7EA12B7F" w14:textId="77777777" w:rsidTr="00615204">
        <w:tc>
          <w:tcPr>
            <w:tcW w:w="846" w:type="dxa"/>
          </w:tcPr>
          <w:p w14:paraId="11C0BD29" w14:textId="77777777" w:rsidR="00BF18C5" w:rsidRPr="00700756" w:rsidRDefault="00BF18C5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8930" w:type="dxa"/>
          </w:tcPr>
          <w:p w14:paraId="2A2593BB" w14:textId="77777777" w:rsidR="00BF18C5" w:rsidRPr="00700756" w:rsidRDefault="00BF18C5" w:rsidP="00615204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00756">
              <w:rPr>
                <w:rFonts w:ascii="Arial" w:hAnsi="Arial" w:cs="Arial"/>
                <w:b/>
                <w:bCs/>
                <w:sz w:val="24"/>
                <w:szCs w:val="24"/>
              </w:rPr>
              <w:t>DESCRIÇÃO</w:t>
            </w:r>
          </w:p>
        </w:tc>
      </w:tr>
      <w:tr w:rsidR="00BF18C5" w:rsidRPr="00D35FB0" w14:paraId="3B540367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080E9AAE" w14:textId="5AB6885B" w:rsidR="00BF18C5" w:rsidRPr="00700756" w:rsidRDefault="00BF18C5" w:rsidP="00615204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 w:rsidR="0041654D">
              <w:rPr>
                <w:rFonts w:ascii="Arial" w:hAnsi="Arial" w:cs="Arial"/>
              </w:rPr>
              <w:t>50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3350BC49" w14:textId="1B6A2577" w:rsidR="00BF18C5" w:rsidRPr="00700756" w:rsidRDefault="0041654D" w:rsidP="00615204">
            <w:pPr>
              <w:jc w:val="center"/>
              <w:rPr>
                <w:rFonts w:ascii="Arial" w:hAnsi="Arial" w:cs="Arial"/>
              </w:rPr>
            </w:pPr>
            <w:r w:rsidRPr="0041654D">
              <w:rPr>
                <w:rFonts w:ascii="Arial" w:hAnsi="Arial" w:cs="Arial"/>
              </w:rPr>
              <w:t>É obrigatoriamente registrar no sistema e dar baixa de todos os itens utilizado do estoque</w:t>
            </w:r>
          </w:p>
        </w:tc>
      </w:tr>
      <w:tr w:rsidR="00BF18C5" w:rsidRPr="00D35FB0" w14:paraId="2BB24819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211359D1" w14:textId="1D7EC0C5" w:rsidR="00BF18C5" w:rsidRPr="00700756" w:rsidRDefault="00BF18C5" w:rsidP="00615204">
            <w:pPr>
              <w:jc w:val="center"/>
              <w:rPr>
                <w:rFonts w:ascii="Arial" w:hAnsi="Arial" w:cs="Arial"/>
              </w:rPr>
            </w:pPr>
            <w:r w:rsidRPr="00700756">
              <w:rPr>
                <w:rFonts w:ascii="Arial" w:hAnsi="Arial" w:cs="Arial"/>
              </w:rPr>
              <w:t>#</w:t>
            </w:r>
            <w:r w:rsidR="0041654D">
              <w:rPr>
                <w:rFonts w:ascii="Arial" w:hAnsi="Arial" w:cs="Arial"/>
              </w:rPr>
              <w:t>51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7E6960C4" w14:textId="68121908" w:rsidR="00BF18C5" w:rsidRPr="00700756" w:rsidRDefault="0041654D" w:rsidP="00615204">
            <w:pPr>
              <w:jc w:val="center"/>
              <w:rPr>
                <w:rFonts w:ascii="Arial" w:hAnsi="Arial" w:cs="Arial"/>
              </w:rPr>
            </w:pPr>
            <w:r w:rsidRPr="0041654D">
              <w:rPr>
                <w:rFonts w:ascii="Arial" w:hAnsi="Arial" w:cs="Arial"/>
              </w:rPr>
              <w:t>Sempre revisar as listas de pedido antes de encaminhar para setor responsável para não haver erros</w:t>
            </w:r>
          </w:p>
        </w:tc>
      </w:tr>
      <w:tr w:rsidR="00BF18C5" w:rsidRPr="00D35FB0" w14:paraId="01C47A32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7184BB86" w14:textId="14B1EAF7" w:rsidR="00BF18C5" w:rsidRPr="00700756" w:rsidRDefault="00BF18C5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41654D">
              <w:rPr>
                <w:rFonts w:ascii="Arial" w:hAnsi="Arial" w:cs="Arial"/>
              </w:rPr>
              <w:t>52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0C1AF8B9" w14:textId="3D8BD85E" w:rsidR="00BF18C5" w:rsidRPr="00700756" w:rsidRDefault="0041654D" w:rsidP="00615204">
            <w:pPr>
              <w:jc w:val="center"/>
              <w:rPr>
                <w:rFonts w:ascii="Arial" w:hAnsi="Arial" w:cs="Arial"/>
              </w:rPr>
            </w:pPr>
            <w:r w:rsidRPr="006E7B6D">
              <w:rPr>
                <w:rFonts w:ascii="Arial" w:hAnsi="Arial" w:cs="Arial"/>
              </w:rPr>
              <w:t xml:space="preserve">A cada semana </w:t>
            </w:r>
            <w:proofErr w:type="spellStart"/>
            <w:r w:rsidRPr="006E7B6D">
              <w:rPr>
                <w:rFonts w:ascii="Arial" w:hAnsi="Arial" w:cs="Arial"/>
              </w:rPr>
              <w:t>devera</w:t>
            </w:r>
            <w:proofErr w:type="spellEnd"/>
            <w:r w:rsidRPr="006E7B6D">
              <w:rPr>
                <w:rFonts w:ascii="Arial" w:hAnsi="Arial" w:cs="Arial"/>
              </w:rPr>
              <w:t xml:space="preserve"> ser realizada uma verificação de disponibilidade de material, caso o estoque esteja no vermelho, requisitar pedido de reposição</w:t>
            </w:r>
          </w:p>
        </w:tc>
      </w:tr>
      <w:tr w:rsidR="00BF18C5" w:rsidRPr="00D35FB0" w14:paraId="292DC5A3" w14:textId="77777777" w:rsidTr="00615204">
        <w:trPr>
          <w:trHeight w:val="510"/>
        </w:trPr>
        <w:tc>
          <w:tcPr>
            <w:tcW w:w="846" w:type="dxa"/>
            <w:shd w:val="clear" w:color="auto" w:fill="FFFFFF" w:themeFill="background1"/>
            <w:vAlign w:val="center"/>
          </w:tcPr>
          <w:p w14:paraId="69909159" w14:textId="116C2EA0" w:rsidR="00BF18C5" w:rsidRDefault="00BF18C5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#</w:t>
            </w:r>
            <w:r w:rsidR="0041654D">
              <w:rPr>
                <w:rFonts w:ascii="Arial" w:hAnsi="Arial" w:cs="Arial"/>
              </w:rPr>
              <w:t>53</w:t>
            </w:r>
          </w:p>
        </w:tc>
        <w:tc>
          <w:tcPr>
            <w:tcW w:w="8930" w:type="dxa"/>
            <w:shd w:val="clear" w:color="auto" w:fill="FFFFFF" w:themeFill="background1"/>
            <w:vAlign w:val="center"/>
          </w:tcPr>
          <w:p w14:paraId="6A250495" w14:textId="77777777" w:rsidR="00BF18C5" w:rsidRDefault="00BF18C5" w:rsidP="006152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 final de cada mês, deverá ser gerado um relatório contendo todas as compras feitas com fornecedores</w:t>
            </w:r>
          </w:p>
        </w:tc>
      </w:tr>
    </w:tbl>
    <w:p w14:paraId="58991CA6" w14:textId="77777777" w:rsidR="00D35FB0" w:rsidRDefault="00D35FB0" w:rsidP="00D35FB0">
      <w:pPr>
        <w:rPr>
          <w:lang w:val="pt-BR"/>
        </w:rPr>
      </w:pPr>
    </w:p>
    <w:p w14:paraId="41AFC171" w14:textId="0E9CD6E8" w:rsidR="00D35FB0" w:rsidRDefault="00D35FB0" w:rsidP="00D35FB0">
      <w:pPr>
        <w:rPr>
          <w:lang w:val="pt-BR"/>
        </w:rPr>
      </w:pPr>
    </w:p>
    <w:p w14:paraId="31ED475E" w14:textId="77777777" w:rsidR="00D35FB0" w:rsidRPr="00D35FB0" w:rsidRDefault="00D35FB0" w:rsidP="00D35FB0">
      <w:pPr>
        <w:rPr>
          <w:lang w:val="pt-BR"/>
        </w:rPr>
      </w:pPr>
    </w:p>
    <w:p w14:paraId="4DFDA468" w14:textId="77777777" w:rsidR="00CE2869" w:rsidRPr="00CE2869" w:rsidRDefault="00CE2869" w:rsidP="00CE2869">
      <w:pPr>
        <w:rPr>
          <w:lang w:val="pt-BR"/>
        </w:rPr>
      </w:pPr>
    </w:p>
    <w:p w14:paraId="0D974C31" w14:textId="27D7E4B3" w:rsidR="00ED4F32" w:rsidRDefault="00ED4F32" w:rsidP="00ED4F32">
      <w:pPr>
        <w:pStyle w:val="Ttulo2"/>
        <w:rPr>
          <w:lang w:val="pt-BR"/>
        </w:rPr>
      </w:pPr>
      <w:bookmarkStart w:id="7" w:name="_Toc103784824"/>
      <w:r>
        <w:rPr>
          <w:lang w:val="pt-BR"/>
        </w:rPr>
        <w:t>Requisitos não funcionais</w:t>
      </w:r>
      <w:bookmarkEnd w:id="7"/>
    </w:p>
    <w:p w14:paraId="206D76AE" w14:textId="226EA7E9" w:rsidR="00ED4F32" w:rsidRDefault="00ED4F32" w:rsidP="00ED4F32">
      <w:pPr>
        <w:rPr>
          <w:lang w:val="pt-BR"/>
        </w:rPr>
      </w:pPr>
    </w:p>
    <w:p w14:paraId="0A2C600D" w14:textId="4BEFBF40" w:rsidR="00ED4F32" w:rsidRDefault="00ED4F32" w:rsidP="00ED4F32">
      <w:pPr>
        <w:rPr>
          <w:lang w:val="pt-BR"/>
        </w:rPr>
      </w:pPr>
    </w:p>
    <w:p w14:paraId="4788E912" w14:textId="77777777" w:rsidR="00ED4F32" w:rsidRDefault="00ED4F32">
      <w:pPr>
        <w:rPr>
          <w:lang w:val="pt-BR"/>
        </w:rPr>
      </w:pPr>
      <w:r>
        <w:rPr>
          <w:lang w:val="pt-BR"/>
        </w:rPr>
        <w:br w:type="page"/>
      </w:r>
    </w:p>
    <w:p w14:paraId="7DE16BC1" w14:textId="5E279837" w:rsidR="00ED4F32" w:rsidRDefault="00952FE2" w:rsidP="00ED4F32">
      <w:pPr>
        <w:pStyle w:val="Ttulo2"/>
        <w:rPr>
          <w:lang w:val="pt-BR"/>
        </w:rPr>
      </w:pPr>
      <w:bookmarkStart w:id="8" w:name="_Toc103784825"/>
      <w:r>
        <w:rPr>
          <w:lang w:val="pt-BR"/>
        </w:rPr>
        <w:lastRenderedPageBreak/>
        <w:t>Histórias</w:t>
      </w:r>
      <w:r w:rsidR="00ED4F32">
        <w:rPr>
          <w:lang w:val="pt-BR"/>
        </w:rPr>
        <w:t xml:space="preserve"> do usuário</w:t>
      </w:r>
      <w:bookmarkEnd w:id="8"/>
    </w:p>
    <w:p w14:paraId="11E1F8A3" w14:textId="27AF2A40" w:rsidR="00ED4F32" w:rsidRDefault="00ED4F32" w:rsidP="00ED4F32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6D41C1" w14:paraId="6F15CD62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EEC558" w14:textId="19C87651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ID: </w:t>
            </w:r>
            <w:r w:rsidR="00512E77">
              <w:rPr>
                <w:rFonts w:ascii="Arial" w:hAnsi="Arial" w:cs="Arial"/>
              </w:rPr>
              <w:t xml:space="preserve">#01 </w:t>
            </w:r>
          </w:p>
        </w:tc>
      </w:tr>
      <w:tr w:rsidR="006D41C1" w14:paraId="5035E06A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7511BA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6D41C1" w14:paraId="1A97E31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EF262A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6D41C1" w14:paraId="13665BE7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EEB36E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6D41C1" w14:paraId="365CCC2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E077B2" w14:textId="77777777" w:rsidR="006D41C1" w:rsidRDefault="006D41C1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6D41C1" w14:paraId="3AD147EA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10712C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0ED274A3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6D41C1" w14:paraId="71A253C6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C0A66A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3EBCF225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6D41C1" w:rsidRPr="006D41C1" w14:paraId="5A8993F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74C711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4A05C5FF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6D41C1" w14:paraId="1EEA4E9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FF2E45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5A9EF358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6D41C1" w:rsidRPr="006D41C1" w14:paraId="02A769A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D4AAC1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46AA53A0" w14:textId="77777777" w:rsidR="006D41C1" w:rsidRDefault="006D41C1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6D41C1" w14:paraId="18EC102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570874" w14:textId="541C853A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ID: </w:t>
            </w:r>
            <w:r w:rsidR="00512E77">
              <w:rPr>
                <w:rFonts w:ascii="Arial" w:hAnsi="Arial" w:cs="Arial"/>
              </w:rPr>
              <w:t>#02</w:t>
            </w:r>
          </w:p>
        </w:tc>
      </w:tr>
      <w:tr w:rsidR="006D41C1" w14:paraId="562E7EE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336821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6D41C1" w14:paraId="23F8BAD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C801C5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6D41C1" w14:paraId="450A92D3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24562C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6D41C1" w14:paraId="08024CD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AF9560" w14:textId="77777777" w:rsidR="006D41C1" w:rsidRDefault="006D41C1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6D41C1" w14:paraId="43328A8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4B4440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71862B28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6D41C1" w14:paraId="254F6642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FA2828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0BE32D59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6D41C1" w:rsidRPr="006D41C1" w14:paraId="523F4B0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12AAEB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5133FB5F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6D41C1" w14:paraId="3B6DB5C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2ED589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5CC2E23A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6D41C1" w:rsidRPr="006D41C1" w14:paraId="74651E36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E31337" w14:textId="77777777" w:rsidR="006D41C1" w:rsidRDefault="006D41C1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390F76D5" w14:textId="6B8E218F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5B3B7913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EAE40B" w14:textId="0C1C2483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 xml:space="preserve">ID: </w:t>
            </w:r>
            <w:r>
              <w:rPr>
                <w:rFonts w:ascii="Arial" w:hAnsi="Arial" w:cs="Arial"/>
              </w:rPr>
              <w:t>#03</w:t>
            </w:r>
          </w:p>
        </w:tc>
      </w:tr>
      <w:tr w:rsidR="00512E77" w14:paraId="15ABF18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A0AA2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4E80F8C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5EC38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5233334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D59EA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6DA69A89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43B5EA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06B19FE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83736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6CEE229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53EB67E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4EFDA9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5C66197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512E77" w14:paraId="4522C68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FE1749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16D0037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44CE900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27D78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2D843AB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512E77" w:rsidRPr="00512E77" w14:paraId="6CAA286A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77F97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273914B5" w14:textId="56DD50B5" w:rsidR="006D41C1" w:rsidRDefault="006D41C1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076FCAC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CE2BB7" w14:textId="57BAA881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ID: </w:t>
            </w:r>
            <w:r>
              <w:rPr>
                <w:rFonts w:ascii="Arial" w:hAnsi="Arial" w:cs="Arial"/>
              </w:rPr>
              <w:t>#04</w:t>
            </w:r>
          </w:p>
        </w:tc>
      </w:tr>
      <w:tr w:rsidR="00512E77" w14:paraId="7DCCB6F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C3BA3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10C8B42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93DE6C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75882A5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B4B4C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0937F74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CDCCD7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37047D4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150CF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19A055B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7532341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480BE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60FD6C5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512E77" w14:paraId="19FB2089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06866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6F5E915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21AC678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1BDE8B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12354BD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512E77" w:rsidRPr="00512E77" w14:paraId="714DAA5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0C84C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036E26AB" w14:textId="77777777" w:rsidR="00512E77" w:rsidRDefault="00512E77">
      <w:pPr>
        <w:rPr>
          <w:lang w:val="pt-BR"/>
        </w:rPr>
      </w:pPr>
    </w:p>
    <w:p w14:paraId="735CB78D" w14:textId="77777777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3031DC49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DEECDF" w14:textId="5B1AA028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 xml:space="preserve">ID: </w:t>
            </w:r>
            <w:r>
              <w:rPr>
                <w:rFonts w:ascii="Arial" w:hAnsi="Arial" w:cs="Arial"/>
              </w:rPr>
              <w:t xml:space="preserve"> #05</w:t>
            </w:r>
          </w:p>
        </w:tc>
      </w:tr>
      <w:tr w:rsidR="00512E77" w14:paraId="46244F6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DCBBFB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6D242A9A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06ACE8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0B1CD21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834C8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207BEA4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B52C93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2BAFEAF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D78EC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048CE16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4564E11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D692B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40C7A07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512E77" w14:paraId="4BE20C7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1BBE4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255F162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3297D5D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052ED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73E1A58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512E77" w:rsidRPr="00512E77" w14:paraId="7ADDA12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F3F3D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63EC6728" w14:textId="77777777" w:rsidR="00512E77" w:rsidRDefault="00512E77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17FB080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3E66CF" w14:textId="2DCCE224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ID: </w:t>
            </w:r>
            <w:r>
              <w:rPr>
                <w:rFonts w:ascii="Arial" w:hAnsi="Arial" w:cs="Arial"/>
              </w:rPr>
              <w:t>#06</w:t>
            </w:r>
          </w:p>
        </w:tc>
      </w:tr>
      <w:tr w:rsidR="00512E77" w14:paraId="0A56D43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6F3BD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154A06E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18DFA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5FB2C8B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F7ACF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67071BDA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CBA1B2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7341E70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C47382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098FF8A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4DB8220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487CF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71EDE00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512E77" w14:paraId="09820CF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FECE2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69374C9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076802B9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37CD2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40C602D9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512E77" w:rsidRPr="00512E77" w14:paraId="0E83B5F6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3D160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2C5C57F5" w14:textId="237BEAD3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3EB688C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A72802" w14:textId="2833E5B3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 xml:space="preserve">ID: </w:t>
            </w:r>
            <w:r>
              <w:rPr>
                <w:rFonts w:ascii="Arial" w:hAnsi="Arial" w:cs="Arial"/>
              </w:rPr>
              <w:t>#07</w:t>
            </w:r>
          </w:p>
        </w:tc>
      </w:tr>
      <w:tr w:rsidR="00512E77" w14:paraId="6AB330D3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AB038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79B007F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65064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2946E6D7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2EBE49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016D082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128460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6DEDB4F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DF941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724220B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07E9357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435EB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5A945762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512E77" w14:paraId="640157D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B4575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59887BC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7D4ECA57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937EB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0F710162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512E77" w:rsidRPr="00512E77" w14:paraId="1312CBA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B55F38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1DFB1ACA" w14:textId="531C67A4" w:rsidR="006D41C1" w:rsidRDefault="006D41C1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03B3B6B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F095E8" w14:textId="264C2194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ID: </w:t>
            </w:r>
            <w:r>
              <w:rPr>
                <w:rFonts w:ascii="Arial" w:hAnsi="Arial" w:cs="Arial"/>
              </w:rPr>
              <w:t>#08</w:t>
            </w:r>
          </w:p>
        </w:tc>
      </w:tr>
      <w:tr w:rsidR="00512E77" w14:paraId="66622B7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75E86C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6CFA96A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2A187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39B0D12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73632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5207695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53844D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511DC21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6139F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09F9D99B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25252DD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AC975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613764DC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512E77" w14:paraId="3D52264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5CED8C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6E11D62B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6A3238F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9473C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4129586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512E77" w:rsidRPr="00512E77" w14:paraId="273FFE3A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C06719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03C0D679" w14:textId="77777777" w:rsidR="00512E77" w:rsidRDefault="00512E77">
      <w:pPr>
        <w:rPr>
          <w:lang w:val="pt-BR"/>
        </w:rPr>
      </w:pPr>
    </w:p>
    <w:p w14:paraId="1D8B402C" w14:textId="77777777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6E59DFC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296D7B" w14:textId="0B93758E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 xml:space="preserve">ID: </w:t>
            </w:r>
            <w:r>
              <w:rPr>
                <w:rFonts w:ascii="Arial" w:hAnsi="Arial" w:cs="Arial"/>
              </w:rPr>
              <w:t>#09</w:t>
            </w:r>
          </w:p>
        </w:tc>
      </w:tr>
      <w:tr w:rsidR="00512E77" w14:paraId="4E8D09A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EB865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3B05678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B8FE6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6438822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60736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172CC48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E5C112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7F3CBBE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7B5119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34E2E37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0F8DFA8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01297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3FA09C0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512E77" w14:paraId="27D99C82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CFF16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486D6572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1F4B7AB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55F5C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16C1AE6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512E77" w:rsidRPr="00512E77" w14:paraId="5CB9FBD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B03A5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1B07F955" w14:textId="65FFF6DE" w:rsidR="006D41C1" w:rsidRDefault="006D41C1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66253CA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938369" w14:textId="21AE844F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ID: </w:t>
            </w:r>
            <w:r>
              <w:rPr>
                <w:rFonts w:ascii="Arial" w:hAnsi="Arial" w:cs="Arial"/>
              </w:rPr>
              <w:t>#10</w:t>
            </w:r>
          </w:p>
        </w:tc>
      </w:tr>
      <w:tr w:rsidR="00512E77" w14:paraId="7EBB5DE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94563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209740A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0D76E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732756E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9729B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1EC1724E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3D891A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7BEDA86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4AD53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17E3096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6DF96E8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63A49B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74AEB8E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512E77" w14:paraId="799F0606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11485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5312219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404F3E5A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B71D8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5FF47592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512E77" w:rsidRPr="00512E77" w14:paraId="1C3253EE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17D42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27AE9B96" w14:textId="77777777" w:rsidR="00512E77" w:rsidRDefault="00512E77">
      <w:pPr>
        <w:rPr>
          <w:lang w:val="pt-BR"/>
        </w:rPr>
      </w:pPr>
    </w:p>
    <w:p w14:paraId="5358DE37" w14:textId="77777777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2DCB14B7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3CC7D5" w14:textId="57358E75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 xml:space="preserve">ID: </w:t>
            </w:r>
            <w:r>
              <w:rPr>
                <w:rFonts w:ascii="Arial" w:hAnsi="Arial" w:cs="Arial"/>
              </w:rPr>
              <w:t>#11</w:t>
            </w:r>
          </w:p>
        </w:tc>
      </w:tr>
      <w:tr w:rsidR="00512E77" w14:paraId="3F86724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E67E4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27558E8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DB18D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07CA26FC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4AC73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31AD138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465162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48294C5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D26C9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3E9DD60B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7681683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63B352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52E356A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512E77" w14:paraId="2B51A00E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86F9D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1E2C7A0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4A91F94A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76003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4AF2401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512E77" w:rsidRPr="00512E77" w14:paraId="1A64CAF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156F89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79A36D9B" w14:textId="727246A9" w:rsidR="006D41C1" w:rsidRDefault="006D41C1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6DC5ABC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A7005C" w14:textId="1632CED8" w:rsidR="00512E77" w:rsidRDefault="006D41C1" w:rsidP="00615204">
            <w:pPr>
              <w:jc w:val="both"/>
              <w:rPr>
                <w:rFonts w:ascii="Arial" w:hAnsi="Arial" w:cs="Arial"/>
              </w:rPr>
            </w:pPr>
            <w:r>
              <w:br w:type="page"/>
            </w:r>
            <w:r w:rsidR="00512E77">
              <w:rPr>
                <w:rFonts w:ascii="Arial" w:hAnsi="Arial" w:cs="Arial"/>
              </w:rPr>
              <w:t xml:space="preserve">ID: </w:t>
            </w:r>
            <w:r w:rsidR="00512E77">
              <w:rPr>
                <w:rFonts w:ascii="Arial" w:hAnsi="Arial" w:cs="Arial"/>
              </w:rPr>
              <w:t xml:space="preserve"> 12</w:t>
            </w:r>
          </w:p>
        </w:tc>
      </w:tr>
      <w:tr w:rsidR="00512E77" w14:paraId="28E25B0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5CC44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08DE7577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CA7B0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7DD2FB6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4D195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71C04EA9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034023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45D44B6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96A25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22DE50F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532FF8B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5E6392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4C1EC31C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512E77" w14:paraId="5B62DD89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66564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5B07F58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794FA09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D9B20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0C8F878B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512E77" w:rsidRPr="00512E77" w14:paraId="3FA70F7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D1549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4A5322FE" w14:textId="3635FA4E" w:rsidR="006D41C1" w:rsidRDefault="006D41C1">
      <w:pPr>
        <w:rPr>
          <w:lang w:val="pt-BR"/>
        </w:rPr>
      </w:pPr>
    </w:p>
    <w:p w14:paraId="4FD040E7" w14:textId="0356AB19" w:rsidR="0041654D" w:rsidRDefault="0041654D">
      <w:pPr>
        <w:rPr>
          <w:lang w:val="pt-BR"/>
        </w:rPr>
      </w:pPr>
    </w:p>
    <w:p w14:paraId="2EEE9501" w14:textId="11D726AD" w:rsidR="0041654D" w:rsidRDefault="0041654D">
      <w:pPr>
        <w:rPr>
          <w:lang w:val="pt-BR"/>
        </w:rPr>
      </w:pPr>
    </w:p>
    <w:p w14:paraId="05F37020" w14:textId="77777777" w:rsidR="0041654D" w:rsidRDefault="0041654D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4616F84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10C9B5" w14:textId="57743AC8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 xml:space="preserve">ID: </w:t>
            </w:r>
            <w:r>
              <w:rPr>
                <w:rFonts w:ascii="Arial" w:hAnsi="Arial" w:cs="Arial"/>
              </w:rPr>
              <w:t>#13</w:t>
            </w:r>
          </w:p>
        </w:tc>
      </w:tr>
      <w:tr w:rsidR="00512E77" w14:paraId="1425EB6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4069C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4BC585AB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C4A39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3862A852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A5BD78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1E19BDA7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E011DA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28644D3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8D60E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36CB17F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2D3A131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F2AD3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3AECE5D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512E77" w14:paraId="069768C3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FA423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46CB76B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53D68F41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9ABF7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40B0A5D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512E77" w:rsidRPr="00512E77" w14:paraId="3AB1DFB3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42974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4C02B91A" w14:textId="672134B8" w:rsidR="006D41C1" w:rsidRDefault="006D41C1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18F127FD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CA0366" w14:textId="31ABEB36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ID: </w:t>
            </w:r>
            <w:r>
              <w:rPr>
                <w:rFonts w:ascii="Arial" w:hAnsi="Arial" w:cs="Arial"/>
              </w:rPr>
              <w:t>#14</w:t>
            </w:r>
          </w:p>
        </w:tc>
      </w:tr>
      <w:tr w:rsidR="00512E77" w14:paraId="3A1736C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97D6C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028C6436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9E64C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489DFB1A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ED172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57BAD9DF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B6ED4F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4C47B16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4528B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1636B843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4594BB6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6D1501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74CBB2BC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512E77" w14:paraId="09866C9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E52D0F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73FE9AD2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0178EFA2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00B1E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06B5A49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512E77" w:rsidRPr="00512E77" w14:paraId="36753C6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8DD01A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15ACFEE7" w14:textId="7FF0606A" w:rsidR="006D41C1" w:rsidRDefault="006D41C1">
      <w:pPr>
        <w:rPr>
          <w:lang w:val="pt-BR"/>
        </w:rPr>
      </w:pPr>
    </w:p>
    <w:p w14:paraId="43AFC016" w14:textId="4868F651" w:rsidR="0041654D" w:rsidRDefault="0041654D">
      <w:pPr>
        <w:rPr>
          <w:lang w:val="pt-BR"/>
        </w:rPr>
      </w:pPr>
    </w:p>
    <w:p w14:paraId="7DBE5198" w14:textId="094D4210" w:rsidR="0041654D" w:rsidRDefault="0041654D">
      <w:pPr>
        <w:rPr>
          <w:lang w:val="pt-BR"/>
        </w:rPr>
      </w:pPr>
    </w:p>
    <w:p w14:paraId="73EC0D71" w14:textId="77777777" w:rsidR="0041654D" w:rsidRPr="0041654D" w:rsidRDefault="0041654D">
      <w:pPr>
        <w:rPr>
          <w:lang w:val="pt-BR"/>
        </w:rPr>
      </w:pPr>
    </w:p>
    <w:tbl>
      <w:tblPr>
        <w:tblStyle w:val="Tabelacomgrade"/>
        <w:tblW w:w="9072" w:type="dxa"/>
        <w:tblInd w:w="-5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072"/>
      </w:tblGrid>
      <w:tr w:rsidR="00512E77" w14:paraId="4DEF1634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6B497D" w14:textId="321E6C3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 xml:space="preserve">ID: </w:t>
            </w:r>
            <w:r>
              <w:rPr>
                <w:rFonts w:ascii="Arial" w:hAnsi="Arial" w:cs="Arial"/>
              </w:rPr>
              <w:t>#15</w:t>
            </w:r>
          </w:p>
        </w:tc>
      </w:tr>
      <w:tr w:rsidR="00512E77" w14:paraId="1FD7130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33A1E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Título: </w:t>
            </w:r>
          </w:p>
        </w:tc>
      </w:tr>
      <w:tr w:rsidR="00512E77" w14:paraId="762B0F0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01D3E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Requerente </w:t>
            </w:r>
          </w:p>
        </w:tc>
      </w:tr>
      <w:tr w:rsidR="00512E77" w14:paraId="3A60102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EC254E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Ação: </w:t>
            </w:r>
          </w:p>
        </w:tc>
      </w:tr>
      <w:tr w:rsidR="00512E77" w14:paraId="6C3AAD76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589AE3" w14:textId="77777777" w:rsidR="00512E77" w:rsidRDefault="00512E77" w:rsidP="00615204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Comentários:</w:t>
            </w:r>
          </w:p>
        </w:tc>
      </w:tr>
      <w:tr w:rsidR="00512E77" w14:paraId="40BF6EB5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1D6E2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Critérios de aceitação:</w:t>
            </w:r>
          </w:p>
          <w:p w14:paraId="5E175908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CA#1...</w:t>
            </w:r>
          </w:p>
        </w:tc>
      </w:tr>
      <w:tr w:rsidR="00512E77" w14:paraId="5D468F68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06F7B0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Regras de negócio:</w:t>
            </w:r>
          </w:p>
          <w:p w14:paraId="2558DDED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RN #1...</w:t>
            </w:r>
          </w:p>
        </w:tc>
      </w:tr>
      <w:tr w:rsidR="00512E77" w:rsidRPr="00512E77" w14:paraId="272F9EB2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F87F77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Requisito não funcional:</w:t>
            </w:r>
          </w:p>
          <w:p w14:paraId="363EEDA5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RN F#1... </w:t>
            </w:r>
          </w:p>
        </w:tc>
      </w:tr>
      <w:tr w:rsidR="00512E77" w14:paraId="35E4F563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E7DEA4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Prioridade:</w:t>
            </w:r>
          </w:p>
          <w:p w14:paraId="22551A76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[ ] Alta    [ ] Media [ ] Baixa</w:t>
            </w:r>
          </w:p>
        </w:tc>
      </w:tr>
      <w:tr w:rsidR="00512E77" w:rsidRPr="00512E77" w14:paraId="3438A7C0" w14:textId="77777777" w:rsidTr="00615204">
        <w:trPr>
          <w:trHeight w:val="42"/>
        </w:trPr>
        <w:tc>
          <w:tcPr>
            <w:tcW w:w="90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6AC9C" w14:textId="77777777" w:rsidR="00512E77" w:rsidRDefault="00512E77" w:rsidP="006152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Pontos de história: Digite aqui  </w:t>
            </w:r>
          </w:p>
        </w:tc>
      </w:tr>
    </w:tbl>
    <w:p w14:paraId="7436AA3F" w14:textId="77777777" w:rsidR="006D41C1" w:rsidRDefault="006D41C1">
      <w:pPr>
        <w:rPr>
          <w:lang w:val="pt-BR"/>
        </w:rPr>
      </w:pPr>
      <w:r>
        <w:rPr>
          <w:lang w:val="pt-BR"/>
        </w:rPr>
        <w:br w:type="page"/>
      </w:r>
    </w:p>
    <w:p w14:paraId="04979009" w14:textId="77777777" w:rsidR="006D2699" w:rsidRDefault="006D2699">
      <w:pPr>
        <w:rPr>
          <w:lang w:val="pt-BR"/>
        </w:rPr>
      </w:pPr>
    </w:p>
    <w:p w14:paraId="7CC26C39" w14:textId="39F32A6B" w:rsidR="006D2699" w:rsidRDefault="00952FE2" w:rsidP="00952FE2">
      <w:pPr>
        <w:pStyle w:val="Ttulo2"/>
        <w:rPr>
          <w:lang w:val="pt-BR"/>
        </w:rPr>
      </w:pPr>
      <w:bookmarkStart w:id="9" w:name="_Toc103784826"/>
      <w:r>
        <w:rPr>
          <w:lang w:val="pt-BR"/>
        </w:rPr>
        <w:t>Backlog de produto</w:t>
      </w:r>
      <w:bookmarkEnd w:id="9"/>
    </w:p>
    <w:p w14:paraId="40AF2FE0" w14:textId="1BCC7886" w:rsidR="00952FE2" w:rsidRDefault="00952FE2" w:rsidP="00952FE2">
      <w:pPr>
        <w:rPr>
          <w:lang w:val="pt-BR"/>
        </w:rPr>
      </w:pPr>
    </w:p>
    <w:tbl>
      <w:tblPr>
        <w:tblStyle w:val="Tabelacomgrade"/>
        <w:tblW w:w="9634" w:type="dxa"/>
        <w:tblInd w:w="0" w:type="dxa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988"/>
        <w:gridCol w:w="3260"/>
        <w:gridCol w:w="2693"/>
        <w:gridCol w:w="2693"/>
      </w:tblGrid>
      <w:tr w:rsidR="00952FE2" w14:paraId="437B3D9E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092240" w14:textId="77777777" w:rsidR="00952FE2" w:rsidRDefault="00952FE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ID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73DC65" w14:textId="77777777" w:rsidR="00952FE2" w:rsidRDefault="00952FE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História do usuário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DB054D" w14:textId="77777777" w:rsidR="00952FE2" w:rsidRDefault="00952FE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Estimativa em pontos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67497F" w14:textId="77777777" w:rsidR="00952FE2" w:rsidRDefault="00952FE2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Prioridade</w:t>
            </w:r>
          </w:p>
        </w:tc>
      </w:tr>
      <w:tr w:rsidR="00952FE2" w14:paraId="51A59E18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F79DE1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70A584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8A9E8F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F1931D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00B7E9FD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AEE166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09E85D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23F741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D12651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0000B8EF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984C5A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B5F070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D5D290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BC6A7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23AF722F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C34825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B38A6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D2A788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71D2C4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05B06C1D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BC4BC5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B37E1C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F9E531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DA6DBA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58C0AFDC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304B9B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D1668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5828FB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290563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3E38481C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275F5D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8267D3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D5D900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F2BC8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1E1D2782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3340AD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44F2E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2781C1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A989ED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137B7E7D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817AF8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5766A5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0986A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7FB625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047CA4BA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B03B1C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D84F68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6AFF07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C69CDD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7E397DE1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C83043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F0591F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97F1D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5E7C7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01BA7E1C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9F109A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4CEB7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F30AE1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525D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5E2FD1BC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849E15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B18862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CA1901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2E0985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14CE9B25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8E0FC2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FF7173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B018E0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B729E2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6F1BF65D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229E53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20C5B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4E0F72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B33598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498FEB97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C73676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811D44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4C8FBA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3273C4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48030003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4DD1FA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7D40A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2648E6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C74732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4F1A0B9F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244B6E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6E9AB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3263E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306832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5D133B61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3CBB36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E6E865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6E6C78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440226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2BC4CC94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D9CE55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CD6167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1E940C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224BDA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2723EFAD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E91033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1F447B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92CEE4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17E11D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32441C82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AE8708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7F06D0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35294A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7DB98D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  <w:tr w:rsidR="00952FE2" w14:paraId="6465FD3C" w14:textId="77777777" w:rsidTr="00952FE2">
        <w:tc>
          <w:tcPr>
            <w:tcW w:w="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06693C" w14:textId="77777777" w:rsidR="00952FE2" w:rsidRDefault="00952FE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nº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0023F9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0E6FE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5A6873" w14:textId="77777777" w:rsidR="00952FE2" w:rsidRDefault="00952F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Digite aqui</w:t>
            </w:r>
          </w:p>
        </w:tc>
      </w:tr>
    </w:tbl>
    <w:p w14:paraId="0E385F7C" w14:textId="77777777" w:rsidR="00952FE2" w:rsidRPr="00952FE2" w:rsidRDefault="00952FE2" w:rsidP="00952FE2">
      <w:pPr>
        <w:rPr>
          <w:lang w:val="pt-BR"/>
        </w:rPr>
      </w:pPr>
    </w:p>
    <w:sectPr w:rsidR="00952FE2" w:rsidRPr="00952FE2" w:rsidSect="006D2699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4D1EDE" w14:textId="77777777" w:rsidR="000E1485" w:rsidRDefault="000E1485" w:rsidP="00211C47">
      <w:pPr>
        <w:spacing w:after="0" w:line="240" w:lineRule="auto"/>
      </w:pPr>
      <w:r>
        <w:separator/>
      </w:r>
    </w:p>
  </w:endnote>
  <w:endnote w:type="continuationSeparator" w:id="0">
    <w:p w14:paraId="665751F3" w14:textId="77777777" w:rsidR="000E1485" w:rsidRDefault="000E1485" w:rsidP="00211C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94737634"/>
      <w:docPartObj>
        <w:docPartGallery w:val="Page Numbers (Bottom of Page)"/>
        <w:docPartUnique/>
      </w:docPartObj>
    </w:sdtPr>
    <w:sdtEndPr/>
    <w:sdtContent>
      <w:p w14:paraId="1D827D12" w14:textId="7E6F73A5" w:rsidR="006D2699" w:rsidRDefault="006D2699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746811B6" w14:textId="77777777" w:rsidR="006D2699" w:rsidRDefault="006D2699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97681E" w14:textId="77777777" w:rsidR="000E1485" w:rsidRDefault="000E1485" w:rsidP="00211C47">
      <w:pPr>
        <w:spacing w:after="0" w:line="240" w:lineRule="auto"/>
      </w:pPr>
      <w:r>
        <w:separator/>
      </w:r>
    </w:p>
  </w:footnote>
  <w:footnote w:type="continuationSeparator" w:id="0">
    <w:p w14:paraId="2D2576AE" w14:textId="77777777" w:rsidR="000E1485" w:rsidRDefault="000E1485" w:rsidP="00211C4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1C47"/>
    <w:rsid w:val="000A3E9D"/>
    <w:rsid w:val="000E1485"/>
    <w:rsid w:val="00211C47"/>
    <w:rsid w:val="002C7F83"/>
    <w:rsid w:val="003129A2"/>
    <w:rsid w:val="003D5F49"/>
    <w:rsid w:val="0041654D"/>
    <w:rsid w:val="004C5691"/>
    <w:rsid w:val="00512E77"/>
    <w:rsid w:val="006404A0"/>
    <w:rsid w:val="00645826"/>
    <w:rsid w:val="006D2699"/>
    <w:rsid w:val="006D41C1"/>
    <w:rsid w:val="00700756"/>
    <w:rsid w:val="00764E2B"/>
    <w:rsid w:val="007D7202"/>
    <w:rsid w:val="009452D7"/>
    <w:rsid w:val="00946A1B"/>
    <w:rsid w:val="00952FE2"/>
    <w:rsid w:val="00B151EA"/>
    <w:rsid w:val="00BF18C5"/>
    <w:rsid w:val="00C3725B"/>
    <w:rsid w:val="00C95AC3"/>
    <w:rsid w:val="00CE2869"/>
    <w:rsid w:val="00D35FB0"/>
    <w:rsid w:val="00E918C4"/>
    <w:rsid w:val="00ED4F32"/>
    <w:rsid w:val="00FA66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DC52929"/>
  <w15:chartTrackingRefBased/>
  <w15:docId w15:val="{A56FAFAF-F032-4CF7-BF50-BAE40E952F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211C4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11C4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95AC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11C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211C47"/>
    <w:pPr>
      <w:outlineLvl w:val="9"/>
    </w:pPr>
  </w:style>
  <w:style w:type="paragraph" w:styleId="Sumrio1">
    <w:name w:val="toc 1"/>
    <w:basedOn w:val="Normal"/>
    <w:next w:val="Normal"/>
    <w:autoRedefine/>
    <w:uiPriority w:val="39"/>
    <w:unhideWhenUsed/>
    <w:rsid w:val="00211C47"/>
    <w:pPr>
      <w:spacing w:after="100"/>
    </w:pPr>
  </w:style>
  <w:style w:type="character" w:styleId="Hyperlink">
    <w:name w:val="Hyperlink"/>
    <w:basedOn w:val="Fontepargpadro"/>
    <w:uiPriority w:val="99"/>
    <w:unhideWhenUsed/>
    <w:rsid w:val="00211C47"/>
    <w:rPr>
      <w:color w:val="0563C1" w:themeColor="hyperlink"/>
      <w:u w:val="single"/>
    </w:rPr>
  </w:style>
  <w:style w:type="character" w:customStyle="1" w:styleId="Ttulo2Char">
    <w:name w:val="Título 2 Char"/>
    <w:basedOn w:val="Fontepargpadro"/>
    <w:link w:val="Ttulo2"/>
    <w:uiPriority w:val="9"/>
    <w:rsid w:val="00211C4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Sumrio2">
    <w:name w:val="toc 2"/>
    <w:basedOn w:val="Normal"/>
    <w:next w:val="Normal"/>
    <w:autoRedefine/>
    <w:uiPriority w:val="39"/>
    <w:unhideWhenUsed/>
    <w:rsid w:val="00211C47"/>
    <w:pPr>
      <w:spacing w:after="100"/>
      <w:ind w:left="220"/>
    </w:pPr>
  </w:style>
  <w:style w:type="paragraph" w:styleId="Cabealho">
    <w:name w:val="header"/>
    <w:basedOn w:val="Normal"/>
    <w:link w:val="CabealhoChar"/>
    <w:uiPriority w:val="99"/>
    <w:unhideWhenUsed/>
    <w:rsid w:val="00211C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11C47"/>
  </w:style>
  <w:style w:type="paragraph" w:styleId="Rodap">
    <w:name w:val="footer"/>
    <w:basedOn w:val="Normal"/>
    <w:link w:val="RodapChar"/>
    <w:uiPriority w:val="99"/>
    <w:unhideWhenUsed/>
    <w:rsid w:val="00211C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11C47"/>
  </w:style>
  <w:style w:type="table" w:styleId="Tabelacomgrade">
    <w:name w:val="Table Grid"/>
    <w:basedOn w:val="Tabelanormal"/>
    <w:uiPriority w:val="39"/>
    <w:rsid w:val="00ED4F32"/>
    <w:pPr>
      <w:spacing w:after="0" w:line="240" w:lineRule="auto"/>
    </w:pPr>
    <w:rPr>
      <w:lang w:val="pt-BR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har">
    <w:name w:val="Título 3 Char"/>
    <w:basedOn w:val="Fontepargpadro"/>
    <w:link w:val="Ttulo3"/>
    <w:uiPriority w:val="9"/>
    <w:rsid w:val="00C95AC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Sumrio3">
    <w:name w:val="toc 3"/>
    <w:basedOn w:val="Normal"/>
    <w:next w:val="Normal"/>
    <w:autoRedefine/>
    <w:uiPriority w:val="39"/>
    <w:unhideWhenUsed/>
    <w:rsid w:val="003D5F49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889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3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9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23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D80871-D13A-4D9A-8773-67098A8FB2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1726</Words>
  <Characters>9326</Characters>
  <Application>Microsoft Office Word</Application>
  <DocSecurity>0</DocSecurity>
  <Lines>77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iNacho</dc:creator>
  <cp:keywords/>
  <dc:description/>
  <cp:lastModifiedBy>Ribeiro dos Santos Neto, Inacio</cp:lastModifiedBy>
  <cp:revision>2</cp:revision>
  <dcterms:created xsi:type="dcterms:W3CDTF">2022-05-12T23:55:00Z</dcterms:created>
  <dcterms:modified xsi:type="dcterms:W3CDTF">2022-05-18T19:54:00Z</dcterms:modified>
</cp:coreProperties>
</file>