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A1BA" w14:textId="57D87448" w:rsidR="00176280" w:rsidRDefault="00BC7195" w:rsidP="00BC7195">
      <w:pPr>
        <w:pStyle w:val="ListParagraph"/>
        <w:numPr>
          <w:ilvl w:val="0"/>
          <w:numId w:val="1"/>
        </w:numPr>
      </w:pPr>
      <w:r>
        <w:t>All the encrypted messages saved in one file, so all the messages are pre-defined</w:t>
      </w:r>
    </w:p>
    <w:p w14:paraId="078B3B7C" w14:textId="7770960E" w:rsidR="00BC7195" w:rsidRDefault="00BC7195" w:rsidP="00BC7195">
      <w:pPr>
        <w:pStyle w:val="ListParagraph"/>
        <w:numPr>
          <w:ilvl w:val="0"/>
          <w:numId w:val="1"/>
        </w:numPr>
      </w:pPr>
      <w:r>
        <w:t>Chuck will perform the attacks and figure out the key (he will have to send multiple messages and see what the key is)</w:t>
      </w:r>
    </w:p>
    <w:p w14:paraId="353985D5" w14:textId="3E5777E8" w:rsidR="00BC7195" w:rsidRDefault="00BC7195" w:rsidP="00BC7195">
      <w:pPr>
        <w:pStyle w:val="ListParagraph"/>
        <w:numPr>
          <w:ilvl w:val="0"/>
          <w:numId w:val="1"/>
        </w:numPr>
      </w:pPr>
      <w:r>
        <w:t>Once the key is known, create another file with all the decrypted message</w:t>
      </w:r>
      <w:bookmarkStart w:id="0" w:name="_GoBack"/>
      <w:bookmarkEnd w:id="0"/>
    </w:p>
    <w:sectPr w:rsidR="00BC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768"/>
    <w:multiLevelType w:val="hybridMultilevel"/>
    <w:tmpl w:val="CC5E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95"/>
    <w:rsid w:val="00176280"/>
    <w:rsid w:val="00BC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563B"/>
  <w15:chartTrackingRefBased/>
  <w15:docId w15:val="{6FBF9E4D-D681-4A7B-BDBB-4D0F1C17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2020-03-27T17:08:00Z</dcterms:created>
  <dcterms:modified xsi:type="dcterms:W3CDTF">2020-03-27T17:10:00Z</dcterms:modified>
</cp:coreProperties>
</file>