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7DD3" w:rsidRDefault="00977DD3" w:rsidP="00C57F6A">
      <w:pPr>
        <w:jc w:val="center"/>
      </w:pPr>
    </w:p>
    <w:p w:rsidR="00977DD3" w:rsidRDefault="00977DD3" w:rsidP="00C57F6A">
      <w:pPr>
        <w:jc w:val="center"/>
      </w:pPr>
    </w:p>
    <w:p w:rsidR="0069452F" w:rsidRDefault="00E851B1" w:rsidP="00C57F6A">
      <w:pPr>
        <w:jc w:val="center"/>
      </w:pPr>
      <w:r w:rsidRPr="00E851B1">
        <w:rPr>
          <w:noProof/>
        </w:rPr>
        <w:drawing>
          <wp:inline distT="0" distB="0" distL="0" distR="0" wp14:anchorId="487F997F" wp14:editId="6230806A">
            <wp:extent cx="6120130" cy="3442335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Pr="00A20D4F" w:rsidRDefault="0069452F" w:rsidP="0069452F"/>
    <w:p w:rsidR="0069452F" w:rsidRDefault="0069452F" w:rsidP="0069452F"/>
    <w:p w:rsidR="0069452F" w:rsidRDefault="0069452F" w:rsidP="007E6CB5">
      <w:pPr>
        <w:pStyle w:val="EPP-Comentario"/>
      </w:pPr>
    </w:p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D1775A" wp14:editId="02DC9EC3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A0B22EA5D1A1442392365B3D80FA6C8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267767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  <w:t>JOB SEA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D1775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A0B22EA5D1A1442392365B3D80FA6C8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267767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</w:rPr>
                            <w:t>JOB SEA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35F93" wp14:editId="3636883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9452F" w:rsidRPr="0037364C" w:rsidRDefault="0069452F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E851B1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</w:p>
                            </w:sdtContent>
                          </w:sdt>
                          <w:p w:rsidR="0069452F" w:rsidRPr="0037364C" w:rsidRDefault="0069452F" w:rsidP="0069452F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:rsidR="0069452F" w:rsidRPr="0037364C" w:rsidRDefault="0069452F" w:rsidP="0069452F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35F93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9452F" w:rsidRPr="0037364C" w:rsidRDefault="0069452F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E851B1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</w:p>
                      </w:sdtContent>
                    </w:sdt>
                    <w:p w:rsidR="0069452F" w:rsidRPr="0037364C" w:rsidRDefault="0069452F" w:rsidP="0069452F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9452F" w:rsidRPr="0037364C" w:rsidRDefault="0069452F" w:rsidP="0069452F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Pr="00264EFB" w:rsidRDefault="0069452F" w:rsidP="0069452F"/>
    <w:p w:rsidR="0069452F" w:rsidRDefault="0069452F" w:rsidP="0069452F"/>
    <w:p w:rsidR="0069452F" w:rsidRPr="00264EFB" w:rsidRDefault="0069452F" w:rsidP="0069452F">
      <w:pPr>
        <w:tabs>
          <w:tab w:val="left" w:pos="3700"/>
        </w:tabs>
        <w:sectPr w:rsidR="0069452F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4491F" wp14:editId="56460B5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es-ES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:rsidR="0069452F" w:rsidRPr="00E851B1" w:rsidRDefault="00E851B1" w:rsidP="0069452F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</w:pPr>
                                <w:r w:rsidRPr="00E851B1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es-ES"/>
                                  </w:rPr>
                                  <w:t>JOB SEA-Mar de Oportunidades</w:t>
                                </w:r>
                              </w:p>
                            </w:sdtContent>
                          </w:sdt>
                          <w:p w:rsidR="0069452F" w:rsidRPr="00E851B1" w:rsidRDefault="0069452F" w:rsidP="0069452F">
                            <w:pPr>
                              <w:pStyle w:val="Titulodocumen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4491F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es-ES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9452F" w:rsidRPr="00E851B1" w:rsidRDefault="00E851B1" w:rsidP="0069452F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</w:pPr>
                          <w:r w:rsidRPr="00E851B1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es-ES"/>
                            </w:rPr>
                            <w:t>JOB SEA-Mar de Oportunidades</w:t>
                          </w:r>
                        </w:p>
                      </w:sdtContent>
                    </w:sdt>
                    <w:p w:rsidR="0069452F" w:rsidRPr="00E851B1" w:rsidRDefault="0069452F" w:rsidP="0069452F">
                      <w:pPr>
                        <w:pStyle w:val="Titulodocumento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B4266" w:rsidRDefault="00375F64" w:rsidP="007E6CB5">
      <w:pPr>
        <w:pStyle w:val="EPP-Titulo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9452F" w:rsidTr="00BF5EBE">
        <w:trPr>
          <w:trHeight w:val="284"/>
        </w:trPr>
        <w:tc>
          <w:tcPr>
            <w:tcW w:w="155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:rsidR="0069452F" w:rsidRPr="0037364C" w:rsidRDefault="0069452F" w:rsidP="00BF5EB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  <w:color w:val="auto"/>
              </w:rPr>
            </w:pPr>
            <w:r w:rsidRPr="00706EDC">
              <w:rPr>
                <w:i w:val="0"/>
                <w:iCs/>
                <w:color w:val="auto"/>
              </w:rPr>
              <w:t>2</w:t>
            </w:r>
            <w:r>
              <w:rPr>
                <w:i w:val="0"/>
                <w:iCs/>
                <w:color w:val="auto"/>
              </w:rPr>
              <w:t>8</w:t>
            </w:r>
            <w:r w:rsidRPr="00706EDC">
              <w:rPr>
                <w:i w:val="0"/>
                <w:iCs/>
                <w:color w:val="auto"/>
              </w:rPr>
              <w:t>/1</w:t>
            </w:r>
            <w:r>
              <w:rPr>
                <w:i w:val="0"/>
                <w:iCs/>
                <w:color w:val="auto"/>
              </w:rPr>
              <w:t>0</w:t>
            </w:r>
            <w:r w:rsidRPr="00706EDC">
              <w:rPr>
                <w:i w:val="0"/>
                <w:iCs/>
                <w:color w:val="auto"/>
              </w:rPr>
              <w:t>/2020</w:t>
            </w:r>
          </w:p>
          <w:p w:rsidR="0069452F" w:rsidRPr="00AB66FD" w:rsidRDefault="0069452F" w:rsidP="007E6CB5">
            <w:pPr>
              <w:pStyle w:val="EPP-Comentario"/>
            </w:pPr>
          </w:p>
        </w:tc>
        <w:tc>
          <w:tcPr>
            <w:tcW w:w="10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01</w:t>
            </w:r>
          </w:p>
        </w:tc>
        <w:tc>
          <w:tcPr>
            <w:tcW w:w="468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Elaboração d</w:t>
            </w:r>
            <w:r w:rsidR="001F447B">
              <w:rPr>
                <w:i w:val="0"/>
                <w:iCs/>
                <w:color w:val="auto"/>
              </w:rPr>
              <w:t>o segundo</w:t>
            </w:r>
            <w:r w:rsidRPr="00706EDC">
              <w:rPr>
                <w:i w:val="0"/>
                <w:iCs/>
                <w:color w:val="auto"/>
              </w:rPr>
              <w:t xml:space="preserve"> Caso de Uso</w:t>
            </w:r>
          </w:p>
        </w:tc>
        <w:tc>
          <w:tcPr>
            <w:tcW w:w="2410" w:type="dxa"/>
          </w:tcPr>
          <w:p w:rsidR="0069452F" w:rsidRPr="00706EDC" w:rsidRDefault="00706EDC" w:rsidP="007E6CB5">
            <w:pPr>
              <w:pStyle w:val="EPP-Comentario"/>
              <w:rPr>
                <w:i w:val="0"/>
                <w:iCs/>
              </w:rPr>
            </w:pPr>
            <w:r w:rsidRPr="00706EDC">
              <w:rPr>
                <w:i w:val="0"/>
                <w:iCs/>
                <w:color w:val="auto"/>
              </w:rPr>
              <w:t>Aluisio Santos</w:t>
            </w: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  <w:tr w:rsidR="0069452F" w:rsidTr="00BF5EBE">
        <w:trPr>
          <w:trHeight w:val="284"/>
        </w:trPr>
        <w:tc>
          <w:tcPr>
            <w:tcW w:w="155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10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4680" w:type="dxa"/>
          </w:tcPr>
          <w:p w:rsidR="0069452F" w:rsidRDefault="0069452F" w:rsidP="00BF5EBE">
            <w:pPr>
              <w:jc w:val="left"/>
            </w:pPr>
          </w:p>
        </w:tc>
        <w:tc>
          <w:tcPr>
            <w:tcW w:w="2410" w:type="dxa"/>
          </w:tcPr>
          <w:p w:rsidR="0069452F" w:rsidRDefault="0069452F" w:rsidP="00BF5EBE">
            <w:pPr>
              <w:jc w:val="left"/>
            </w:pPr>
          </w:p>
        </w:tc>
      </w:tr>
    </w:tbl>
    <w:p w:rsidR="00FB4266" w:rsidRDefault="00FB4266"/>
    <w:p w:rsidR="00FB4266" w:rsidRDefault="00375F64">
      <w:pPr>
        <w:pStyle w:val="Ttulo"/>
        <w:jc w:val="center"/>
      </w:pPr>
      <w:r>
        <w:br w:type="page"/>
      </w:r>
      <w:r>
        <w:lastRenderedPageBreak/>
        <w:t>SUMÁRIO</w:t>
      </w:r>
    </w:p>
    <w:p w:rsidR="008E52A1" w:rsidRDefault="00375F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8661421" w:history="1">
        <w:r w:rsidR="008E52A1" w:rsidRPr="00922641">
          <w:rPr>
            <w:rStyle w:val="Hyperlink"/>
          </w:rPr>
          <w:t>1. Objetivo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_Toc488661421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D3AE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2" w:history="1">
        <w:r w:rsidR="008E52A1" w:rsidRPr="00922641">
          <w:rPr>
            <w:rStyle w:val="Hyperlink"/>
          </w:rPr>
          <w:t>2. Atores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_Toc488661422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D3AE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3" w:history="1">
        <w:r w:rsidR="008E52A1" w:rsidRPr="00922641">
          <w:rPr>
            <w:rStyle w:val="Hyperlink"/>
          </w:rPr>
          <w:t>3. PRÉ-CONDIÇÕES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_Toc488661423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D3AE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4" w:history="1">
        <w:r w:rsidR="008E52A1" w:rsidRPr="00922641">
          <w:rPr>
            <w:rStyle w:val="Hyperlink"/>
          </w:rPr>
          <w:t>4. Fluxo Básico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_Toc488661424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D3AE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5" w:history="1">
        <w:r w:rsidR="008E52A1" w:rsidRPr="00922641">
          <w:rPr>
            <w:rStyle w:val="Hyperlink"/>
          </w:rPr>
          <w:t>5. Fluxos Alternativos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_Toc488661425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4</w:t>
        </w:r>
        <w:r w:rsidR="008E52A1">
          <w:rPr>
            <w:webHidden/>
          </w:rPr>
          <w:fldChar w:fldCharType="end"/>
        </w:r>
      </w:hyperlink>
    </w:p>
    <w:p w:rsidR="008E52A1" w:rsidRDefault="001D3AE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8661426" w:history="1">
        <w:r w:rsidR="008E52A1" w:rsidRPr="00922641">
          <w:rPr>
            <w:rStyle w:val="Hyperlink"/>
          </w:rPr>
          <w:t>6. Regras de Negócio</w:t>
        </w:r>
        <w:r w:rsidR="008E52A1">
          <w:rPr>
            <w:webHidden/>
          </w:rPr>
          <w:tab/>
        </w:r>
        <w:r w:rsidR="008E52A1">
          <w:rPr>
            <w:webHidden/>
          </w:rPr>
          <w:fldChar w:fldCharType="begin"/>
        </w:r>
        <w:r w:rsidR="008E52A1">
          <w:rPr>
            <w:webHidden/>
          </w:rPr>
          <w:instrText xml:space="preserve"> PAGEREF _Toc488661426 \h </w:instrText>
        </w:r>
        <w:r w:rsidR="008E52A1">
          <w:rPr>
            <w:webHidden/>
          </w:rPr>
        </w:r>
        <w:r w:rsidR="008E52A1">
          <w:rPr>
            <w:webHidden/>
          </w:rPr>
          <w:fldChar w:fldCharType="separate"/>
        </w:r>
        <w:r w:rsidR="008E52A1">
          <w:rPr>
            <w:webHidden/>
          </w:rPr>
          <w:t>5</w:t>
        </w:r>
        <w:r w:rsidR="008E52A1">
          <w:rPr>
            <w:webHidden/>
          </w:rPr>
          <w:fldChar w:fldCharType="end"/>
        </w:r>
      </w:hyperlink>
    </w:p>
    <w:p w:rsidR="00FB4266" w:rsidRDefault="00375F64">
      <w:pPr>
        <w:spacing w:before="120" w:after="120"/>
      </w:pPr>
      <w:r>
        <w:fldChar w:fldCharType="end"/>
      </w:r>
      <w:r>
        <w:t xml:space="preserve"> </w:t>
      </w:r>
    </w:p>
    <w:p w:rsidR="00FB4266" w:rsidRDefault="00375F64">
      <w:pPr>
        <w:pStyle w:val="Ttulo"/>
        <w:rPr>
          <w:rFonts w:eastAsia="Arial Unicode MS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FB4266" w:rsidRDefault="001F447B" w:rsidP="005C2EBC">
      <w:pPr>
        <w:pStyle w:val="EPP-Titulo"/>
        <w:rPr>
          <w:sz w:val="20"/>
        </w:rPr>
      </w:pPr>
      <w:r>
        <w:lastRenderedPageBreak/>
        <w:t>manter projetos</w:t>
      </w:r>
    </w:p>
    <w:p w:rsidR="00FB4266" w:rsidRDefault="00E54AD6" w:rsidP="005C2EBC">
      <w:pPr>
        <w:pStyle w:val="EPP-Seonivel1"/>
      </w:pPr>
      <w:bookmarkStart w:id="225" w:name="_Toc488661421"/>
      <w:r>
        <w:t>Objetivo</w:t>
      </w:r>
      <w:bookmarkEnd w:id="225"/>
    </w:p>
    <w:p w:rsidR="00E54AD6" w:rsidRPr="00E851B1" w:rsidRDefault="001F447B" w:rsidP="00E54AD6">
      <w:pPr>
        <w:pStyle w:val="EPP-Comentario"/>
        <w:rPr>
          <w:i w:val="0"/>
          <w:iCs/>
          <w:color w:val="auto"/>
        </w:rPr>
      </w:pPr>
      <w:r>
        <w:rPr>
          <w:i w:val="0"/>
          <w:iCs/>
          <w:color w:val="auto"/>
        </w:rPr>
        <w:t>Permitir que o</w:t>
      </w:r>
      <w:r w:rsidR="005D47F6">
        <w:rPr>
          <w:i w:val="0"/>
          <w:iCs/>
          <w:color w:val="auto"/>
        </w:rPr>
        <w:t>s usuários contrate serviços e sejam contratados para a elaboração de projetos</w:t>
      </w:r>
      <w:r>
        <w:rPr>
          <w:i w:val="0"/>
          <w:iCs/>
          <w:color w:val="auto"/>
        </w:rPr>
        <w:t>.</w:t>
      </w:r>
    </w:p>
    <w:p w:rsidR="0049456B" w:rsidRDefault="0049456B" w:rsidP="007E6CB5">
      <w:pPr>
        <w:pStyle w:val="EPP-Seonivel1"/>
      </w:pPr>
      <w:bookmarkStart w:id="226" w:name="_Toc488661422"/>
      <w:r w:rsidRPr="0049456B">
        <w:t>Atores</w:t>
      </w:r>
      <w:bookmarkEnd w:id="226"/>
    </w:p>
    <w:p w:rsidR="007E3171" w:rsidRDefault="005D47F6" w:rsidP="007E3171">
      <w:pPr>
        <w:pStyle w:val="EPP-Comentario"/>
        <w:rPr>
          <w:i w:val="0"/>
          <w:iCs/>
          <w:color w:val="auto"/>
        </w:rPr>
      </w:pPr>
      <w:r>
        <w:rPr>
          <w:b/>
          <w:bCs/>
          <w:i w:val="0"/>
          <w:iCs/>
          <w:color w:val="auto"/>
        </w:rPr>
        <w:t>Usuário</w:t>
      </w:r>
      <w:r w:rsidR="007E3171" w:rsidRPr="007E3171">
        <w:rPr>
          <w:b/>
          <w:bCs/>
          <w:i w:val="0"/>
          <w:iCs/>
          <w:color w:val="auto"/>
        </w:rPr>
        <w:t>:</w:t>
      </w:r>
      <w:r w:rsidR="007E3171" w:rsidRPr="007E3171">
        <w:rPr>
          <w:i w:val="0"/>
          <w:iCs/>
          <w:color w:val="auto"/>
        </w:rPr>
        <w:t xml:space="preserve"> Este ator tem a finalidade de descrever o CRUD dos </w:t>
      </w:r>
      <w:r>
        <w:rPr>
          <w:i w:val="0"/>
          <w:iCs/>
          <w:color w:val="auto"/>
        </w:rPr>
        <w:t>projetos</w:t>
      </w:r>
      <w:r w:rsidR="007E3171" w:rsidRPr="007E3171">
        <w:rPr>
          <w:i w:val="0"/>
          <w:iCs/>
          <w:color w:val="auto"/>
        </w:rPr>
        <w:t>.</w:t>
      </w:r>
    </w:p>
    <w:p w:rsidR="007E3171" w:rsidRDefault="007E3171" w:rsidP="007E3171">
      <w:pPr>
        <w:pStyle w:val="EPP-Comentario"/>
        <w:rPr>
          <w:i w:val="0"/>
          <w:iCs/>
          <w:color w:val="auto"/>
        </w:rPr>
      </w:pPr>
    </w:p>
    <w:p w:rsidR="00FB4266" w:rsidRDefault="0049456B" w:rsidP="007E6CB5">
      <w:pPr>
        <w:pStyle w:val="EPP-Seonivel1"/>
      </w:pPr>
      <w:bookmarkStart w:id="227" w:name="_Toc488661423"/>
      <w:r>
        <w:t>PRÉ-CONDIÇÕES</w:t>
      </w:r>
      <w:bookmarkEnd w:id="227"/>
    </w:p>
    <w:p w:rsidR="001636B5" w:rsidRPr="007E3171" w:rsidRDefault="001C4FD5" w:rsidP="007E6CB5">
      <w:pPr>
        <w:pStyle w:val="EPP-Comentario"/>
        <w:rPr>
          <w:i w:val="0"/>
          <w:iCs/>
        </w:rPr>
      </w:pPr>
      <w:r>
        <w:t xml:space="preserve"> </w:t>
      </w:r>
      <w:r w:rsidRPr="007E3171">
        <w:rPr>
          <w:i w:val="0"/>
          <w:iCs/>
          <w:color w:val="auto"/>
        </w:rPr>
        <w:t xml:space="preserve">O usuario </w:t>
      </w:r>
      <w:r w:rsidR="005D47F6">
        <w:rPr>
          <w:i w:val="0"/>
          <w:iCs/>
          <w:color w:val="auto"/>
        </w:rPr>
        <w:t xml:space="preserve">necessita </w:t>
      </w:r>
      <w:r w:rsidR="006205C1">
        <w:rPr>
          <w:i w:val="0"/>
          <w:iCs/>
          <w:color w:val="auto"/>
        </w:rPr>
        <w:t>fazer o cadastro</w:t>
      </w:r>
      <w:r w:rsidR="005D47F6">
        <w:rPr>
          <w:i w:val="0"/>
          <w:iCs/>
          <w:color w:val="auto"/>
        </w:rPr>
        <w:t xml:space="preserve"> e</w:t>
      </w:r>
      <w:r w:rsidRPr="007E3171">
        <w:rPr>
          <w:i w:val="0"/>
          <w:iCs/>
          <w:color w:val="auto"/>
        </w:rPr>
        <w:t xml:space="preserve"> logado.</w:t>
      </w:r>
    </w:p>
    <w:p w:rsidR="001636B5" w:rsidRDefault="001636B5" w:rsidP="007E6CB5">
      <w:pPr>
        <w:pStyle w:val="EPP-Comentario"/>
      </w:pPr>
    </w:p>
    <w:p w:rsidR="00FB4266" w:rsidRDefault="00375F64" w:rsidP="00BD0C39">
      <w:pPr>
        <w:pStyle w:val="Ttulo1"/>
      </w:pPr>
      <w:bookmarkStart w:id="228" w:name="_Toc488661424"/>
      <w:r>
        <w:t>Fluxo Básico</w:t>
      </w:r>
      <w:bookmarkEnd w:id="228"/>
    </w:p>
    <w:p w:rsidR="0049456B" w:rsidRPr="0049456B" w:rsidRDefault="0049456B" w:rsidP="007E6CB5">
      <w:pPr>
        <w:pStyle w:val="EPP-Comentari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76B2" w:rsidRPr="008D76B2" w:rsidTr="008D76B2">
        <w:tc>
          <w:tcPr>
            <w:tcW w:w="9778" w:type="dxa"/>
            <w:gridSpan w:val="2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Fluxo Principal</w:t>
            </w:r>
          </w:p>
        </w:tc>
      </w:tr>
      <w:tr w:rsidR="008D76B2" w:rsidRPr="008D76B2" w:rsidTr="008D76B2"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FBFBF" w:themeFill="background1" w:themeFillShade="BF"/>
          </w:tcPr>
          <w:p w:rsidR="008D76B2" w:rsidRPr="008D76B2" w:rsidRDefault="008D76B2" w:rsidP="008D76B2">
            <w:pPr>
              <w:jc w:val="center"/>
              <w:rPr>
                <w:b/>
                <w:lang w:eastAsia="en-US"/>
              </w:rPr>
            </w:pPr>
            <w:r w:rsidRPr="008D76B2">
              <w:rPr>
                <w:b/>
                <w:lang w:eastAsia="en-US"/>
              </w:rPr>
              <w:t>Ações do Sistema</w:t>
            </w:r>
          </w:p>
        </w:tc>
      </w:tr>
      <w:tr w:rsidR="008D76B2" w:rsidTr="008D76B2">
        <w:tc>
          <w:tcPr>
            <w:tcW w:w="4889" w:type="dxa"/>
          </w:tcPr>
          <w:p w:rsidR="008D76B2" w:rsidRPr="007E3171" w:rsidRDefault="008D76B2" w:rsidP="008D76B2">
            <w:pPr>
              <w:rPr>
                <w:iCs/>
                <w:color w:val="2E74B5" w:themeColor="accent1" w:themeShade="BF"/>
                <w:lang w:eastAsia="en-US"/>
              </w:rPr>
            </w:pPr>
            <w:r w:rsidRPr="007E3171">
              <w:rPr>
                <w:iCs/>
                <w:color w:val="auto"/>
                <w:lang w:val="pt-PT"/>
              </w:rPr>
              <w:t xml:space="preserve">1. Ator </w:t>
            </w:r>
            <w:r w:rsidR="006205C1">
              <w:rPr>
                <w:iCs/>
                <w:color w:val="auto"/>
                <w:lang w:val="pt-PT"/>
              </w:rPr>
              <w:t>disponibiliza projetos e também são contratados.</w:t>
            </w:r>
            <w:bookmarkStart w:id="229" w:name="_GoBack"/>
            <w:bookmarkEnd w:id="229"/>
          </w:p>
        </w:tc>
        <w:tc>
          <w:tcPr>
            <w:tcW w:w="4889" w:type="dxa"/>
          </w:tcPr>
          <w:p w:rsidR="008D76B2" w:rsidRPr="007E3171" w:rsidRDefault="007E3171" w:rsidP="008D76B2">
            <w:pPr>
              <w:rPr>
                <w:iCs/>
                <w:color w:val="2E74B5" w:themeColor="accent1" w:themeShade="BF"/>
                <w:lang w:eastAsia="en-US"/>
              </w:rPr>
            </w:pPr>
            <w:r>
              <w:rPr>
                <w:iCs/>
                <w:color w:val="auto"/>
                <w:lang w:val="pt-PT"/>
              </w:rPr>
              <w:t>1.1</w:t>
            </w:r>
            <w:r w:rsidR="008D76B2" w:rsidRPr="007E3171">
              <w:rPr>
                <w:iCs/>
                <w:color w:val="auto"/>
                <w:lang w:val="pt-PT"/>
              </w:rPr>
              <w:t xml:space="preserve"> Sistema verifica as informações de acordo com as regras de negócio</w:t>
            </w:r>
            <w:r w:rsidR="005D47F6">
              <w:rPr>
                <w:iCs/>
                <w:color w:val="auto"/>
                <w:lang w:val="pt-PT"/>
              </w:rPr>
              <w:t>,</w:t>
            </w:r>
            <w:r w:rsidR="008D76B2" w:rsidRPr="007E3171">
              <w:rPr>
                <w:iCs/>
                <w:color w:val="auto"/>
                <w:lang w:val="pt-PT"/>
              </w:rPr>
              <w:t xml:space="preserve"> </w:t>
            </w:r>
            <w:r w:rsidR="005D47F6">
              <w:rPr>
                <w:iCs/>
                <w:color w:val="auto"/>
                <w:lang w:val="pt-PT"/>
              </w:rPr>
              <w:t>ou seja, desenvolvedores se cadastram para realizarem projetos e os clientes oferecem respectivos projetos.</w:t>
            </w:r>
          </w:p>
        </w:tc>
      </w:tr>
    </w:tbl>
    <w:p w:rsidR="00FB4266" w:rsidRDefault="00375F64" w:rsidP="00BD0C39">
      <w:pPr>
        <w:pStyle w:val="Ttulo1"/>
      </w:pPr>
      <w:bookmarkStart w:id="230" w:name="_Toc488661425"/>
      <w:r>
        <w:t>Fluxos Alternativos</w:t>
      </w:r>
      <w:bookmarkEnd w:id="230"/>
    </w:p>
    <w:p w:rsidR="00185D0C" w:rsidRDefault="00E3101F" w:rsidP="00BD0C39">
      <w:pPr>
        <w:pStyle w:val="Ttulo1"/>
      </w:pPr>
      <w:bookmarkStart w:id="231" w:name="_Toc488661426"/>
      <w:r>
        <w:t>Regras de Negócio</w:t>
      </w:r>
      <w:bookmarkEnd w:id="231"/>
    </w:p>
    <w:p w:rsidR="00185D0C" w:rsidRDefault="00185D0C" w:rsidP="007E6CB5">
      <w:pPr>
        <w:pStyle w:val="EPP-Comentario"/>
      </w:pPr>
    </w:p>
    <w:p w:rsidR="00185D0C" w:rsidRPr="001F447B" w:rsidRDefault="00E3101F" w:rsidP="001F447B">
      <w:pPr>
        <w:pStyle w:val="EPP-Comentario"/>
        <w:ind w:left="708"/>
        <w:rPr>
          <w:i w:val="0"/>
          <w:iCs/>
          <w:color w:val="auto"/>
        </w:rPr>
      </w:pPr>
      <w:r w:rsidRPr="001F447B">
        <w:rPr>
          <w:b/>
          <w:i w:val="0"/>
          <w:iCs/>
          <w:color w:val="auto"/>
        </w:rPr>
        <w:t>RN01</w:t>
      </w:r>
      <w:r w:rsidRPr="001F447B">
        <w:rPr>
          <w:i w:val="0"/>
          <w:iCs/>
          <w:color w:val="auto"/>
        </w:rPr>
        <w:t xml:space="preserve"> -</w:t>
      </w:r>
      <w:r w:rsidR="001F447B" w:rsidRPr="001F447B">
        <w:rPr>
          <w:i w:val="0"/>
          <w:iCs/>
          <w:color w:val="auto"/>
        </w:rPr>
        <w:t xml:space="preserve"> Este caso de uso tem a finalidade de descrever o CRUD de projetos.</w:t>
      </w:r>
    </w:p>
    <w:sectPr w:rsidR="00185D0C" w:rsidRPr="001F447B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AEA" w:rsidRDefault="001D3AEA">
      <w:r>
        <w:separator/>
      </w:r>
    </w:p>
  </w:endnote>
  <w:endnote w:type="continuationSeparator" w:id="0">
    <w:p w:rsidR="001D3AEA" w:rsidRDefault="001D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452F" w:rsidRDefault="0069452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9452F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Politec Ltda.</w:t>
          </w:r>
        </w:p>
        <w:p w:rsidR="0069452F" w:rsidRDefault="0069452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69452F" w:rsidRDefault="0069452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5C2EBC">
              <w:rPr>
                <w:noProof/>
              </w:rPr>
              <w:t>4</w:t>
            </w:r>
          </w:fldSimple>
        </w:p>
      </w:tc>
    </w:tr>
  </w:tbl>
  <w:p w:rsidR="0069452F" w:rsidRDefault="006945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>
      <w:trPr>
        <w:cantSplit/>
      </w:trPr>
      <w:tc>
        <w:tcPr>
          <w:tcW w:w="6300" w:type="dxa"/>
        </w:tcPr>
        <w:p w:rsidR="00FB4266" w:rsidRPr="00E851B1" w:rsidRDefault="001D3AEA" w:rsidP="007E6CB5">
          <w:pPr>
            <w:pStyle w:val="EPP-Cabealho"/>
            <w:rPr>
              <w:lang w:val="es-ES"/>
            </w:rPr>
          </w:pPr>
          <w:sdt>
            <w:sdtPr>
              <w:rPr>
                <w:lang w:val="es-ES"/>
              </w:rPr>
              <w:alias w:val="Gestor"/>
              <w:tag w:val=""/>
              <w:id w:val="-183205528"/>
              <w:placeholder>
                <w:docPart w:val="667879DCD1824885880D89641E3D699A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E851B1" w:rsidRPr="00E851B1">
                <w:rPr>
                  <w:lang w:val="es-ES"/>
                </w:rPr>
                <w:t>JOB SEA-Mar de Oportunidad</w:t>
              </w:r>
              <w:r w:rsidR="00E851B1">
                <w:rPr>
                  <w:lang w:val="es-ES"/>
                </w:rPr>
                <w:t>es</w:t>
              </w:r>
            </w:sdtContent>
          </w:sdt>
          <w:r w:rsidR="0069452F" w:rsidRPr="00E851B1">
            <w:rPr>
              <w:lang w:val="es-ES"/>
            </w:rPr>
            <w:tab/>
          </w:r>
          <w:sdt>
            <w:sdtPr>
              <w:rPr>
                <w:lang w:val="es-ES"/>
              </w:rPr>
              <w:alias w:val="Assunto"/>
              <w:tag w:val=""/>
              <w:id w:val="643781672"/>
              <w:placeholder>
                <w:docPart w:val="28C53D37830143389FCB2AE4CF2995D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E851B1" w:rsidRPr="00E851B1">
                <w:rPr>
                  <w:lang w:val="es-ES"/>
                </w:rPr>
                <w:t>Versão 1</w:t>
              </w:r>
            </w:sdtContent>
          </w:sdt>
        </w:p>
      </w:tc>
      <w:tc>
        <w:tcPr>
          <w:tcW w:w="1705" w:type="dxa"/>
          <w:vAlign w:val="center"/>
        </w:tcPr>
        <w:p w:rsidR="00FB4266" w:rsidRPr="00E851B1" w:rsidRDefault="00375F64" w:rsidP="007E6CB5">
          <w:pPr>
            <w:pStyle w:val="EPP-Cabealho"/>
            <w:rPr>
              <w:lang w:val="es-ES"/>
            </w:rPr>
          </w:pPr>
          <w:r>
            <w:fldChar w:fldCharType="begin"/>
          </w:r>
          <w:r w:rsidRPr="00E851B1">
            <w:rPr>
              <w:lang w:val="es-ES"/>
            </w:rP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03368">
            <w:rPr>
              <w:noProof/>
            </w:rPr>
            <w:t>3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B03368">
            <w:rPr>
              <w:noProof/>
            </w:rPr>
            <w:t>5</w:t>
          </w:r>
          <w:r w:rsidR="00841EC0">
            <w:rPr>
              <w:noProof/>
            </w:rPr>
            <w:fldChar w:fldCharType="end"/>
          </w:r>
        </w:p>
      </w:tc>
    </w:tr>
  </w:tbl>
  <w:p w:rsidR="00FB4266" w:rsidRDefault="00FB4266" w:rsidP="0069452F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AEA" w:rsidRDefault="001D3AEA">
      <w:r>
        <w:separator/>
      </w:r>
    </w:p>
  </w:footnote>
  <w:footnote w:type="continuationSeparator" w:id="0">
    <w:p w:rsidR="001D3AEA" w:rsidRDefault="001D3A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9452F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69452F" w:rsidRDefault="0069452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69452F" w:rsidRDefault="0069452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69452F" w:rsidRDefault="0069452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804177" r:id="rId2"/>
            </w:object>
          </w:r>
        </w:p>
      </w:tc>
    </w:tr>
  </w:tbl>
  <w:p w:rsidR="0069452F" w:rsidRDefault="006945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FB4266" w:rsidRDefault="00E851B1" w:rsidP="007E6CB5">
          <w:pPr>
            <w:pStyle w:val="EPP-Cabealho"/>
            <w:rPr>
              <w:b/>
              <w:bCs/>
            </w:rPr>
          </w:pPr>
          <w:r>
            <w:t>IFSP</w:t>
          </w:r>
        </w:p>
      </w:tc>
      <w:sdt>
        <w:sdtPr>
          <w:rPr>
            <w:bCs/>
          </w:rPr>
          <w:alias w:val="Título"/>
          <w:tag w:val=""/>
          <w:id w:val="-1432506946"/>
          <w:placeholder>
            <w:docPart w:val="6D58335DAA18484E9D3FEF2705D832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FB4266" w:rsidRDefault="00E851B1" w:rsidP="007E6CB5">
              <w:pPr>
                <w:pStyle w:val="EPP-Cabealho"/>
                <w:rPr>
                  <w:bCs/>
                </w:rPr>
              </w:pPr>
              <w:r>
                <w:rPr>
                  <w:bCs/>
                </w:rPr>
                <w:t>JOB SEA</w:t>
              </w:r>
            </w:p>
          </w:tc>
        </w:sdtContent>
      </w:sdt>
      <w:tc>
        <w:tcPr>
          <w:tcW w:w="1440" w:type="dxa"/>
          <w:vAlign w:val="center"/>
        </w:tcPr>
        <w:p w:rsidR="00FB4266" w:rsidRDefault="00FB4266" w:rsidP="007E6CB5">
          <w:pPr>
            <w:pStyle w:val="EPP-Cabealho"/>
            <w:rPr>
              <w:b/>
            </w:rPr>
          </w:pPr>
        </w:p>
      </w:tc>
    </w:tr>
  </w:tbl>
  <w:p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1593"/>
        </w:tabs>
        <w:ind w:left="1593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  <w:rPr>
        <w:rFonts w:hint="default"/>
      </w:rPr>
    </w:lvl>
  </w:abstractNum>
  <w:abstractNum w:abstractNumId="2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2"/>
  </w:num>
  <w:num w:numId="7">
    <w:abstractNumId w:val="5"/>
  </w:num>
  <w:num w:numId="8">
    <w:abstractNumId w:val="5"/>
  </w:num>
  <w:num w:numId="9">
    <w:abstractNumId w:val="0"/>
  </w:num>
  <w:num w:numId="10">
    <w:abstractNumId w:val="1"/>
  </w:num>
  <w:num w:numId="11">
    <w:abstractNumId w:val="3"/>
  </w:num>
  <w:num w:numId="12">
    <w:abstractNumId w:val="3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51B1"/>
    <w:rsid w:val="0000781E"/>
    <w:rsid w:val="000C77A8"/>
    <w:rsid w:val="001220E8"/>
    <w:rsid w:val="00124BC4"/>
    <w:rsid w:val="001636B5"/>
    <w:rsid w:val="00185D0C"/>
    <w:rsid w:val="001C4FD5"/>
    <w:rsid w:val="001D3AEA"/>
    <w:rsid w:val="001E0869"/>
    <w:rsid w:val="001F447B"/>
    <w:rsid w:val="00204F30"/>
    <w:rsid w:val="00254122"/>
    <w:rsid w:val="00267767"/>
    <w:rsid w:val="00366AC2"/>
    <w:rsid w:val="00375F64"/>
    <w:rsid w:val="00442A5D"/>
    <w:rsid w:val="00453FD0"/>
    <w:rsid w:val="0049456B"/>
    <w:rsid w:val="00580EC3"/>
    <w:rsid w:val="005C2EBC"/>
    <w:rsid w:val="005D47F6"/>
    <w:rsid w:val="006205C1"/>
    <w:rsid w:val="00636D67"/>
    <w:rsid w:val="00651E57"/>
    <w:rsid w:val="006624BE"/>
    <w:rsid w:val="006743EC"/>
    <w:rsid w:val="0069452F"/>
    <w:rsid w:val="00706EDC"/>
    <w:rsid w:val="00752EC9"/>
    <w:rsid w:val="007839CF"/>
    <w:rsid w:val="007B08CE"/>
    <w:rsid w:val="007C4737"/>
    <w:rsid w:val="007E3171"/>
    <w:rsid w:val="007E6CB5"/>
    <w:rsid w:val="008202EF"/>
    <w:rsid w:val="0082433C"/>
    <w:rsid w:val="00824D94"/>
    <w:rsid w:val="00841EC0"/>
    <w:rsid w:val="008D76B2"/>
    <w:rsid w:val="008E52A1"/>
    <w:rsid w:val="00924C78"/>
    <w:rsid w:val="00977DD3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136F7"/>
    <w:rsid w:val="00D3374F"/>
    <w:rsid w:val="00D60B3D"/>
    <w:rsid w:val="00E3101F"/>
    <w:rsid w:val="00E41C33"/>
    <w:rsid w:val="00E54AD6"/>
    <w:rsid w:val="00E700C7"/>
    <w:rsid w:val="00E74320"/>
    <w:rsid w:val="00E851B1"/>
    <w:rsid w:val="00E85C1E"/>
    <w:rsid w:val="00EA5759"/>
    <w:rsid w:val="00F16672"/>
    <w:rsid w:val="00F16A27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64765F"/>
  <w15:docId w15:val="{15A18E33-630F-42E6-B5FA-2E3730D7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8D76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isio\Desktop\Template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B22EA5D1A1442392365B3D80FA6C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00B480-C3E6-4487-8C90-6D5324A4811B}"/>
      </w:docPartPr>
      <w:docPartBody>
        <w:p w:rsidR="005B7CA2" w:rsidRDefault="00530E7E">
          <w:pPr>
            <w:pStyle w:val="A0B22EA5D1A1442392365B3D80FA6C8B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6D58335DAA18484E9D3FEF2705D8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A02202-220D-4DAE-8A1E-603D4E1C89A5}"/>
      </w:docPartPr>
      <w:docPartBody>
        <w:p w:rsidR="005B7CA2" w:rsidRDefault="00530E7E">
          <w:pPr>
            <w:pStyle w:val="6D58335DAA18484E9D3FEF2705D832C2"/>
          </w:pPr>
          <w:r w:rsidRPr="00FE5ACF">
            <w:rPr>
              <w:rStyle w:val="TextodoEspaoReservado"/>
            </w:rPr>
            <w:t>[Título]</w:t>
          </w:r>
        </w:p>
      </w:docPartBody>
    </w:docPart>
    <w:docPart>
      <w:docPartPr>
        <w:name w:val="667879DCD1824885880D89641E3D69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BD69A9-98AF-400A-9E48-D5F62137C349}"/>
      </w:docPartPr>
      <w:docPartBody>
        <w:p w:rsidR="005B7CA2" w:rsidRDefault="00530E7E">
          <w:pPr>
            <w:pStyle w:val="667879DCD1824885880D89641E3D699A"/>
          </w:pPr>
          <w:r w:rsidRPr="00FE5ACF">
            <w:rPr>
              <w:rStyle w:val="TextodoEspaoReservado"/>
            </w:rPr>
            <w:t>[Gestor]</w:t>
          </w:r>
        </w:p>
      </w:docPartBody>
    </w:docPart>
    <w:docPart>
      <w:docPartPr>
        <w:name w:val="28C53D37830143389FCB2AE4CF2995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DD55BB-94C7-4FBF-92AC-C777D8A929A0}"/>
      </w:docPartPr>
      <w:docPartBody>
        <w:p w:rsidR="005B7CA2" w:rsidRDefault="00530E7E">
          <w:pPr>
            <w:pStyle w:val="28C53D37830143389FCB2AE4CF2995D4"/>
          </w:pPr>
          <w:r w:rsidRPr="00FE5ACF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7E"/>
    <w:rsid w:val="00530E7E"/>
    <w:rsid w:val="00556DE4"/>
    <w:rsid w:val="005B7CA2"/>
    <w:rsid w:val="00A418F1"/>
    <w:rsid w:val="00B457BB"/>
    <w:rsid w:val="00CB73E6"/>
    <w:rsid w:val="00E5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A0B22EA5D1A1442392365B3D80FA6C8B">
    <w:name w:val="A0B22EA5D1A1442392365B3D80FA6C8B"/>
  </w:style>
  <w:style w:type="paragraph" w:customStyle="1" w:styleId="6D58335DAA18484E9D3FEF2705D832C2">
    <w:name w:val="6D58335DAA18484E9D3FEF2705D832C2"/>
  </w:style>
  <w:style w:type="paragraph" w:customStyle="1" w:styleId="667879DCD1824885880D89641E3D699A">
    <w:name w:val="667879DCD1824885880D89641E3D699A"/>
  </w:style>
  <w:style w:type="paragraph" w:customStyle="1" w:styleId="28C53D37830143389FCB2AE4CF2995D4">
    <w:name w:val="28C53D37830143389FCB2AE4CF2995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Especificação de Caso de Uso</Template>
  <TotalTime>39</TotalTime>
  <Pages>4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&lt;Nr&gt;-&lt;Nome do Caso de Uso&gt;</vt:lpstr>
    </vt:vector>
  </TitlesOfParts>
  <Manager>JOB SEA-Mar de Oportunidades</Manager>
  <Company/>
  <LinksUpToDate>false</LinksUpToDate>
  <CharactersWithSpaces>1353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SEA</dc:title>
  <dc:subject>Versão 1</dc:subject>
  <dc:creator>Aluisio</dc:creator>
  <cp:lastModifiedBy>Aluisio Santos</cp:lastModifiedBy>
  <cp:revision>6</cp:revision>
  <cp:lastPrinted>2005-05-05T18:34:00Z</cp:lastPrinted>
  <dcterms:created xsi:type="dcterms:W3CDTF">2020-11-21T12:36:00Z</dcterms:created>
  <dcterms:modified xsi:type="dcterms:W3CDTF">2020-11-25T13:10:00Z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