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7DB7" w:rsidRPr="00767DB7" w:rsidRDefault="00767DB7" w:rsidP="00767DB7">
      <w:pPr>
        <w:jc w:val="center"/>
        <w:rPr>
          <w:b/>
          <w:sz w:val="30"/>
          <w:szCs w:val="30"/>
        </w:rPr>
      </w:pPr>
      <w:r w:rsidRPr="00767DB7">
        <w:rPr>
          <w:rFonts w:hint="eastAsia"/>
          <w:b/>
          <w:sz w:val="30"/>
          <w:szCs w:val="30"/>
        </w:rPr>
        <w:t>实验</w:t>
      </w:r>
      <w:r w:rsidR="00430A8A">
        <w:rPr>
          <w:rFonts w:hint="eastAsia"/>
          <w:b/>
          <w:sz w:val="30"/>
          <w:szCs w:val="30"/>
        </w:rPr>
        <w:t>五</w:t>
      </w:r>
      <w:r w:rsidRPr="00767DB7">
        <w:rPr>
          <w:rFonts w:hint="eastAsia"/>
          <w:b/>
          <w:sz w:val="30"/>
          <w:szCs w:val="30"/>
        </w:rPr>
        <w:t xml:space="preserve">   </w:t>
      </w:r>
      <w:r w:rsidR="00430A8A" w:rsidRPr="00430A8A">
        <w:rPr>
          <w:rFonts w:hint="eastAsia"/>
          <w:b/>
          <w:sz w:val="30"/>
          <w:szCs w:val="30"/>
        </w:rPr>
        <w:t>单闭环比例控制系统仿真</w:t>
      </w:r>
      <w:r w:rsidR="00D4497C" w:rsidRPr="00D4497C">
        <w:rPr>
          <w:rFonts w:hint="eastAsia"/>
          <w:b/>
          <w:sz w:val="30"/>
          <w:szCs w:val="30"/>
        </w:rPr>
        <w:t xml:space="preserve"> </w:t>
      </w:r>
      <w:r w:rsidR="00D4497C" w:rsidRPr="00767DB7">
        <w:rPr>
          <w:b/>
          <w:sz w:val="30"/>
          <w:szCs w:val="3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81"/>
        <w:gridCol w:w="954"/>
        <w:gridCol w:w="2693"/>
        <w:gridCol w:w="851"/>
        <w:gridCol w:w="1184"/>
      </w:tblGrid>
      <w:tr w:rsidR="00767DB7" w:rsidRPr="00767DB7" w:rsidTr="00767DB7">
        <w:tc>
          <w:tcPr>
            <w:tcW w:w="959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姓名</w:t>
            </w:r>
          </w:p>
        </w:tc>
        <w:tc>
          <w:tcPr>
            <w:tcW w:w="1881" w:type="dxa"/>
          </w:tcPr>
          <w:p w:rsidR="00767DB7" w:rsidRPr="00767DB7" w:rsidRDefault="00F62A4D" w:rsidP="00767D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陈建东</w:t>
            </w:r>
          </w:p>
        </w:tc>
        <w:tc>
          <w:tcPr>
            <w:tcW w:w="954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班级</w:t>
            </w:r>
          </w:p>
        </w:tc>
        <w:tc>
          <w:tcPr>
            <w:tcW w:w="2693" w:type="dxa"/>
          </w:tcPr>
          <w:p w:rsidR="00767DB7" w:rsidRPr="00767DB7" w:rsidRDefault="00767DB7" w:rsidP="003D6AAF">
            <w:pPr>
              <w:jc w:val="center"/>
              <w:rPr>
                <w:sz w:val="28"/>
                <w:szCs w:val="28"/>
              </w:rPr>
            </w:pPr>
            <w:r w:rsidRPr="00767DB7">
              <w:rPr>
                <w:rFonts w:hint="eastAsia"/>
                <w:sz w:val="28"/>
                <w:szCs w:val="28"/>
              </w:rPr>
              <w:t>17</w:t>
            </w:r>
            <w:r w:rsidRPr="00767DB7">
              <w:rPr>
                <w:rFonts w:hint="eastAsia"/>
                <w:sz w:val="28"/>
                <w:szCs w:val="28"/>
              </w:rPr>
              <w:t>自动化</w:t>
            </w:r>
            <w:r w:rsidR="00F62A4D">
              <w:rPr>
                <w:rFonts w:hint="eastAsia"/>
                <w:sz w:val="28"/>
                <w:szCs w:val="28"/>
              </w:rPr>
              <w:t>1</w:t>
            </w:r>
            <w:r w:rsidR="003D6AAF">
              <w:rPr>
                <w:rFonts w:hint="eastAsia"/>
                <w:sz w:val="28"/>
                <w:szCs w:val="28"/>
              </w:rPr>
              <w:t>班</w:t>
            </w:r>
          </w:p>
        </w:tc>
        <w:tc>
          <w:tcPr>
            <w:tcW w:w="851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得分</w:t>
            </w:r>
          </w:p>
        </w:tc>
        <w:tc>
          <w:tcPr>
            <w:tcW w:w="1184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</w:p>
        </w:tc>
      </w:tr>
    </w:tbl>
    <w:p w:rsidR="00767DB7" w:rsidRDefault="00767DB7" w:rsidP="00767DB7">
      <w:pPr>
        <w:spacing w:line="360" w:lineRule="auto"/>
        <w:jc w:val="center"/>
        <w:rPr>
          <w:sz w:val="30"/>
          <w:szCs w:val="30"/>
        </w:rPr>
      </w:pPr>
    </w:p>
    <w:p w:rsidR="00767DB7" w:rsidRPr="003D6AAF" w:rsidRDefault="00767DB7" w:rsidP="00767D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D6AAF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67DB7" w:rsidRPr="00D4497C" w:rsidRDefault="00430A8A" w:rsidP="00D4497C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30A8A">
        <w:rPr>
          <w:rFonts w:asciiTheme="minorEastAsia" w:hAnsiTheme="minorEastAsia" w:hint="eastAsia"/>
          <w:sz w:val="24"/>
          <w:szCs w:val="24"/>
        </w:rPr>
        <w:t>理解比值控制的特点</w:t>
      </w:r>
      <w:r w:rsidR="00D4497C" w:rsidRPr="00D4497C">
        <w:rPr>
          <w:rFonts w:asciiTheme="minorEastAsia" w:hAnsiTheme="minorEastAsia" w:hint="eastAsia"/>
          <w:sz w:val="24"/>
          <w:szCs w:val="24"/>
        </w:rPr>
        <w:t>。</w:t>
      </w:r>
    </w:p>
    <w:p w:rsidR="00D4497C" w:rsidRPr="00D4497C" w:rsidRDefault="00430A8A" w:rsidP="00D4497C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30A8A">
        <w:rPr>
          <w:rFonts w:asciiTheme="minorEastAsia" w:hAnsiTheme="minorEastAsia" w:hint="eastAsia"/>
          <w:sz w:val="24"/>
          <w:szCs w:val="24"/>
        </w:rPr>
        <w:t>掌握利用 Simulink 工具箱对采用比值控制对系统的 PID 参数进行整定的方法。</w:t>
      </w:r>
    </w:p>
    <w:p w:rsidR="00767DB7" w:rsidRPr="003D6AAF" w:rsidRDefault="009A54A7" w:rsidP="00767D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D6AAF">
        <w:rPr>
          <w:rFonts w:asciiTheme="minorEastAsia" w:hAnsiTheme="minorEastAsia"/>
          <w:b/>
          <w:sz w:val="24"/>
          <w:szCs w:val="24"/>
        </w:rPr>
        <w:t>实验</w:t>
      </w:r>
      <w:r w:rsidRPr="003D6AAF">
        <w:rPr>
          <w:rFonts w:asciiTheme="minorEastAsia" w:hAnsiTheme="minorEastAsia" w:hint="eastAsia"/>
          <w:b/>
          <w:sz w:val="24"/>
          <w:szCs w:val="24"/>
        </w:rPr>
        <w:t>仿真</w:t>
      </w:r>
    </w:p>
    <w:p w:rsidR="009A54A7" w:rsidRPr="003D6AAF" w:rsidRDefault="00430A8A" w:rsidP="009A54A7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30A8A">
        <w:rPr>
          <w:rFonts w:asciiTheme="minorEastAsia" w:hAnsiTheme="minorEastAsia" w:hint="eastAsia"/>
          <w:sz w:val="24"/>
          <w:szCs w:val="24"/>
        </w:rPr>
        <w:t>绘制从动量系统框图</w:t>
      </w:r>
      <w:r w:rsidR="00F2307F" w:rsidRPr="003D6AAF">
        <w:rPr>
          <w:rFonts w:asciiTheme="minorEastAsia" w:hAnsiTheme="minorEastAsia" w:hint="eastAsia"/>
          <w:sz w:val="24"/>
          <w:szCs w:val="24"/>
        </w:rPr>
        <w:t>。</w:t>
      </w:r>
    </w:p>
    <w:p w:rsidR="00F2307F" w:rsidRDefault="00F2307F" w:rsidP="00F2307F">
      <w:pPr>
        <w:spacing w:line="360" w:lineRule="auto"/>
        <w:ind w:left="720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应用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simulink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工具箱，画出系统方框图如图1。</w:t>
      </w:r>
    </w:p>
    <w:p w:rsidR="003D6AAF" w:rsidRPr="003D6AAF" w:rsidRDefault="003D6AAF" w:rsidP="00F2307F">
      <w:pPr>
        <w:spacing w:line="360" w:lineRule="auto"/>
        <w:ind w:left="720"/>
        <w:rPr>
          <w:rFonts w:asciiTheme="minorEastAsia" w:hAnsiTheme="minorEastAsia"/>
          <w:sz w:val="24"/>
          <w:szCs w:val="24"/>
        </w:rPr>
      </w:pPr>
    </w:p>
    <w:p w:rsidR="00EE6C17" w:rsidRPr="003D6AAF" w:rsidRDefault="00A05912" w:rsidP="003D6AAF">
      <w:pPr>
        <w:pStyle w:val="a4"/>
        <w:widowControl/>
        <w:ind w:firstLineChars="0" w:firstLine="0"/>
        <w:jc w:val="center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kern w:val="0"/>
          <w:sz w:val="24"/>
          <w:szCs w:val="24"/>
        </w:rPr>
        <w:drawing>
          <wp:inline distT="0" distB="0" distL="0" distR="0">
            <wp:extent cx="3869690" cy="1510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274" cy="15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7C" w:rsidRDefault="00F2307F" w:rsidP="00F2307F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3D6AAF">
        <w:rPr>
          <w:rFonts w:asciiTheme="minorEastAsia" w:hAnsiTheme="minorEastAsia" w:cs="宋体" w:hint="eastAsia"/>
          <w:kern w:val="0"/>
          <w:sz w:val="24"/>
          <w:szCs w:val="24"/>
        </w:rPr>
        <w:t xml:space="preserve">图1 </w:t>
      </w:r>
      <w:r w:rsidR="00695813" w:rsidRPr="00695813">
        <w:rPr>
          <w:rFonts w:asciiTheme="minorEastAsia" w:hAnsiTheme="minorEastAsia" w:cs="宋体" w:hint="eastAsia"/>
          <w:kern w:val="0"/>
          <w:sz w:val="24"/>
          <w:szCs w:val="24"/>
        </w:rPr>
        <w:t>系统仿真框图</w:t>
      </w:r>
    </w:p>
    <w:p w:rsidR="00D4497C" w:rsidRDefault="00D4497C" w:rsidP="00F2307F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</w:p>
    <w:p w:rsidR="009A54A7" w:rsidRDefault="00A05912" w:rsidP="009A54A7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05912">
        <w:rPr>
          <w:rFonts w:asciiTheme="minorEastAsia" w:hAnsiTheme="minorEastAsia" w:hint="eastAsia"/>
          <w:sz w:val="24"/>
          <w:szCs w:val="24"/>
        </w:rPr>
        <w:t>从动量原系统的性能指标</w:t>
      </w:r>
      <w:r w:rsidR="00430A8A">
        <w:rPr>
          <w:rFonts w:asciiTheme="minorEastAsia" w:hAnsiTheme="minorEastAsia" w:hint="eastAsia"/>
          <w:sz w:val="24"/>
          <w:szCs w:val="24"/>
        </w:rPr>
        <w:t>。</w:t>
      </w:r>
    </w:p>
    <w:p w:rsidR="00430A8A" w:rsidRPr="00B22EB9" w:rsidRDefault="00430A8A" w:rsidP="00B22EB9">
      <w:pPr>
        <w:spacing w:line="360" w:lineRule="auto"/>
        <w:ind w:left="720"/>
        <w:rPr>
          <w:rFonts w:asciiTheme="minorEastAsia" w:hAnsiTheme="minorEastAsia" w:hint="eastAsia"/>
          <w:sz w:val="24"/>
          <w:szCs w:val="24"/>
        </w:rPr>
      </w:pPr>
      <w:r w:rsidRPr="00B22EB9">
        <w:rPr>
          <w:rFonts w:asciiTheme="minorEastAsia" w:hAnsiTheme="minorEastAsia" w:hint="eastAsia"/>
          <w:sz w:val="24"/>
          <w:szCs w:val="24"/>
        </w:rPr>
        <w:t xml:space="preserve">图 1 中设 </w:t>
      </w:r>
      <w:proofErr w:type="spellStart"/>
      <w:r w:rsidRPr="00B22EB9">
        <w:rPr>
          <w:rFonts w:asciiTheme="minorEastAsia" w:hAnsiTheme="minorEastAsia" w:hint="eastAsia"/>
          <w:sz w:val="24"/>
          <w:szCs w:val="24"/>
        </w:rPr>
        <w:t>Kp</w:t>
      </w:r>
      <w:proofErr w:type="spellEnd"/>
      <w:r w:rsidRPr="00B22EB9">
        <w:rPr>
          <w:rFonts w:asciiTheme="minorEastAsia" w:hAnsiTheme="minorEastAsia" w:hint="eastAsia"/>
          <w:sz w:val="24"/>
          <w:szCs w:val="24"/>
        </w:rPr>
        <w:t>=1，Ki=0，</w:t>
      </w:r>
      <w:proofErr w:type="spellStart"/>
      <w:r w:rsidRPr="00B22EB9">
        <w:rPr>
          <w:rFonts w:asciiTheme="minorEastAsia" w:hAnsiTheme="minorEastAsia" w:hint="eastAsia"/>
          <w:sz w:val="24"/>
          <w:szCs w:val="24"/>
        </w:rPr>
        <w:t>Kd</w:t>
      </w:r>
      <w:proofErr w:type="spellEnd"/>
      <w:r w:rsidRPr="00B22EB9">
        <w:rPr>
          <w:rFonts w:asciiTheme="minorEastAsia" w:hAnsiTheme="minorEastAsia" w:hint="eastAsia"/>
          <w:sz w:val="24"/>
          <w:szCs w:val="24"/>
        </w:rPr>
        <w:t>=0，原系统阶跃响应图如图 2 所示。</w:t>
      </w:r>
    </w:p>
    <w:p w:rsidR="00F2307F" w:rsidRDefault="00B22EB9" w:rsidP="00B22EB9">
      <w:pPr>
        <w:pStyle w:val="a4"/>
        <w:spacing w:line="360" w:lineRule="auto"/>
        <w:ind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EE6C17" w:rsidRDefault="00A05912" w:rsidP="003D6AAF">
      <w:pPr>
        <w:pStyle w:val="a4"/>
        <w:spacing w:line="360" w:lineRule="auto"/>
        <w:ind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903855" cy="1955728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007" cy="196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4C" w:rsidRDefault="00FD7C4C" w:rsidP="003D6AAF">
      <w:pPr>
        <w:pStyle w:val="a4"/>
        <w:spacing w:line="360" w:lineRule="auto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430A8A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95813" w:rsidRPr="00695813">
        <w:rPr>
          <w:rFonts w:asciiTheme="minorEastAsia" w:hAnsiTheme="minorEastAsia" w:hint="eastAsia"/>
          <w:sz w:val="24"/>
          <w:szCs w:val="24"/>
        </w:rPr>
        <w:t>原系统阶跃响应图</w:t>
      </w:r>
    </w:p>
    <w:p w:rsidR="00CD56CE" w:rsidRDefault="00430A8A" w:rsidP="00CD56C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30A8A">
        <w:rPr>
          <w:rFonts w:asciiTheme="minorEastAsia" w:hAnsiTheme="minorEastAsia" w:hint="eastAsia"/>
          <w:sz w:val="24"/>
          <w:szCs w:val="24"/>
        </w:rPr>
        <w:lastRenderedPageBreak/>
        <w:t>控制器形式选择和参数整定</w:t>
      </w:r>
      <w:r w:rsidR="00675558" w:rsidRPr="003D6AAF">
        <w:rPr>
          <w:rFonts w:asciiTheme="minorEastAsia" w:hAnsiTheme="minorEastAsia" w:hint="eastAsia"/>
          <w:sz w:val="24"/>
          <w:szCs w:val="24"/>
        </w:rPr>
        <w:t>。</w:t>
      </w:r>
      <w:r w:rsidR="00CD56CE" w:rsidRPr="003D6AA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D6AAF" w:rsidRPr="00B22EB9" w:rsidRDefault="007F01EF" w:rsidP="00B22EB9">
      <w:pPr>
        <w:spacing w:line="360" w:lineRule="auto"/>
        <w:ind w:left="300" w:firstLine="420"/>
        <w:rPr>
          <w:rFonts w:asciiTheme="minorEastAsia" w:hAnsiTheme="minorEastAsia"/>
          <w:sz w:val="24"/>
          <w:szCs w:val="24"/>
        </w:rPr>
      </w:pPr>
      <w:r w:rsidRPr="00B22EB9">
        <w:rPr>
          <w:rFonts w:asciiTheme="minorEastAsia" w:hAnsiTheme="minorEastAsia" w:hint="eastAsia"/>
          <w:sz w:val="24"/>
          <w:szCs w:val="24"/>
        </w:rPr>
        <w:t>根据工程整定的论述，选择 PI 形式的控制器</w:t>
      </w:r>
      <w:r w:rsidRPr="00B22EB9">
        <w:rPr>
          <w:rFonts w:asciiTheme="minorEastAsia" w:hAnsiTheme="minorEastAsia" w:hint="eastAsia"/>
          <w:sz w:val="24"/>
          <w:szCs w:val="24"/>
        </w:rPr>
        <w:t>。</w:t>
      </w:r>
    </w:p>
    <w:p w:rsidR="00675558" w:rsidRDefault="007F01EF" w:rsidP="00B22EB9">
      <w:pPr>
        <w:spacing w:line="360" w:lineRule="auto"/>
        <w:ind w:left="300" w:firstLineChars="175" w:firstLine="420"/>
        <w:rPr>
          <w:rFonts w:asciiTheme="minorEastAsia" w:hAnsiTheme="minorEastAsia" w:hint="eastAsia"/>
          <w:sz w:val="24"/>
          <w:szCs w:val="24"/>
        </w:rPr>
      </w:pPr>
      <w:r w:rsidRPr="007F01EF">
        <w:rPr>
          <w:rFonts w:asciiTheme="minorEastAsia" w:hAnsiTheme="minorEastAsia" w:hint="eastAsia"/>
          <w:sz w:val="24"/>
          <w:szCs w:val="24"/>
        </w:rPr>
        <w:t>本处采用稳定边界法整定系统。先让 K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 w:rsidRPr="007F01EF">
        <w:rPr>
          <w:rFonts w:asciiTheme="minorEastAsia" w:hAnsiTheme="minorEastAsia" w:hint="eastAsia"/>
          <w:sz w:val="24"/>
          <w:szCs w:val="24"/>
        </w:rPr>
        <w:t xml:space="preserve"> =0，调整 </w:t>
      </w:r>
      <w:proofErr w:type="spellStart"/>
      <w:r w:rsidRPr="007F01EF"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  <w:vertAlign w:val="subscript"/>
        </w:rPr>
        <w:t>p</w:t>
      </w:r>
      <w:proofErr w:type="spellEnd"/>
      <w:r w:rsidRPr="007F01EF">
        <w:rPr>
          <w:rFonts w:asciiTheme="minorEastAsia" w:hAnsiTheme="minorEastAsia" w:hint="eastAsia"/>
          <w:sz w:val="24"/>
          <w:szCs w:val="24"/>
        </w:rPr>
        <w:t xml:space="preserve"> 使系统等幅振荡（由稳定性分析知在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F01EF"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  <w:vertAlign w:val="subscript"/>
        </w:rPr>
        <w:t>p</w:t>
      </w:r>
      <w:proofErr w:type="spellEnd"/>
      <w:r w:rsidRPr="007F01EF">
        <w:rPr>
          <w:rFonts w:asciiTheme="minorEastAsia" w:hAnsiTheme="minorEastAsia"/>
          <w:sz w:val="24"/>
          <w:szCs w:val="24"/>
        </w:rPr>
        <w:t xml:space="preserve"> =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7F01EF">
        <w:rPr>
          <w:rFonts w:asciiTheme="minorEastAsia" w:hAnsiTheme="minorEastAsia"/>
          <w:sz w:val="24"/>
          <w:szCs w:val="24"/>
        </w:rPr>
        <w:t xml:space="preserve">1.8 </w:t>
      </w:r>
      <w:r w:rsidRPr="007F01EF">
        <w:rPr>
          <w:rFonts w:asciiTheme="minorEastAsia" w:hAnsiTheme="minorEastAsia" w:hint="eastAsia"/>
          <w:sz w:val="24"/>
          <w:szCs w:val="24"/>
        </w:rPr>
        <w:t>附近时系统震荡），即使系统处于临界稳定状态。此时的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r w:rsidRPr="007F01EF">
        <w:rPr>
          <w:rFonts w:asciiTheme="minorEastAsia" w:hAnsiTheme="minorEastAsia" w:hint="eastAsia"/>
          <w:sz w:val="24"/>
          <w:szCs w:val="24"/>
        </w:rPr>
        <w:t>震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r w:rsidRPr="007F01EF">
        <w:rPr>
          <w:rFonts w:asciiTheme="minorEastAsia" w:hAnsiTheme="minorEastAsia" w:hint="eastAsia"/>
          <w:sz w:val="24"/>
          <w:szCs w:val="24"/>
        </w:rPr>
        <w:t>荡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r w:rsidRPr="007F01EF">
        <w:rPr>
          <w:rFonts w:asciiTheme="minorEastAsia" w:hAnsiTheme="minorEastAsia" w:hint="eastAsia"/>
          <w:sz w:val="24"/>
          <w:szCs w:val="24"/>
        </w:rPr>
        <w:t>周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r w:rsidRPr="007F01EF">
        <w:rPr>
          <w:rFonts w:asciiTheme="minorEastAsia" w:hAnsiTheme="minorEastAsia" w:hint="eastAsia"/>
          <w:sz w:val="24"/>
          <w:szCs w:val="24"/>
        </w:rPr>
        <w:t>期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r w:rsidRPr="007F01EF">
        <w:rPr>
          <w:rFonts w:asciiTheme="minorEastAsia" w:hAnsiTheme="minorEastAsia" w:hint="eastAsia"/>
          <w:sz w:val="24"/>
          <w:szCs w:val="24"/>
        </w:rPr>
        <w:t>为</w:t>
      </w:r>
      <w:proofErr w:type="spellStart"/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  <w:vertAlign w:val="subscript"/>
        </w:rPr>
        <w:t>cr</w:t>
      </w:r>
      <w:proofErr w:type="spellEnd"/>
      <w:r>
        <w:rPr>
          <w:rFonts w:asciiTheme="minorEastAsia" w:hAnsiTheme="minorEastAsia"/>
          <w:sz w:val="24"/>
          <w:szCs w:val="24"/>
          <w:vertAlign w:val="subscript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 w:rsidR="00230495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19s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r w:rsidRPr="007F01EF">
        <w:rPr>
          <w:rFonts w:asciiTheme="minorEastAsia" w:hAnsiTheme="minorEastAsia" w:hint="eastAsia"/>
          <w:sz w:val="24"/>
          <w:szCs w:val="24"/>
        </w:rPr>
        <w:t>，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r w:rsidRPr="007F01EF">
        <w:rPr>
          <w:rFonts w:asciiTheme="minorEastAsia" w:hAnsiTheme="minorEastAsia" w:hint="eastAsia"/>
          <w:sz w:val="24"/>
          <w:szCs w:val="24"/>
        </w:rPr>
        <w:t>比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r w:rsidRPr="007F01EF">
        <w:rPr>
          <w:rFonts w:asciiTheme="minorEastAsia" w:hAnsiTheme="minorEastAsia" w:hint="eastAsia"/>
          <w:sz w:val="24"/>
          <w:szCs w:val="24"/>
        </w:rPr>
        <w:t>例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r w:rsidRPr="007F01EF">
        <w:rPr>
          <w:rFonts w:asciiTheme="minorEastAsia" w:hAnsiTheme="minorEastAsia" w:hint="eastAsia"/>
          <w:sz w:val="24"/>
          <w:szCs w:val="24"/>
        </w:rPr>
        <w:t>系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r w:rsidRPr="007F01EF">
        <w:rPr>
          <w:rFonts w:asciiTheme="minorEastAsia" w:hAnsiTheme="minorEastAsia" w:hint="eastAsia"/>
          <w:sz w:val="24"/>
          <w:szCs w:val="24"/>
        </w:rPr>
        <w:t>数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r w:rsidRPr="007F01EF">
        <w:rPr>
          <w:rFonts w:asciiTheme="minorEastAsia" w:hAnsiTheme="minorEastAsia" w:hint="eastAsia"/>
          <w:sz w:val="24"/>
          <w:szCs w:val="24"/>
        </w:rPr>
        <w:t>为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F01EF"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  <w:vertAlign w:val="subscript"/>
        </w:rPr>
        <w:t>pcr</w:t>
      </w:r>
      <w:proofErr w:type="spellEnd"/>
      <w:r w:rsidRPr="007F01EF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≈1.88</w:t>
      </w:r>
      <w:r w:rsidRPr="007F01EF">
        <w:rPr>
          <w:rFonts w:asciiTheme="minorEastAsia" w:hAnsiTheme="minorEastAsia" w:hint="eastAsia"/>
          <w:sz w:val="24"/>
          <w:szCs w:val="24"/>
        </w:rPr>
        <w:t>，则</w:t>
      </w:r>
      <w:proofErr w:type="spellStart"/>
      <w:r w:rsidR="00230495">
        <w:rPr>
          <w:rFonts w:asciiTheme="minorEastAsia" w:hAnsiTheme="minorEastAsia" w:hint="eastAsia"/>
          <w:sz w:val="24"/>
          <w:szCs w:val="24"/>
        </w:rPr>
        <w:t>K</w:t>
      </w:r>
      <w:r w:rsidR="00230495">
        <w:rPr>
          <w:rFonts w:asciiTheme="minorEastAsia" w:hAnsiTheme="minorEastAsia"/>
          <w:sz w:val="24"/>
          <w:szCs w:val="24"/>
          <w:vertAlign w:val="subscript"/>
        </w:rPr>
        <w:t>p</w:t>
      </w:r>
      <w:proofErr w:type="spellEnd"/>
      <w:r w:rsidR="00230495">
        <w:rPr>
          <w:rFonts w:asciiTheme="minorEastAsia" w:hAnsiTheme="minorEastAsia"/>
          <w:sz w:val="24"/>
          <w:szCs w:val="24"/>
          <w:vertAlign w:val="subscript"/>
        </w:rPr>
        <w:t xml:space="preserve"> </w:t>
      </w:r>
      <w:r w:rsidR="00230495">
        <w:rPr>
          <w:rFonts w:asciiTheme="minorEastAsia" w:hAnsiTheme="minorEastAsia"/>
          <w:sz w:val="24"/>
          <w:szCs w:val="24"/>
        </w:rPr>
        <w:t xml:space="preserve">= </w:t>
      </w:r>
      <w:proofErr w:type="spellStart"/>
      <w:r w:rsidR="00230495" w:rsidRPr="00230495">
        <w:rPr>
          <w:rFonts w:asciiTheme="minorEastAsia" w:hAnsiTheme="minorEastAsia"/>
          <w:sz w:val="24"/>
          <w:szCs w:val="24"/>
        </w:rPr>
        <w:t>K</w:t>
      </w:r>
      <w:r w:rsidR="00230495" w:rsidRPr="00230495">
        <w:rPr>
          <w:rFonts w:asciiTheme="minorEastAsia" w:hAnsiTheme="minorEastAsia"/>
          <w:sz w:val="24"/>
          <w:szCs w:val="24"/>
          <w:vertAlign w:val="subscript"/>
        </w:rPr>
        <w:t>pcr</w:t>
      </w:r>
      <w:proofErr w:type="spellEnd"/>
      <w:r w:rsidR="00230495">
        <w:rPr>
          <w:rFonts w:asciiTheme="minorEastAsia" w:hAnsiTheme="minorEastAsia"/>
          <w:sz w:val="24"/>
          <w:szCs w:val="24"/>
        </w:rPr>
        <w:t xml:space="preserve">/2.2 </w:t>
      </w:r>
      <w:r w:rsidR="00230495">
        <w:rPr>
          <w:rFonts w:asciiTheme="minorEastAsia" w:hAnsiTheme="minorEastAsia" w:hint="eastAsia"/>
          <w:sz w:val="24"/>
          <w:szCs w:val="24"/>
        </w:rPr>
        <w:t>≈ 0.82</w:t>
      </w:r>
      <w:r w:rsidRPr="007F01EF">
        <w:rPr>
          <w:rFonts w:asciiTheme="minorEastAsia" w:hAnsiTheme="minorEastAsia"/>
          <w:sz w:val="24"/>
          <w:szCs w:val="24"/>
        </w:rPr>
        <w:t xml:space="preserve"> </w:t>
      </w:r>
      <w:r w:rsidRPr="007F01EF">
        <w:rPr>
          <w:rFonts w:asciiTheme="minorEastAsia" w:hAnsiTheme="minorEastAsia" w:hint="eastAsia"/>
          <w:sz w:val="24"/>
          <w:szCs w:val="24"/>
        </w:rPr>
        <w:t>，</w:t>
      </w:r>
      <w:r w:rsidR="00B22EB9">
        <w:rPr>
          <w:rFonts w:asciiTheme="minorEastAsia" w:hAnsiTheme="minorEastAsia" w:hint="eastAsia"/>
          <w:sz w:val="24"/>
          <w:szCs w:val="24"/>
        </w:rPr>
        <w:t>K</w:t>
      </w:r>
      <w:r w:rsidR="00B22EB9"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 w:rsidR="00B22EB9">
        <w:rPr>
          <w:rFonts w:asciiTheme="minorEastAsia" w:hAnsiTheme="minorEastAsia"/>
          <w:sz w:val="24"/>
          <w:szCs w:val="24"/>
        </w:rPr>
        <w:t xml:space="preserve"> = 0.82/0.88T</w:t>
      </w:r>
      <w:r w:rsidR="00B22EB9">
        <w:rPr>
          <w:rFonts w:asciiTheme="minorEastAsia" w:hAnsiTheme="minorEastAsia"/>
          <w:sz w:val="24"/>
          <w:szCs w:val="24"/>
          <w:vertAlign w:val="subscript"/>
        </w:rPr>
        <w:t>cr</w:t>
      </w:r>
      <w:r w:rsidR="00B22EB9">
        <w:rPr>
          <w:rFonts w:asciiTheme="minorEastAsia" w:hAnsiTheme="minorEastAsia"/>
          <w:sz w:val="24"/>
          <w:szCs w:val="24"/>
        </w:rPr>
        <w:t xml:space="preserve"> =0.05</w:t>
      </w:r>
      <w:r w:rsidR="00B22EB9">
        <w:rPr>
          <w:rFonts w:asciiTheme="minorEastAsia" w:hAnsiTheme="minorEastAsia" w:hint="eastAsia"/>
          <w:sz w:val="24"/>
          <w:szCs w:val="24"/>
        </w:rPr>
        <w:t>。</w:t>
      </w:r>
    </w:p>
    <w:p w:rsidR="00430A8A" w:rsidRDefault="00430A8A" w:rsidP="00430A8A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30A8A">
        <w:rPr>
          <w:rFonts w:asciiTheme="minorEastAsia" w:hAnsiTheme="minorEastAsia" w:hint="eastAsia"/>
          <w:sz w:val="24"/>
          <w:szCs w:val="24"/>
        </w:rPr>
        <w:t>将 3）求出的参数代入 PI 调节器，整定后</w:t>
      </w:r>
      <w:bookmarkStart w:id="0" w:name="_Hlk40176654"/>
      <w:r w:rsidRPr="00430A8A">
        <w:rPr>
          <w:rFonts w:asciiTheme="minorEastAsia" w:hAnsiTheme="minorEastAsia" w:hint="eastAsia"/>
          <w:sz w:val="24"/>
          <w:szCs w:val="24"/>
        </w:rPr>
        <w:t>从动量闭环系统的单位阶跃响应如图 3 所示</w:t>
      </w:r>
    </w:p>
    <w:bookmarkEnd w:id="0"/>
    <w:p w:rsidR="00EE6C17" w:rsidRPr="00B22EB9" w:rsidRDefault="00EE6C17" w:rsidP="00EE6C17">
      <w:pPr>
        <w:pStyle w:val="a4"/>
        <w:spacing w:line="360" w:lineRule="auto"/>
        <w:ind w:left="108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EE6C17" w:rsidRPr="0068704A" w:rsidRDefault="0068704A" w:rsidP="00EE6C17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390810" cy="2283690"/>
            <wp:effectExtent l="0" t="0" r="6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9" cy="23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4A" w:rsidRDefault="00EE6C17" w:rsidP="0068704A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</w:t>
      </w:r>
      <w:r w:rsidR="0068704A">
        <w:rPr>
          <w:rFonts w:asciiTheme="minorEastAsia" w:hAnsiTheme="minorEastAsia"/>
          <w:sz w:val="24"/>
          <w:szCs w:val="24"/>
        </w:rPr>
        <w:t xml:space="preserve"> </w:t>
      </w:r>
      <w:r w:rsidR="0068704A" w:rsidRPr="0068704A">
        <w:rPr>
          <w:rFonts w:asciiTheme="minorEastAsia" w:hAnsiTheme="minorEastAsia" w:hint="eastAsia"/>
          <w:sz w:val="24"/>
          <w:szCs w:val="24"/>
        </w:rPr>
        <w:t>调节器参数整定后阶跃响应曲线图</w:t>
      </w:r>
    </w:p>
    <w:p w:rsidR="0068704A" w:rsidRDefault="0068704A" w:rsidP="0068704A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68704A" w:rsidRPr="0068704A" w:rsidRDefault="0068704A" w:rsidP="0068704A">
      <w:pPr>
        <w:spacing w:line="360" w:lineRule="auto"/>
        <w:ind w:left="420" w:firstLine="420"/>
        <w:jc w:val="left"/>
        <w:rPr>
          <w:rFonts w:asciiTheme="minorEastAsia" w:hAnsiTheme="minorEastAsia"/>
          <w:sz w:val="24"/>
          <w:szCs w:val="24"/>
        </w:rPr>
      </w:pPr>
      <w:r w:rsidRPr="0068704A">
        <w:rPr>
          <w:rFonts w:asciiTheme="minorEastAsia" w:hAnsiTheme="minorEastAsia"/>
          <w:sz w:val="24"/>
          <w:szCs w:val="24"/>
        </w:rPr>
        <w:t>调节</w:t>
      </w:r>
      <w:proofErr w:type="spellStart"/>
      <w:r w:rsidRPr="0068704A">
        <w:rPr>
          <w:rFonts w:asciiTheme="minorEastAsia" w:hAnsiTheme="minorEastAsia"/>
          <w:sz w:val="24"/>
          <w:szCs w:val="24"/>
        </w:rPr>
        <w:t>K</w:t>
      </w:r>
      <w:r w:rsidRPr="0068704A">
        <w:rPr>
          <w:rFonts w:asciiTheme="minorEastAsia" w:hAnsiTheme="minorEastAsia"/>
          <w:sz w:val="24"/>
          <w:szCs w:val="24"/>
          <w:vertAlign w:val="subscript"/>
        </w:rPr>
        <w:t>p</w:t>
      </w:r>
      <w:proofErr w:type="spellEnd"/>
      <w:r w:rsidRPr="0068704A">
        <w:rPr>
          <w:rFonts w:asciiTheme="minorEastAsia" w:hAnsiTheme="minorEastAsia"/>
          <w:sz w:val="24"/>
          <w:szCs w:val="24"/>
          <w:vertAlign w:val="subscript"/>
        </w:rPr>
        <w:t xml:space="preserve"> </w:t>
      </w:r>
      <w:r w:rsidRPr="0068704A">
        <w:rPr>
          <w:rFonts w:asciiTheme="minorEastAsia" w:hAnsiTheme="minorEastAsia" w:hint="eastAsia"/>
          <w:sz w:val="24"/>
          <w:szCs w:val="24"/>
        </w:rPr>
        <w:t>=</w:t>
      </w:r>
      <w:r w:rsidRPr="0068704A">
        <w:rPr>
          <w:rFonts w:asciiTheme="minorEastAsia" w:hAnsiTheme="minorEastAsia"/>
          <w:sz w:val="24"/>
          <w:szCs w:val="24"/>
        </w:rPr>
        <w:t xml:space="preserve"> 0.3, K</w:t>
      </w:r>
      <w:r w:rsidRPr="0068704A">
        <w:rPr>
          <w:rFonts w:asciiTheme="minorEastAsia" w:hAnsiTheme="minorEastAsia"/>
          <w:sz w:val="24"/>
          <w:szCs w:val="24"/>
          <w:vertAlign w:val="subscript"/>
        </w:rPr>
        <w:t xml:space="preserve">i </w:t>
      </w:r>
      <w:r w:rsidRPr="0068704A">
        <w:rPr>
          <w:rFonts w:asciiTheme="minorEastAsia" w:hAnsiTheme="minorEastAsia"/>
          <w:sz w:val="24"/>
          <w:szCs w:val="24"/>
        </w:rPr>
        <w:t xml:space="preserve">= 0.02, </w:t>
      </w:r>
      <w:r w:rsidRPr="0068704A">
        <w:rPr>
          <w:rFonts w:asciiTheme="minorEastAsia" w:hAnsiTheme="minorEastAsia" w:hint="eastAsia"/>
          <w:sz w:val="24"/>
          <w:szCs w:val="24"/>
        </w:rPr>
        <w:t xml:space="preserve">从动量闭环系统的单位阶跃响应如图 </w:t>
      </w:r>
      <w:r w:rsidRPr="0068704A">
        <w:rPr>
          <w:rFonts w:asciiTheme="minorEastAsia" w:hAnsiTheme="minorEastAsia"/>
          <w:sz w:val="24"/>
          <w:szCs w:val="24"/>
        </w:rPr>
        <w:t>4</w:t>
      </w:r>
      <w:r w:rsidRPr="0068704A">
        <w:rPr>
          <w:rFonts w:asciiTheme="minorEastAsia" w:hAnsiTheme="minorEastAsia" w:hint="eastAsia"/>
          <w:sz w:val="24"/>
          <w:szCs w:val="24"/>
        </w:rPr>
        <w:t xml:space="preserve"> 所示</w:t>
      </w:r>
    </w:p>
    <w:p w:rsidR="0068704A" w:rsidRDefault="0068704A" w:rsidP="0068704A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</w:p>
    <w:p w:rsidR="0068704A" w:rsidRDefault="0068704A" w:rsidP="0068704A">
      <w:pPr>
        <w:spacing w:line="360" w:lineRule="auto"/>
        <w:ind w:left="42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76511" cy="2072013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17" cy="208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4A" w:rsidRPr="0068704A" w:rsidRDefault="0068704A" w:rsidP="0068704A">
      <w:pPr>
        <w:spacing w:line="360" w:lineRule="auto"/>
        <w:ind w:left="660" w:firstLine="42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68704A">
        <w:rPr>
          <w:rFonts w:asciiTheme="minorEastAsia" w:hAnsiTheme="minorEastAsia" w:hint="eastAsia"/>
          <w:sz w:val="24"/>
          <w:szCs w:val="24"/>
        </w:rPr>
        <w:t>调节器参数进一步整定后阶跃响应曲线图</w:t>
      </w:r>
    </w:p>
    <w:p w:rsidR="00430A8A" w:rsidRDefault="00430A8A" w:rsidP="00430A8A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30A8A">
        <w:rPr>
          <w:rFonts w:asciiTheme="minorEastAsia" w:hAnsiTheme="minorEastAsia" w:hint="eastAsia"/>
          <w:sz w:val="24"/>
          <w:szCs w:val="24"/>
        </w:rPr>
        <w:lastRenderedPageBreak/>
        <w:t>单闭环比值控制系统仿真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30A8A" w:rsidRDefault="00430A8A" w:rsidP="00430A8A">
      <w:pPr>
        <w:spacing w:line="360" w:lineRule="auto"/>
        <w:ind w:left="300" w:firstLine="420"/>
        <w:jc w:val="left"/>
        <w:rPr>
          <w:rFonts w:asciiTheme="minorEastAsia" w:hAnsiTheme="minorEastAsia"/>
          <w:sz w:val="24"/>
          <w:szCs w:val="24"/>
        </w:rPr>
      </w:pPr>
      <w:r w:rsidRPr="00430A8A">
        <w:rPr>
          <w:rFonts w:asciiTheme="minorEastAsia" w:hAnsiTheme="minorEastAsia" w:hint="eastAsia"/>
          <w:sz w:val="24"/>
          <w:szCs w:val="24"/>
        </w:rPr>
        <w:t>单闭环比值控制过程相当于从动量变化的随动控制过程。假定主动量由一常值 10 加幅度为 0.3 的随机扰动构成，从动量受均值为 0、方差为 1 的随机干扰。主动量和从动量的比值根据工艺要求及测量仪表假定为 3。系统的控制过程Simulink 仿真框图</w:t>
      </w:r>
      <w:r w:rsidR="00FB4BC9">
        <w:rPr>
          <w:rFonts w:asciiTheme="minorEastAsia" w:hAnsiTheme="minorEastAsia" w:hint="eastAsia"/>
          <w:sz w:val="24"/>
          <w:szCs w:val="24"/>
        </w:rPr>
        <w:t>和结果</w:t>
      </w:r>
      <w:r w:rsidRPr="00430A8A">
        <w:rPr>
          <w:rFonts w:asciiTheme="minorEastAsia" w:hAnsiTheme="minorEastAsia" w:hint="eastAsia"/>
          <w:sz w:val="24"/>
          <w:szCs w:val="24"/>
        </w:rPr>
        <w:t>如图5</w:t>
      </w:r>
      <w:r w:rsidR="00FB4BC9">
        <w:rPr>
          <w:rFonts w:asciiTheme="minorEastAsia" w:hAnsiTheme="minorEastAsia" w:hint="eastAsia"/>
          <w:sz w:val="24"/>
          <w:szCs w:val="24"/>
        </w:rPr>
        <w:t>和图6</w:t>
      </w:r>
      <w:r w:rsidRPr="00430A8A">
        <w:rPr>
          <w:rFonts w:asciiTheme="minorEastAsia" w:hAnsiTheme="minorEastAsia" w:hint="eastAsia"/>
          <w:sz w:val="24"/>
          <w:szCs w:val="24"/>
        </w:rPr>
        <w:t xml:space="preserve"> 所示</w:t>
      </w:r>
    </w:p>
    <w:p w:rsidR="00EE6C17" w:rsidRDefault="00EE6C17" w:rsidP="00430A8A">
      <w:pPr>
        <w:spacing w:line="360" w:lineRule="auto"/>
        <w:ind w:left="300" w:firstLine="420"/>
        <w:jc w:val="left"/>
        <w:rPr>
          <w:rFonts w:asciiTheme="minorEastAsia" w:hAnsiTheme="minorEastAsia"/>
          <w:sz w:val="24"/>
          <w:szCs w:val="24"/>
        </w:rPr>
      </w:pPr>
    </w:p>
    <w:p w:rsidR="00EE6C17" w:rsidRPr="00FB4BC9" w:rsidRDefault="00FB4BC9" w:rsidP="00EE6C17">
      <w:pPr>
        <w:spacing w:line="360" w:lineRule="auto"/>
        <w:ind w:left="3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610100" cy="222173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17" cy="223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C17" w:rsidRDefault="00EE6C17" w:rsidP="00EE6C17">
      <w:pPr>
        <w:spacing w:line="360" w:lineRule="auto"/>
        <w:ind w:left="300" w:firstLine="42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图5</w:t>
      </w:r>
      <w:r w:rsidR="00FB4BC9">
        <w:rPr>
          <w:rFonts w:asciiTheme="minorEastAsia" w:hAnsiTheme="minorEastAsia"/>
          <w:sz w:val="24"/>
          <w:szCs w:val="24"/>
        </w:rPr>
        <w:t xml:space="preserve"> </w:t>
      </w:r>
      <w:r w:rsidR="00FB4BC9" w:rsidRPr="00FB4BC9">
        <w:rPr>
          <w:rFonts w:asciiTheme="minorEastAsia" w:hAnsiTheme="minorEastAsia" w:hint="eastAsia"/>
          <w:sz w:val="24"/>
          <w:szCs w:val="24"/>
        </w:rPr>
        <w:t>比值控制系统仿真框图</w:t>
      </w:r>
    </w:p>
    <w:p w:rsidR="00EE6C17" w:rsidRDefault="00FB4BC9" w:rsidP="00FB4BC9">
      <w:pPr>
        <w:spacing w:line="360" w:lineRule="auto"/>
        <w:ind w:left="3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962400" cy="26686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356" cy="26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C9" w:rsidRDefault="00FB4BC9" w:rsidP="00FB4BC9">
      <w:pPr>
        <w:spacing w:line="360" w:lineRule="auto"/>
        <w:ind w:left="3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图6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FB4BC9">
        <w:rPr>
          <w:rFonts w:asciiTheme="minorEastAsia" w:hAnsiTheme="minorEastAsia" w:hint="eastAsia"/>
          <w:sz w:val="24"/>
          <w:szCs w:val="24"/>
        </w:rPr>
        <w:t>比值控制系统运行结果图</w:t>
      </w:r>
    </w:p>
    <w:p w:rsidR="00FB4BC9" w:rsidRPr="00430A8A" w:rsidRDefault="00FB4BC9" w:rsidP="00FB4BC9">
      <w:pPr>
        <w:spacing w:line="360" w:lineRule="auto"/>
        <w:ind w:left="300" w:firstLine="420"/>
        <w:jc w:val="center"/>
        <w:rPr>
          <w:rFonts w:asciiTheme="minorEastAsia" w:hAnsiTheme="minorEastAsia" w:hint="eastAsia"/>
          <w:sz w:val="24"/>
          <w:szCs w:val="24"/>
        </w:rPr>
      </w:pPr>
    </w:p>
    <w:p w:rsidR="009A54A7" w:rsidRPr="003D6AAF" w:rsidRDefault="003D6AAF" w:rsidP="00767D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结论</w:t>
      </w:r>
    </w:p>
    <w:p w:rsidR="003D6AAF" w:rsidRDefault="00B22EB9" w:rsidP="00B22EB9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22EB9">
        <w:rPr>
          <w:rFonts w:asciiTheme="minorEastAsia" w:hAnsiTheme="minorEastAsia" w:hint="eastAsia"/>
          <w:sz w:val="24"/>
          <w:szCs w:val="24"/>
        </w:rPr>
        <w:t>从图 2 可见，从动量原系统稳定，反应时间为 5.84s，上升时间为 14.5s，稳态误差为 25%。系统的反应慢，稳态误差大。</w:t>
      </w:r>
    </w:p>
    <w:p w:rsidR="00B22EB9" w:rsidRDefault="00B22EB9" w:rsidP="00B22EB9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从图3和图4中看出</w:t>
      </w:r>
      <w:r w:rsidRPr="00B22EB9">
        <w:rPr>
          <w:rFonts w:asciiTheme="minorEastAsia" w:hAnsiTheme="minorEastAsia" w:hint="eastAsia"/>
          <w:sz w:val="24"/>
          <w:szCs w:val="24"/>
        </w:rPr>
        <w:t>基本达到了振荡临界要求。</w:t>
      </w:r>
    </w:p>
    <w:p w:rsidR="00CF74F8" w:rsidRDefault="00FB4BC9" w:rsidP="00BB2E0E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从图6</w:t>
      </w:r>
      <w:r w:rsidR="00BB2E0E" w:rsidRPr="00BB2E0E">
        <w:rPr>
          <w:rFonts w:asciiTheme="minorEastAsia" w:hAnsiTheme="minorEastAsia" w:hint="eastAsia"/>
          <w:sz w:val="24"/>
          <w:szCs w:val="24"/>
        </w:rPr>
        <w:t>可见除初始时间延时外，从动量较好地跟随主动量变化而变化，并且基本维持比值 3，有效地克服了主动量和从动量的扰动。</w:t>
      </w:r>
    </w:p>
    <w:p w:rsidR="00B22EB9" w:rsidRPr="00CF74F8" w:rsidRDefault="00CF74F8" w:rsidP="00CF74F8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340254" w:rsidRPr="00767DB7" w:rsidRDefault="00340254" w:rsidP="00340254">
      <w:pPr>
        <w:jc w:val="center"/>
        <w:rPr>
          <w:b/>
          <w:sz w:val="30"/>
          <w:szCs w:val="30"/>
        </w:rPr>
      </w:pPr>
      <w:r w:rsidRPr="00767DB7">
        <w:rPr>
          <w:rFonts w:hint="eastAsia"/>
          <w:b/>
          <w:sz w:val="30"/>
          <w:szCs w:val="30"/>
        </w:rPr>
        <w:lastRenderedPageBreak/>
        <w:t>实验</w:t>
      </w:r>
      <w:r w:rsidR="004F16CF">
        <w:rPr>
          <w:rFonts w:hint="eastAsia"/>
          <w:b/>
          <w:sz w:val="30"/>
          <w:szCs w:val="30"/>
        </w:rPr>
        <w:t>六</w:t>
      </w:r>
      <w:r w:rsidRPr="00767DB7">
        <w:rPr>
          <w:rFonts w:hint="eastAsia"/>
          <w:b/>
          <w:sz w:val="30"/>
          <w:szCs w:val="30"/>
        </w:rPr>
        <w:t xml:space="preserve">   </w:t>
      </w:r>
      <w:r w:rsidR="004F16CF" w:rsidRPr="004F16CF">
        <w:rPr>
          <w:rFonts w:hint="eastAsia"/>
          <w:b/>
          <w:sz w:val="30"/>
          <w:szCs w:val="30"/>
        </w:rPr>
        <w:t>对角阵解耦控制仿真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81"/>
        <w:gridCol w:w="954"/>
        <w:gridCol w:w="2693"/>
        <w:gridCol w:w="851"/>
        <w:gridCol w:w="1184"/>
      </w:tblGrid>
      <w:tr w:rsidR="00340254" w:rsidRPr="00767DB7" w:rsidTr="003D361B">
        <w:tc>
          <w:tcPr>
            <w:tcW w:w="959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姓名</w:t>
            </w:r>
          </w:p>
        </w:tc>
        <w:tc>
          <w:tcPr>
            <w:tcW w:w="1881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陈建东</w:t>
            </w:r>
          </w:p>
        </w:tc>
        <w:tc>
          <w:tcPr>
            <w:tcW w:w="954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班级</w:t>
            </w:r>
          </w:p>
        </w:tc>
        <w:tc>
          <w:tcPr>
            <w:tcW w:w="2693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 w:rsidRPr="00767DB7">
              <w:rPr>
                <w:rFonts w:hint="eastAsia"/>
                <w:sz w:val="28"/>
                <w:szCs w:val="28"/>
              </w:rPr>
              <w:t>17</w:t>
            </w:r>
            <w:r w:rsidRPr="00767DB7">
              <w:rPr>
                <w:rFonts w:hint="eastAsia"/>
                <w:sz w:val="28"/>
                <w:szCs w:val="28"/>
              </w:rPr>
              <w:t>自动化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  <w:tc>
          <w:tcPr>
            <w:tcW w:w="851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得分</w:t>
            </w:r>
          </w:p>
        </w:tc>
        <w:tc>
          <w:tcPr>
            <w:tcW w:w="1184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</w:p>
        </w:tc>
      </w:tr>
    </w:tbl>
    <w:p w:rsidR="00340254" w:rsidRDefault="00340254" w:rsidP="00340254">
      <w:pPr>
        <w:spacing w:line="360" w:lineRule="auto"/>
        <w:jc w:val="center"/>
        <w:rPr>
          <w:sz w:val="30"/>
          <w:szCs w:val="30"/>
        </w:rPr>
      </w:pPr>
    </w:p>
    <w:p w:rsidR="00340254" w:rsidRPr="003D6AAF" w:rsidRDefault="00340254" w:rsidP="00340254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D6AAF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340254" w:rsidRPr="00412BD2" w:rsidRDefault="004F16CF" w:rsidP="00412BD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F16CF">
        <w:rPr>
          <w:rFonts w:asciiTheme="minorEastAsia" w:hAnsiTheme="minorEastAsia" w:hint="eastAsia"/>
          <w:sz w:val="24"/>
          <w:szCs w:val="24"/>
        </w:rPr>
        <w:t>理解解耦控制的特点，掌握耦合系统解耦的方法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12BD2" w:rsidRPr="00D40B83" w:rsidRDefault="004F16CF" w:rsidP="00D40B83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F16CF">
        <w:rPr>
          <w:rFonts w:asciiTheme="minorEastAsia" w:hAnsiTheme="minorEastAsia" w:hint="eastAsia"/>
          <w:sz w:val="24"/>
          <w:szCs w:val="24"/>
        </w:rPr>
        <w:t>掌握利用 Simulink 工具箱对采用解耦控制对系统的 PID 参数进行整定的方</w:t>
      </w:r>
      <w:r w:rsidRPr="00D40B83">
        <w:rPr>
          <w:rFonts w:asciiTheme="minorEastAsia" w:hAnsiTheme="minorEastAsia" w:hint="eastAsia"/>
          <w:sz w:val="24"/>
          <w:szCs w:val="24"/>
        </w:rPr>
        <w:t>法</w:t>
      </w:r>
      <w:r w:rsidR="00D40B83">
        <w:rPr>
          <w:rFonts w:asciiTheme="minorEastAsia" w:hAnsiTheme="minorEastAsia" w:hint="eastAsia"/>
          <w:sz w:val="24"/>
          <w:szCs w:val="24"/>
        </w:rPr>
        <w:t>。</w:t>
      </w:r>
    </w:p>
    <w:p w:rsidR="001531C2" w:rsidRPr="00A05912" w:rsidRDefault="00340254" w:rsidP="00A05912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3D6AAF">
        <w:rPr>
          <w:rFonts w:asciiTheme="minorEastAsia" w:hAnsiTheme="minorEastAsia"/>
          <w:b/>
          <w:sz w:val="24"/>
          <w:szCs w:val="24"/>
        </w:rPr>
        <w:t>实验</w:t>
      </w:r>
      <w:r w:rsidRPr="003D6AAF">
        <w:rPr>
          <w:rFonts w:asciiTheme="minorEastAsia" w:hAnsiTheme="minorEastAsia" w:hint="eastAsia"/>
          <w:b/>
          <w:sz w:val="24"/>
          <w:szCs w:val="24"/>
        </w:rPr>
        <w:t>仿真</w:t>
      </w:r>
    </w:p>
    <w:p w:rsidR="001531C2" w:rsidRPr="00D40B83" w:rsidRDefault="00D40B83" w:rsidP="00D40B83">
      <w:pPr>
        <w:pStyle w:val="a4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D40B83">
        <w:rPr>
          <w:rFonts w:asciiTheme="minorEastAsia" w:hAnsiTheme="minorEastAsia" w:hint="eastAsia"/>
          <w:sz w:val="24"/>
          <w:szCs w:val="24"/>
        </w:rPr>
        <w:t>解耦前后系统的 Simulink 阶跃仿真框图及结果</w:t>
      </w:r>
      <w:r w:rsidR="00F63F39" w:rsidRPr="00F63F39">
        <w:rPr>
          <w:rFonts w:asciiTheme="minorEastAsia" w:hAnsiTheme="minorEastAsia" w:hint="eastAsia"/>
          <w:sz w:val="24"/>
          <w:szCs w:val="24"/>
        </w:rPr>
        <w:t>。</w:t>
      </w:r>
    </w:p>
    <w:p w:rsidR="009A28F9" w:rsidRDefault="00D40B83" w:rsidP="009A28F9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40B83">
        <w:rPr>
          <w:rFonts w:asciiTheme="minorEastAsia" w:hAnsiTheme="minorEastAsia" w:hint="eastAsia"/>
          <w:sz w:val="24"/>
          <w:szCs w:val="24"/>
        </w:rPr>
        <w:t xml:space="preserve">系统不存在耦合情况下的仿真框图和仿真结果曲线图如图 </w:t>
      </w:r>
      <w:r w:rsidR="00185B37">
        <w:rPr>
          <w:rFonts w:asciiTheme="minorEastAsia" w:hAnsiTheme="minorEastAsia"/>
          <w:sz w:val="24"/>
          <w:szCs w:val="24"/>
        </w:rPr>
        <w:t>1</w:t>
      </w:r>
      <w:r w:rsidRPr="00D40B83">
        <w:rPr>
          <w:rFonts w:asciiTheme="minorEastAsia" w:hAnsiTheme="minorEastAsia" w:hint="eastAsia"/>
          <w:sz w:val="24"/>
          <w:szCs w:val="24"/>
        </w:rPr>
        <w:t>所示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6704C" w:rsidRDefault="00C6704C" w:rsidP="00C6704C">
      <w:pPr>
        <w:pStyle w:val="a4"/>
        <w:spacing w:line="360" w:lineRule="auto"/>
        <w:ind w:left="1128" w:firstLineChars="0" w:firstLine="0"/>
        <w:rPr>
          <w:rFonts w:asciiTheme="minorEastAsia" w:hAnsiTheme="minorEastAsia" w:hint="eastAsia"/>
          <w:sz w:val="24"/>
          <w:szCs w:val="24"/>
        </w:rPr>
      </w:pPr>
    </w:p>
    <w:p w:rsidR="009A28F9" w:rsidRDefault="00C6704C" w:rsidP="009A28F9">
      <w:pPr>
        <w:spacing w:line="360" w:lineRule="auto"/>
        <w:ind w:left="708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59704" cy="198696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356" cy="199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04C" w:rsidRDefault="00C6704C" w:rsidP="009A28F9">
      <w:pPr>
        <w:spacing w:line="360" w:lineRule="auto"/>
        <w:ind w:left="708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a)</w:t>
      </w:r>
    </w:p>
    <w:p w:rsidR="00C6704C" w:rsidRDefault="00C6704C" w:rsidP="009A28F9">
      <w:pPr>
        <w:spacing w:line="360" w:lineRule="auto"/>
        <w:ind w:left="708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200106" cy="215731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34" cy="216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04C" w:rsidRDefault="00C6704C" w:rsidP="009A28F9">
      <w:pPr>
        <w:spacing w:line="360" w:lineRule="auto"/>
        <w:ind w:left="708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b)</w:t>
      </w:r>
    </w:p>
    <w:p w:rsidR="00C6704C" w:rsidRPr="009A28F9" w:rsidRDefault="00C6704C" w:rsidP="009A28F9">
      <w:pPr>
        <w:spacing w:line="360" w:lineRule="auto"/>
        <w:ind w:left="708"/>
        <w:jc w:val="center"/>
        <w:rPr>
          <w:rFonts w:asciiTheme="minorEastAsia" w:hAnsiTheme="minorEastAsia" w:hint="eastAsia"/>
          <w:sz w:val="24"/>
          <w:szCs w:val="24"/>
        </w:rPr>
      </w:pPr>
      <w:r w:rsidRPr="00C6704C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1</w:t>
      </w:r>
      <w:r w:rsidRPr="00C6704C">
        <w:rPr>
          <w:rFonts w:asciiTheme="minorEastAsia" w:hAnsiTheme="minorEastAsia" w:hint="eastAsia"/>
          <w:sz w:val="24"/>
          <w:szCs w:val="24"/>
        </w:rPr>
        <w:t xml:space="preserve"> 不存在耦合时的仿真框图（a）和仿真结果图（b）</w:t>
      </w:r>
    </w:p>
    <w:p w:rsidR="00D40B83" w:rsidRDefault="00D40B83" w:rsidP="00D40B83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40B83">
        <w:rPr>
          <w:rFonts w:asciiTheme="minorEastAsia" w:hAnsiTheme="minorEastAsia" w:hint="eastAsia"/>
          <w:sz w:val="24"/>
          <w:szCs w:val="24"/>
        </w:rPr>
        <w:lastRenderedPageBreak/>
        <w:t xml:space="preserve">系统存在耦合情况下的仿真框图和仿真结果曲线图如图 </w:t>
      </w:r>
      <w:r w:rsidR="00185B37">
        <w:rPr>
          <w:rFonts w:asciiTheme="minorEastAsia" w:hAnsiTheme="minorEastAsia"/>
          <w:sz w:val="24"/>
          <w:szCs w:val="24"/>
        </w:rPr>
        <w:t>2</w:t>
      </w:r>
      <w:r w:rsidRPr="00D40B83">
        <w:rPr>
          <w:rFonts w:asciiTheme="minorEastAsia" w:hAnsiTheme="minorEastAsia" w:hint="eastAsia"/>
          <w:sz w:val="24"/>
          <w:szCs w:val="24"/>
        </w:rPr>
        <w:t xml:space="preserve"> 所示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85B37" w:rsidRDefault="00185B37" w:rsidP="00185B37">
      <w:pPr>
        <w:pStyle w:val="a4"/>
        <w:spacing w:line="360" w:lineRule="auto"/>
        <w:ind w:left="1128" w:firstLineChars="0" w:firstLine="0"/>
        <w:rPr>
          <w:rFonts w:asciiTheme="minorEastAsia" w:hAnsiTheme="minorEastAsia"/>
          <w:sz w:val="24"/>
          <w:szCs w:val="24"/>
        </w:rPr>
      </w:pPr>
    </w:p>
    <w:p w:rsidR="00185B37" w:rsidRDefault="00185B37" w:rsidP="00185B37">
      <w:pPr>
        <w:pStyle w:val="a4"/>
        <w:spacing w:line="360" w:lineRule="auto"/>
        <w:ind w:left="1128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846459" cy="1953985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26" cy="20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37" w:rsidRDefault="00185B37" w:rsidP="00185B37">
      <w:pPr>
        <w:pStyle w:val="a4"/>
        <w:spacing w:line="360" w:lineRule="auto"/>
        <w:ind w:left="1128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a)</w:t>
      </w:r>
    </w:p>
    <w:p w:rsidR="00185B37" w:rsidRDefault="00185B37" w:rsidP="00185B37">
      <w:pPr>
        <w:pStyle w:val="a4"/>
        <w:spacing w:line="360" w:lineRule="auto"/>
        <w:ind w:left="1128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161642" cy="2129736"/>
            <wp:effectExtent l="0" t="0" r="127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02" cy="215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37" w:rsidRDefault="00185B37" w:rsidP="00185B37">
      <w:pPr>
        <w:pStyle w:val="a4"/>
        <w:spacing w:line="360" w:lineRule="auto"/>
        <w:ind w:left="1128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b)</w:t>
      </w:r>
    </w:p>
    <w:p w:rsidR="00185B37" w:rsidRDefault="00185B37" w:rsidP="00185B37">
      <w:pPr>
        <w:pStyle w:val="a4"/>
        <w:spacing w:line="360" w:lineRule="auto"/>
        <w:ind w:left="1128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85B37">
        <w:rPr>
          <w:rFonts w:asciiTheme="minorEastAsia" w:hAnsiTheme="minorEastAsia" w:hint="eastAsia"/>
          <w:sz w:val="24"/>
          <w:szCs w:val="24"/>
        </w:rPr>
        <w:t>系统耦合 Simulink 仿真框图（a）和仿真结果图（b）</w:t>
      </w:r>
    </w:p>
    <w:p w:rsidR="00390F67" w:rsidRDefault="00390F67" w:rsidP="00185B37">
      <w:pPr>
        <w:pStyle w:val="a4"/>
        <w:spacing w:line="360" w:lineRule="auto"/>
        <w:ind w:left="1128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</w:p>
    <w:p w:rsidR="00D40B83" w:rsidRDefault="00D40B83" w:rsidP="00D40B83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40B83">
        <w:rPr>
          <w:rFonts w:asciiTheme="minorEastAsia" w:hAnsiTheme="minorEastAsia" w:hint="eastAsia"/>
          <w:sz w:val="24"/>
          <w:szCs w:val="24"/>
        </w:rPr>
        <w:t>对角矩阵解耦后的仿真框图和结果</w:t>
      </w:r>
      <w:r w:rsidR="008122DF">
        <w:rPr>
          <w:rFonts w:asciiTheme="minorEastAsia" w:hAnsiTheme="minorEastAsia" w:hint="eastAsia"/>
          <w:sz w:val="24"/>
          <w:szCs w:val="24"/>
        </w:rPr>
        <w:t>如图</w:t>
      </w:r>
      <w:r w:rsidR="00185B37">
        <w:rPr>
          <w:rFonts w:asciiTheme="minorEastAsia" w:hAnsiTheme="minorEastAsia"/>
          <w:sz w:val="24"/>
          <w:szCs w:val="24"/>
        </w:rPr>
        <w:t>3</w:t>
      </w:r>
      <w:r w:rsidR="008122DF">
        <w:rPr>
          <w:rFonts w:asciiTheme="minorEastAsia" w:hAnsiTheme="minorEastAsia" w:hint="eastAsia"/>
          <w:sz w:val="24"/>
          <w:szCs w:val="24"/>
        </w:rPr>
        <w:t>所示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40B83" w:rsidRDefault="00D40B83" w:rsidP="00D40B83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390F67" w:rsidRDefault="00390F67" w:rsidP="00390F67">
      <w:pPr>
        <w:spacing w:line="360" w:lineRule="auto"/>
        <w:ind w:left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423557" cy="1850323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58" cy="187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67" w:rsidRDefault="00390F67" w:rsidP="00390F67">
      <w:pPr>
        <w:spacing w:line="360" w:lineRule="auto"/>
        <w:ind w:left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a)</w:t>
      </w:r>
    </w:p>
    <w:p w:rsidR="00390F67" w:rsidRDefault="00390F67" w:rsidP="00390F67">
      <w:pPr>
        <w:spacing w:line="360" w:lineRule="auto"/>
        <w:ind w:left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499485" cy="1882437"/>
            <wp:effectExtent l="0" t="0" r="571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984" cy="190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67" w:rsidRDefault="00390F67" w:rsidP="00390F67">
      <w:pPr>
        <w:spacing w:line="360" w:lineRule="auto"/>
        <w:ind w:left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b)</w:t>
      </w:r>
    </w:p>
    <w:p w:rsidR="00390F67" w:rsidRDefault="00390F67" w:rsidP="00390F67">
      <w:pPr>
        <w:spacing w:line="360" w:lineRule="auto"/>
        <w:ind w:left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90F67">
        <w:rPr>
          <w:rFonts w:asciiTheme="minorEastAsia" w:hAnsiTheme="minorEastAsia" w:hint="eastAsia"/>
          <w:sz w:val="24"/>
          <w:szCs w:val="24"/>
        </w:rPr>
        <w:t>对角矩阵解耦后的仿真框图（a）和仿真结果图（b）</w:t>
      </w:r>
    </w:p>
    <w:p w:rsidR="00390F67" w:rsidRDefault="00390F67" w:rsidP="00390F67">
      <w:pPr>
        <w:spacing w:line="360" w:lineRule="auto"/>
        <w:ind w:left="420"/>
        <w:rPr>
          <w:rFonts w:asciiTheme="minorEastAsia" w:hAnsiTheme="minorEastAsia" w:hint="eastAsia"/>
          <w:sz w:val="24"/>
          <w:szCs w:val="24"/>
        </w:rPr>
      </w:pPr>
    </w:p>
    <w:p w:rsidR="00D40B83" w:rsidRDefault="008122DF" w:rsidP="008122DF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122DF">
        <w:rPr>
          <w:rFonts w:asciiTheme="minorEastAsia" w:hAnsiTheme="minorEastAsia" w:hint="eastAsia"/>
          <w:sz w:val="24"/>
          <w:szCs w:val="24"/>
        </w:rPr>
        <w:t>控制器形式选择与参数整定过程控制系统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122DF" w:rsidRPr="008122DF" w:rsidRDefault="008122DF" w:rsidP="008122DF">
      <w:pPr>
        <w:spacing w:line="360" w:lineRule="auto"/>
        <w:ind w:left="720" w:firstLineChars="200" w:firstLine="480"/>
        <w:rPr>
          <w:rFonts w:asciiTheme="minorEastAsia" w:hAnsiTheme="minorEastAsia" w:hint="eastAsia"/>
          <w:sz w:val="24"/>
          <w:szCs w:val="24"/>
        </w:rPr>
      </w:pPr>
      <w:r w:rsidRPr="008122DF">
        <w:rPr>
          <w:rFonts w:asciiTheme="minorEastAsia" w:hAnsiTheme="minorEastAsia" w:hint="eastAsia"/>
          <w:sz w:val="24"/>
          <w:szCs w:val="24"/>
        </w:rPr>
        <w:t xml:space="preserve">通过解耦，原系统已可看成两个独立的单输入输出系统。考虑到 PI 应用的广泛性和系统无静差要求，控制器形式采用 PI 形式。 </w:t>
      </w:r>
    </w:p>
    <w:p w:rsidR="006C2B52" w:rsidRDefault="008122DF" w:rsidP="006C2B52">
      <w:pPr>
        <w:spacing w:line="360" w:lineRule="auto"/>
        <w:ind w:left="720" w:firstLineChars="200" w:firstLine="480"/>
        <w:rPr>
          <w:rFonts w:asciiTheme="minorEastAsia" w:hAnsiTheme="minorEastAsia" w:hint="eastAsia"/>
          <w:sz w:val="24"/>
          <w:szCs w:val="24"/>
        </w:rPr>
      </w:pPr>
      <w:r w:rsidRPr="008122DF">
        <w:rPr>
          <w:rFonts w:asciiTheme="minorEastAsia" w:hAnsiTheme="minorEastAsia" w:hint="eastAsia"/>
          <w:sz w:val="24"/>
          <w:szCs w:val="24"/>
        </w:rPr>
        <w:t xml:space="preserve">PI 参数整定通过解耦的两个单输入输出系统进行，整定采取试误法进行系数整定，当 U1Y1 通道 </w:t>
      </w:r>
      <w:proofErr w:type="spellStart"/>
      <w:r w:rsidRPr="008122DF">
        <w:rPr>
          <w:rFonts w:asciiTheme="minorEastAsia" w:hAnsiTheme="minorEastAsia" w:hint="eastAsia"/>
          <w:sz w:val="24"/>
          <w:szCs w:val="24"/>
        </w:rPr>
        <w:t>Kp</w:t>
      </w:r>
      <w:proofErr w:type="spellEnd"/>
      <w:r w:rsidRPr="008122DF">
        <w:rPr>
          <w:rFonts w:asciiTheme="minorEastAsia" w:hAnsiTheme="minorEastAsia" w:hint="eastAsia"/>
          <w:sz w:val="24"/>
          <w:szCs w:val="24"/>
        </w:rPr>
        <w:t xml:space="preserve">=15，Ki=2 时系统的阶跃响应如图 </w:t>
      </w:r>
      <w:r w:rsidR="00390F67">
        <w:rPr>
          <w:rFonts w:asciiTheme="minorEastAsia" w:hAnsiTheme="minorEastAsia" w:hint="eastAsia"/>
          <w:sz w:val="24"/>
          <w:szCs w:val="24"/>
        </w:rPr>
        <w:t>4</w:t>
      </w:r>
      <w:r w:rsidRPr="008122DF">
        <w:rPr>
          <w:rFonts w:asciiTheme="minorEastAsia" w:hAnsiTheme="minorEastAsia" w:hint="eastAsia"/>
          <w:sz w:val="24"/>
          <w:szCs w:val="24"/>
        </w:rPr>
        <w:t xml:space="preserve"> 所示。</w:t>
      </w:r>
    </w:p>
    <w:p w:rsidR="008122DF" w:rsidRDefault="006C2B52" w:rsidP="006C2B52">
      <w:pPr>
        <w:spacing w:line="360" w:lineRule="auto"/>
        <w:ind w:left="720"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775566" cy="1553573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42" cy="156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52" w:rsidRDefault="006C2B52" w:rsidP="006C2B52">
      <w:pPr>
        <w:spacing w:line="360" w:lineRule="auto"/>
        <w:ind w:left="720"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a)</w:t>
      </w:r>
    </w:p>
    <w:p w:rsidR="006C2B52" w:rsidRDefault="006C2B52" w:rsidP="006C2B52">
      <w:pPr>
        <w:spacing w:line="360" w:lineRule="auto"/>
        <w:ind w:left="720"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505200" cy="15055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41" cy="153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52" w:rsidRDefault="006C2B52" w:rsidP="006C2B52">
      <w:pPr>
        <w:spacing w:line="360" w:lineRule="auto"/>
        <w:ind w:left="720"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b)</w:t>
      </w:r>
    </w:p>
    <w:p w:rsidR="006C2B52" w:rsidRPr="006C2B52" w:rsidRDefault="006C2B52" w:rsidP="006C2B52">
      <w:pPr>
        <w:spacing w:line="360" w:lineRule="auto"/>
        <w:ind w:left="720"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6C2B52">
        <w:rPr>
          <w:rFonts w:asciiTheme="minorEastAsia" w:hAnsiTheme="minorEastAsia" w:hint="eastAsia"/>
          <w:sz w:val="24"/>
          <w:szCs w:val="24"/>
        </w:rPr>
        <w:t>PI控制 U1Y1 单回路系统结构图(a)和仿真结果图(b)</w:t>
      </w:r>
    </w:p>
    <w:p w:rsidR="000F79EF" w:rsidRDefault="000F79EF" w:rsidP="008122DF">
      <w:pPr>
        <w:spacing w:line="360" w:lineRule="auto"/>
        <w:ind w:left="720" w:firstLineChars="200" w:firstLine="480"/>
        <w:rPr>
          <w:rFonts w:asciiTheme="minorEastAsia" w:hAnsiTheme="minorEastAsia"/>
          <w:sz w:val="24"/>
          <w:szCs w:val="24"/>
        </w:rPr>
      </w:pPr>
      <w:r w:rsidRPr="000F79EF">
        <w:rPr>
          <w:rFonts w:asciiTheme="minorEastAsia" w:hAnsiTheme="minorEastAsia" w:hint="eastAsia"/>
          <w:sz w:val="24"/>
          <w:szCs w:val="24"/>
        </w:rPr>
        <w:lastRenderedPageBreak/>
        <w:t xml:space="preserve">当 U2Y2 通道 </w:t>
      </w:r>
      <w:proofErr w:type="spellStart"/>
      <w:r w:rsidRPr="000F79EF">
        <w:rPr>
          <w:rFonts w:asciiTheme="minorEastAsia" w:hAnsiTheme="minorEastAsia" w:hint="eastAsia"/>
          <w:sz w:val="24"/>
          <w:szCs w:val="24"/>
        </w:rPr>
        <w:t>Kp</w:t>
      </w:r>
      <w:proofErr w:type="spellEnd"/>
      <w:r w:rsidRPr="000F79EF">
        <w:rPr>
          <w:rFonts w:asciiTheme="minorEastAsia" w:hAnsiTheme="minorEastAsia" w:hint="eastAsia"/>
          <w:sz w:val="24"/>
          <w:szCs w:val="24"/>
        </w:rPr>
        <w:t xml:space="preserve">=45，Ki=9 时系统阶跃响应如图 </w:t>
      </w:r>
      <w:r w:rsidR="00390F67">
        <w:rPr>
          <w:rFonts w:asciiTheme="minorEastAsia" w:hAnsiTheme="minorEastAsia" w:hint="eastAsia"/>
          <w:sz w:val="24"/>
          <w:szCs w:val="24"/>
        </w:rPr>
        <w:t>5</w:t>
      </w:r>
      <w:r w:rsidRPr="000F79EF">
        <w:rPr>
          <w:rFonts w:asciiTheme="minorEastAsia" w:hAnsiTheme="minorEastAsia" w:hint="eastAsia"/>
          <w:sz w:val="24"/>
          <w:szCs w:val="24"/>
        </w:rPr>
        <w:t xml:space="preserve"> 所示</w:t>
      </w:r>
      <w:r w:rsidR="001E68E6">
        <w:rPr>
          <w:rFonts w:asciiTheme="minorEastAsia" w:hAnsiTheme="minorEastAsia" w:hint="eastAsia"/>
          <w:sz w:val="24"/>
          <w:szCs w:val="24"/>
        </w:rPr>
        <w:t>。</w:t>
      </w:r>
    </w:p>
    <w:p w:rsidR="006C2B52" w:rsidRDefault="006C2B52" w:rsidP="006C2B52">
      <w:pPr>
        <w:spacing w:line="360" w:lineRule="auto"/>
        <w:ind w:left="720"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853452" cy="160835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13" cy="161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52" w:rsidRDefault="006C2B52" w:rsidP="006C2B52">
      <w:pPr>
        <w:spacing w:line="360" w:lineRule="auto"/>
        <w:ind w:left="720"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a)</w:t>
      </w:r>
    </w:p>
    <w:p w:rsidR="006C2B52" w:rsidRDefault="006C2B52" w:rsidP="006C2B52">
      <w:pPr>
        <w:spacing w:line="360" w:lineRule="auto"/>
        <w:ind w:left="720"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836670" cy="1975757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71" cy="199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52" w:rsidRDefault="006C2B52" w:rsidP="006C2B52">
      <w:pPr>
        <w:spacing w:line="360" w:lineRule="auto"/>
        <w:ind w:left="720"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b)</w:t>
      </w:r>
    </w:p>
    <w:p w:rsidR="000F79EF" w:rsidRDefault="006C2B52" w:rsidP="006C2B52">
      <w:pPr>
        <w:spacing w:line="360" w:lineRule="auto"/>
        <w:ind w:left="720"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图5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6C2B52">
        <w:rPr>
          <w:rFonts w:asciiTheme="minorEastAsia" w:hAnsiTheme="minorEastAsia" w:hint="eastAsia"/>
          <w:sz w:val="24"/>
          <w:szCs w:val="24"/>
        </w:rPr>
        <w:t>PI 控制 U2Y2 单回路系统结构图(a)和仿真结果图(b)</w:t>
      </w:r>
    </w:p>
    <w:p w:rsidR="006C2B52" w:rsidRPr="006C2B52" w:rsidRDefault="006C2B52" w:rsidP="006C2B52">
      <w:pPr>
        <w:spacing w:line="360" w:lineRule="auto"/>
        <w:ind w:left="720"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0F79EF" w:rsidRDefault="000F79EF" w:rsidP="008122DF">
      <w:pPr>
        <w:spacing w:line="360" w:lineRule="auto"/>
        <w:ind w:left="720" w:firstLineChars="200" w:firstLine="480"/>
        <w:rPr>
          <w:rFonts w:asciiTheme="minorEastAsia" w:hAnsiTheme="minorEastAsia"/>
          <w:sz w:val="24"/>
          <w:szCs w:val="24"/>
        </w:rPr>
      </w:pPr>
      <w:r w:rsidRPr="000F79EF">
        <w:rPr>
          <w:rFonts w:asciiTheme="minorEastAsia" w:hAnsiTheme="minorEastAsia" w:hint="eastAsia"/>
          <w:sz w:val="24"/>
          <w:szCs w:val="24"/>
        </w:rPr>
        <w:t xml:space="preserve">系统采用对角矩阵解耦，并进行 PI 控制，控制系统结构图如图 </w:t>
      </w:r>
      <w:r w:rsidR="00390F67">
        <w:rPr>
          <w:rFonts w:asciiTheme="minorEastAsia" w:hAnsiTheme="minorEastAsia" w:hint="eastAsia"/>
          <w:sz w:val="24"/>
          <w:szCs w:val="24"/>
        </w:rPr>
        <w:t>6</w:t>
      </w:r>
      <w:r w:rsidRPr="000F79EF">
        <w:rPr>
          <w:rFonts w:asciiTheme="minorEastAsia" w:hAnsiTheme="minorEastAsia" w:hint="eastAsia"/>
          <w:sz w:val="24"/>
          <w:szCs w:val="24"/>
        </w:rPr>
        <w:t xml:space="preserve"> 所示。</w:t>
      </w:r>
    </w:p>
    <w:p w:rsidR="001E68E6" w:rsidRDefault="001E68E6" w:rsidP="001E68E6">
      <w:pPr>
        <w:spacing w:line="360" w:lineRule="auto"/>
        <w:ind w:left="720"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810635" cy="2362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18" cy="23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8E6" w:rsidRPr="008122DF" w:rsidRDefault="001E68E6" w:rsidP="001E68E6">
      <w:pPr>
        <w:spacing w:line="360" w:lineRule="auto"/>
        <w:ind w:left="720"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图6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E68E6">
        <w:rPr>
          <w:rFonts w:asciiTheme="minorEastAsia" w:hAnsiTheme="minorEastAsia" w:hint="eastAsia"/>
          <w:sz w:val="24"/>
          <w:szCs w:val="24"/>
        </w:rPr>
        <w:t>PI 控制双回路系统结构图</w:t>
      </w:r>
    </w:p>
    <w:p w:rsidR="00EE6C17" w:rsidRPr="00B22EB9" w:rsidRDefault="00340254" w:rsidP="00B22EB9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结论</w:t>
      </w:r>
    </w:p>
    <w:p w:rsidR="000F79EF" w:rsidRPr="000F79EF" w:rsidRDefault="000F79EF" w:rsidP="000F79EF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F79EF">
        <w:rPr>
          <w:rFonts w:asciiTheme="minorEastAsia" w:hAnsiTheme="minorEastAsia" w:hint="eastAsia"/>
          <w:sz w:val="24"/>
          <w:szCs w:val="24"/>
        </w:rPr>
        <w:t xml:space="preserve">对比图 </w:t>
      </w:r>
      <w:r w:rsidR="00390F67">
        <w:rPr>
          <w:rFonts w:asciiTheme="minorEastAsia" w:hAnsiTheme="minorEastAsia" w:hint="eastAsia"/>
          <w:sz w:val="24"/>
          <w:szCs w:val="24"/>
        </w:rPr>
        <w:t>1</w:t>
      </w:r>
      <w:r w:rsidRPr="000F79EF">
        <w:rPr>
          <w:rFonts w:asciiTheme="minorEastAsia" w:hAnsiTheme="minorEastAsia" w:hint="eastAsia"/>
          <w:sz w:val="24"/>
          <w:szCs w:val="24"/>
        </w:rPr>
        <w:t xml:space="preserve"> 和图 </w:t>
      </w:r>
      <w:r w:rsidR="00390F67">
        <w:rPr>
          <w:rFonts w:asciiTheme="minorEastAsia" w:hAnsiTheme="minorEastAsia" w:hint="eastAsia"/>
          <w:sz w:val="24"/>
          <w:szCs w:val="24"/>
        </w:rPr>
        <w:t>2</w:t>
      </w:r>
      <w:r w:rsidRPr="000F79EF">
        <w:rPr>
          <w:rFonts w:asciiTheme="minorEastAsia" w:hAnsiTheme="minorEastAsia" w:hint="eastAsia"/>
          <w:sz w:val="24"/>
          <w:szCs w:val="24"/>
        </w:rPr>
        <w:t xml:space="preserve"> 可知，本系统的耦合影响主要体现在幅值变化和响应速度上，但影响不显著。其实不进行解耦通过闭环控制仍有可能获得要求品质。 </w:t>
      </w:r>
    </w:p>
    <w:p w:rsidR="00EE6C17" w:rsidRPr="000F79EF" w:rsidRDefault="000F79EF" w:rsidP="00B22EB9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F79EF">
        <w:rPr>
          <w:rFonts w:asciiTheme="minorEastAsia" w:hAnsiTheme="minorEastAsia" w:hint="eastAsia"/>
          <w:sz w:val="24"/>
          <w:szCs w:val="24"/>
        </w:rPr>
        <w:t xml:space="preserve">对比图 </w:t>
      </w:r>
      <w:r w:rsidR="00390F67">
        <w:rPr>
          <w:rFonts w:asciiTheme="minorEastAsia" w:hAnsiTheme="minorEastAsia" w:hint="eastAsia"/>
          <w:sz w:val="24"/>
          <w:szCs w:val="24"/>
        </w:rPr>
        <w:t>1</w:t>
      </w:r>
      <w:r w:rsidRPr="000F79EF">
        <w:rPr>
          <w:rFonts w:asciiTheme="minorEastAsia" w:hAnsiTheme="minorEastAsia" w:hint="eastAsia"/>
          <w:sz w:val="24"/>
          <w:szCs w:val="24"/>
        </w:rPr>
        <w:t xml:space="preserve"> 和图 </w:t>
      </w:r>
      <w:r w:rsidR="00390F67">
        <w:rPr>
          <w:rFonts w:asciiTheme="minorEastAsia" w:hAnsiTheme="minorEastAsia" w:hint="eastAsia"/>
          <w:sz w:val="24"/>
          <w:szCs w:val="24"/>
        </w:rPr>
        <w:t>3</w:t>
      </w:r>
      <w:r w:rsidRPr="000F79EF">
        <w:rPr>
          <w:rFonts w:asciiTheme="minorEastAsia" w:hAnsiTheme="minorEastAsia" w:hint="eastAsia"/>
          <w:sz w:val="24"/>
          <w:szCs w:val="24"/>
        </w:rPr>
        <w:t xml:space="preserve"> 可知，采用前馈解耦器后系统的响应和不存在耦合结果一样，采用前馈实现了系统解耦。解耦后系统可按两个独立的系统进行分析和控制。</w:t>
      </w:r>
    </w:p>
    <w:p w:rsidR="000F79EF" w:rsidRPr="000F79EF" w:rsidRDefault="000F79EF" w:rsidP="00A0591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0F79EF" w:rsidRPr="000F7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1207" w:rsidRDefault="00841207" w:rsidP="00430A8A">
      <w:r>
        <w:separator/>
      </w:r>
    </w:p>
  </w:endnote>
  <w:endnote w:type="continuationSeparator" w:id="0">
    <w:p w:rsidR="00841207" w:rsidRDefault="00841207" w:rsidP="0043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1207" w:rsidRDefault="00841207" w:rsidP="00430A8A">
      <w:r>
        <w:separator/>
      </w:r>
    </w:p>
  </w:footnote>
  <w:footnote w:type="continuationSeparator" w:id="0">
    <w:p w:rsidR="00841207" w:rsidRDefault="00841207" w:rsidP="00430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60CFF"/>
    <w:multiLevelType w:val="hybridMultilevel"/>
    <w:tmpl w:val="D7B840BA"/>
    <w:lvl w:ilvl="0" w:tplc="DE7E4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EF311AC"/>
    <w:multiLevelType w:val="hybridMultilevel"/>
    <w:tmpl w:val="6E52AD28"/>
    <w:lvl w:ilvl="0" w:tplc="FF145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2136D8B"/>
    <w:multiLevelType w:val="hybridMultilevel"/>
    <w:tmpl w:val="31201304"/>
    <w:lvl w:ilvl="0" w:tplc="EE8C2D8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E867A76"/>
    <w:multiLevelType w:val="hybridMultilevel"/>
    <w:tmpl w:val="6F801E9A"/>
    <w:lvl w:ilvl="0" w:tplc="223CC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5C76CA"/>
    <w:multiLevelType w:val="hybridMultilevel"/>
    <w:tmpl w:val="8C505AE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" w15:restartNumberingAfterBreak="0">
    <w:nsid w:val="40DF747F"/>
    <w:multiLevelType w:val="hybridMultilevel"/>
    <w:tmpl w:val="E08868EA"/>
    <w:lvl w:ilvl="0" w:tplc="FF145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4B457B3"/>
    <w:multiLevelType w:val="hybridMultilevel"/>
    <w:tmpl w:val="3132D720"/>
    <w:lvl w:ilvl="0" w:tplc="5CBAC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8C25F21"/>
    <w:multiLevelType w:val="hybridMultilevel"/>
    <w:tmpl w:val="E57EA720"/>
    <w:lvl w:ilvl="0" w:tplc="8AB4B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E73E44"/>
    <w:multiLevelType w:val="hybridMultilevel"/>
    <w:tmpl w:val="E612D41E"/>
    <w:lvl w:ilvl="0" w:tplc="944217C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239622A"/>
    <w:multiLevelType w:val="hybridMultilevel"/>
    <w:tmpl w:val="6F801E9A"/>
    <w:lvl w:ilvl="0" w:tplc="223CC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867005"/>
    <w:multiLevelType w:val="hybridMultilevel"/>
    <w:tmpl w:val="83A26522"/>
    <w:lvl w:ilvl="0" w:tplc="AE4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9492741"/>
    <w:multiLevelType w:val="hybridMultilevel"/>
    <w:tmpl w:val="D20CBC1C"/>
    <w:lvl w:ilvl="0" w:tplc="6AA0F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7A833D8B"/>
    <w:multiLevelType w:val="hybridMultilevel"/>
    <w:tmpl w:val="10DE5568"/>
    <w:lvl w:ilvl="0" w:tplc="FF145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11"/>
  </w:num>
  <w:num w:numId="9">
    <w:abstractNumId w:val="12"/>
  </w:num>
  <w:num w:numId="10">
    <w:abstractNumId w:val="6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27E"/>
    <w:rsid w:val="000F79EF"/>
    <w:rsid w:val="001531C2"/>
    <w:rsid w:val="001602A2"/>
    <w:rsid w:val="001828BF"/>
    <w:rsid w:val="00185B37"/>
    <w:rsid w:val="001E68E6"/>
    <w:rsid w:val="00226651"/>
    <w:rsid w:val="00230495"/>
    <w:rsid w:val="00272C98"/>
    <w:rsid w:val="002A4641"/>
    <w:rsid w:val="002E45D3"/>
    <w:rsid w:val="00300796"/>
    <w:rsid w:val="00311B92"/>
    <w:rsid w:val="00340254"/>
    <w:rsid w:val="003859F1"/>
    <w:rsid w:val="00390F67"/>
    <w:rsid w:val="003D6AAF"/>
    <w:rsid w:val="00412BD2"/>
    <w:rsid w:val="00430A8A"/>
    <w:rsid w:val="00476A9D"/>
    <w:rsid w:val="0049591C"/>
    <w:rsid w:val="004F16CF"/>
    <w:rsid w:val="00675558"/>
    <w:rsid w:val="00683E1D"/>
    <w:rsid w:val="0068704A"/>
    <w:rsid w:val="00695813"/>
    <w:rsid w:val="006C18CC"/>
    <w:rsid w:val="006C2B52"/>
    <w:rsid w:val="00716F05"/>
    <w:rsid w:val="00767DB7"/>
    <w:rsid w:val="007F01EF"/>
    <w:rsid w:val="007F7067"/>
    <w:rsid w:val="008122DF"/>
    <w:rsid w:val="00841207"/>
    <w:rsid w:val="00881E10"/>
    <w:rsid w:val="008862CD"/>
    <w:rsid w:val="008F3FD7"/>
    <w:rsid w:val="0091227E"/>
    <w:rsid w:val="009A28F9"/>
    <w:rsid w:val="009A54A7"/>
    <w:rsid w:val="00A05912"/>
    <w:rsid w:val="00A2475E"/>
    <w:rsid w:val="00A7704C"/>
    <w:rsid w:val="00AD079A"/>
    <w:rsid w:val="00AD4EA7"/>
    <w:rsid w:val="00B01000"/>
    <w:rsid w:val="00B22EB9"/>
    <w:rsid w:val="00B850A1"/>
    <w:rsid w:val="00BB2E0E"/>
    <w:rsid w:val="00BB4DF2"/>
    <w:rsid w:val="00BB63D7"/>
    <w:rsid w:val="00C6704C"/>
    <w:rsid w:val="00CD56CE"/>
    <w:rsid w:val="00CF74F8"/>
    <w:rsid w:val="00D40B83"/>
    <w:rsid w:val="00D4497C"/>
    <w:rsid w:val="00DB69F5"/>
    <w:rsid w:val="00DB7DA0"/>
    <w:rsid w:val="00DF202D"/>
    <w:rsid w:val="00EA3D89"/>
    <w:rsid w:val="00EE6C17"/>
    <w:rsid w:val="00F2307F"/>
    <w:rsid w:val="00F62A4D"/>
    <w:rsid w:val="00F63F39"/>
    <w:rsid w:val="00F835FE"/>
    <w:rsid w:val="00FB4BC9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5E08B"/>
  <w15:docId w15:val="{F6008AD0-0ED2-4B97-9278-7212FFC0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DF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7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DB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2307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2307F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30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30A8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30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30A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263</Words>
  <Characters>1503</Characters>
  <Application>Microsoft Office Word</Application>
  <DocSecurity>0</DocSecurity>
  <Lines>12</Lines>
  <Paragraphs>3</Paragraphs>
  <ScaleCrop>false</ScaleCrop>
  <Company>Microsoft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chen jiandong</cp:lastModifiedBy>
  <cp:revision>52</cp:revision>
  <dcterms:created xsi:type="dcterms:W3CDTF">2020-04-26T01:05:00Z</dcterms:created>
  <dcterms:modified xsi:type="dcterms:W3CDTF">2020-05-12T05:27:00Z</dcterms:modified>
</cp:coreProperties>
</file>