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CF6C0" w14:textId="4A3E427A" w:rsidR="00BF4E26" w:rsidRDefault="00DE1041">
      <w:pPr>
        <w:rPr>
          <w:lang w:val="en-US"/>
        </w:rPr>
      </w:pPr>
      <w:r>
        <w:rPr>
          <w:lang w:val="en-US"/>
        </w:rPr>
        <w:t>Kyle Angelo D. Mercado</w:t>
      </w:r>
    </w:p>
    <w:p w14:paraId="0E9FF91E" w14:textId="77777777" w:rsidR="00DE1041" w:rsidRPr="00DE1041" w:rsidRDefault="00DE1041" w:rsidP="00DE1041">
      <w:pPr>
        <w:rPr>
          <w:b/>
          <w:bCs/>
        </w:rPr>
      </w:pPr>
      <w:r>
        <w:rPr>
          <w:lang w:val="en-US"/>
        </w:rPr>
        <w:t>BSCS-3A</w:t>
      </w:r>
      <w:r>
        <w:rPr>
          <w:lang w:val="en-US"/>
        </w:rPr>
        <w:br/>
      </w:r>
      <w:r>
        <w:rPr>
          <w:lang w:val="en-US"/>
        </w:rPr>
        <w:br/>
      </w:r>
      <w:r w:rsidRPr="00DE1041">
        <w:rPr>
          <w:b/>
          <w:bCs/>
        </w:rPr>
        <w:t>I. Introduction</w:t>
      </w:r>
    </w:p>
    <w:p w14:paraId="2A24A880" w14:textId="77777777" w:rsidR="00DE1041" w:rsidRPr="00DE1041" w:rsidRDefault="00DE1041" w:rsidP="00DE1041">
      <w:r w:rsidRPr="00DE1041">
        <w:t xml:space="preserve">This project demonstrates the application of </w:t>
      </w:r>
      <w:r w:rsidRPr="00DE1041">
        <w:rPr>
          <w:b/>
          <w:bCs/>
        </w:rPr>
        <w:t>propositional logic</w:t>
      </w:r>
      <w:r w:rsidRPr="00DE1041">
        <w:t xml:space="preserve"> in real-world scenarios through a </w:t>
      </w:r>
      <w:r w:rsidRPr="00DE1041">
        <w:rPr>
          <w:b/>
          <w:bCs/>
        </w:rPr>
        <w:t>Mini Expert System</w:t>
      </w:r>
      <w:r w:rsidRPr="00DE1041">
        <w:t xml:space="preserve"> implemented in Python. The program applies logical implication (P → Q) to common university processes such as attendance checking, grading, login verification, bonus point eligibility, and enrollment clearance. Results from each test are recorded in a CSV file for reference.</w:t>
      </w:r>
    </w:p>
    <w:p w14:paraId="5B60FD9B" w14:textId="77777777" w:rsidR="00DE1041" w:rsidRPr="00DE1041" w:rsidRDefault="00DE1041" w:rsidP="00DE1041">
      <w:r w:rsidRPr="00DE1041">
        <w:pict w14:anchorId="3B0A7401">
          <v:rect id="_x0000_i1049" style="width:0;height:1.5pt" o:hralign="center" o:hrstd="t" o:hr="t" fillcolor="#a0a0a0" stroked="f"/>
        </w:pict>
      </w:r>
    </w:p>
    <w:p w14:paraId="32EE0B9C" w14:textId="77777777" w:rsidR="00DE1041" w:rsidRPr="00DE1041" w:rsidRDefault="00DE1041" w:rsidP="00DE1041">
      <w:pPr>
        <w:rPr>
          <w:b/>
          <w:bCs/>
        </w:rPr>
      </w:pPr>
      <w:r w:rsidRPr="00DE1041">
        <w:rPr>
          <w:b/>
          <w:bCs/>
        </w:rPr>
        <w:t>II. Explanation of Rules Tested</w:t>
      </w:r>
    </w:p>
    <w:p w14:paraId="71403384" w14:textId="77777777" w:rsidR="00DE1041" w:rsidRPr="00DE1041" w:rsidRDefault="00DE1041" w:rsidP="00DE1041">
      <w:pPr>
        <w:numPr>
          <w:ilvl w:val="0"/>
          <w:numId w:val="1"/>
        </w:numPr>
      </w:pPr>
      <w:r w:rsidRPr="00DE1041">
        <w:rPr>
          <w:b/>
          <w:bCs/>
        </w:rPr>
        <w:t>Attendance Rule</w:t>
      </w:r>
    </w:p>
    <w:p w14:paraId="4705329C" w14:textId="77777777" w:rsidR="00DE1041" w:rsidRPr="00DE1041" w:rsidRDefault="00DE1041" w:rsidP="00DE1041">
      <w:pPr>
        <w:numPr>
          <w:ilvl w:val="1"/>
          <w:numId w:val="1"/>
        </w:numPr>
      </w:pPr>
      <w:r w:rsidRPr="00DE1041">
        <w:t xml:space="preserve">Logic: </w:t>
      </w:r>
      <w:r w:rsidRPr="00DE1041">
        <w:rPr>
          <w:i/>
          <w:iCs/>
        </w:rPr>
        <w:t>If a student is late (P), then they must bring an excuse letter (Q).</w:t>
      </w:r>
    </w:p>
    <w:p w14:paraId="2D7354A1" w14:textId="10214019" w:rsidR="00DE1041" w:rsidRPr="00DE1041" w:rsidRDefault="00DE1041" w:rsidP="00DE1041">
      <w:pPr>
        <w:numPr>
          <w:ilvl w:val="1"/>
          <w:numId w:val="1"/>
        </w:numPr>
      </w:pPr>
      <w:r w:rsidRPr="00DE1041">
        <w:t xml:space="preserve">Expression: </w:t>
      </w:r>
      <w:r w:rsidRPr="00DE1041">
        <w:rPr>
          <w:b/>
          <w:bCs/>
        </w:rPr>
        <w:t>Late → Excuse Letter</w:t>
      </w:r>
      <w:r>
        <w:rPr>
          <w:b/>
          <w:bCs/>
        </w:rPr>
        <w:tab/>
      </w:r>
    </w:p>
    <w:p w14:paraId="3C8262AE" w14:textId="77777777" w:rsidR="00DE1041" w:rsidRPr="00DE1041" w:rsidRDefault="00DE1041" w:rsidP="00DE1041">
      <w:pPr>
        <w:numPr>
          <w:ilvl w:val="1"/>
          <w:numId w:val="1"/>
        </w:numPr>
      </w:pPr>
      <w:r w:rsidRPr="00DE1041">
        <w:t>If the student is not late, the rule is still satisfied (vacuous truth).</w:t>
      </w:r>
    </w:p>
    <w:p w14:paraId="71107DE8" w14:textId="77777777" w:rsidR="00DE1041" w:rsidRPr="00DE1041" w:rsidRDefault="00DE1041" w:rsidP="00DE1041">
      <w:pPr>
        <w:numPr>
          <w:ilvl w:val="0"/>
          <w:numId w:val="1"/>
        </w:numPr>
      </w:pPr>
      <w:r w:rsidRPr="00DE1041">
        <w:rPr>
          <w:b/>
          <w:bCs/>
        </w:rPr>
        <w:t>Grading Rule</w:t>
      </w:r>
    </w:p>
    <w:p w14:paraId="20BB1F2D" w14:textId="77777777" w:rsidR="00DE1041" w:rsidRPr="00DE1041" w:rsidRDefault="00DE1041" w:rsidP="00DE1041">
      <w:pPr>
        <w:numPr>
          <w:ilvl w:val="1"/>
          <w:numId w:val="1"/>
        </w:numPr>
      </w:pPr>
      <w:r w:rsidRPr="00DE1041">
        <w:t xml:space="preserve">Logic: </w:t>
      </w:r>
      <w:r w:rsidRPr="00DE1041">
        <w:rPr>
          <w:i/>
          <w:iCs/>
        </w:rPr>
        <w:t>If a student’s grade is ≥ 75 (P), then the student passes (Q).</w:t>
      </w:r>
    </w:p>
    <w:p w14:paraId="45A7B86C" w14:textId="77777777" w:rsidR="00DE1041" w:rsidRPr="00DE1041" w:rsidRDefault="00DE1041" w:rsidP="00DE1041">
      <w:pPr>
        <w:numPr>
          <w:ilvl w:val="1"/>
          <w:numId w:val="1"/>
        </w:numPr>
      </w:pPr>
      <w:r w:rsidRPr="00DE1041">
        <w:t xml:space="preserve">Expression: </w:t>
      </w:r>
      <w:r w:rsidRPr="00DE1041">
        <w:rPr>
          <w:b/>
          <w:bCs/>
        </w:rPr>
        <w:t>Grade ≥ 75 → Pass</w:t>
      </w:r>
    </w:p>
    <w:p w14:paraId="4E5ACE1E" w14:textId="77777777" w:rsidR="00DE1041" w:rsidRPr="00DE1041" w:rsidRDefault="00DE1041" w:rsidP="00DE1041">
      <w:pPr>
        <w:numPr>
          <w:ilvl w:val="1"/>
          <w:numId w:val="1"/>
        </w:numPr>
      </w:pPr>
      <w:r w:rsidRPr="00DE1041">
        <w:t>Students below 75 automatically fail, so the implication still holds.</w:t>
      </w:r>
    </w:p>
    <w:p w14:paraId="0CA2284C" w14:textId="77777777" w:rsidR="00DE1041" w:rsidRPr="00DE1041" w:rsidRDefault="00DE1041" w:rsidP="00DE1041">
      <w:pPr>
        <w:numPr>
          <w:ilvl w:val="0"/>
          <w:numId w:val="1"/>
        </w:numPr>
      </w:pPr>
      <w:r w:rsidRPr="00DE1041">
        <w:rPr>
          <w:b/>
          <w:bCs/>
        </w:rPr>
        <w:t>Login System Rule</w:t>
      </w:r>
    </w:p>
    <w:p w14:paraId="43F0A574" w14:textId="77777777" w:rsidR="00DE1041" w:rsidRPr="00DE1041" w:rsidRDefault="00DE1041" w:rsidP="00DE1041">
      <w:pPr>
        <w:numPr>
          <w:ilvl w:val="1"/>
          <w:numId w:val="1"/>
        </w:numPr>
      </w:pPr>
      <w:r w:rsidRPr="00DE1041">
        <w:t xml:space="preserve">Logic: </w:t>
      </w:r>
      <w:r w:rsidRPr="00DE1041">
        <w:rPr>
          <w:i/>
          <w:iCs/>
        </w:rPr>
        <w:t>If the password is correct (P), then access is granted (Q).</w:t>
      </w:r>
    </w:p>
    <w:p w14:paraId="020835AD" w14:textId="77777777" w:rsidR="00DE1041" w:rsidRPr="00DE1041" w:rsidRDefault="00DE1041" w:rsidP="00DE1041">
      <w:pPr>
        <w:numPr>
          <w:ilvl w:val="1"/>
          <w:numId w:val="1"/>
        </w:numPr>
      </w:pPr>
      <w:r w:rsidRPr="00DE1041">
        <w:t xml:space="preserve">Expression: </w:t>
      </w:r>
      <w:r w:rsidRPr="00DE1041">
        <w:rPr>
          <w:b/>
          <w:bCs/>
        </w:rPr>
        <w:t>Password Correct → Access Granted</w:t>
      </w:r>
    </w:p>
    <w:p w14:paraId="0FFFDBDB" w14:textId="77777777" w:rsidR="00DE1041" w:rsidRPr="00DE1041" w:rsidRDefault="00DE1041" w:rsidP="00DE1041">
      <w:pPr>
        <w:numPr>
          <w:ilvl w:val="1"/>
          <w:numId w:val="1"/>
        </w:numPr>
      </w:pPr>
      <w:r w:rsidRPr="00DE1041">
        <w:t>Prevents unauthorized access.</w:t>
      </w:r>
    </w:p>
    <w:p w14:paraId="65A22844" w14:textId="77777777" w:rsidR="00DE1041" w:rsidRPr="00DE1041" w:rsidRDefault="00DE1041" w:rsidP="00DE1041">
      <w:pPr>
        <w:numPr>
          <w:ilvl w:val="0"/>
          <w:numId w:val="1"/>
        </w:numPr>
      </w:pPr>
      <w:r w:rsidRPr="00DE1041">
        <w:rPr>
          <w:b/>
          <w:bCs/>
        </w:rPr>
        <w:t>Bonus Points Rule</w:t>
      </w:r>
    </w:p>
    <w:p w14:paraId="18EFA307" w14:textId="77777777" w:rsidR="00DE1041" w:rsidRPr="00DE1041" w:rsidRDefault="00DE1041" w:rsidP="00DE1041">
      <w:pPr>
        <w:numPr>
          <w:ilvl w:val="1"/>
          <w:numId w:val="1"/>
        </w:numPr>
      </w:pPr>
      <w:r w:rsidRPr="00DE1041">
        <w:t xml:space="preserve">Logic: </w:t>
      </w:r>
      <w:r w:rsidRPr="00DE1041">
        <w:rPr>
          <w:i/>
          <w:iCs/>
        </w:rPr>
        <w:t>If the student has regular attendance (P), then the student is eligible for bonus points (Q).</w:t>
      </w:r>
    </w:p>
    <w:p w14:paraId="3C4E13B7" w14:textId="77777777" w:rsidR="00DE1041" w:rsidRPr="00DE1041" w:rsidRDefault="00DE1041" w:rsidP="00DE1041">
      <w:pPr>
        <w:numPr>
          <w:ilvl w:val="1"/>
          <w:numId w:val="1"/>
        </w:numPr>
      </w:pPr>
      <w:r w:rsidRPr="00DE1041">
        <w:t xml:space="preserve">Expression: </w:t>
      </w:r>
      <w:r w:rsidRPr="00DE1041">
        <w:rPr>
          <w:b/>
          <w:bCs/>
        </w:rPr>
        <w:t>Regular Attendance → Bonus Eligible</w:t>
      </w:r>
    </w:p>
    <w:p w14:paraId="1A573AF6" w14:textId="77777777" w:rsidR="00DE1041" w:rsidRPr="00DE1041" w:rsidRDefault="00DE1041" w:rsidP="00DE1041">
      <w:pPr>
        <w:numPr>
          <w:ilvl w:val="1"/>
          <w:numId w:val="1"/>
        </w:numPr>
      </w:pPr>
      <w:r w:rsidRPr="00DE1041">
        <w:t>Encourages consistent attendance.</w:t>
      </w:r>
    </w:p>
    <w:p w14:paraId="1F7D9CED" w14:textId="77777777" w:rsidR="00DE1041" w:rsidRPr="00DE1041" w:rsidRDefault="00DE1041" w:rsidP="00DE1041">
      <w:pPr>
        <w:numPr>
          <w:ilvl w:val="0"/>
          <w:numId w:val="1"/>
        </w:numPr>
      </w:pPr>
      <w:r w:rsidRPr="00DE1041">
        <w:rPr>
          <w:b/>
          <w:bCs/>
        </w:rPr>
        <w:lastRenderedPageBreak/>
        <w:t>Enrollment Clearance Rule (Newly Added)</w:t>
      </w:r>
    </w:p>
    <w:p w14:paraId="30F9F45C" w14:textId="77777777" w:rsidR="00DE1041" w:rsidRPr="00DE1041" w:rsidRDefault="00DE1041" w:rsidP="00DE1041">
      <w:pPr>
        <w:numPr>
          <w:ilvl w:val="1"/>
          <w:numId w:val="1"/>
        </w:numPr>
      </w:pPr>
      <w:r w:rsidRPr="00DE1041">
        <w:t xml:space="preserve">Logic: </w:t>
      </w:r>
      <w:r w:rsidRPr="00DE1041">
        <w:rPr>
          <w:i/>
          <w:iCs/>
        </w:rPr>
        <w:t>If all fees are paid (P), then the student’s enrollment is confirmed (Q).</w:t>
      </w:r>
    </w:p>
    <w:p w14:paraId="0020331C" w14:textId="77777777" w:rsidR="00DE1041" w:rsidRPr="00DE1041" w:rsidRDefault="00DE1041" w:rsidP="00DE1041">
      <w:pPr>
        <w:numPr>
          <w:ilvl w:val="1"/>
          <w:numId w:val="1"/>
        </w:numPr>
      </w:pPr>
      <w:r w:rsidRPr="00DE1041">
        <w:t xml:space="preserve">Expression: </w:t>
      </w:r>
      <w:r w:rsidRPr="00DE1041">
        <w:rPr>
          <w:b/>
          <w:bCs/>
        </w:rPr>
        <w:t>Fees Paid → Enrollment Confirmed</w:t>
      </w:r>
    </w:p>
    <w:p w14:paraId="6E5569CC" w14:textId="77777777" w:rsidR="00DE1041" w:rsidRPr="00DE1041" w:rsidRDefault="00DE1041" w:rsidP="00DE1041">
      <w:pPr>
        <w:numPr>
          <w:ilvl w:val="1"/>
          <w:numId w:val="1"/>
        </w:numPr>
      </w:pPr>
      <w:r w:rsidRPr="00DE1041">
        <w:t>This ensures financial obligations are met before enrollment is finalized.</w:t>
      </w:r>
    </w:p>
    <w:p w14:paraId="5DC8B2E4" w14:textId="77777777" w:rsidR="00DE1041" w:rsidRPr="00DE1041" w:rsidRDefault="00DE1041" w:rsidP="00DE1041">
      <w:r w:rsidRPr="00DE1041">
        <w:pict w14:anchorId="1B11216F">
          <v:rect id="_x0000_i1050" style="width:0;height:1.5pt" o:hralign="center" o:hrstd="t" o:hr="t" fillcolor="#a0a0a0" stroked="f"/>
        </w:pict>
      </w:r>
    </w:p>
    <w:p w14:paraId="7783BFBF" w14:textId="77777777" w:rsidR="00DE1041" w:rsidRPr="00DE1041" w:rsidRDefault="00DE1041" w:rsidP="00DE1041">
      <w:pPr>
        <w:rPr>
          <w:b/>
          <w:bCs/>
        </w:rPr>
      </w:pPr>
      <w:r w:rsidRPr="00DE1041">
        <w:rPr>
          <w:b/>
          <w:bCs/>
        </w:rPr>
        <w:t>III. Screenshots of Program Runs</w:t>
      </w:r>
    </w:p>
    <w:p w14:paraId="14600A4F" w14:textId="77777777" w:rsidR="00DE1041" w:rsidRPr="00DE1041" w:rsidRDefault="00DE1041" w:rsidP="00DE1041">
      <w:pPr>
        <w:numPr>
          <w:ilvl w:val="0"/>
          <w:numId w:val="2"/>
        </w:numPr>
      </w:pPr>
      <w:r w:rsidRPr="00DE1041">
        <w:rPr>
          <w:b/>
          <w:bCs/>
        </w:rPr>
        <w:t>Attendance Rule Test</w:t>
      </w:r>
      <w:r w:rsidRPr="00DE1041">
        <w:br/>
        <w:t>[Insert Screenshot Here]</w:t>
      </w:r>
    </w:p>
    <w:p w14:paraId="43783F5B" w14:textId="77777777" w:rsidR="00DE1041" w:rsidRPr="00DE1041" w:rsidRDefault="00DE1041" w:rsidP="00DE1041">
      <w:pPr>
        <w:numPr>
          <w:ilvl w:val="0"/>
          <w:numId w:val="2"/>
        </w:numPr>
      </w:pPr>
      <w:r w:rsidRPr="00DE1041">
        <w:rPr>
          <w:b/>
          <w:bCs/>
        </w:rPr>
        <w:t>Grading Rule Test</w:t>
      </w:r>
      <w:r w:rsidRPr="00DE1041">
        <w:br/>
        <w:t>[Insert Screenshot Here]</w:t>
      </w:r>
    </w:p>
    <w:p w14:paraId="77236AE9" w14:textId="77777777" w:rsidR="00DE1041" w:rsidRPr="00DE1041" w:rsidRDefault="00DE1041" w:rsidP="00DE1041">
      <w:pPr>
        <w:numPr>
          <w:ilvl w:val="0"/>
          <w:numId w:val="2"/>
        </w:numPr>
      </w:pPr>
      <w:r w:rsidRPr="00DE1041">
        <w:rPr>
          <w:b/>
          <w:bCs/>
        </w:rPr>
        <w:t>Login System Test</w:t>
      </w:r>
      <w:r w:rsidRPr="00DE1041">
        <w:br/>
        <w:t>[Insert Screenshot Here]</w:t>
      </w:r>
    </w:p>
    <w:p w14:paraId="24C95938" w14:textId="77777777" w:rsidR="00DE1041" w:rsidRPr="00DE1041" w:rsidRDefault="00DE1041" w:rsidP="00DE1041">
      <w:pPr>
        <w:numPr>
          <w:ilvl w:val="0"/>
          <w:numId w:val="2"/>
        </w:numPr>
      </w:pPr>
      <w:r w:rsidRPr="00DE1041">
        <w:rPr>
          <w:b/>
          <w:bCs/>
        </w:rPr>
        <w:t>Bonus Points Test</w:t>
      </w:r>
      <w:r w:rsidRPr="00DE1041">
        <w:br/>
        <w:t>[Insert Screenshot Here]</w:t>
      </w:r>
    </w:p>
    <w:p w14:paraId="5B707476" w14:textId="77777777" w:rsidR="00DE1041" w:rsidRPr="00DE1041" w:rsidRDefault="00DE1041" w:rsidP="00DE1041">
      <w:pPr>
        <w:numPr>
          <w:ilvl w:val="0"/>
          <w:numId w:val="2"/>
        </w:numPr>
      </w:pPr>
      <w:r w:rsidRPr="00DE1041">
        <w:rPr>
          <w:b/>
          <w:bCs/>
        </w:rPr>
        <w:t>Enrollment Clearance Test (New Rule)</w:t>
      </w:r>
      <w:r w:rsidRPr="00DE1041">
        <w:br/>
        <w:t>[Insert Screenshot Here]</w:t>
      </w:r>
    </w:p>
    <w:p w14:paraId="0430B8C6" w14:textId="77777777" w:rsidR="00DE1041" w:rsidRPr="00DE1041" w:rsidRDefault="00DE1041" w:rsidP="00DE1041">
      <w:r w:rsidRPr="00DE1041">
        <w:pict w14:anchorId="7B3C5558">
          <v:rect id="_x0000_i1051" style="width:0;height:1.5pt" o:hralign="center" o:hrstd="t" o:hr="t" fillcolor="#a0a0a0" stroked="f"/>
        </w:pict>
      </w:r>
    </w:p>
    <w:p w14:paraId="5C2D389A" w14:textId="77777777" w:rsidR="00DE1041" w:rsidRPr="00DE1041" w:rsidRDefault="00DE1041" w:rsidP="00DE1041">
      <w:pPr>
        <w:rPr>
          <w:b/>
          <w:bCs/>
        </w:rPr>
      </w:pPr>
      <w:r w:rsidRPr="00DE1041">
        <w:rPr>
          <w:b/>
          <w:bCs/>
        </w:rPr>
        <w:t>IV. Description of the New Rule</w:t>
      </w:r>
    </w:p>
    <w:p w14:paraId="4DE16062" w14:textId="77777777" w:rsidR="00DE1041" w:rsidRPr="00DE1041" w:rsidRDefault="00DE1041" w:rsidP="00DE1041">
      <w:r w:rsidRPr="00DE1041">
        <w:t xml:space="preserve">The </w:t>
      </w:r>
      <w:r w:rsidRPr="00DE1041">
        <w:rPr>
          <w:b/>
          <w:bCs/>
        </w:rPr>
        <w:t>Enrollment Clearance Rule</w:t>
      </w:r>
      <w:r w:rsidRPr="00DE1041">
        <w:t xml:space="preserve"> was added to extend the expert system. Its purpose is to simulate the real-world process where students must settle their financial accounts before being officially enrolled.</w:t>
      </w:r>
    </w:p>
    <w:p w14:paraId="5A3B73C8" w14:textId="77777777" w:rsidR="00DE1041" w:rsidRPr="00DE1041" w:rsidRDefault="00DE1041" w:rsidP="00DE1041">
      <w:pPr>
        <w:numPr>
          <w:ilvl w:val="0"/>
          <w:numId w:val="3"/>
        </w:numPr>
      </w:pPr>
      <w:r w:rsidRPr="00DE1041">
        <w:rPr>
          <w:b/>
          <w:bCs/>
        </w:rPr>
        <w:t>Logic Translation:</w:t>
      </w:r>
      <w:r w:rsidRPr="00DE1041">
        <w:t xml:space="preserve"> </w:t>
      </w:r>
      <w:r w:rsidRPr="00DE1041">
        <w:rPr>
          <w:i/>
          <w:iCs/>
        </w:rPr>
        <w:t>If fees are paid → enrollment confirmed.</w:t>
      </w:r>
    </w:p>
    <w:p w14:paraId="35D593E0" w14:textId="77777777" w:rsidR="00DE1041" w:rsidRPr="00DE1041" w:rsidRDefault="00DE1041" w:rsidP="00DE1041">
      <w:pPr>
        <w:numPr>
          <w:ilvl w:val="0"/>
          <w:numId w:val="3"/>
        </w:numPr>
      </w:pPr>
      <w:r w:rsidRPr="00DE1041">
        <w:rPr>
          <w:b/>
          <w:bCs/>
        </w:rPr>
        <w:t>Implementation in Code:</w:t>
      </w:r>
      <w:r w:rsidRPr="00DE1041">
        <w:t xml:space="preserve"> The program asks whether fees have been paid (T/F). If yes, enrollment is confirmed; otherwise, the implication is violated.</w:t>
      </w:r>
    </w:p>
    <w:p w14:paraId="5D96D882" w14:textId="77777777" w:rsidR="00DE1041" w:rsidRPr="00DE1041" w:rsidRDefault="00DE1041" w:rsidP="00DE1041">
      <w:pPr>
        <w:numPr>
          <w:ilvl w:val="0"/>
          <w:numId w:val="3"/>
        </w:numPr>
      </w:pPr>
      <w:r w:rsidRPr="00DE1041">
        <w:rPr>
          <w:b/>
          <w:bCs/>
        </w:rPr>
        <w:t>Purpose:</w:t>
      </w:r>
      <w:r w:rsidRPr="00DE1041">
        <w:t xml:space="preserve"> This reflects a practical university policy and demonstrates how propositional logic can model administrative requirements.</w:t>
      </w:r>
    </w:p>
    <w:p w14:paraId="7EFCCEC9" w14:textId="77777777" w:rsidR="00DE1041" w:rsidRDefault="00DE1041" w:rsidP="00DE1041">
      <w:r w:rsidRPr="00DE1041">
        <w:pict w14:anchorId="54A30FBF">
          <v:rect id="_x0000_i1052" style="width:0;height:1.5pt" o:hralign="center" o:hrstd="t" o:hr="t" fillcolor="#a0a0a0" stroked="f"/>
        </w:pict>
      </w:r>
    </w:p>
    <w:p w14:paraId="2323E86F" w14:textId="77777777" w:rsidR="00DE1041" w:rsidRDefault="00DE1041" w:rsidP="00DE1041"/>
    <w:p w14:paraId="05685F6B" w14:textId="77777777" w:rsidR="00DE1041" w:rsidRPr="00DE1041" w:rsidRDefault="00DE1041" w:rsidP="00DE1041"/>
    <w:p w14:paraId="4395F3E0" w14:textId="77777777" w:rsidR="00DE1041" w:rsidRPr="00DE1041" w:rsidRDefault="00DE1041" w:rsidP="00DE1041">
      <w:pPr>
        <w:rPr>
          <w:b/>
          <w:bCs/>
        </w:rPr>
      </w:pPr>
      <w:r w:rsidRPr="00DE1041">
        <w:rPr>
          <w:b/>
          <w:bCs/>
        </w:rPr>
        <w:lastRenderedPageBreak/>
        <w:t>V. Conclusion</w:t>
      </w:r>
    </w:p>
    <w:p w14:paraId="6AB99FC8" w14:textId="77777777" w:rsidR="00DE1041" w:rsidRPr="00DE1041" w:rsidRDefault="00DE1041" w:rsidP="00DE1041">
      <w:r w:rsidRPr="00DE1041">
        <w:t xml:space="preserve">This project successfully applied propositional logic to five university-related scenarios. Each rule demonstrates the importance of logical implication in decision-making processes. The results, stored in the CSV file, provide a record of system outcomes for different students. The addition of the </w:t>
      </w:r>
      <w:r w:rsidRPr="00DE1041">
        <w:rPr>
          <w:b/>
          <w:bCs/>
        </w:rPr>
        <w:t>Enrollment Clearance Rule</w:t>
      </w:r>
      <w:r w:rsidRPr="00DE1041">
        <w:t xml:space="preserve"> highlights the flexibility of the expert system in modeling new university policies.</w:t>
      </w:r>
    </w:p>
    <w:p w14:paraId="12D3B089" w14:textId="6E339977" w:rsidR="00DE1041" w:rsidRPr="00DE1041" w:rsidRDefault="00DE1041">
      <w:pPr>
        <w:rPr>
          <w:lang w:val="en-US"/>
        </w:rPr>
      </w:pPr>
    </w:p>
    <w:sectPr w:rsidR="00DE1041" w:rsidRPr="00DE10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14A1E"/>
    <w:multiLevelType w:val="multilevel"/>
    <w:tmpl w:val="440C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993327"/>
    <w:multiLevelType w:val="multilevel"/>
    <w:tmpl w:val="19AC2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3B14CB"/>
    <w:multiLevelType w:val="multilevel"/>
    <w:tmpl w:val="C146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78225">
    <w:abstractNumId w:val="1"/>
  </w:num>
  <w:num w:numId="2" w16cid:durableId="2110348266">
    <w:abstractNumId w:val="0"/>
  </w:num>
  <w:num w:numId="3" w16cid:durableId="840656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041"/>
    <w:rsid w:val="00091341"/>
    <w:rsid w:val="00394613"/>
    <w:rsid w:val="00BF4E26"/>
    <w:rsid w:val="00DE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269A"/>
  <w15:chartTrackingRefBased/>
  <w15:docId w15:val="{5F33C304-901D-4D33-A5A6-61EC541E3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0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0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0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0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0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Angelo Mercado</dc:creator>
  <cp:keywords/>
  <dc:description/>
  <cp:lastModifiedBy>Kyle Angelo Mercado</cp:lastModifiedBy>
  <cp:revision>1</cp:revision>
  <dcterms:created xsi:type="dcterms:W3CDTF">2025-09-05T14:07:00Z</dcterms:created>
  <dcterms:modified xsi:type="dcterms:W3CDTF">2025-09-05T14:11:00Z</dcterms:modified>
</cp:coreProperties>
</file>