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C291FD8"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F02439">
              <w:rPr>
                <w:rFonts w:ascii="Times New Roman" w:hAnsi="Times New Roman" w:cs="Times New Roman"/>
                <w:b/>
                <w:bCs/>
                <w:sz w:val="30"/>
                <w:szCs w:val="30"/>
              </w:rPr>
              <w:t>ACL</w:t>
            </w:r>
            <w:r w:rsidR="00856286">
              <w:rPr>
                <w:rFonts w:ascii="Times New Roman" w:hAnsi="Times New Roman" w:cs="Times New Roman"/>
                <w:b/>
                <w:bCs/>
                <w:sz w:val="30"/>
                <w:szCs w:val="30"/>
              </w:rPr>
              <w:t xml:space="preserve"> </w:t>
            </w:r>
            <w:r w:rsidR="00F02439">
              <w:rPr>
                <w:rFonts w:ascii="Times New Roman" w:hAnsi="Times New Roman" w:cs="Times New Roman"/>
                <w:b/>
                <w:bCs/>
                <w:sz w:val="30"/>
                <w:szCs w:val="30"/>
              </w:rPr>
              <w:t>2023</w:t>
            </w:r>
            <w:r w:rsidR="00856286">
              <w:rPr>
                <w:rFonts w:ascii="Times New Roman" w:hAnsi="Times New Roman" w:cs="Times New Roman"/>
                <w:b/>
                <w:bCs/>
                <w:sz w:val="30"/>
                <w:szCs w:val="30"/>
              </w:rPr>
              <w:t xml:space="preserve">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0B75145"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2279F4">
              <w:rPr>
                <w:rFonts w:ascii="Times New Roman" w:hAnsi="Times New Roman" w:cs="Times New Roman"/>
                <w:b/>
                <w:bCs/>
                <w:sz w:val="24"/>
                <w:szCs w:val="24"/>
              </w:rPr>
              <w:t>ACL</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zh-CN"/>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ab"/>
                            </w:pPr>
                            <w:bookmarkStart w:id="3" w:name="_Ref345010417"/>
                            <w:r w:rsidRPr="00471846">
                              <w:t xml:space="preserve">Table </w:t>
                            </w:r>
                            <w:r w:rsidR="007C0303">
                              <w:fldChar w:fldCharType="begin"/>
                            </w:r>
                            <w:r w:rsidR="007C0303">
                              <w:instrText xml:space="preserve"> SEQ Table \* ARABIC </w:instrText>
                            </w:r>
                            <w:r w:rsidR="007C0303">
                              <w:fldChar w:fldCharType="separate"/>
                            </w:r>
                            <w:r w:rsidR="007E6C4F">
                              <w:rPr>
                                <w:noProof/>
                              </w:rPr>
                              <w:t>1</w:t>
                            </w:r>
                            <w:r w:rsidR="007C0303">
                              <w:rPr>
                                <w:noProof/>
                              </w:rPr>
                              <w:fldChar w:fldCharType="end"/>
                            </w:r>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ab"/>
                      </w:pPr>
                      <w:bookmarkStart w:id="4" w:name="_Ref345010417"/>
                      <w:r w:rsidRPr="00471846">
                        <w:t xml:space="preserve">Table </w:t>
                      </w:r>
                      <w:r w:rsidR="007C0303">
                        <w:fldChar w:fldCharType="begin"/>
                      </w:r>
                      <w:r w:rsidR="007C0303">
                        <w:instrText xml:space="preserve"> SEQ Table \* ARABIC </w:instrText>
                      </w:r>
                      <w:r w:rsidR="007C0303">
                        <w:fldChar w:fldCharType="separate"/>
                      </w:r>
                      <w:r w:rsidR="007E6C4F">
                        <w:rPr>
                          <w:noProof/>
                        </w:rPr>
                        <w:t>1</w:t>
                      </w:r>
                      <w:r w:rsidR="007C0303">
                        <w:rPr>
                          <w:noProof/>
                        </w:rPr>
                        <w:fldChar w:fldCharType="end"/>
                      </w:r>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2E90A451" w:rsidR="00A5424A" w:rsidRDefault="59F793D9" w:rsidP="005C1307">
      <w:pPr>
        <w:pStyle w:val="ACLAbstractText"/>
      </w:pPr>
      <w:r>
        <w:t>This</w:t>
      </w:r>
      <w:r w:rsidR="005C1307">
        <w:t xml:space="preserve"> document</w:t>
      </w:r>
      <w:r>
        <w:t xml:space="preserve"> </w:t>
      </w:r>
      <w:r w:rsidR="00595636">
        <w:t xml:space="preserve">is a supplement to the general </w:t>
      </w:r>
      <w:r w:rsidR="00AF5A9C">
        <w:t>guidelines</w:t>
      </w:r>
      <w:r w:rsidR="00595636">
        <w:t xml:space="preserve"> for </w:t>
      </w:r>
      <w:r w:rsidR="00F02439">
        <w:t>ACL</w:t>
      </w:r>
      <w:r w:rsidR="00856286">
        <w:t xml:space="preserve"> </w:t>
      </w:r>
      <w:r w:rsidR="00F02439">
        <w:t>2023</w:t>
      </w:r>
      <w:r w:rsidR="00595636">
        <w:t xml:space="preserve"> authors.    It contains instructions for using the </w:t>
      </w:r>
      <w:r w:rsidR="005C1307">
        <w:t>Microsoft Word template</w:t>
      </w:r>
      <w:r w:rsidR="005C1307" w:rsidRPr="005C1307">
        <w:t xml:space="preserve"> for </w:t>
      </w:r>
      <w:r w:rsidR="00F02439">
        <w:t>ACL</w:t>
      </w:r>
      <w:r w:rsidR="00595636">
        <w:t xml:space="preserve">. </w:t>
      </w:r>
      <w:r w:rsidR="005C1307" w:rsidRPr="005C1307">
        <w:t>The docu</w:t>
      </w:r>
      <w:r w:rsidR="00595636">
        <w:t xml:space="preserve">ment itself conforms to its own </w:t>
      </w:r>
      <w:r w:rsidR="005C1307" w:rsidRPr="005C1307">
        <w:t>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59EB3714" w:rsidR="005C1307" w:rsidRDefault="005C1307" w:rsidP="005C1307">
      <w:pPr>
        <w:pStyle w:val="ACLTextFirstLine"/>
        <w:ind w:firstLine="0"/>
      </w:pPr>
      <w:r w:rsidRPr="005C1307">
        <w:t xml:space="preserve">These instructions are for authors submitting pa-pers to </w:t>
      </w:r>
      <w:r w:rsidR="00F02439">
        <w:t>ACL</w:t>
      </w:r>
      <w:r w:rsidR="00856286">
        <w:t xml:space="preserve"> </w:t>
      </w:r>
      <w:r w:rsidRPr="005C1307">
        <w:t xml:space="preserve">using </w:t>
      </w:r>
      <w:r>
        <w:t>Microsoft Word</w:t>
      </w:r>
      <w:r w:rsidRPr="005C1307">
        <w:t>. They are</w:t>
      </w:r>
      <w:r>
        <w:t xml:space="preserve"> </w:t>
      </w:r>
      <w:r w:rsidRPr="005C1307">
        <w:t>not self-contained. All authors must follow the general instructions for *ACL proceedings,</w:t>
      </w:r>
      <w:r>
        <w:rPr>
          <w:rStyle w:val="a9"/>
        </w:rPr>
        <w:footnoteReference w:id="1"/>
      </w:r>
      <w:r>
        <w:t xml:space="preserve"> </w:t>
      </w:r>
      <w:r w:rsidR="00E12521">
        <w:t xml:space="preserve">as well as guidelines set forth in the </w:t>
      </w:r>
      <w:r w:rsidR="00F02439">
        <w:t>ACL</w:t>
      </w:r>
      <w:r w:rsidR="00E12521">
        <w:t xml:space="preserve"> </w:t>
      </w:r>
      <w:r w:rsidR="00F02439">
        <w:t>2023</w:t>
      </w:r>
      <w:r w:rsidR="00E12521">
        <w:t xml:space="preserve"> call for papers.</w:t>
      </w:r>
      <w:r w:rsidR="00595636">
        <w:rPr>
          <w:rStyle w:val="a9"/>
        </w:rPr>
        <w:footnoteReference w:id="2"/>
      </w:r>
      <w:r w:rsidR="00E12521">
        <w:t xml:space="preserve"> This </w:t>
      </w:r>
      <w:r w:rsidR="00AF5A9C">
        <w:t xml:space="preserve">document </w:t>
      </w:r>
      <w:r w:rsidR="00E12521">
        <w:t xml:space="preserve">contains </w:t>
      </w:r>
      <w:r w:rsidR="00AF5A9C">
        <w:t xml:space="preserve">additional instructions specific to </w:t>
      </w:r>
      <w:r>
        <w:t>Microsoft Word</w:t>
      </w:r>
      <w:r w:rsidR="00AF5A9C">
        <w:t xml:space="preserve"> (MS Word)</w:t>
      </w:r>
      <w:r w:rsidRPr="005C1307">
        <w:t>.</w:t>
      </w:r>
    </w:p>
    <w:p w14:paraId="7F453C74" w14:textId="2FACD2E8"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F02439">
        <w:rPr>
          <w:rStyle w:val="ACLCodeChar"/>
        </w:rPr>
        <w:t>acl2023</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E36D8B">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aa"/>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w:t>
      </w:r>
      <w:proofErr w:type="spellStart"/>
      <w:r>
        <w:t>pt</w:t>
      </w:r>
      <w:proofErr w:type="spellEnd"/>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r w:rsidR="007C0303">
              <w:fldChar w:fldCharType="begin"/>
            </w:r>
            <w:r w:rsidR="007C0303">
              <w:instrText xml:space="preserve"> SEQ Figure \* ARABIC </w:instrText>
            </w:r>
            <w:r w:rsidR="007C0303">
              <w:fldChar w:fldCharType="separate"/>
            </w:r>
            <w:r w:rsidR="007E6C4F">
              <w:rPr>
                <w:noProof/>
              </w:rPr>
              <w:t>1</w:t>
            </w:r>
            <w:r w:rsidR="007C0303">
              <w:rPr>
                <w:noProof/>
              </w:rPr>
              <w:fldChar w:fldCharType="end"/>
            </w:r>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aa"/>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ＭＳ 明朝"/>
          <w:b/>
          <w:bCs/>
          <w:kern w:val="0"/>
        </w:rPr>
        <w:t>Insert</w:t>
      </w:r>
      <w:r w:rsidRPr="003A5F4E">
        <w:t>,</w:t>
      </w:r>
      <w:r w:rsidRPr="009E5B39">
        <w:rPr>
          <w:rStyle w:val="ACLTextChar"/>
          <w:rFonts w:eastAsia="ＭＳ 明朝"/>
          <w:b/>
          <w:bCs/>
          <w:kern w:val="0"/>
        </w:rPr>
        <w:t xml:space="preserve"> Bookmark</w:t>
      </w:r>
      <w:r>
        <w:t xml:space="preserve"> (in the </w:t>
      </w:r>
      <w:r w:rsidRPr="009E5B39">
        <w:rPr>
          <w:rStyle w:val="ACLTextChar"/>
          <w:rFonts w:eastAsia="ＭＳ 明朝"/>
          <w:b/>
          <w:bCs/>
          <w:kern w:val="0"/>
        </w:rPr>
        <w:t>Links</w:t>
      </w:r>
      <w:r>
        <w:t xml:space="preserve"> panel)</w:t>
      </w:r>
      <w:r w:rsidRPr="003A5F4E">
        <w:t>,</w:t>
      </w:r>
      <w:r w:rsidRPr="009E5B39">
        <w:rPr>
          <w:rStyle w:val="ACLTextChar"/>
          <w:rFonts w:eastAsia="ＭＳ 明朝"/>
          <w:b/>
          <w:bCs/>
          <w:kern w:val="0"/>
        </w:rPr>
        <w:t xml:space="preserve"> </w:t>
      </w:r>
      <w:r w:rsidRPr="003A5F4E">
        <w:t>and</w:t>
      </w:r>
      <w:r w:rsidRPr="009E5B39">
        <w:rPr>
          <w:rStyle w:val="ACLTextChar"/>
          <w:rFonts w:eastAsia="ＭＳ 明朝"/>
          <w:b/>
          <w:bCs/>
          <w:kern w:val="0"/>
        </w:rPr>
        <w:t xml:space="preserve"> </w:t>
      </w:r>
      <w:r w:rsidRPr="003A5F4E">
        <w:t>then create a name for your equation</w:t>
      </w:r>
      <w:r>
        <w:t>. P</w:t>
      </w:r>
      <w:r w:rsidRPr="003A5F4E">
        <w:t xml:space="preserve">ress </w:t>
      </w:r>
      <w:r w:rsidRPr="009E5B39">
        <w:rPr>
          <w:rStyle w:val="ACLTextChar"/>
          <w:rFonts w:eastAsia="ＭＳ 明朝"/>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ＭＳ 明朝"/>
          <w:b/>
          <w:bCs/>
          <w:kern w:val="0"/>
        </w:rPr>
        <w:t xml:space="preserve">Insert, Cross-reference </w:t>
      </w:r>
      <w:r>
        <w:t xml:space="preserve">(in the </w:t>
      </w:r>
      <w:r w:rsidRPr="009E5B39">
        <w:rPr>
          <w:rStyle w:val="ACLTextChar"/>
          <w:rFonts w:eastAsia="ＭＳ 明朝"/>
          <w:b/>
          <w:bCs/>
          <w:kern w:val="0"/>
        </w:rPr>
        <w:t>Links</w:t>
      </w:r>
      <w:r>
        <w:t xml:space="preserve"> panel)</w:t>
      </w:r>
      <w:r w:rsidRPr="002A3AF7">
        <w:t>.</w:t>
      </w:r>
      <w:r w:rsidRPr="009E5B39">
        <w:rPr>
          <w:rStyle w:val="ACLTextChar"/>
          <w:rFonts w:eastAsia="ＭＳ 明朝"/>
          <w:b/>
          <w:bCs/>
          <w:kern w:val="0"/>
        </w:rPr>
        <w:t xml:space="preserve"> </w:t>
      </w:r>
      <w:r w:rsidRPr="003A5F4E">
        <w:t xml:space="preserve">In the dialogue box, select </w:t>
      </w:r>
      <w:r w:rsidRPr="009E5B39">
        <w:rPr>
          <w:rStyle w:val="ACLTextChar"/>
          <w:rFonts w:eastAsia="ＭＳ 明朝"/>
          <w:b/>
          <w:bCs/>
          <w:kern w:val="0"/>
        </w:rPr>
        <w:t>Bookmark</w:t>
      </w:r>
      <w:r w:rsidRPr="003A5F4E">
        <w:t xml:space="preserve"> and </w:t>
      </w:r>
      <w:r w:rsidRPr="009E5B39">
        <w:rPr>
          <w:rStyle w:val="ACLTextChar"/>
          <w:rFonts w:eastAsia="ＭＳ 明朝"/>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ＭＳ 明朝"/>
          <w:b/>
          <w:bCs/>
          <w:kern w:val="0"/>
        </w:rPr>
        <w:t>Insert as Hyperlink</w:t>
      </w:r>
      <w:r w:rsidRPr="003A5F4E">
        <w:t xml:space="preserve">, then click </w:t>
      </w:r>
      <w:r w:rsidRPr="009E5B39">
        <w:rPr>
          <w:rStyle w:val="ACLTextChar"/>
          <w:rFonts w:eastAsia="ＭＳ 明朝"/>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ＭＳ 明朝"/>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0A12B61A" w14:textId="1A421D66" w:rsidR="00F565E4" w:rsidRDefault="00490093" w:rsidP="00F565E4">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191C7626" w14:textId="5363F04D" w:rsidR="00F565E4" w:rsidRPr="00C15082" w:rsidRDefault="00F565E4" w:rsidP="00F565E4">
      <w:pPr>
        <w:pStyle w:val="ACLAcknowledgmentsHeader"/>
      </w:pPr>
      <w:r>
        <w:t>Limitations</w:t>
      </w:r>
    </w:p>
    <w:p w14:paraId="3131978C" w14:textId="481719ED" w:rsidR="00384966" w:rsidRDefault="00F565E4" w:rsidP="00F565E4">
      <w:pPr>
        <w:pStyle w:val="ACLTextFirstLine"/>
        <w:ind w:firstLine="0"/>
      </w:pPr>
      <w:r w:rsidRPr="00F565E4">
        <w:t>ACL 2023 requires all submiss</w:t>
      </w:r>
      <w:r>
        <w:t>ions to have a section titled “Limitations”</w:t>
      </w:r>
      <w:r w:rsidRPr="00F565E4">
        <w:t xml:space="preserve">, for discussing the limitations of the paper as a complement to the discussion of strengths in the main text. This section should occur after the conclusion, but before the references. It will not count towards the page limit.  The discussion of limitations is mandatory. Papers without a limitation section will be desk-rejected without review. </w:t>
      </w:r>
    </w:p>
    <w:p w14:paraId="7E5C8C16" w14:textId="4656741E" w:rsidR="00F565E4" w:rsidRDefault="00F565E4" w:rsidP="00E36D8B">
      <w:pPr>
        <w:pStyle w:val="ACLTextFirstLine"/>
      </w:pPr>
      <w:r w:rsidRPr="00F565E4">
        <w:t>While we are open to different types of limitations, just mentioning that a set of results have been shown for English only probably does not reflect what we expect.  Mentioning that the method works mostly for languages with limited morphology, like English, is a much better alternative. In addition, limitations such as low scalability to long text, the requirement of large GPU resources, or other things that inspire crucial further investigation are welcome.</w:t>
      </w:r>
    </w:p>
    <w:p w14:paraId="5167301C" w14:textId="77EC52B6" w:rsidR="00F565E4" w:rsidRPr="00C15082" w:rsidRDefault="00F565E4" w:rsidP="00F565E4">
      <w:pPr>
        <w:pStyle w:val="ACLAcknowledgmentsHeader"/>
      </w:pPr>
      <w:r>
        <w:t>Ethics Statement</w:t>
      </w:r>
    </w:p>
    <w:p w14:paraId="5F293601" w14:textId="394A7483" w:rsidR="00F565E4" w:rsidRPr="00F565E4" w:rsidRDefault="00F565E4" w:rsidP="00F565E4">
      <w:pPr>
        <w:pStyle w:val="ACLTextFirstLine"/>
        <w:ind w:firstLine="0"/>
      </w:pPr>
      <w:r w:rsidRPr="00F565E4">
        <w:t xml:space="preserve">Scientific work published at ACL 2023 must comply with the </w:t>
      </w:r>
      <w:r>
        <w:t>ACL Ethics Policy</w:t>
      </w:r>
      <w:r w:rsidRPr="00F565E4">
        <w:t>.</w:t>
      </w:r>
      <w:r>
        <w:rPr>
          <w:rStyle w:val="a9"/>
        </w:rPr>
        <w:footnoteReference w:id="3"/>
      </w:r>
      <w:r w:rsidRPr="00F565E4">
        <w:t xml:space="preserve"> We encourage all authors to include an explicit ethics statement on the broader impact of the work, or other ethical considerations after the conclusion but before the references. The ethics statement will not count toward the page limit (8 pages for long, 4 pages for short papers).</w:t>
      </w:r>
    </w:p>
    <w:p w14:paraId="2A4516B3" w14:textId="77777777" w:rsidR="00490093" w:rsidRPr="00C15082" w:rsidRDefault="00490093" w:rsidP="00490093">
      <w:pPr>
        <w:pStyle w:val="ACLAcknowledgmentsHeader"/>
      </w:pPr>
      <w:r w:rsidRPr="00C15082">
        <w:t>Acknowledgments</w:t>
      </w:r>
    </w:p>
    <w:p w14:paraId="1F5618A8" w14:textId="78649024" w:rsidR="00490093" w:rsidRPr="0025719C" w:rsidRDefault="00D7563F" w:rsidP="00490093">
      <w:pPr>
        <w:pStyle w:val="ACLText"/>
      </w:pPr>
      <w:r>
        <w:t xml:space="preserve">This document has been adapted by </w:t>
      </w:r>
      <w:r w:rsidR="00E30553" w:rsidRPr="00E30553">
        <w:t>Jordan Boyd-Graber, Naoaki Okazaki, Anna Rogers</w:t>
      </w:r>
      <w:r w:rsidR="00E30553" w:rsidRPr="00E30553" w:rsidDel="00E30553">
        <w:t xml:space="preserve"> </w:t>
      </w:r>
      <w:r>
        <w:t xml:space="preserve">from the template for earlier ACL, EMNLP and NAACL proceedings, including those for </w:t>
      </w:r>
      <w:r w:rsidR="0013697B">
        <w:t xml:space="preserve">EACL 2023 by </w:t>
      </w:r>
      <w:r w:rsidR="00E30553">
        <w:t xml:space="preserve">Isabelle </w:t>
      </w:r>
      <w:proofErr w:type="spellStart"/>
      <w:r w:rsidR="00E30553">
        <w:t>Augenstein</w:t>
      </w:r>
      <w:proofErr w:type="spellEnd"/>
      <w:r w:rsidR="00E30553">
        <w:t xml:space="preserve"> and Andreas Vlachos and </w:t>
      </w:r>
      <w:r>
        <w:t xml:space="preserve">EMNLP 2022 by </w:t>
      </w:r>
      <w:r w:rsidR="00595636" w:rsidRPr="00595636">
        <w:t xml:space="preserve">Yue Zhang, Ryan Cotterell and Lea </w:t>
      </w:r>
      <w:proofErr w:type="spellStart"/>
      <w:r w:rsidR="00595636" w:rsidRPr="00595636">
        <w:t>Frermann</w:t>
      </w:r>
      <w:proofErr w:type="spellEnd"/>
      <w:r w:rsidR="00595636">
        <w:t>.</w:t>
      </w:r>
    </w:p>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28" w:name="GoodmanEtAl2016"/>
      <w:bookmarkStart w:id="29" w:name="James2016"/>
      <w:bookmarkStart w:id="30" w:name="Gusfield1997"/>
      <w:proofErr w:type="spellStart"/>
      <w:r w:rsidRPr="001968AB">
        <w:t>Rie</w:t>
      </w:r>
      <w:proofErr w:type="spellEnd"/>
      <w:r w:rsidRPr="001968AB">
        <w:t xml:space="preserv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p w14:paraId="68B703CE" w14:textId="26A08CF3" w:rsidR="001968AB" w:rsidRPr="001968AB" w:rsidRDefault="001968AB" w:rsidP="001968AB">
      <w:pPr>
        <w:pStyle w:val="ACLReferencesText"/>
      </w:pPr>
      <w:r w:rsidRPr="001968AB">
        <w:t xml:space="preserve">Galen Andrew and </w:t>
      </w:r>
      <w:proofErr w:type="spellStart"/>
      <w:r w:rsidRPr="001968AB">
        <w:t>Jianfeng</w:t>
      </w:r>
      <w:proofErr w:type="spellEnd"/>
      <w:r w:rsidRPr="001968AB">
        <w:t xml:space="preserve">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lastRenderedPageBreak/>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w:t>
      </w:r>
      <w:proofErr w:type="spellStart"/>
      <w:r w:rsidRPr="001968AB">
        <w:t>Augenstein</w:t>
      </w:r>
      <w:proofErr w:type="spellEnd"/>
      <w:r w:rsidRPr="001968AB">
        <w:t xml:space="preserve">, Tim </w:t>
      </w:r>
      <w:proofErr w:type="spellStart"/>
      <w:r w:rsidRPr="001968AB">
        <w:t>Rocktäschel</w:t>
      </w:r>
      <w:proofErr w:type="spellEnd"/>
      <w:r w:rsidRPr="001968AB">
        <w:t xml:space="preserve">, Andreas Vlachos, and </w:t>
      </w:r>
      <w:proofErr w:type="spellStart"/>
      <w:r w:rsidRPr="001968AB">
        <w:t>Kalina</w:t>
      </w:r>
      <w:proofErr w:type="spellEnd"/>
      <w:r w:rsidRPr="001968AB">
        <w:t xml:space="preserve"> </w:t>
      </w:r>
      <w:proofErr w:type="spellStart"/>
      <w:r w:rsidRPr="001968AB">
        <w:t>Bontcheva</w:t>
      </w:r>
      <w:proofErr w:type="spellEnd"/>
      <w:r w:rsidRPr="001968AB">
        <w:t xml:space="preserve">. 2016. </w:t>
      </w:r>
      <w:r w:rsidRPr="001968AB">
        <w:rPr>
          <w:color w:val="00007F"/>
        </w:rPr>
        <w:t>Stance detection with bidirectional conditional encoding</w:t>
      </w:r>
      <w:r w:rsidRPr="001968AB">
        <w:t xml:space="preserve">. In </w:t>
      </w:r>
      <w:r w:rsidRPr="001968AB">
        <w:rPr>
          <w:i/>
          <w:iCs/>
        </w:rPr>
        <w:t>Proceedings of the 2016 Conference on Empirical Methods in Natural Language Processing</w:t>
      </w:r>
      <w:r w:rsidRPr="001968AB">
        <w:t xml:space="preserve">, pages 876–885, Austin, Texas. Association for Computational Linguistics. </w:t>
      </w:r>
    </w:p>
    <w:p w14:paraId="6A4C0693" w14:textId="30C6B2F0" w:rsidR="001968AB" w:rsidRPr="001968AB" w:rsidRDefault="001968AB" w:rsidP="001968A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p>
    <w:p w14:paraId="5B36A45F" w14:textId="39F50DC2" w:rsidR="001968AB" w:rsidRDefault="001968AB" w:rsidP="001968AB">
      <w:pPr>
        <w:pStyle w:val="ACLReferencesText"/>
        <w:rPr>
          <w:lang w:eastAsia="en-US"/>
        </w:rPr>
      </w:pPr>
      <w:r>
        <w:rPr>
          <w:lang w:eastAsia="en-US"/>
        </w:rPr>
        <w:t xml:space="preserve"> </w:t>
      </w:r>
      <w:r w:rsidR="00490093">
        <w:rPr>
          <w:lang w:eastAsia="en-US"/>
        </w:rPr>
        <w:t xml:space="preserve">James Goodman, Andreas Vlachos, and Jason </w:t>
      </w:r>
      <w:proofErr w:type="spellStart"/>
      <w:r w:rsidR="00490093">
        <w:rPr>
          <w:lang w:eastAsia="en-US"/>
        </w:rPr>
        <w:t>Naradowsky</w:t>
      </w:r>
      <w:proofErr w:type="spellEnd"/>
      <w:r w:rsidR="00490093">
        <w:rPr>
          <w:lang w:eastAsia="en-US"/>
        </w:rPr>
        <w:t xml:space="preserve">. 2016. </w:t>
      </w:r>
      <w:hyperlink r:id="rId10" w:history="1">
        <w:r w:rsidR="00490093" w:rsidRPr="00FD085E">
          <w:rPr>
            <w:rStyle w:val="ACLHyperlinkChar"/>
            <w:rFonts w:eastAsia="ＭＳ 明朝"/>
          </w:rPr>
          <w:t>Noise reduction and targeted exploration in imitation learning for abstract meaning representation parsing</w:t>
        </w:r>
      </w:hyperlink>
      <w:r w:rsidR="00490093">
        <w:rPr>
          <w:lang w:eastAsia="en-US"/>
        </w:rPr>
        <w:t xml:space="preserve">. In </w:t>
      </w:r>
      <w:r w:rsidR="00490093">
        <w:rPr>
          <w:i/>
          <w:iCs/>
          <w:lang w:eastAsia="en-US"/>
        </w:rPr>
        <w:t>Proceedings of the 54</w:t>
      </w:r>
      <w:r w:rsidR="00490093" w:rsidRPr="00731E44">
        <w:rPr>
          <w:i/>
          <w:iCs/>
          <w:vertAlign w:val="superscript"/>
          <w:lang w:eastAsia="en-US"/>
        </w:rPr>
        <w:t>th</w:t>
      </w:r>
      <w:r w:rsidR="00490093">
        <w:rPr>
          <w:i/>
          <w:iCs/>
          <w:lang w:eastAsia="en-US"/>
        </w:rPr>
        <w:t xml:space="preserve"> Annual Meeting of the Association for Computational Linguistics (Volume 1: Long Papers)</w:t>
      </w:r>
      <w:r w:rsidR="00490093">
        <w:rPr>
          <w:lang w:eastAsia="en-US"/>
        </w:rPr>
        <w:t xml:space="preserve">. Association for Computational Linguistics, pages 1–11. </w:t>
      </w:r>
      <w:hyperlink r:id="rId11" w:history="1">
        <w:r w:rsidR="00490093" w:rsidRPr="00731E44">
          <w:rPr>
            <w:rStyle w:val="ACLHyperlinkChar"/>
            <w:rFonts w:eastAsia="ＭＳ 明朝"/>
            <w:lang w:eastAsia="en-US"/>
          </w:rPr>
          <w:t>https://doi.org/10.18653/v1/P16-1001</w:t>
        </w:r>
      </w:hyperlink>
      <w:r w:rsidR="00490093">
        <w:rPr>
          <w:lang w:eastAsia="en-US"/>
        </w:rPr>
        <w:t xml:space="preserve">. </w:t>
      </w:r>
      <w:bookmarkStart w:id="31" w:name="Harper2014"/>
      <w:bookmarkEnd w:id="28"/>
      <w:bookmarkEnd w:id="29"/>
    </w:p>
    <w:p w14:paraId="27A7D038" w14:textId="67163D32" w:rsidR="001968AB" w:rsidRPr="001968AB" w:rsidRDefault="001968AB" w:rsidP="001968AB">
      <w:pPr>
        <w:pStyle w:val="ACLReferencesText"/>
        <w:rPr>
          <w:sz w:val="24"/>
          <w:szCs w:val="24"/>
          <w:lang w:eastAsia="en-US"/>
        </w:rPr>
      </w:pPr>
      <w:r w:rsidRPr="001968AB">
        <w:t xml:space="preserve">Dan </w:t>
      </w:r>
      <w:proofErr w:type="spellStart"/>
      <w:r w:rsidRPr="001968AB">
        <w:t>Gusfield</w:t>
      </w:r>
      <w:proofErr w:type="spellEnd"/>
      <w:r w:rsidRPr="001968AB">
        <w:t xml:space="preserve">. 1997. </w:t>
      </w:r>
      <w:r w:rsidRPr="001968AB">
        <w:rPr>
          <w:i/>
          <w:iCs/>
          <w:color w:val="00007F"/>
        </w:rPr>
        <w:t>Algorithms on Strings, Trees</w:t>
      </w:r>
      <w:r w:rsidRPr="001968AB">
        <w:rPr>
          <w:b/>
          <w:bCs/>
          <w:color w:val="BFBFBF"/>
          <w:sz w:val="16"/>
          <w:szCs w:val="16"/>
        </w:rPr>
        <w:t xml:space="preserve"> </w:t>
      </w:r>
      <w:r w:rsidRPr="001968AB">
        <w:rPr>
          <w:i/>
          <w:iCs/>
          <w:color w:val="00007F"/>
        </w:rPr>
        <w:t>and Sequences</w:t>
      </w:r>
      <w:r w:rsidRPr="001968AB">
        <w:t xml:space="preserve">. Cambridge University Press, Cambridge, UK. </w:t>
      </w:r>
    </w:p>
    <w:p w14:paraId="1605F3A8" w14:textId="4F717CD5" w:rsidR="00490093" w:rsidRPr="00FD085E" w:rsidRDefault="001968AB" w:rsidP="001968AB">
      <w:pPr>
        <w:pStyle w:val="ACLReferencesText"/>
        <w:rPr>
          <w:sz w:val="24"/>
          <w:szCs w:val="24"/>
          <w:lang w:eastAsia="en-US"/>
        </w:rPr>
      </w:pPr>
      <w:r>
        <w:rPr>
          <w:lang w:eastAsia="en-US"/>
        </w:rPr>
        <w:t xml:space="preserve"> </w:t>
      </w:r>
      <w:r w:rsidR="00490093">
        <w:rPr>
          <w:lang w:eastAsia="en-US"/>
        </w:rPr>
        <w:t xml:space="preserve">Mary Harper. 2014. </w:t>
      </w:r>
      <w:hyperlink r:id="rId12" w:history="1">
        <w:r w:rsidR="00490093" w:rsidRPr="00FD085E">
          <w:rPr>
            <w:rStyle w:val="aa"/>
            <w:rFonts w:eastAsia="ＭＳ 明朝"/>
            <w:lang w:eastAsia="en-US"/>
          </w:rPr>
          <w:t>Learning from 26 languages: Pro- gram management and science in the babel program</w:t>
        </w:r>
      </w:hyperlink>
      <w:r w:rsidR="00490093">
        <w:rPr>
          <w:lang w:eastAsia="en-US"/>
        </w:rPr>
        <w:t xml:space="preserve">. In </w:t>
      </w:r>
      <w:r w:rsidR="00490093">
        <w:rPr>
          <w:i/>
          <w:iCs/>
          <w:lang w:eastAsia="en-US"/>
        </w:rPr>
        <w:t>Proceedings of COLING 2014, the 25th International Conference on Computational Linguistics: Technical Papers</w:t>
      </w:r>
      <w:r w:rsidR="00490093">
        <w:rPr>
          <w:lang w:eastAsia="en-US"/>
        </w:rPr>
        <w:t xml:space="preserve">. Dublin City University and Association for Computational Linguistics, page 1. </w:t>
      </w:r>
      <w:hyperlink r:id="rId13" w:history="1">
        <w:r w:rsidR="00490093" w:rsidRPr="00FD085E">
          <w:rPr>
            <w:rStyle w:val="ACLHyperlinkChar"/>
            <w:rFonts w:eastAsia="ＭＳ 明朝"/>
            <w:lang w:eastAsia="en-US"/>
          </w:rPr>
          <w:t>http://aclweb.org/anthology/C14-1001</w:t>
        </w:r>
      </w:hyperlink>
      <w:r w:rsidR="00490093">
        <w:rPr>
          <w:lang w:eastAsia="en-US"/>
        </w:rPr>
        <w:t>.</w:t>
      </w:r>
      <w:r w:rsidR="00490093">
        <w:t xml:space="preserve"> </w:t>
      </w:r>
    </w:p>
    <w:bookmarkEnd w:id="30"/>
    <w:bookmarkEnd w:id="31"/>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52F78AE1" w14:textId="77777777" w:rsidR="001968AB" w:rsidRDefault="00490093" w:rsidP="001968AB">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bookmarkStart w:id="32" w:name="_Ref21520398"/>
      <w:bookmarkStart w:id="33" w:name="_Ref344944678"/>
    </w:p>
    <w:p w14:paraId="17E307B2" w14:textId="36DCE2DA" w:rsidR="001968AB" w:rsidRPr="001968AB" w:rsidRDefault="001968AB" w:rsidP="001968AB">
      <w:pPr>
        <w:pStyle w:val="ACLReferencesText"/>
      </w:pPr>
      <w:r w:rsidRPr="001968AB">
        <w:t xml:space="preserve">Mohammad Sadegh </w:t>
      </w:r>
      <w:proofErr w:type="spellStart"/>
      <w:r w:rsidRPr="001968AB">
        <w:t>Rasooli</w:t>
      </w:r>
      <w:proofErr w:type="spellEnd"/>
      <w:r w:rsidRPr="001968AB">
        <w:t xml:space="preserve"> and Joel R. Tetreault. 2015. </w:t>
      </w:r>
      <w:r w:rsidRPr="001968AB">
        <w:rPr>
          <w:color w:val="00007F"/>
        </w:rPr>
        <w:t>Yara parser: A fast and accurate dependency parser</w:t>
      </w:r>
      <w:r w:rsidRPr="001968AB">
        <w:t xml:space="preserve">. </w:t>
      </w:r>
      <w:r w:rsidRPr="001968AB">
        <w:rPr>
          <w:i/>
          <w:iCs/>
        </w:rPr>
        <w:t>Computing Research Repository</w:t>
      </w:r>
      <w:r w:rsidRPr="001968AB">
        <w:t xml:space="preserve">, arXiv:1503.06733. Version 2. </w:t>
      </w:r>
    </w:p>
    <w:p w14:paraId="415A6A99" w14:textId="38029464" w:rsidR="00C4163A" w:rsidRDefault="001968AB" w:rsidP="001968AB">
      <w:pPr>
        <w:pStyle w:val="ACLSection"/>
        <w:numPr>
          <w:ilvl w:val="0"/>
          <w:numId w:val="5"/>
        </w:numPr>
      </w:pPr>
      <w:r>
        <w:t xml:space="preserve"> </w:t>
      </w:r>
      <w:r w:rsidR="00C4163A">
        <w:t>Appendices</w:t>
      </w:r>
      <w:bookmarkEnd w:id="32"/>
    </w:p>
    <w:p w14:paraId="711FCA13" w14:textId="6FC0EE02" w:rsidR="00490093" w:rsidRPr="003963F2" w:rsidRDefault="00A023A7" w:rsidP="00E36D8B">
      <w:pPr>
        <w:pStyle w:val="ACLTextFirstLine"/>
        <w:ind w:firstLine="0"/>
      </w:pPr>
      <w:r>
        <w:t>Appendices are added after the References section by restarting the header numbering using style “A, B, C”.</w:t>
      </w:r>
      <w:bookmarkEnd w:id="1"/>
      <w:bookmarkEnd w:id="2"/>
      <w:bookmarkEnd w:id="33"/>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WodgIAAGI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4"/>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B9E11" w14:textId="77777777" w:rsidR="007C0303" w:rsidRDefault="007C0303" w:rsidP="00667A63">
      <w:pPr>
        <w:spacing w:after="0" w:line="240" w:lineRule="auto"/>
      </w:pPr>
      <w:r>
        <w:separator/>
      </w:r>
    </w:p>
    <w:p w14:paraId="3D7BCAD1" w14:textId="77777777" w:rsidR="007C0303" w:rsidRDefault="007C0303"/>
  </w:endnote>
  <w:endnote w:type="continuationSeparator" w:id="0">
    <w:p w14:paraId="683C11C3" w14:textId="77777777" w:rsidR="007C0303" w:rsidRDefault="007C0303" w:rsidP="00667A63">
      <w:pPr>
        <w:spacing w:after="0" w:line="240" w:lineRule="auto"/>
      </w:pPr>
      <w:r>
        <w:continuationSeparator/>
      </w:r>
    </w:p>
    <w:p w14:paraId="6382546F" w14:textId="77777777" w:rsidR="007C0303" w:rsidRDefault="007C0303"/>
    <w:p w14:paraId="19EE0410" w14:textId="77777777" w:rsidR="007C0303" w:rsidRDefault="007C030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a7"/>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772C3" w14:textId="77777777" w:rsidR="007C0303" w:rsidRDefault="007C0303" w:rsidP="00F422C2">
      <w:pPr>
        <w:spacing w:after="0" w:line="240" w:lineRule="auto"/>
        <w:contextualSpacing/>
      </w:pPr>
      <w:r>
        <w:separator/>
      </w:r>
    </w:p>
  </w:footnote>
  <w:footnote w:type="continuationSeparator" w:id="0">
    <w:p w14:paraId="713CE9C4" w14:textId="77777777" w:rsidR="007C0303" w:rsidRDefault="007C0303" w:rsidP="00667A63">
      <w:pPr>
        <w:spacing w:after="0" w:line="240" w:lineRule="auto"/>
      </w:pPr>
      <w:r>
        <w:continuationSeparator/>
      </w:r>
    </w:p>
    <w:p w14:paraId="48E1006F" w14:textId="77777777" w:rsidR="007C0303" w:rsidRDefault="007C0303"/>
  </w:footnote>
  <w:footnote w:id="1">
    <w:p w14:paraId="11C1CF43" w14:textId="21B843E0" w:rsidR="00E22946" w:rsidRPr="005C1307" w:rsidRDefault="00E22946">
      <w:pPr>
        <w:pStyle w:val="af4"/>
        <w:rPr>
          <w:rFonts w:ascii="Times New Roman" w:hAnsi="Times New Roman" w:cs="Times New Roman"/>
        </w:rPr>
      </w:pPr>
      <w:r>
        <w:rPr>
          <w:rStyle w:val="a9"/>
        </w:rPr>
        <w:footnoteRef/>
      </w:r>
      <w:r>
        <w:t xml:space="preserve"> </w:t>
      </w:r>
      <w:hyperlink r:id="rId1" w:history="1">
        <w:r w:rsidR="0041456E" w:rsidRPr="002F1E54">
          <w:rPr>
            <w:rStyle w:val="aa"/>
            <w:rFonts w:ascii="Courier New" w:eastAsiaTheme="minorEastAsia" w:hAnsi="Courier New" w:cs="Courier New"/>
            <w:spacing w:val="0"/>
            <w:kern w:val="0"/>
            <w:lang w:eastAsia="en-US"/>
          </w:rPr>
          <w:t>http://acl-org.github.io/ACLPUB/formatting.html</w:t>
        </w:r>
      </w:hyperlink>
    </w:p>
  </w:footnote>
  <w:footnote w:id="2">
    <w:p w14:paraId="286CD231" w14:textId="5777A555" w:rsidR="00595636" w:rsidRPr="00595636" w:rsidRDefault="00595636">
      <w:pPr>
        <w:pStyle w:val="af4"/>
      </w:pPr>
      <w:r>
        <w:rPr>
          <w:rStyle w:val="a9"/>
        </w:rPr>
        <w:footnoteRef/>
      </w:r>
      <w:r>
        <w:t xml:space="preserve"> </w:t>
      </w:r>
      <w:hyperlink r:id="rId2" w:history="1">
        <w:r w:rsidRPr="00595636">
          <w:rPr>
            <w:rStyle w:val="aa"/>
            <w:rFonts w:ascii="Courier New" w:eastAsiaTheme="minorEastAsia" w:hAnsi="Courier New" w:cs="Courier New"/>
            <w:spacing w:val="0"/>
            <w:kern w:val="0"/>
            <w:lang w:eastAsia="en-US"/>
          </w:rPr>
          <w:t>https://2023.</w:t>
        </w:r>
        <w:r w:rsidR="002279F4" w:rsidRPr="002279F4">
          <w:t xml:space="preserve"> </w:t>
        </w:r>
        <w:r w:rsidR="002279F4" w:rsidRPr="002279F4">
          <w:rPr>
            <w:rStyle w:val="aa"/>
            <w:rFonts w:ascii="Courier New" w:eastAsiaTheme="minorEastAsia" w:hAnsi="Courier New" w:cs="Courier New"/>
            <w:spacing w:val="0"/>
            <w:kern w:val="0"/>
            <w:lang w:eastAsia="en-US"/>
          </w:rPr>
          <w:t>aclweb.org/calls/main_conference/</w:t>
        </w:r>
      </w:hyperlink>
      <w:r>
        <w:t xml:space="preserve"> </w:t>
      </w:r>
    </w:p>
  </w:footnote>
  <w:footnote w:id="3">
    <w:p w14:paraId="2A8AB53E" w14:textId="0FA443A2" w:rsidR="00F565E4" w:rsidRPr="00F565E4" w:rsidRDefault="00F565E4">
      <w:pPr>
        <w:pStyle w:val="af4"/>
      </w:pPr>
      <w:r>
        <w:rPr>
          <w:rStyle w:val="a9"/>
        </w:rPr>
        <w:footnoteRef/>
      </w:r>
      <w:r>
        <w:t xml:space="preserve"> </w:t>
      </w:r>
      <w:hyperlink r:id="rId3" w:history="1">
        <w:r w:rsidRPr="00F565E4">
          <w:rPr>
            <w:rStyle w:val="aa"/>
            <w:rFonts w:ascii="Courier New" w:eastAsiaTheme="minorEastAsia" w:hAnsi="Courier New" w:cs="Courier New"/>
            <w:spacing w:val="0"/>
            <w:kern w:val="0"/>
            <w:lang w:eastAsia="en-US"/>
          </w:rPr>
          <w:t>https://www.aclweb.org/portal/content/acl-code-ethics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3697B"/>
    <w:rsid w:val="00153FB0"/>
    <w:rsid w:val="00170D36"/>
    <w:rsid w:val="001716CB"/>
    <w:rsid w:val="00181A2A"/>
    <w:rsid w:val="001968AB"/>
    <w:rsid w:val="001A719D"/>
    <w:rsid w:val="001C327D"/>
    <w:rsid w:val="001C78E9"/>
    <w:rsid w:val="001D1336"/>
    <w:rsid w:val="001D2254"/>
    <w:rsid w:val="001E3C48"/>
    <w:rsid w:val="001F0CD7"/>
    <w:rsid w:val="001F52AB"/>
    <w:rsid w:val="002279F4"/>
    <w:rsid w:val="002355BB"/>
    <w:rsid w:val="002401E1"/>
    <w:rsid w:val="00252C3B"/>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4966"/>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C0303"/>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55A98"/>
    <w:rsid w:val="00963B63"/>
    <w:rsid w:val="00965593"/>
    <w:rsid w:val="009704C1"/>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52420"/>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7671A"/>
    <w:rsid w:val="00E76B5A"/>
    <w:rsid w:val="00E77D4F"/>
    <w:rsid w:val="00E946D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A2A3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ＭＳ 明朝"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ＭＳ 明朝"/>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ＭＳ 明朝"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ＭＳ 明朝"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ＭＳ 明朝"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ＭＳ 明朝"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ＭＳ 明朝"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ＭＳ 明朝"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ＭＳ 明朝"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ＭＳ 明朝"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ＭＳ 明朝" w:hAnsi="Times New Roman" w:cs="Times New Roman"/>
      <w:kern w:val="16"/>
      <w:lang w:eastAsia="tr-TR"/>
    </w:rPr>
  </w:style>
  <w:style w:type="character" w:customStyle="1" w:styleId="ACLEnumeratedListChar">
    <w:name w:val="ACL Enumerated List Char"/>
    <w:link w:val="ACLEnumeratedList"/>
    <w:rsid w:val="006200A2"/>
    <w:rPr>
      <w:rFonts w:ascii="Times New Roman" w:eastAsia="ＭＳ 明朝"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ＭＳ 明朝"/>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ＭＳ 明朝"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ＭＳ 明朝"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見出し 1 (文字)"/>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ＭＳ 明朝"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見出し 2 (文字)"/>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ヘッダー (文字)"/>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フッター (文字)"/>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コメント文字列 (文字)"/>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コメント内容 (文字)"/>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UnresolvedMention2">
    <w:name w:val="Unresolved Mention2"/>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吹き出し (文字)"/>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5C1307"/>
    <w:pPr>
      <w:spacing w:after="0" w:line="240" w:lineRule="auto"/>
    </w:pPr>
    <w:rPr>
      <w:sz w:val="20"/>
      <w:szCs w:val="20"/>
    </w:rPr>
  </w:style>
  <w:style w:type="character" w:customStyle="1" w:styleId="af5">
    <w:name w:val="脚注文字列 (文字)"/>
    <w:basedOn w:val="a0"/>
    <w:link w:val="af4"/>
    <w:uiPriority w:val="99"/>
    <w:semiHidden/>
    <w:rsid w:val="005C1307"/>
    <w:rPr>
      <w:sz w:val="20"/>
      <w:szCs w:val="20"/>
    </w:rPr>
  </w:style>
  <w:style w:type="character" w:styleId="af6">
    <w:name w:val="page number"/>
    <w:basedOn w:val="a0"/>
    <w:uiPriority w:val="99"/>
    <w:semiHidden/>
    <w:unhideWhenUsed/>
    <w:rsid w:val="00085910"/>
  </w:style>
  <w:style w:type="paragraph" w:styleId="Web">
    <w:name w:val="Normal (Web)"/>
    <w:basedOn w:val="a"/>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af7">
    <w:name w:val="Unresolved Mention"/>
    <w:basedOn w:val="a0"/>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653/v1/P16-1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clweb.org/anthology/P16-1001"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aclweb.org/portal/content/acl-code-ethics" TargetMode="External"/><Relationship Id="rId2" Type="http://schemas.openxmlformats.org/officeDocument/2006/relationships/hyperlink" Target="https://2023.eacl.org/calls/papers/" TargetMode="External"/><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1590</Words>
  <Characters>9063</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2022-11-02T18:06:00Z</dcterms:created>
  <dcterms:modified xsi:type="dcterms:W3CDTF">2022-11-02T18:06:00Z</dcterms:modified>
</cp:coreProperties>
</file>