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77EE7" w14:textId="77777777" w:rsidR="00F07A75" w:rsidRPr="00F07A75" w:rsidRDefault="00F07A75" w:rsidP="00F07A75">
      <w:pPr>
        <w:spacing w:before="100" w:beforeAutospacing="1" w:after="100" w:afterAutospacing="1" w:line="240" w:lineRule="auto"/>
        <w:outlineLvl w:val="0"/>
        <w:rPr>
          <w:rFonts w:ascii="Times New Roman" w:eastAsia="Times New Roman" w:hAnsi="Times New Roman" w:cs="Times New Roman"/>
          <w:b/>
          <w:bCs/>
          <w:color w:val="000000"/>
          <w:kern w:val="36"/>
          <w:sz w:val="40"/>
          <w:szCs w:val="40"/>
          <w:lang w:eastAsia="en-GB"/>
          <w14:ligatures w14:val="none"/>
        </w:rPr>
      </w:pPr>
      <w:r w:rsidRPr="00F07A75">
        <w:rPr>
          <w:rFonts w:ascii="Times New Roman" w:eastAsia="Times New Roman" w:hAnsi="Times New Roman" w:cs="Times New Roman"/>
          <w:b/>
          <w:bCs/>
          <w:color w:val="000000"/>
          <w:kern w:val="36"/>
          <w:sz w:val="40"/>
          <w:szCs w:val="40"/>
          <w:lang w:eastAsia="en-GB"/>
          <w14:ligatures w14:val="none"/>
        </w:rPr>
        <w:t>LL RS485 Grind Controller – Instruction Sheet</w:t>
      </w:r>
    </w:p>
    <w:p w14:paraId="31FC2901" w14:textId="77777777"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Apple Color Emoji" w:eastAsia="Times New Roman" w:hAnsi="Apple Color Emoji" w:cs="Apple Color Emoji"/>
          <w:color w:val="000000"/>
          <w:kern w:val="0"/>
          <w:sz w:val="21"/>
          <w:szCs w:val="21"/>
          <w:lang w:eastAsia="en-GB"/>
          <w14:ligatures w14:val="none"/>
        </w:rPr>
        <w:t>⚠️</w:t>
      </w:r>
      <w:r w:rsidRPr="00F07A75">
        <w:rPr>
          <w:rFonts w:ascii="Times New Roman" w:eastAsia="Times New Roman" w:hAnsi="Times New Roman" w:cs="Times New Roman"/>
          <w:color w:val="000000"/>
          <w:kern w:val="0"/>
          <w:sz w:val="21"/>
          <w:szCs w:val="21"/>
          <w:lang w:eastAsia="en-GB"/>
          <w14:ligatures w14:val="none"/>
        </w:rPr>
        <w:t> </w:t>
      </w:r>
      <w:r w:rsidRPr="00F07A75">
        <w:rPr>
          <w:rFonts w:ascii="Times New Roman" w:eastAsia="Times New Roman" w:hAnsi="Times New Roman" w:cs="Times New Roman"/>
          <w:b/>
          <w:bCs/>
          <w:color w:val="000000"/>
          <w:kern w:val="0"/>
          <w:sz w:val="21"/>
          <w:szCs w:val="21"/>
          <w:lang w:eastAsia="en-GB"/>
          <w14:ligatures w14:val="none"/>
        </w:rPr>
        <w:t>USE AT YOUR OWN RISK</w:t>
      </w:r>
      <w:r w:rsidRPr="00F07A75">
        <w:rPr>
          <w:rFonts w:ascii="Times New Roman" w:eastAsia="Times New Roman" w:hAnsi="Times New Roman" w:cs="Times New Roman"/>
          <w:color w:val="000000"/>
          <w:kern w:val="0"/>
          <w:sz w:val="21"/>
          <w:szCs w:val="21"/>
          <w:lang w:eastAsia="en-GB"/>
          <w14:ligatures w14:val="none"/>
        </w:rPr>
        <w:br/>
        <w:t>This is a </w:t>
      </w:r>
      <w:r w:rsidRPr="00F07A75">
        <w:rPr>
          <w:rFonts w:ascii="Times New Roman" w:eastAsia="Times New Roman" w:hAnsi="Times New Roman" w:cs="Times New Roman"/>
          <w:b/>
          <w:bCs/>
          <w:color w:val="000000"/>
          <w:kern w:val="0"/>
          <w:sz w:val="21"/>
          <w:szCs w:val="21"/>
          <w:lang w:eastAsia="en-GB"/>
          <w14:ligatures w14:val="none"/>
        </w:rPr>
        <w:t>development project</w:t>
      </w:r>
      <w:r w:rsidRPr="00F07A75">
        <w:rPr>
          <w:rFonts w:ascii="Times New Roman" w:eastAsia="Times New Roman" w:hAnsi="Times New Roman" w:cs="Times New Roman"/>
          <w:color w:val="000000"/>
          <w:kern w:val="0"/>
          <w:sz w:val="21"/>
          <w:szCs w:val="21"/>
          <w:lang w:eastAsia="en-GB"/>
          <w14:ligatures w14:val="none"/>
        </w:rPr>
        <w:t>, not a commercial product.</w:t>
      </w:r>
      <w:r w:rsidRPr="00F07A75">
        <w:rPr>
          <w:rFonts w:ascii="Times New Roman" w:eastAsia="Times New Roman" w:hAnsi="Times New Roman" w:cs="Times New Roman"/>
          <w:color w:val="000000"/>
          <w:kern w:val="0"/>
          <w:sz w:val="21"/>
          <w:szCs w:val="21"/>
          <w:lang w:eastAsia="en-GB"/>
          <w14:ligatures w14:val="none"/>
        </w:rPr>
        <w:br/>
        <w:t>The hardware and firmware are intended for testing and hobbyist experimentation.</w:t>
      </w:r>
    </w:p>
    <w:p w14:paraId="31BDD0F9" w14:textId="77777777" w:rsidR="00F07A75" w:rsidRPr="00F07A75" w:rsidRDefault="00B10076" w:rsidP="00F07A7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22F50C74">
          <v:rect id="_x0000_i1025" alt="" style="width:451.3pt;height:.05pt;mso-width-percent:0;mso-height-percent:0;mso-width-percent:0;mso-height-percent:0" o:hralign="center" o:hrstd="t" o:hr="t" fillcolor="#a0a0a0" stroked="f"/>
        </w:pict>
      </w:r>
    </w:p>
    <w:p w14:paraId="5A06B07B" w14:textId="77777777" w:rsidR="00F07A75" w:rsidRPr="00F07A75" w:rsidRDefault="00F07A75" w:rsidP="00F07A75">
      <w:pPr>
        <w:spacing w:before="100" w:beforeAutospacing="1" w:after="100" w:afterAutospacing="1" w:line="240" w:lineRule="auto"/>
        <w:outlineLvl w:val="1"/>
        <w:rPr>
          <w:rFonts w:ascii="Times New Roman" w:eastAsia="Times New Roman" w:hAnsi="Times New Roman" w:cs="Times New Roman"/>
          <w:b/>
          <w:bCs/>
          <w:color w:val="000000"/>
          <w:kern w:val="0"/>
          <w:sz w:val="28"/>
          <w:szCs w:val="28"/>
          <w:lang w:eastAsia="en-GB"/>
          <w14:ligatures w14:val="none"/>
        </w:rPr>
      </w:pPr>
      <w:r w:rsidRPr="00F07A75">
        <w:rPr>
          <w:rFonts w:ascii="Times New Roman" w:eastAsia="Times New Roman" w:hAnsi="Times New Roman" w:cs="Times New Roman"/>
          <w:b/>
          <w:bCs/>
          <w:color w:val="000000"/>
          <w:kern w:val="0"/>
          <w:sz w:val="28"/>
          <w:szCs w:val="28"/>
          <w:lang w:eastAsia="en-GB"/>
          <w14:ligatures w14:val="none"/>
        </w:rPr>
        <w:t>INSTALLATION</w:t>
      </w:r>
    </w:p>
    <w:p w14:paraId="4DAD3839" w14:textId="0C80CAAB" w:rsidR="00F07A75" w:rsidRDefault="00052378" w:rsidP="00052378">
      <w:pPr>
        <w:pStyle w:val="ListParagraph"/>
        <w:numPr>
          <w:ilvl w:val="0"/>
          <w:numId w:val="12"/>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Turn off servo drive (PSU box)</w:t>
      </w:r>
    </w:p>
    <w:p w14:paraId="2685ACD6" w14:textId="634A1D38" w:rsidR="00052378" w:rsidRDefault="00052378" w:rsidP="00052378">
      <w:pPr>
        <w:pStyle w:val="ListParagraph"/>
        <w:numPr>
          <w:ilvl w:val="0"/>
          <w:numId w:val="12"/>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Physically mount the box, using the provided nuts, thumb screws &amp; plastic spacer to clamp it.</w:t>
      </w:r>
    </w:p>
    <w:p w14:paraId="68DE24A4" w14:textId="64A6A197" w:rsidR="00052378" w:rsidRDefault="00675A3E" w:rsidP="00052378">
      <w:pPr>
        <w:pStyle w:val="ListParagraph"/>
        <w:numPr>
          <w:ilvl w:val="0"/>
          <w:numId w:val="12"/>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Remove</w:t>
      </w:r>
      <w:r w:rsidR="00052378">
        <w:rPr>
          <w:rFonts w:ascii="Times New Roman" w:eastAsia="Times New Roman" w:hAnsi="Times New Roman" w:cs="Times New Roman"/>
          <w:color w:val="000000"/>
          <w:kern w:val="0"/>
          <w:sz w:val="21"/>
          <w:szCs w:val="21"/>
          <w:lang w:eastAsia="en-GB"/>
          <w14:ligatures w14:val="none"/>
        </w:rPr>
        <w:t xml:space="preserve"> the </w:t>
      </w:r>
      <w:r>
        <w:rPr>
          <w:rFonts w:ascii="Times New Roman" w:eastAsia="Times New Roman" w:hAnsi="Times New Roman" w:cs="Times New Roman"/>
          <w:color w:val="000000"/>
          <w:kern w:val="0"/>
          <w:sz w:val="21"/>
          <w:szCs w:val="21"/>
          <w:lang w:eastAsia="en-GB"/>
          <w14:ligatures w14:val="none"/>
        </w:rPr>
        <w:t>wire/connector from the original remote control box, plug it into this box.</w:t>
      </w:r>
    </w:p>
    <w:p w14:paraId="671EE457" w14:textId="25476B72" w:rsidR="00052378" w:rsidRPr="00052378" w:rsidRDefault="00052378" w:rsidP="00052378">
      <w:pPr>
        <w:pStyle w:val="ListParagraph"/>
        <w:numPr>
          <w:ilvl w:val="0"/>
          <w:numId w:val="12"/>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Turn on drive box and make sure the small box is also turned on (no specific order)</w:t>
      </w:r>
    </w:p>
    <w:p w14:paraId="0952BEDF" w14:textId="77777777" w:rsidR="00F07A75" w:rsidRPr="00F07A75" w:rsidRDefault="00B10076" w:rsidP="00F07A7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2DEB7D3B">
          <v:rect id="_x0000_i1026" alt="" style="width:451.3pt;height:.05pt;mso-width-percent:0;mso-height-percent:0;mso-width-percent:0;mso-height-percent:0" o:hralign="center" o:hrstd="t" o:hr="t" fillcolor="#a0a0a0" stroked="f"/>
        </w:pict>
      </w:r>
    </w:p>
    <w:p w14:paraId="46713486" w14:textId="77777777" w:rsidR="00F07A75" w:rsidRPr="00F07A75" w:rsidRDefault="00F07A75" w:rsidP="00F07A75">
      <w:pPr>
        <w:spacing w:before="100" w:beforeAutospacing="1" w:after="100" w:afterAutospacing="1" w:line="240" w:lineRule="auto"/>
        <w:outlineLvl w:val="1"/>
        <w:rPr>
          <w:rFonts w:ascii="Times New Roman" w:eastAsia="Times New Roman" w:hAnsi="Times New Roman" w:cs="Times New Roman"/>
          <w:b/>
          <w:bCs/>
          <w:color w:val="000000"/>
          <w:kern w:val="0"/>
          <w:sz w:val="28"/>
          <w:szCs w:val="28"/>
          <w:lang w:eastAsia="en-GB"/>
          <w14:ligatures w14:val="none"/>
        </w:rPr>
      </w:pPr>
      <w:r w:rsidRPr="00F07A75">
        <w:rPr>
          <w:rFonts w:ascii="Times New Roman" w:eastAsia="Times New Roman" w:hAnsi="Times New Roman" w:cs="Times New Roman"/>
          <w:b/>
          <w:bCs/>
          <w:color w:val="000000"/>
          <w:kern w:val="0"/>
          <w:sz w:val="28"/>
          <w:szCs w:val="28"/>
          <w:lang w:eastAsia="en-GB"/>
          <w14:ligatures w14:val="none"/>
        </w:rPr>
        <w:t>FIRST STARTUP</w:t>
      </w:r>
    </w:p>
    <w:p w14:paraId="7FF8C567" w14:textId="77777777"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The controller comes preloaded with </w:t>
      </w:r>
      <w:r w:rsidRPr="00F07A75">
        <w:rPr>
          <w:rFonts w:ascii="Times New Roman" w:eastAsia="Times New Roman" w:hAnsi="Times New Roman" w:cs="Times New Roman"/>
          <w:b/>
          <w:bCs/>
          <w:color w:val="000000"/>
          <w:kern w:val="0"/>
          <w:sz w:val="21"/>
          <w:szCs w:val="21"/>
          <w:lang w:eastAsia="en-GB"/>
          <w14:ligatures w14:val="none"/>
        </w:rPr>
        <w:t>default parameters</w:t>
      </w:r>
      <w:r w:rsidRPr="00F07A75">
        <w:rPr>
          <w:rFonts w:ascii="Times New Roman" w:eastAsia="Times New Roman" w:hAnsi="Times New Roman" w:cs="Times New Roman"/>
          <w:color w:val="000000"/>
          <w:kern w:val="0"/>
          <w:sz w:val="21"/>
          <w:szCs w:val="21"/>
          <w:lang w:eastAsia="en-GB"/>
          <w14:ligatures w14:val="none"/>
        </w:rPr>
        <w:t>, tested on the </w:t>
      </w:r>
      <w:r w:rsidRPr="00F07A75">
        <w:rPr>
          <w:rFonts w:ascii="Times New Roman" w:eastAsia="Times New Roman" w:hAnsi="Times New Roman" w:cs="Times New Roman"/>
          <w:b/>
          <w:bCs/>
          <w:color w:val="000000"/>
          <w:kern w:val="0"/>
          <w:sz w:val="21"/>
          <w:szCs w:val="21"/>
          <w:lang w:eastAsia="en-GB"/>
          <w14:ligatures w14:val="none"/>
        </w:rPr>
        <w:t>RT version of the LL SG98 grinder</w:t>
      </w:r>
      <w:r w:rsidRPr="00F07A75">
        <w:rPr>
          <w:rFonts w:ascii="Times New Roman" w:eastAsia="Times New Roman" w:hAnsi="Times New Roman" w:cs="Times New Roman"/>
          <w:color w:val="000000"/>
          <w:kern w:val="0"/>
          <w:sz w:val="21"/>
          <w:szCs w:val="21"/>
          <w:lang w:eastAsia="en-GB"/>
          <w14:ligatures w14:val="none"/>
        </w:rPr>
        <w:t>.</w:t>
      </w:r>
      <w:r w:rsidRPr="00F07A75">
        <w:rPr>
          <w:rFonts w:ascii="Times New Roman" w:eastAsia="Times New Roman" w:hAnsi="Times New Roman" w:cs="Times New Roman"/>
          <w:color w:val="000000"/>
          <w:kern w:val="0"/>
          <w:sz w:val="21"/>
          <w:szCs w:val="21"/>
          <w:lang w:eastAsia="en-GB"/>
          <w14:ligatures w14:val="none"/>
        </w:rPr>
        <w:br/>
        <w:t>Be cautious when changing settings — most parameters directly affect how the servo drive operates.</w:t>
      </w:r>
    </w:p>
    <w:p w14:paraId="374C4A46" w14:textId="7FB03812" w:rsidR="00052378" w:rsidRDefault="00052378" w:rsidP="00F07A75">
      <w:pPr>
        <w:numPr>
          <w:ilvl w:val="0"/>
          <w:numId w:val="5"/>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 xml:space="preserve">The box will show “Please reboot drive” to confirm that it has written the new settings. You will now have to reboot the servo drive (the big PSU box). </w:t>
      </w:r>
    </w:p>
    <w:p w14:paraId="4BB6A582" w14:textId="3FF1B8D3" w:rsidR="00F07A75" w:rsidRPr="00F07A75" w:rsidRDefault="00F07A75" w:rsidP="00F07A75">
      <w:pPr>
        <w:numPr>
          <w:ilvl w:val="0"/>
          <w:numId w:val="5"/>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Press </w:t>
      </w:r>
      <w:r w:rsidRPr="00F07A75">
        <w:rPr>
          <w:rFonts w:ascii="Times New Roman" w:eastAsia="Times New Roman" w:hAnsi="Times New Roman" w:cs="Times New Roman"/>
          <w:b/>
          <w:bCs/>
          <w:color w:val="000000"/>
          <w:kern w:val="0"/>
          <w:sz w:val="21"/>
          <w:szCs w:val="21"/>
          <w:lang w:eastAsia="en-GB"/>
          <w14:ligatures w14:val="none"/>
        </w:rPr>
        <w:t>START</w:t>
      </w:r>
      <w:r w:rsidRPr="00F07A75">
        <w:rPr>
          <w:rFonts w:ascii="Times New Roman" w:eastAsia="Times New Roman" w:hAnsi="Times New Roman" w:cs="Times New Roman"/>
          <w:color w:val="000000"/>
          <w:kern w:val="0"/>
          <w:sz w:val="21"/>
          <w:szCs w:val="21"/>
          <w:lang w:eastAsia="en-GB"/>
          <w14:ligatures w14:val="none"/>
        </w:rPr>
        <w:t> to verify that the motor spins in the </w:t>
      </w:r>
      <w:r w:rsidRPr="00F07A75">
        <w:rPr>
          <w:rFonts w:ascii="Times New Roman" w:eastAsia="Times New Roman" w:hAnsi="Times New Roman" w:cs="Times New Roman"/>
          <w:b/>
          <w:bCs/>
          <w:color w:val="000000"/>
          <w:kern w:val="0"/>
          <w:sz w:val="21"/>
          <w:szCs w:val="21"/>
          <w:lang w:eastAsia="en-GB"/>
          <w14:ligatures w14:val="none"/>
        </w:rPr>
        <w:t>correct direction</w:t>
      </w:r>
      <w:r w:rsidRPr="00F07A75">
        <w:rPr>
          <w:rFonts w:ascii="Times New Roman" w:eastAsia="Times New Roman" w:hAnsi="Times New Roman" w:cs="Times New Roman"/>
          <w:color w:val="000000"/>
          <w:kern w:val="0"/>
          <w:sz w:val="21"/>
          <w:szCs w:val="21"/>
          <w:lang w:eastAsia="en-GB"/>
          <w14:ligatures w14:val="none"/>
        </w:rPr>
        <w:t> when in </w:t>
      </w:r>
      <w:r w:rsidRPr="00F07A75">
        <w:rPr>
          <w:rFonts w:ascii="Times New Roman" w:eastAsia="Times New Roman" w:hAnsi="Times New Roman" w:cs="Times New Roman"/>
          <w:b/>
          <w:bCs/>
          <w:color w:val="000000"/>
          <w:kern w:val="0"/>
          <w:sz w:val="21"/>
          <w:szCs w:val="21"/>
          <w:lang w:eastAsia="en-GB"/>
          <w14:ligatures w14:val="none"/>
        </w:rPr>
        <w:t>NORMAL mode</w:t>
      </w:r>
      <w:r w:rsidRPr="00F07A75">
        <w:rPr>
          <w:rFonts w:ascii="Times New Roman" w:eastAsia="Times New Roman" w:hAnsi="Times New Roman" w:cs="Times New Roman"/>
          <w:color w:val="000000"/>
          <w:kern w:val="0"/>
          <w:sz w:val="21"/>
          <w:szCs w:val="21"/>
          <w:lang w:eastAsia="en-GB"/>
          <w14:ligatures w14:val="none"/>
        </w:rPr>
        <w:t> (not GBW mode).</w:t>
      </w:r>
    </w:p>
    <w:p w14:paraId="38F84C96" w14:textId="77777777" w:rsidR="00F07A75" w:rsidRPr="00F07A75" w:rsidRDefault="00F07A75" w:rsidP="00F07A75">
      <w:pPr>
        <w:numPr>
          <w:ilvl w:val="0"/>
          <w:numId w:val="5"/>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Open </w:t>
      </w:r>
      <w:r w:rsidRPr="00F07A75">
        <w:rPr>
          <w:rFonts w:ascii="Times New Roman" w:eastAsia="Times New Roman" w:hAnsi="Times New Roman" w:cs="Times New Roman"/>
          <w:b/>
          <w:bCs/>
          <w:color w:val="000000"/>
          <w:kern w:val="0"/>
          <w:sz w:val="21"/>
          <w:szCs w:val="21"/>
          <w:lang w:eastAsia="en-GB"/>
          <w14:ligatures w14:val="none"/>
        </w:rPr>
        <w:t>Menu 1</w:t>
      </w:r>
      <w:r w:rsidRPr="00F07A75">
        <w:rPr>
          <w:rFonts w:ascii="Times New Roman" w:eastAsia="Times New Roman" w:hAnsi="Times New Roman" w:cs="Times New Roman"/>
          <w:color w:val="000000"/>
          <w:kern w:val="0"/>
          <w:sz w:val="21"/>
          <w:szCs w:val="21"/>
          <w:lang w:eastAsia="en-GB"/>
          <w14:ligatures w14:val="none"/>
        </w:rPr>
        <w:t>, find </w:t>
      </w:r>
      <w:r w:rsidRPr="00F07A75">
        <w:rPr>
          <w:rFonts w:ascii="Times New Roman" w:eastAsia="Times New Roman" w:hAnsi="Times New Roman" w:cs="Times New Roman"/>
          <w:b/>
          <w:bCs/>
          <w:color w:val="000000"/>
          <w:kern w:val="0"/>
          <w:sz w:val="21"/>
          <w:szCs w:val="21"/>
          <w:lang w:eastAsia="en-GB"/>
          <w14:ligatures w14:val="none"/>
        </w:rPr>
        <w:t>“Calibrate”</w:t>
      </w:r>
      <w:r w:rsidRPr="00F07A75">
        <w:rPr>
          <w:rFonts w:ascii="Times New Roman" w:eastAsia="Times New Roman" w:hAnsi="Times New Roman" w:cs="Times New Roman"/>
          <w:color w:val="000000"/>
          <w:kern w:val="0"/>
          <w:sz w:val="21"/>
          <w:szCs w:val="21"/>
          <w:lang w:eastAsia="en-GB"/>
          <w14:ligatures w14:val="none"/>
        </w:rPr>
        <w:t>, and </w:t>
      </w:r>
      <w:r w:rsidRPr="00F07A75">
        <w:rPr>
          <w:rFonts w:ascii="Times New Roman" w:eastAsia="Times New Roman" w:hAnsi="Times New Roman" w:cs="Times New Roman"/>
          <w:b/>
          <w:bCs/>
          <w:color w:val="000000"/>
          <w:kern w:val="0"/>
          <w:sz w:val="21"/>
          <w:szCs w:val="21"/>
          <w:lang w:eastAsia="en-GB"/>
          <w14:ligatures w14:val="none"/>
        </w:rPr>
        <w:t>long press SELECT</w:t>
      </w:r>
      <w:r w:rsidRPr="00F07A75">
        <w:rPr>
          <w:rFonts w:ascii="Times New Roman" w:eastAsia="Times New Roman" w:hAnsi="Times New Roman" w:cs="Times New Roman"/>
          <w:color w:val="000000"/>
          <w:kern w:val="0"/>
          <w:sz w:val="21"/>
          <w:szCs w:val="21"/>
          <w:lang w:eastAsia="en-GB"/>
          <w14:ligatures w14:val="none"/>
        </w:rPr>
        <w:t> to start the calibration.</w:t>
      </w:r>
      <w:r w:rsidRPr="00F07A75">
        <w:rPr>
          <w:rFonts w:ascii="Times New Roman" w:eastAsia="Times New Roman" w:hAnsi="Times New Roman" w:cs="Times New Roman"/>
          <w:color w:val="000000"/>
          <w:kern w:val="0"/>
          <w:sz w:val="21"/>
          <w:szCs w:val="21"/>
          <w:lang w:eastAsia="en-GB"/>
          <w14:ligatures w14:val="none"/>
        </w:rPr>
        <w:br/>
        <w:t>The calibration process runs automatically and will stop when finished.</w:t>
      </w:r>
    </w:p>
    <w:p w14:paraId="289EE099" w14:textId="77777777" w:rsidR="00F07A75" w:rsidRPr="00F07A75" w:rsidRDefault="00B10076" w:rsidP="00F07A7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3E301806">
          <v:rect id="_x0000_i1027" alt="" style="width:451.3pt;height:.05pt;mso-width-percent:0;mso-height-percent:0;mso-width-percent:0;mso-height-percent:0" o:hralign="center" o:hrstd="t" o:hr="t" fillcolor="#a0a0a0" stroked="f"/>
        </w:pict>
      </w:r>
    </w:p>
    <w:p w14:paraId="721B19B5" w14:textId="77777777" w:rsidR="00F07A75" w:rsidRPr="00F07A75" w:rsidRDefault="00F07A75" w:rsidP="00F07A75">
      <w:pPr>
        <w:spacing w:before="100" w:beforeAutospacing="1" w:after="100" w:afterAutospacing="1" w:line="240" w:lineRule="auto"/>
        <w:outlineLvl w:val="1"/>
        <w:rPr>
          <w:rFonts w:ascii="Times New Roman" w:eastAsia="Times New Roman" w:hAnsi="Times New Roman" w:cs="Times New Roman"/>
          <w:b/>
          <w:bCs/>
          <w:color w:val="000000"/>
          <w:kern w:val="0"/>
          <w:sz w:val="28"/>
          <w:szCs w:val="28"/>
          <w:lang w:eastAsia="en-GB"/>
          <w14:ligatures w14:val="none"/>
        </w:rPr>
      </w:pPr>
      <w:r w:rsidRPr="00F07A75">
        <w:rPr>
          <w:rFonts w:ascii="Times New Roman" w:eastAsia="Times New Roman" w:hAnsi="Times New Roman" w:cs="Times New Roman"/>
          <w:b/>
          <w:bCs/>
          <w:color w:val="000000"/>
          <w:kern w:val="0"/>
          <w:sz w:val="28"/>
          <w:szCs w:val="28"/>
          <w:lang w:eastAsia="en-GB"/>
          <w14:ligatures w14:val="none"/>
        </w:rPr>
        <w:t>OPERATING MODES</w:t>
      </w:r>
    </w:p>
    <w:p w14:paraId="14B62393" w14:textId="575860EE"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The controller has two primary operating modes:</w:t>
      </w:r>
      <w:r w:rsidRPr="00F07A75">
        <w:rPr>
          <w:rFonts w:ascii="Times New Roman" w:eastAsia="Times New Roman" w:hAnsi="Times New Roman" w:cs="Times New Roman"/>
          <w:color w:val="000000"/>
          <w:kern w:val="0"/>
          <w:sz w:val="21"/>
          <w:szCs w:val="21"/>
          <w:lang w:eastAsia="en-GB"/>
          <w14:ligatures w14:val="none"/>
        </w:rPr>
        <w:br/>
      </w:r>
      <w:r w:rsidRPr="00F07A75">
        <w:rPr>
          <w:rFonts w:ascii="Times New Roman" w:eastAsia="Times New Roman" w:hAnsi="Times New Roman" w:cs="Times New Roman"/>
          <w:b/>
          <w:bCs/>
          <w:color w:val="000000"/>
          <w:kern w:val="0"/>
          <w:sz w:val="21"/>
          <w:szCs w:val="21"/>
          <w:lang w:eastAsia="en-GB"/>
          <w14:ligatures w14:val="none"/>
        </w:rPr>
        <w:t>NORMAL</w:t>
      </w:r>
      <w:r w:rsidRPr="00F07A75">
        <w:rPr>
          <w:rFonts w:ascii="Times New Roman" w:eastAsia="Times New Roman" w:hAnsi="Times New Roman" w:cs="Times New Roman"/>
          <w:color w:val="000000"/>
          <w:kern w:val="0"/>
          <w:sz w:val="21"/>
          <w:szCs w:val="21"/>
          <w:lang w:eastAsia="en-GB"/>
          <w14:ligatures w14:val="none"/>
        </w:rPr>
        <w:t> and </w:t>
      </w:r>
      <w:r w:rsidRPr="00F07A75">
        <w:rPr>
          <w:rFonts w:ascii="Times New Roman" w:eastAsia="Times New Roman" w:hAnsi="Times New Roman" w:cs="Times New Roman"/>
          <w:b/>
          <w:bCs/>
          <w:color w:val="000000"/>
          <w:kern w:val="0"/>
          <w:sz w:val="21"/>
          <w:szCs w:val="21"/>
          <w:lang w:eastAsia="en-GB"/>
          <w14:ligatures w14:val="none"/>
        </w:rPr>
        <w:t>GBW (Grind-by-Weight)</w:t>
      </w:r>
      <w:r w:rsidRPr="00F07A75">
        <w:rPr>
          <w:rFonts w:ascii="Times New Roman" w:eastAsia="Times New Roman" w:hAnsi="Times New Roman" w:cs="Times New Roman"/>
          <w:color w:val="000000"/>
          <w:kern w:val="0"/>
          <w:sz w:val="21"/>
          <w:szCs w:val="21"/>
          <w:lang w:eastAsia="en-GB"/>
          <w14:ligatures w14:val="none"/>
        </w:rPr>
        <w:t>.</w:t>
      </w:r>
      <w:r w:rsidRPr="00F07A75">
        <w:rPr>
          <w:rFonts w:ascii="Times New Roman" w:eastAsia="Times New Roman" w:hAnsi="Times New Roman" w:cs="Times New Roman"/>
          <w:color w:val="000000"/>
          <w:kern w:val="0"/>
          <w:sz w:val="21"/>
          <w:szCs w:val="21"/>
          <w:lang w:eastAsia="en-GB"/>
          <w14:ligatures w14:val="none"/>
        </w:rPr>
        <w:br/>
        <w:t>You can switch between them by </w:t>
      </w:r>
      <w:r w:rsidRPr="00F07A75">
        <w:rPr>
          <w:rFonts w:ascii="Times New Roman" w:eastAsia="Times New Roman" w:hAnsi="Times New Roman" w:cs="Times New Roman"/>
          <w:b/>
          <w:bCs/>
          <w:color w:val="000000"/>
          <w:kern w:val="0"/>
          <w:sz w:val="21"/>
          <w:szCs w:val="21"/>
          <w:lang w:eastAsia="en-GB"/>
          <w14:ligatures w14:val="none"/>
        </w:rPr>
        <w:t>long pressing the SELECT button</w:t>
      </w:r>
      <w:r w:rsidR="00052378">
        <w:rPr>
          <w:rFonts w:ascii="Times New Roman" w:eastAsia="Times New Roman" w:hAnsi="Times New Roman" w:cs="Times New Roman"/>
          <w:color w:val="000000"/>
          <w:kern w:val="0"/>
          <w:sz w:val="21"/>
          <w:szCs w:val="21"/>
          <w:lang w:eastAsia="en-GB"/>
          <w14:ligatures w14:val="none"/>
        </w:rPr>
        <w:t xml:space="preserve"> while being in either IDLE mode.</w:t>
      </w:r>
    </w:p>
    <w:p w14:paraId="79FAEB79" w14:textId="1F4F914D" w:rsidR="00F07A75" w:rsidRPr="00F07A75" w:rsidRDefault="00B10076" w:rsidP="00F07A7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561684FB">
          <v:rect id="_x0000_i1028" alt="" style="width:451.3pt;height:.05pt;mso-width-percent:0;mso-height-percent:0;mso-width-percent:0;mso-height-percent:0" o:hralign="center" o:hrstd="t" o:hr="t" fillcolor="#a0a0a0" stroked="f"/>
        </w:pict>
      </w:r>
      <w:r w:rsidR="00F07A75" w:rsidRPr="00F07A75">
        <w:rPr>
          <w:rFonts w:ascii="Times New Roman" w:eastAsia="Times New Roman" w:hAnsi="Times New Roman" w:cs="Times New Roman"/>
          <w:b/>
          <w:bCs/>
          <w:color w:val="000000"/>
          <w:kern w:val="0"/>
          <w:sz w:val="22"/>
          <w:szCs w:val="22"/>
          <w:lang w:eastAsia="en-GB"/>
          <w14:ligatures w14:val="none"/>
        </w:rPr>
        <w:t>IDLE</w:t>
      </w:r>
    </w:p>
    <w:p w14:paraId="2A28673C" w14:textId="2409156A"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When idle</w:t>
      </w:r>
      <w:r w:rsidR="00052378">
        <w:rPr>
          <w:rFonts w:ascii="Times New Roman" w:eastAsia="Times New Roman" w:hAnsi="Times New Roman" w:cs="Times New Roman"/>
          <w:color w:val="000000"/>
          <w:kern w:val="0"/>
          <w:sz w:val="21"/>
          <w:szCs w:val="21"/>
          <w:lang w:eastAsia="en-GB"/>
          <w14:ligatures w14:val="none"/>
        </w:rPr>
        <w:t xml:space="preserve"> in normal mode</w:t>
      </w:r>
      <w:r w:rsidRPr="00F07A75">
        <w:rPr>
          <w:rFonts w:ascii="Times New Roman" w:eastAsia="Times New Roman" w:hAnsi="Times New Roman" w:cs="Times New Roman"/>
          <w:color w:val="000000"/>
          <w:kern w:val="0"/>
          <w:sz w:val="21"/>
          <w:szCs w:val="21"/>
          <w:lang w:eastAsia="en-GB"/>
          <w14:ligatures w14:val="none"/>
        </w:rPr>
        <w:t>, the display shows:</w:t>
      </w:r>
    </w:p>
    <w:p w14:paraId="6B0D4063" w14:textId="4C3B6B7C" w:rsidR="00F07A75" w:rsidRPr="00F07A75" w:rsidRDefault="00F07A75" w:rsidP="00F07A75">
      <w:pPr>
        <w:numPr>
          <w:ilvl w:val="0"/>
          <w:numId w:val="6"/>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target </w:t>
      </w:r>
      <w:r w:rsidRPr="00F07A75">
        <w:rPr>
          <w:rFonts w:ascii="Times New Roman" w:eastAsia="Times New Roman" w:hAnsi="Times New Roman" w:cs="Times New Roman"/>
          <w:b/>
          <w:bCs/>
          <w:color w:val="000000"/>
          <w:kern w:val="0"/>
          <w:sz w:val="21"/>
          <w:szCs w:val="21"/>
          <w:lang w:eastAsia="en-GB"/>
          <w14:ligatures w14:val="none"/>
        </w:rPr>
        <w:t>RPM</w:t>
      </w:r>
    </w:p>
    <w:p w14:paraId="766BFCC3" w14:textId="77777777" w:rsidR="00F07A75" w:rsidRPr="00F07A75" w:rsidRDefault="00F07A75" w:rsidP="00F07A75">
      <w:pPr>
        <w:numPr>
          <w:ilvl w:val="0"/>
          <w:numId w:val="6"/>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Connection status</w:t>
      </w:r>
    </w:p>
    <w:p w14:paraId="27CCCD23" w14:textId="336789C8" w:rsidR="00F07A75" w:rsidRDefault="00052378" w:rsidP="00F07A75">
      <w:pPr>
        <w:numPr>
          <w:ilvl w:val="0"/>
          <w:numId w:val="6"/>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Auto purge setting</w:t>
      </w:r>
    </w:p>
    <w:p w14:paraId="49587447" w14:textId="106734B9" w:rsidR="00052378" w:rsidRPr="00052378" w:rsidRDefault="00052378" w:rsidP="00052378">
      <w:pPr>
        <w:numPr>
          <w:ilvl w:val="0"/>
          <w:numId w:val="6"/>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Pressing START will enable the grinder, pressing SELECT shortly will enter the menu.</w:t>
      </w:r>
    </w:p>
    <w:p w14:paraId="0300ED94" w14:textId="024CF646" w:rsidR="00F07A75" w:rsidRPr="00F07A75" w:rsidRDefault="00B10076" w:rsidP="00F07A7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38F8731E">
          <v:rect id="_x0000_i1029" alt="" style="width:451.3pt;height:.05pt;mso-width-percent:0;mso-height-percent:0;mso-width-percent:0;mso-height-percent:0" o:hralign="center" o:hrstd="t" o:hr="t" fillcolor="#a0a0a0" stroked="f"/>
        </w:pict>
      </w:r>
      <w:r w:rsidR="00F07A75" w:rsidRPr="00F07A75">
        <w:rPr>
          <w:rFonts w:ascii="Times New Roman" w:eastAsia="Times New Roman" w:hAnsi="Times New Roman" w:cs="Times New Roman"/>
          <w:b/>
          <w:bCs/>
          <w:color w:val="000000"/>
          <w:kern w:val="0"/>
          <w:sz w:val="22"/>
          <w:szCs w:val="22"/>
          <w:lang w:eastAsia="en-GB"/>
          <w14:ligatures w14:val="none"/>
        </w:rPr>
        <w:t>NORMAL GRINDING MODE</w:t>
      </w:r>
    </w:p>
    <w:p w14:paraId="55A6EC9A" w14:textId="77777777"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In this mode, the controller automatically detects bean grinding by monitoring motor load.</w:t>
      </w:r>
    </w:p>
    <w:p w14:paraId="7FCFC5BB" w14:textId="1E6B406A" w:rsidR="00F07A75" w:rsidRPr="00F07A75" w:rsidRDefault="00F07A75" w:rsidP="00F07A75">
      <w:pPr>
        <w:numPr>
          <w:ilvl w:val="0"/>
          <w:numId w:val="7"/>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lastRenderedPageBreak/>
        <w:t xml:space="preserve">After grinding beans </w:t>
      </w:r>
      <w:r w:rsidRPr="00F07A75">
        <w:rPr>
          <w:rFonts w:ascii="Times New Roman" w:eastAsia="Times New Roman" w:hAnsi="Times New Roman" w:cs="Times New Roman"/>
          <w:color w:val="000000"/>
          <w:kern w:val="0"/>
          <w:sz w:val="21"/>
          <w:szCs w:val="21"/>
          <w:lang w:eastAsia="en-GB"/>
          <w14:ligatures w14:val="none"/>
        </w:rPr>
        <w:t>(or no interaction occurs</w:t>
      </w:r>
      <w:r>
        <w:rPr>
          <w:rFonts w:ascii="Times New Roman" w:eastAsia="Times New Roman" w:hAnsi="Times New Roman" w:cs="Times New Roman"/>
          <w:color w:val="000000"/>
          <w:kern w:val="0"/>
          <w:sz w:val="21"/>
          <w:szCs w:val="21"/>
          <w:lang w:eastAsia="en-GB"/>
          <w14:ligatures w14:val="none"/>
        </w:rPr>
        <w:t xml:space="preserve"> for the set time</w:t>
      </w:r>
      <w:r w:rsidRPr="00F07A75">
        <w:rPr>
          <w:rFonts w:ascii="Times New Roman" w:eastAsia="Times New Roman" w:hAnsi="Times New Roman" w:cs="Times New Roman"/>
          <w:color w:val="000000"/>
          <w:kern w:val="0"/>
          <w:sz w:val="21"/>
          <w:szCs w:val="21"/>
          <w:lang w:eastAsia="en-GB"/>
          <w14:ligatures w14:val="none"/>
        </w:rPr>
        <w:t>), the grinder will </w:t>
      </w:r>
      <w:r w:rsidRPr="00F07A75">
        <w:rPr>
          <w:rFonts w:ascii="Times New Roman" w:eastAsia="Times New Roman" w:hAnsi="Times New Roman" w:cs="Times New Roman"/>
          <w:b/>
          <w:bCs/>
          <w:color w:val="000000"/>
          <w:kern w:val="0"/>
          <w:sz w:val="21"/>
          <w:szCs w:val="21"/>
          <w:lang w:eastAsia="en-GB"/>
          <w14:ligatures w14:val="none"/>
        </w:rPr>
        <w:t xml:space="preserve">automatically </w:t>
      </w:r>
      <w:r w:rsidR="00052378">
        <w:rPr>
          <w:rFonts w:ascii="Times New Roman" w:eastAsia="Times New Roman" w:hAnsi="Times New Roman" w:cs="Times New Roman"/>
          <w:b/>
          <w:bCs/>
          <w:color w:val="000000"/>
          <w:kern w:val="0"/>
          <w:sz w:val="21"/>
          <w:szCs w:val="21"/>
          <w:lang w:eastAsia="en-GB"/>
          <w14:ligatures w14:val="none"/>
        </w:rPr>
        <w:t>purge</w:t>
      </w:r>
    </w:p>
    <w:p w14:paraId="60E19C74" w14:textId="75D41FFB" w:rsidR="00F07A75" w:rsidRPr="00F07A75" w:rsidRDefault="00F07A75" w:rsidP="00F07A75">
      <w:pPr>
        <w:numPr>
          <w:ilvl w:val="0"/>
          <w:numId w:val="7"/>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Pressing </w:t>
      </w:r>
      <w:r w:rsidRPr="00F07A75">
        <w:rPr>
          <w:rFonts w:ascii="Times New Roman" w:eastAsia="Times New Roman" w:hAnsi="Times New Roman" w:cs="Times New Roman"/>
          <w:b/>
          <w:bCs/>
          <w:color w:val="000000"/>
          <w:kern w:val="0"/>
          <w:sz w:val="21"/>
          <w:szCs w:val="21"/>
          <w:lang w:eastAsia="en-GB"/>
          <w14:ligatures w14:val="none"/>
        </w:rPr>
        <w:t>SELECT</w:t>
      </w:r>
      <w:r w:rsidRPr="00F07A75">
        <w:rPr>
          <w:rFonts w:ascii="Times New Roman" w:eastAsia="Times New Roman" w:hAnsi="Times New Roman" w:cs="Times New Roman"/>
          <w:color w:val="000000"/>
          <w:kern w:val="0"/>
          <w:sz w:val="21"/>
          <w:szCs w:val="21"/>
          <w:lang w:eastAsia="en-GB"/>
          <w14:ligatures w14:val="none"/>
        </w:rPr>
        <w:t> during operation will al</w:t>
      </w:r>
      <w:r w:rsidR="00052378">
        <w:rPr>
          <w:rFonts w:ascii="Times New Roman" w:eastAsia="Times New Roman" w:hAnsi="Times New Roman" w:cs="Times New Roman"/>
          <w:color w:val="000000"/>
          <w:kern w:val="0"/>
          <w:sz w:val="21"/>
          <w:szCs w:val="21"/>
          <w:lang w:eastAsia="en-GB"/>
          <w14:ligatures w14:val="none"/>
        </w:rPr>
        <w:t>ways</w:t>
      </w:r>
      <w:r w:rsidRPr="00F07A75">
        <w:rPr>
          <w:rFonts w:ascii="Times New Roman" w:eastAsia="Times New Roman" w:hAnsi="Times New Roman" w:cs="Times New Roman"/>
          <w:color w:val="000000"/>
          <w:kern w:val="0"/>
          <w:sz w:val="21"/>
          <w:szCs w:val="21"/>
          <w:lang w:eastAsia="en-GB"/>
          <w14:ligatures w14:val="none"/>
        </w:rPr>
        <w:t> </w:t>
      </w:r>
      <w:r w:rsidRPr="00F07A75">
        <w:rPr>
          <w:rFonts w:ascii="Times New Roman" w:eastAsia="Times New Roman" w:hAnsi="Times New Roman" w:cs="Times New Roman"/>
          <w:b/>
          <w:bCs/>
          <w:color w:val="000000"/>
          <w:kern w:val="0"/>
          <w:sz w:val="21"/>
          <w:szCs w:val="21"/>
          <w:lang w:eastAsia="en-GB"/>
          <w14:ligatures w14:val="none"/>
        </w:rPr>
        <w:t>stop</w:t>
      </w:r>
      <w:r w:rsidRPr="00F07A75">
        <w:rPr>
          <w:rFonts w:ascii="Times New Roman" w:eastAsia="Times New Roman" w:hAnsi="Times New Roman" w:cs="Times New Roman"/>
          <w:color w:val="000000"/>
          <w:kern w:val="0"/>
          <w:sz w:val="21"/>
          <w:szCs w:val="21"/>
          <w:lang w:eastAsia="en-GB"/>
          <w14:ligatures w14:val="none"/>
        </w:rPr>
        <w:t> the motor.</w:t>
      </w:r>
    </w:p>
    <w:p w14:paraId="5C50BF32" w14:textId="175D338C" w:rsidR="00052378" w:rsidRPr="00052378" w:rsidRDefault="00F07A75" w:rsidP="00052378">
      <w:pPr>
        <w:numPr>
          <w:ilvl w:val="0"/>
          <w:numId w:val="7"/>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If </w:t>
      </w:r>
      <w:r w:rsidRPr="00F07A75">
        <w:rPr>
          <w:rFonts w:ascii="Times New Roman" w:eastAsia="Times New Roman" w:hAnsi="Times New Roman" w:cs="Times New Roman"/>
          <w:b/>
          <w:bCs/>
          <w:color w:val="000000"/>
          <w:kern w:val="0"/>
          <w:sz w:val="21"/>
          <w:szCs w:val="21"/>
          <w:lang w:eastAsia="en-GB"/>
          <w14:ligatures w14:val="none"/>
        </w:rPr>
        <w:t>“Purge /w button”</w:t>
      </w:r>
      <w:r w:rsidRPr="00F07A75">
        <w:rPr>
          <w:rFonts w:ascii="Times New Roman" w:eastAsia="Times New Roman" w:hAnsi="Times New Roman" w:cs="Times New Roman"/>
          <w:color w:val="000000"/>
          <w:kern w:val="0"/>
          <w:sz w:val="21"/>
          <w:szCs w:val="21"/>
          <w:lang w:eastAsia="en-GB"/>
          <w14:ligatures w14:val="none"/>
        </w:rPr>
        <w:t> is enabled, pressing </w:t>
      </w:r>
      <w:r w:rsidRPr="00F07A75">
        <w:rPr>
          <w:rFonts w:ascii="Times New Roman" w:eastAsia="Times New Roman" w:hAnsi="Times New Roman" w:cs="Times New Roman"/>
          <w:b/>
          <w:bCs/>
          <w:color w:val="000000"/>
          <w:kern w:val="0"/>
          <w:sz w:val="21"/>
          <w:szCs w:val="21"/>
          <w:lang w:eastAsia="en-GB"/>
          <w14:ligatures w14:val="none"/>
        </w:rPr>
        <w:t>START</w:t>
      </w:r>
      <w:r w:rsidRPr="00F07A75">
        <w:rPr>
          <w:rFonts w:ascii="Times New Roman" w:eastAsia="Times New Roman" w:hAnsi="Times New Roman" w:cs="Times New Roman"/>
          <w:color w:val="000000"/>
          <w:kern w:val="0"/>
          <w:sz w:val="21"/>
          <w:szCs w:val="21"/>
          <w:lang w:eastAsia="en-GB"/>
          <w14:ligatures w14:val="none"/>
        </w:rPr>
        <w:t> triggers a purge cycle; otherwise, it will stop the motor.</w:t>
      </w:r>
      <w:r w:rsidR="00052378">
        <w:rPr>
          <w:rFonts w:ascii="Times New Roman" w:eastAsia="Times New Roman" w:hAnsi="Times New Roman" w:cs="Times New Roman"/>
          <w:color w:val="000000"/>
          <w:kern w:val="0"/>
          <w:sz w:val="21"/>
          <w:szCs w:val="21"/>
          <w:lang w:eastAsia="en-GB"/>
          <w14:ligatures w14:val="none"/>
        </w:rPr>
        <w:t xml:space="preserve"> </w:t>
      </w:r>
    </w:p>
    <w:p w14:paraId="10CB828D" w14:textId="08E63A65" w:rsidR="00F07A75" w:rsidRPr="00F07A75" w:rsidRDefault="00B10076" w:rsidP="00F07A7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2E6508E3">
          <v:rect id="_x0000_i1030" alt="" style="width:451.3pt;height:.05pt;mso-width-percent:0;mso-height-percent:0;mso-width-percent:0;mso-height-percent:0" o:hralign="center" o:hrstd="t" o:hr="t" fillcolor="#a0a0a0" stroked="f"/>
        </w:pict>
      </w:r>
      <w:r w:rsidR="00F07A75" w:rsidRPr="00F07A75">
        <w:rPr>
          <w:rFonts w:ascii="Times New Roman" w:eastAsia="Times New Roman" w:hAnsi="Times New Roman" w:cs="Times New Roman"/>
          <w:b/>
          <w:bCs/>
          <w:color w:val="000000"/>
          <w:kern w:val="0"/>
          <w:sz w:val="22"/>
          <w:szCs w:val="22"/>
          <w:lang w:eastAsia="en-GB"/>
          <w14:ligatures w14:val="none"/>
        </w:rPr>
        <w:t>PURGE FUNCTION</w:t>
      </w:r>
    </w:p>
    <w:p w14:paraId="6A5C02A2" w14:textId="3BAB9FB6"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(PURGE SEQUENCE: </w:t>
      </w:r>
      <w:r w:rsidR="00052378">
        <w:rPr>
          <w:rFonts w:ascii="Times New Roman" w:eastAsia="Times New Roman" w:hAnsi="Times New Roman" w:cs="Times New Roman"/>
          <w:i/>
          <w:iCs/>
          <w:color w:val="000000"/>
          <w:kern w:val="0"/>
          <w:sz w:val="21"/>
          <w:szCs w:val="21"/>
          <w:lang w:eastAsia="en-GB"/>
          <w14:ligatures w14:val="none"/>
        </w:rPr>
        <w:t xml:space="preserve">FREE </w:t>
      </w:r>
      <w:r w:rsidRPr="00F07A75">
        <w:rPr>
          <w:rFonts w:ascii="Times New Roman" w:eastAsia="Times New Roman" w:hAnsi="Times New Roman" w:cs="Times New Roman"/>
          <w:i/>
          <w:iCs/>
          <w:color w:val="000000"/>
          <w:kern w:val="0"/>
          <w:sz w:val="21"/>
          <w:szCs w:val="21"/>
          <w:lang w:eastAsia="en-GB"/>
          <w14:ligatures w14:val="none"/>
        </w:rPr>
        <w:t xml:space="preserve">RUNNING → GRINDING → (delay) → </w:t>
      </w:r>
      <w:r w:rsidR="00052378">
        <w:rPr>
          <w:rFonts w:ascii="Times New Roman" w:eastAsia="Times New Roman" w:hAnsi="Times New Roman" w:cs="Times New Roman"/>
          <w:i/>
          <w:iCs/>
          <w:color w:val="000000"/>
          <w:kern w:val="0"/>
          <w:sz w:val="21"/>
          <w:szCs w:val="21"/>
          <w:lang w:eastAsia="en-GB"/>
          <w14:ligatures w14:val="none"/>
        </w:rPr>
        <w:t xml:space="preserve">STOP </w:t>
      </w:r>
      <w:r w:rsidRPr="00F07A75">
        <w:rPr>
          <w:rFonts w:ascii="Times New Roman" w:eastAsia="Times New Roman" w:hAnsi="Times New Roman" w:cs="Times New Roman"/>
          <w:i/>
          <w:iCs/>
          <w:color w:val="000000"/>
          <w:kern w:val="0"/>
          <w:sz w:val="21"/>
          <w:szCs w:val="21"/>
          <w:lang w:eastAsia="en-GB"/>
          <w14:ligatures w14:val="none"/>
        </w:rPr>
        <w:t>→ FORWARD → REVERSE</w:t>
      </w:r>
      <w:r w:rsidRPr="00F07A75">
        <w:rPr>
          <w:rFonts w:ascii="Times New Roman" w:eastAsia="Times New Roman" w:hAnsi="Times New Roman" w:cs="Times New Roman"/>
          <w:color w:val="000000"/>
          <w:kern w:val="0"/>
          <w:sz w:val="21"/>
          <w:szCs w:val="21"/>
          <w:lang w:eastAsia="en-GB"/>
          <w14:ligatures w14:val="none"/>
        </w:rPr>
        <w:t>)</w:t>
      </w:r>
    </w:p>
    <w:p w14:paraId="1BF1E925" w14:textId="77777777" w:rsidR="00052378"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Purging helps clear remaining grounds after grinding stops.</w:t>
      </w:r>
    </w:p>
    <w:p w14:paraId="6B3AA605" w14:textId="2AB90050" w:rsidR="00F07A75" w:rsidRPr="00F07A75" w:rsidRDefault="00052378"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Pressing either button will stop the grinder.</w:t>
      </w:r>
      <w:r>
        <w:rPr>
          <w:rFonts w:ascii="Times New Roman" w:eastAsia="Times New Roman" w:hAnsi="Times New Roman" w:cs="Times New Roman"/>
          <w:color w:val="000000"/>
          <w:kern w:val="0"/>
          <w:sz w:val="21"/>
          <w:szCs w:val="21"/>
          <w:lang w:eastAsia="en-GB"/>
          <w14:ligatures w14:val="none"/>
        </w:rPr>
        <w:br/>
      </w:r>
      <w:r>
        <w:rPr>
          <w:rFonts w:ascii="Times New Roman" w:eastAsia="Times New Roman" w:hAnsi="Times New Roman" w:cs="Times New Roman"/>
          <w:color w:val="000000"/>
          <w:kern w:val="0"/>
          <w:sz w:val="21"/>
          <w:szCs w:val="21"/>
          <w:lang w:eastAsia="en-GB"/>
          <w14:ligatures w14:val="none"/>
        </w:rPr>
        <w:br/>
      </w:r>
      <w:r w:rsidR="00F07A75" w:rsidRPr="00F07A75">
        <w:rPr>
          <w:rFonts w:ascii="Times New Roman" w:eastAsia="Times New Roman" w:hAnsi="Times New Roman" w:cs="Times New Roman"/>
          <w:color w:val="000000"/>
          <w:kern w:val="0"/>
          <w:sz w:val="21"/>
          <w:szCs w:val="21"/>
          <w:lang w:eastAsia="en-GB"/>
          <w14:ligatures w14:val="none"/>
        </w:rPr>
        <w:t>You can customize purge behavior under </w:t>
      </w:r>
      <w:r w:rsidR="00F07A75" w:rsidRPr="00F07A75">
        <w:rPr>
          <w:rFonts w:ascii="Times New Roman" w:eastAsia="Times New Roman" w:hAnsi="Times New Roman" w:cs="Times New Roman"/>
          <w:b/>
          <w:bCs/>
          <w:color w:val="000000"/>
          <w:kern w:val="0"/>
          <w:sz w:val="21"/>
          <w:szCs w:val="21"/>
          <w:lang w:eastAsia="en-GB"/>
          <w14:ligatures w14:val="none"/>
        </w:rPr>
        <w:t>Menu 2 → Purge Settings</w:t>
      </w:r>
      <w:r w:rsidR="00F07A75" w:rsidRPr="00F07A75">
        <w:rPr>
          <w:rFonts w:ascii="Times New Roman" w:eastAsia="Times New Roman" w:hAnsi="Times New Roman" w:cs="Times New Roman"/>
          <w:color w:val="000000"/>
          <w:kern w:val="0"/>
          <w:sz w:val="21"/>
          <w:szCs w:val="21"/>
          <w:lang w:eastAsia="en-GB"/>
          <w14:ligatures w14:val="none"/>
        </w:rPr>
        <w:t>:</w:t>
      </w:r>
    </w:p>
    <w:p w14:paraId="43FFEC73" w14:textId="494E1658" w:rsidR="00F07A75" w:rsidRPr="00F07A75" w:rsidRDefault="00F07A75" w:rsidP="00F07A75">
      <w:pPr>
        <w:numPr>
          <w:ilvl w:val="0"/>
          <w:numId w:val="8"/>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Enable or disable</w:t>
      </w:r>
      <w:r w:rsidRPr="00F07A75">
        <w:rPr>
          <w:rFonts w:ascii="Times New Roman" w:eastAsia="Times New Roman" w:hAnsi="Times New Roman" w:cs="Times New Roman"/>
          <w:color w:val="000000"/>
          <w:kern w:val="0"/>
          <w:sz w:val="21"/>
          <w:szCs w:val="21"/>
          <w:lang w:eastAsia="en-GB"/>
          <w14:ligatures w14:val="none"/>
        </w:rPr>
        <w:t> automatic purge</w:t>
      </w:r>
      <w:r>
        <w:rPr>
          <w:rFonts w:ascii="Times New Roman" w:eastAsia="Times New Roman" w:hAnsi="Times New Roman" w:cs="Times New Roman"/>
          <w:color w:val="000000"/>
          <w:kern w:val="0"/>
          <w:sz w:val="21"/>
          <w:szCs w:val="21"/>
          <w:lang w:eastAsia="en-GB"/>
          <w14:ligatures w14:val="none"/>
        </w:rPr>
        <w:t xml:space="preserve"> (after grind detection)</w:t>
      </w:r>
    </w:p>
    <w:p w14:paraId="4C1EE180" w14:textId="6B471177" w:rsidR="00F07A75" w:rsidRPr="00F07A75" w:rsidRDefault="00F07A75" w:rsidP="00F07A75">
      <w:pPr>
        <w:numPr>
          <w:ilvl w:val="0"/>
          <w:numId w:val="8"/>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Adjust </w:t>
      </w:r>
      <w:r w:rsidRPr="00F07A75">
        <w:rPr>
          <w:rFonts w:ascii="Times New Roman" w:eastAsia="Times New Roman" w:hAnsi="Times New Roman" w:cs="Times New Roman"/>
          <w:b/>
          <w:bCs/>
          <w:color w:val="000000"/>
          <w:kern w:val="0"/>
          <w:sz w:val="21"/>
          <w:szCs w:val="21"/>
          <w:lang w:eastAsia="en-GB"/>
          <w14:ligatures w14:val="none"/>
        </w:rPr>
        <w:t>purge delay</w:t>
      </w:r>
      <w:r w:rsidRPr="00F07A75">
        <w:rPr>
          <w:rFonts w:ascii="Times New Roman" w:eastAsia="Times New Roman" w:hAnsi="Times New Roman" w:cs="Times New Roman"/>
          <w:color w:val="000000"/>
          <w:kern w:val="0"/>
          <w:sz w:val="21"/>
          <w:szCs w:val="21"/>
          <w:lang w:eastAsia="en-GB"/>
          <w14:ligatures w14:val="none"/>
        </w:rPr>
        <w:t> and </w:t>
      </w:r>
      <w:r w:rsidR="00052378">
        <w:rPr>
          <w:rFonts w:ascii="Times New Roman" w:eastAsia="Times New Roman" w:hAnsi="Times New Roman" w:cs="Times New Roman"/>
          <w:b/>
          <w:bCs/>
          <w:color w:val="000000"/>
          <w:kern w:val="0"/>
          <w:sz w:val="21"/>
          <w:szCs w:val="21"/>
          <w:lang w:eastAsia="en-GB"/>
          <w14:ligatures w14:val="none"/>
        </w:rPr>
        <w:t xml:space="preserve">purge </w:t>
      </w:r>
      <w:r w:rsidRPr="00F07A75">
        <w:rPr>
          <w:rFonts w:ascii="Times New Roman" w:eastAsia="Times New Roman" w:hAnsi="Times New Roman" w:cs="Times New Roman"/>
          <w:b/>
          <w:bCs/>
          <w:color w:val="000000"/>
          <w:kern w:val="0"/>
          <w:sz w:val="21"/>
          <w:szCs w:val="21"/>
          <w:lang w:eastAsia="en-GB"/>
          <w14:ligatures w14:val="none"/>
        </w:rPr>
        <w:t>duration</w:t>
      </w:r>
      <w:r w:rsidR="00052378">
        <w:rPr>
          <w:rFonts w:ascii="Times New Roman" w:eastAsia="Times New Roman" w:hAnsi="Times New Roman" w:cs="Times New Roman"/>
          <w:b/>
          <w:bCs/>
          <w:color w:val="000000"/>
          <w:kern w:val="0"/>
          <w:sz w:val="21"/>
          <w:szCs w:val="21"/>
          <w:lang w:eastAsia="en-GB"/>
          <w14:ligatures w14:val="none"/>
        </w:rPr>
        <w:t xml:space="preserve"> </w:t>
      </w:r>
    </w:p>
    <w:p w14:paraId="57BDD0A7" w14:textId="4E4479A8" w:rsidR="00F07A75" w:rsidRPr="00F07A75" w:rsidRDefault="00F07A75" w:rsidP="00F07A75">
      <w:pPr>
        <w:numPr>
          <w:ilvl w:val="0"/>
          <w:numId w:val="8"/>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Set </w:t>
      </w:r>
      <w:r w:rsidRPr="00F07A75">
        <w:rPr>
          <w:rFonts w:ascii="Times New Roman" w:eastAsia="Times New Roman" w:hAnsi="Times New Roman" w:cs="Times New Roman"/>
          <w:b/>
          <w:bCs/>
          <w:color w:val="000000"/>
          <w:kern w:val="0"/>
          <w:sz w:val="21"/>
          <w:szCs w:val="21"/>
          <w:lang w:eastAsia="en-GB"/>
          <w14:ligatures w14:val="none"/>
        </w:rPr>
        <w:t>forward</w:t>
      </w:r>
      <w:r w:rsidRPr="00F07A75">
        <w:rPr>
          <w:rFonts w:ascii="Times New Roman" w:eastAsia="Times New Roman" w:hAnsi="Times New Roman" w:cs="Times New Roman"/>
          <w:color w:val="000000"/>
          <w:kern w:val="0"/>
          <w:sz w:val="21"/>
          <w:szCs w:val="21"/>
          <w:lang w:eastAsia="en-GB"/>
          <w14:ligatures w14:val="none"/>
        </w:rPr>
        <w:t> and </w:t>
      </w:r>
      <w:r w:rsidRPr="00F07A75">
        <w:rPr>
          <w:rFonts w:ascii="Times New Roman" w:eastAsia="Times New Roman" w:hAnsi="Times New Roman" w:cs="Times New Roman"/>
          <w:b/>
          <w:bCs/>
          <w:color w:val="000000"/>
          <w:kern w:val="0"/>
          <w:sz w:val="21"/>
          <w:szCs w:val="21"/>
          <w:lang w:eastAsia="en-GB"/>
          <w14:ligatures w14:val="none"/>
        </w:rPr>
        <w:t>reverse purge RPMs</w:t>
      </w:r>
      <w:r w:rsidRPr="00F07A75">
        <w:rPr>
          <w:rFonts w:ascii="Times New Roman" w:eastAsia="Times New Roman" w:hAnsi="Times New Roman" w:cs="Times New Roman"/>
          <w:color w:val="000000"/>
          <w:kern w:val="0"/>
          <w:sz w:val="21"/>
          <w:szCs w:val="21"/>
          <w:lang w:eastAsia="en-GB"/>
          <w14:ligatures w14:val="none"/>
        </w:rPr>
        <w:t> (set to 0 to disable</w:t>
      </w:r>
      <w:r>
        <w:rPr>
          <w:rFonts w:ascii="Times New Roman" w:eastAsia="Times New Roman" w:hAnsi="Times New Roman" w:cs="Times New Roman"/>
          <w:color w:val="000000"/>
          <w:kern w:val="0"/>
          <w:sz w:val="21"/>
          <w:szCs w:val="21"/>
          <w:lang w:eastAsia="en-GB"/>
          <w14:ligatures w14:val="none"/>
        </w:rPr>
        <w:t xml:space="preserve"> this</w:t>
      </w:r>
      <w:r w:rsidRPr="00F07A75">
        <w:rPr>
          <w:rFonts w:ascii="Times New Roman" w:eastAsia="Times New Roman" w:hAnsi="Times New Roman" w:cs="Times New Roman"/>
          <w:color w:val="000000"/>
          <w:kern w:val="0"/>
          <w:sz w:val="21"/>
          <w:szCs w:val="21"/>
          <w:lang w:eastAsia="en-GB"/>
          <w14:ligatures w14:val="none"/>
        </w:rPr>
        <w:t xml:space="preserve"> </w:t>
      </w:r>
      <w:r>
        <w:rPr>
          <w:rFonts w:ascii="Times New Roman" w:eastAsia="Times New Roman" w:hAnsi="Times New Roman" w:cs="Times New Roman"/>
          <w:color w:val="000000"/>
          <w:kern w:val="0"/>
          <w:sz w:val="21"/>
          <w:szCs w:val="21"/>
          <w:lang w:eastAsia="en-GB"/>
          <w14:ligatures w14:val="none"/>
        </w:rPr>
        <w:t>action</w:t>
      </w:r>
      <w:r w:rsidRPr="00F07A75">
        <w:rPr>
          <w:rFonts w:ascii="Times New Roman" w:eastAsia="Times New Roman" w:hAnsi="Times New Roman" w:cs="Times New Roman"/>
          <w:color w:val="000000"/>
          <w:kern w:val="0"/>
          <w:sz w:val="21"/>
          <w:szCs w:val="21"/>
          <w:lang w:eastAsia="en-GB"/>
          <w14:ligatures w14:val="none"/>
        </w:rPr>
        <w:t>)</w:t>
      </w:r>
    </w:p>
    <w:p w14:paraId="27FA78C0" w14:textId="77777777" w:rsidR="00F07A75" w:rsidRPr="00F07A75" w:rsidRDefault="00F07A75" w:rsidP="00F07A75">
      <w:pPr>
        <w:numPr>
          <w:ilvl w:val="0"/>
          <w:numId w:val="8"/>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Enable </w:t>
      </w:r>
      <w:r w:rsidRPr="00F07A75">
        <w:rPr>
          <w:rFonts w:ascii="Times New Roman" w:eastAsia="Times New Roman" w:hAnsi="Times New Roman" w:cs="Times New Roman"/>
          <w:b/>
          <w:bCs/>
          <w:color w:val="000000"/>
          <w:kern w:val="0"/>
          <w:sz w:val="21"/>
          <w:szCs w:val="21"/>
          <w:lang w:eastAsia="en-GB"/>
          <w14:ligatures w14:val="none"/>
        </w:rPr>
        <w:t>purge by button press</w:t>
      </w:r>
    </w:p>
    <w:p w14:paraId="4EF72EAC" w14:textId="4AE756E4" w:rsidR="00F07A75" w:rsidRPr="00F07A75" w:rsidRDefault="00F07A75" w:rsidP="00F07A75">
      <w:pPr>
        <w:numPr>
          <w:ilvl w:val="0"/>
          <w:numId w:val="8"/>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Fine-tune purge sensitivity (frames and scalars)</w:t>
      </w:r>
      <w:r>
        <w:rPr>
          <w:rFonts w:ascii="Times New Roman" w:eastAsia="Times New Roman" w:hAnsi="Times New Roman" w:cs="Times New Roman"/>
          <w:color w:val="000000"/>
          <w:kern w:val="0"/>
          <w:sz w:val="21"/>
          <w:szCs w:val="21"/>
          <w:lang w:eastAsia="en-GB"/>
          <w14:ligatures w14:val="none"/>
        </w:rPr>
        <w:t>.</w:t>
      </w:r>
      <w:r w:rsidR="00052378">
        <w:rPr>
          <w:rFonts w:ascii="Times New Roman" w:eastAsia="Times New Roman" w:hAnsi="Times New Roman" w:cs="Times New Roman"/>
          <w:color w:val="000000"/>
          <w:kern w:val="0"/>
          <w:sz w:val="21"/>
          <w:szCs w:val="21"/>
          <w:lang w:eastAsia="en-GB"/>
          <w14:ligatures w14:val="none"/>
        </w:rPr>
        <w:t xml:space="preserve"> </w:t>
      </w:r>
    </w:p>
    <w:p w14:paraId="03E77473" w14:textId="31DAA13C" w:rsidR="00F07A75" w:rsidRPr="00F07A75" w:rsidRDefault="00B10076" w:rsidP="00F07A7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7512AEC6">
          <v:rect id="_x0000_i1031" alt="" style="width:451.3pt;height:.05pt;mso-width-percent:0;mso-height-percent:0;mso-width-percent:0;mso-height-percent:0" o:hralign="center" o:hrstd="t" o:hr="t" fillcolor="#a0a0a0" stroked="f"/>
        </w:pict>
      </w:r>
      <w:r w:rsidR="00F07A75" w:rsidRPr="00F07A75">
        <w:rPr>
          <w:rFonts w:ascii="Times New Roman" w:eastAsia="Times New Roman" w:hAnsi="Times New Roman" w:cs="Times New Roman"/>
          <w:b/>
          <w:bCs/>
          <w:color w:val="000000"/>
          <w:kern w:val="0"/>
          <w:sz w:val="22"/>
          <w:szCs w:val="22"/>
          <w:lang w:eastAsia="en-GB"/>
          <w14:ligatures w14:val="none"/>
        </w:rPr>
        <w:t>GBW – Grind-by-Weight Mode</w:t>
      </w:r>
    </w:p>
    <w:p w14:paraId="616B016B" w14:textId="77777777"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In this mode, the controller grinds beans until a </w:t>
      </w:r>
      <w:r w:rsidRPr="00F07A75">
        <w:rPr>
          <w:rFonts w:ascii="Times New Roman" w:eastAsia="Times New Roman" w:hAnsi="Times New Roman" w:cs="Times New Roman"/>
          <w:b/>
          <w:bCs/>
          <w:color w:val="000000"/>
          <w:kern w:val="0"/>
          <w:sz w:val="21"/>
          <w:szCs w:val="21"/>
          <w:lang w:eastAsia="en-GB"/>
          <w14:ligatures w14:val="none"/>
        </w:rPr>
        <w:t>target weight</w:t>
      </w:r>
      <w:r w:rsidRPr="00F07A75">
        <w:rPr>
          <w:rFonts w:ascii="Times New Roman" w:eastAsia="Times New Roman" w:hAnsi="Times New Roman" w:cs="Times New Roman"/>
          <w:color w:val="000000"/>
          <w:kern w:val="0"/>
          <w:sz w:val="21"/>
          <w:szCs w:val="21"/>
          <w:lang w:eastAsia="en-GB"/>
          <w14:ligatures w14:val="none"/>
        </w:rPr>
        <w:t> is reached, using a connected Bluetooth scale.</w:t>
      </w:r>
    </w:p>
    <w:p w14:paraId="1F370D4A" w14:textId="27FD4FB5"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Apple Color Emoji" w:eastAsia="Times New Roman" w:hAnsi="Apple Color Emoji" w:cs="Apple Color Emoji"/>
          <w:color w:val="000000"/>
          <w:kern w:val="0"/>
          <w:sz w:val="21"/>
          <w:szCs w:val="21"/>
          <w:lang w:eastAsia="en-GB"/>
          <w14:ligatures w14:val="none"/>
        </w:rPr>
        <w:t>⚖️</w:t>
      </w:r>
      <w:r w:rsidRPr="00F07A75">
        <w:rPr>
          <w:rFonts w:ascii="Times New Roman" w:eastAsia="Times New Roman" w:hAnsi="Times New Roman" w:cs="Times New Roman"/>
          <w:color w:val="000000"/>
          <w:kern w:val="0"/>
          <w:sz w:val="21"/>
          <w:szCs w:val="21"/>
          <w:lang w:eastAsia="en-GB"/>
          <w14:ligatures w14:val="none"/>
        </w:rPr>
        <w:t> </w:t>
      </w:r>
      <w:r w:rsidRPr="00F07A75">
        <w:rPr>
          <w:rFonts w:ascii="Times New Roman" w:eastAsia="Times New Roman" w:hAnsi="Times New Roman" w:cs="Times New Roman"/>
          <w:b/>
          <w:bCs/>
          <w:color w:val="000000"/>
          <w:kern w:val="0"/>
          <w:sz w:val="21"/>
          <w:szCs w:val="21"/>
          <w:lang w:eastAsia="en-GB"/>
          <w14:ligatures w14:val="none"/>
        </w:rPr>
        <w:t>Recommended scale:</w:t>
      </w:r>
      <w:r w:rsidRPr="00F07A75">
        <w:rPr>
          <w:rFonts w:ascii="Times New Roman" w:eastAsia="Times New Roman" w:hAnsi="Times New Roman" w:cs="Times New Roman"/>
          <w:color w:val="000000"/>
          <w:kern w:val="0"/>
          <w:sz w:val="21"/>
          <w:szCs w:val="21"/>
          <w:lang w:eastAsia="en-GB"/>
          <w14:ligatures w14:val="none"/>
        </w:rPr>
        <w:t> </w:t>
      </w:r>
      <w:r w:rsidRPr="00F07A75">
        <w:rPr>
          <w:rFonts w:ascii="Times New Roman" w:eastAsia="Times New Roman" w:hAnsi="Times New Roman" w:cs="Times New Roman"/>
          <w:i/>
          <w:iCs/>
          <w:color w:val="000000"/>
          <w:kern w:val="0"/>
          <w:sz w:val="21"/>
          <w:szCs w:val="21"/>
          <w:lang w:eastAsia="en-GB"/>
          <w14:ligatures w14:val="none"/>
        </w:rPr>
        <w:t>Bookoo Themis Mini</w:t>
      </w:r>
      <w:r>
        <w:rPr>
          <w:rFonts w:ascii="Times New Roman" w:eastAsia="Times New Roman" w:hAnsi="Times New Roman" w:cs="Times New Roman"/>
          <w:color w:val="000000"/>
          <w:kern w:val="0"/>
          <w:sz w:val="21"/>
          <w:szCs w:val="21"/>
          <w:lang w:eastAsia="en-GB"/>
          <w14:ligatures w14:val="none"/>
        </w:rPr>
        <w:t>. (Acaia and Felicita Arc work too)</w:t>
      </w:r>
    </w:p>
    <w:p w14:paraId="3DEFD39D" w14:textId="0CC77D20" w:rsidR="00F07A75" w:rsidRPr="00F07A75" w:rsidRDefault="00F07A75" w:rsidP="00F07A75">
      <w:pPr>
        <w:numPr>
          <w:ilvl w:val="0"/>
          <w:numId w:val="9"/>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Connect a compatible scale (Bluetooth must be enabled).</w:t>
      </w:r>
      <w:r w:rsidRPr="00F07A75">
        <w:rPr>
          <w:rFonts w:ascii="Times New Roman" w:eastAsia="Times New Roman" w:hAnsi="Times New Roman" w:cs="Times New Roman"/>
          <w:color w:val="000000"/>
          <w:kern w:val="0"/>
          <w:sz w:val="21"/>
          <w:szCs w:val="21"/>
          <w:lang w:eastAsia="en-GB"/>
          <w14:ligatures w14:val="none"/>
        </w:rPr>
        <w:br/>
        <w:t>The controller will automatically pair with scale.</w:t>
      </w:r>
    </w:p>
    <w:p w14:paraId="3495F3F2" w14:textId="77777777" w:rsidR="00F07A75" w:rsidRPr="00F07A75" w:rsidRDefault="00F07A75" w:rsidP="00F07A75">
      <w:pPr>
        <w:numPr>
          <w:ilvl w:val="0"/>
          <w:numId w:val="9"/>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Place the scale under your dosing cup and </w:t>
      </w:r>
      <w:r w:rsidRPr="00F07A75">
        <w:rPr>
          <w:rFonts w:ascii="Times New Roman" w:eastAsia="Times New Roman" w:hAnsi="Times New Roman" w:cs="Times New Roman"/>
          <w:b/>
          <w:bCs/>
          <w:color w:val="000000"/>
          <w:kern w:val="0"/>
          <w:sz w:val="21"/>
          <w:szCs w:val="21"/>
          <w:lang w:eastAsia="en-GB"/>
          <w14:ligatures w14:val="none"/>
        </w:rPr>
        <w:t>fill the hopper with beans</w:t>
      </w:r>
      <w:r w:rsidRPr="00F07A75">
        <w:rPr>
          <w:rFonts w:ascii="Times New Roman" w:eastAsia="Times New Roman" w:hAnsi="Times New Roman" w:cs="Times New Roman"/>
          <w:color w:val="000000"/>
          <w:kern w:val="0"/>
          <w:sz w:val="21"/>
          <w:szCs w:val="21"/>
          <w:lang w:eastAsia="en-GB"/>
          <w14:ligatures w14:val="none"/>
        </w:rPr>
        <w:t>.</w:t>
      </w:r>
    </w:p>
    <w:p w14:paraId="77BC5072" w14:textId="77777777" w:rsidR="00F07A75" w:rsidRPr="00F07A75" w:rsidRDefault="00F07A75" w:rsidP="00F07A75">
      <w:pPr>
        <w:numPr>
          <w:ilvl w:val="0"/>
          <w:numId w:val="9"/>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Select the desired </w:t>
      </w:r>
      <w:r w:rsidRPr="00F07A75">
        <w:rPr>
          <w:rFonts w:ascii="Times New Roman" w:eastAsia="Times New Roman" w:hAnsi="Times New Roman" w:cs="Times New Roman"/>
          <w:b/>
          <w:bCs/>
          <w:color w:val="000000"/>
          <w:kern w:val="0"/>
          <w:sz w:val="21"/>
          <w:szCs w:val="21"/>
          <w:lang w:eastAsia="en-GB"/>
          <w14:ligatures w14:val="none"/>
        </w:rPr>
        <w:t>target weight</w:t>
      </w:r>
      <w:r w:rsidRPr="00F07A75">
        <w:rPr>
          <w:rFonts w:ascii="Times New Roman" w:eastAsia="Times New Roman" w:hAnsi="Times New Roman" w:cs="Times New Roman"/>
          <w:color w:val="000000"/>
          <w:kern w:val="0"/>
          <w:sz w:val="21"/>
          <w:szCs w:val="21"/>
          <w:lang w:eastAsia="en-GB"/>
          <w14:ligatures w14:val="none"/>
        </w:rPr>
        <w:t>.</w:t>
      </w:r>
    </w:p>
    <w:p w14:paraId="0E6714D6" w14:textId="77777777" w:rsidR="00F07A75" w:rsidRPr="00F07A75" w:rsidRDefault="00F07A75" w:rsidP="00F07A75">
      <w:pPr>
        <w:numPr>
          <w:ilvl w:val="0"/>
          <w:numId w:val="9"/>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Press </w:t>
      </w:r>
      <w:r w:rsidRPr="00F07A75">
        <w:rPr>
          <w:rFonts w:ascii="Times New Roman" w:eastAsia="Times New Roman" w:hAnsi="Times New Roman" w:cs="Times New Roman"/>
          <w:b/>
          <w:bCs/>
          <w:color w:val="000000"/>
          <w:kern w:val="0"/>
          <w:sz w:val="21"/>
          <w:szCs w:val="21"/>
          <w:lang w:eastAsia="en-GB"/>
          <w14:ligatures w14:val="none"/>
        </w:rPr>
        <w:t>START</w:t>
      </w:r>
      <w:r w:rsidRPr="00F07A75">
        <w:rPr>
          <w:rFonts w:ascii="Times New Roman" w:eastAsia="Times New Roman" w:hAnsi="Times New Roman" w:cs="Times New Roman"/>
          <w:color w:val="000000"/>
          <w:kern w:val="0"/>
          <w:sz w:val="21"/>
          <w:szCs w:val="21"/>
          <w:lang w:eastAsia="en-GB"/>
          <w14:ligatures w14:val="none"/>
        </w:rPr>
        <w:t> to begin GBW grinding.</w:t>
      </w:r>
      <w:r w:rsidRPr="00F07A75">
        <w:rPr>
          <w:rFonts w:ascii="Times New Roman" w:eastAsia="Times New Roman" w:hAnsi="Times New Roman" w:cs="Times New Roman"/>
          <w:color w:val="000000"/>
          <w:kern w:val="0"/>
          <w:sz w:val="21"/>
          <w:szCs w:val="21"/>
          <w:lang w:eastAsia="en-GB"/>
          <w14:ligatures w14:val="none"/>
        </w:rPr>
        <w:br/>
        <w:t>The scale will beep once the target is reached.</w:t>
      </w:r>
    </w:p>
    <w:p w14:paraId="03D56C0E" w14:textId="51BAC5A7" w:rsidR="00052378"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The controller </w:t>
      </w:r>
      <w:r w:rsidRPr="00F07A75">
        <w:rPr>
          <w:rFonts w:ascii="Times New Roman" w:eastAsia="Times New Roman" w:hAnsi="Times New Roman" w:cs="Times New Roman"/>
          <w:b/>
          <w:bCs/>
          <w:color w:val="000000"/>
          <w:kern w:val="0"/>
          <w:sz w:val="21"/>
          <w:szCs w:val="21"/>
          <w:lang w:eastAsia="en-GB"/>
          <w14:ligatures w14:val="none"/>
        </w:rPr>
        <w:t>self-learns</w:t>
      </w:r>
      <w:r w:rsidRPr="00F07A75">
        <w:rPr>
          <w:rFonts w:ascii="Times New Roman" w:eastAsia="Times New Roman" w:hAnsi="Times New Roman" w:cs="Times New Roman"/>
          <w:color w:val="000000"/>
          <w:kern w:val="0"/>
          <w:sz w:val="21"/>
          <w:szCs w:val="21"/>
          <w:lang w:eastAsia="en-GB"/>
          <w14:ligatures w14:val="none"/>
        </w:rPr>
        <w:t> over time, improving accuracy automatically.</w:t>
      </w:r>
      <w:r w:rsidR="00052378">
        <w:rPr>
          <w:rFonts w:ascii="Times New Roman" w:eastAsia="Times New Roman" w:hAnsi="Times New Roman" w:cs="Times New Roman"/>
          <w:color w:val="000000"/>
          <w:kern w:val="0"/>
          <w:sz w:val="21"/>
          <w:szCs w:val="21"/>
          <w:lang w:eastAsia="en-GB"/>
          <w14:ligatures w14:val="none"/>
        </w:rPr>
        <w:br/>
      </w:r>
      <w:r w:rsidR="005914A5">
        <w:rPr>
          <w:rFonts w:ascii="Times New Roman" w:eastAsia="Times New Roman" w:hAnsi="Times New Roman" w:cs="Times New Roman"/>
          <w:color w:val="000000"/>
          <w:kern w:val="0"/>
          <w:sz w:val="21"/>
          <w:szCs w:val="21"/>
          <w:lang w:eastAsia="en-GB"/>
          <w14:ligatures w14:val="none"/>
        </w:rPr>
        <w:br/>
      </w:r>
      <w:r w:rsidRPr="00F07A75">
        <w:rPr>
          <w:rFonts w:ascii="Times New Roman" w:eastAsia="Times New Roman" w:hAnsi="Times New Roman" w:cs="Times New Roman"/>
          <w:color w:val="000000"/>
          <w:kern w:val="0"/>
          <w:sz w:val="21"/>
          <w:szCs w:val="21"/>
          <w:lang w:eastAsia="en-GB"/>
          <w14:ligatures w14:val="none"/>
        </w:rPr>
        <w:t>Note: Coffee ground in GBW mode tends to be slightly </w:t>
      </w:r>
      <w:r w:rsidRPr="00F07A75">
        <w:rPr>
          <w:rFonts w:ascii="Times New Roman" w:eastAsia="Times New Roman" w:hAnsi="Times New Roman" w:cs="Times New Roman"/>
          <w:b/>
          <w:bCs/>
          <w:color w:val="000000"/>
          <w:kern w:val="0"/>
          <w:sz w:val="21"/>
          <w:szCs w:val="21"/>
          <w:lang w:eastAsia="en-GB"/>
          <w14:ligatures w14:val="none"/>
        </w:rPr>
        <w:t>finer</w:t>
      </w:r>
      <w:r w:rsidRPr="00F07A75">
        <w:rPr>
          <w:rFonts w:ascii="Times New Roman" w:eastAsia="Times New Roman" w:hAnsi="Times New Roman" w:cs="Times New Roman"/>
          <w:color w:val="000000"/>
          <w:kern w:val="0"/>
          <w:sz w:val="21"/>
          <w:szCs w:val="21"/>
          <w:lang w:eastAsia="en-GB"/>
          <w14:ligatures w14:val="none"/>
        </w:rPr>
        <w:t> than in NORMAL mode</w:t>
      </w:r>
      <w:r w:rsidR="00052378">
        <w:rPr>
          <w:rFonts w:ascii="Times New Roman" w:eastAsia="Times New Roman" w:hAnsi="Times New Roman" w:cs="Times New Roman"/>
          <w:color w:val="000000"/>
          <w:kern w:val="0"/>
          <w:sz w:val="21"/>
          <w:szCs w:val="21"/>
          <w:lang w:eastAsia="en-GB"/>
          <w14:ligatures w14:val="none"/>
        </w:rPr>
        <w:t>, due to bean pressure.</w:t>
      </w:r>
      <w:r w:rsidR="00052378">
        <w:rPr>
          <w:rFonts w:ascii="Times New Roman" w:eastAsia="Times New Roman" w:hAnsi="Times New Roman" w:cs="Times New Roman"/>
          <w:color w:val="000000"/>
          <w:kern w:val="0"/>
          <w:sz w:val="21"/>
          <w:szCs w:val="21"/>
          <w:lang w:eastAsia="en-GB"/>
          <w14:ligatures w14:val="none"/>
        </w:rPr>
        <w:br/>
      </w:r>
      <w:r w:rsidR="005914A5">
        <w:rPr>
          <w:rFonts w:ascii="Times New Roman" w:eastAsia="Times New Roman" w:hAnsi="Times New Roman" w:cs="Times New Roman"/>
          <w:color w:val="000000"/>
          <w:kern w:val="0"/>
          <w:sz w:val="21"/>
          <w:szCs w:val="21"/>
          <w:lang w:eastAsia="en-GB"/>
          <w14:ligatures w14:val="none"/>
        </w:rPr>
        <w:t>Adjust the grinder coarser to combat this. Unfortunately an emptying hopper will change the grind size over time. Keep the hopper partly filled to have the grind size stable.</w:t>
      </w:r>
      <w:r w:rsidR="00052378">
        <w:rPr>
          <w:rFonts w:ascii="Times New Roman" w:eastAsia="Times New Roman" w:hAnsi="Times New Roman" w:cs="Times New Roman"/>
          <w:color w:val="000000"/>
          <w:kern w:val="0"/>
          <w:sz w:val="21"/>
          <w:szCs w:val="21"/>
          <w:lang w:eastAsia="en-GB"/>
          <w14:ligatures w14:val="none"/>
        </w:rPr>
        <w:t xml:space="preserve"> </w:t>
      </w:r>
    </w:p>
    <w:p w14:paraId="5FEEDA94" w14:textId="67BA6682" w:rsidR="00052378" w:rsidRPr="00F07A75" w:rsidRDefault="00052378"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 xml:space="preserve">GbW settings can be customized in the menu. </w:t>
      </w:r>
    </w:p>
    <w:p w14:paraId="284EA429" w14:textId="5F1DA050"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 xml:space="preserve">To exit </w:t>
      </w:r>
      <w:r w:rsidR="005914A5">
        <w:rPr>
          <w:rFonts w:ascii="Times New Roman" w:eastAsia="Times New Roman" w:hAnsi="Times New Roman" w:cs="Times New Roman"/>
          <w:color w:val="000000"/>
          <w:kern w:val="0"/>
          <w:sz w:val="21"/>
          <w:szCs w:val="21"/>
          <w:lang w:eastAsia="en-GB"/>
          <w14:ligatures w14:val="none"/>
        </w:rPr>
        <w:t>Gb</w:t>
      </w:r>
      <w:r w:rsidRPr="00F07A75">
        <w:rPr>
          <w:rFonts w:ascii="Times New Roman" w:eastAsia="Times New Roman" w:hAnsi="Times New Roman" w:cs="Times New Roman"/>
          <w:color w:val="000000"/>
          <w:kern w:val="0"/>
          <w:sz w:val="21"/>
          <w:szCs w:val="21"/>
          <w:lang w:eastAsia="en-GB"/>
          <w14:ligatures w14:val="none"/>
        </w:rPr>
        <w:t>W mode and return to normal operation, </w:t>
      </w:r>
      <w:r w:rsidRPr="00F07A75">
        <w:rPr>
          <w:rFonts w:ascii="Times New Roman" w:eastAsia="Times New Roman" w:hAnsi="Times New Roman" w:cs="Times New Roman"/>
          <w:b/>
          <w:bCs/>
          <w:color w:val="000000"/>
          <w:kern w:val="0"/>
          <w:sz w:val="21"/>
          <w:szCs w:val="21"/>
          <w:lang w:eastAsia="en-GB"/>
          <w14:ligatures w14:val="none"/>
        </w:rPr>
        <w:t>long press SELECT</w:t>
      </w:r>
      <w:r w:rsidRPr="00F07A75">
        <w:rPr>
          <w:rFonts w:ascii="Times New Roman" w:eastAsia="Times New Roman" w:hAnsi="Times New Roman" w:cs="Times New Roman"/>
          <w:color w:val="000000"/>
          <w:kern w:val="0"/>
          <w:sz w:val="21"/>
          <w:szCs w:val="21"/>
          <w:lang w:eastAsia="en-GB"/>
          <w14:ligatures w14:val="none"/>
        </w:rPr>
        <w:t>.</w:t>
      </w:r>
      <w:r w:rsidRPr="00F07A75">
        <w:rPr>
          <w:rFonts w:ascii="Times New Roman" w:eastAsia="Times New Roman" w:hAnsi="Times New Roman" w:cs="Times New Roman"/>
          <w:color w:val="000000"/>
          <w:kern w:val="0"/>
          <w:sz w:val="21"/>
          <w:szCs w:val="21"/>
          <w:lang w:eastAsia="en-GB"/>
          <w14:ligatures w14:val="none"/>
        </w:rPr>
        <w:br/>
        <w:t>(This also disconnects the scale.)</w:t>
      </w:r>
    </w:p>
    <w:p w14:paraId="4F06FC79" w14:textId="053D734F" w:rsidR="00F07A75" w:rsidRPr="00F07A75" w:rsidRDefault="00B10076" w:rsidP="005914A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68C7D89D">
          <v:rect id="_x0000_i1032" alt="" style="width:451.3pt;height:.05pt;mso-width-percent:0;mso-height-percent:0;mso-width-percent:0;mso-height-percent:0" o:hralign="center" o:hrstd="t" o:hr="t" fillcolor="#a0a0a0" stroked="f"/>
        </w:pict>
      </w:r>
      <w:r w:rsidR="00F07A75" w:rsidRPr="00F07A75">
        <w:rPr>
          <w:rFonts w:ascii="Times New Roman" w:eastAsia="Times New Roman" w:hAnsi="Times New Roman" w:cs="Times New Roman"/>
          <w:b/>
          <w:bCs/>
          <w:color w:val="000000"/>
          <w:kern w:val="0"/>
          <w:sz w:val="28"/>
          <w:szCs w:val="28"/>
          <w:lang w:eastAsia="en-GB"/>
          <w14:ligatures w14:val="none"/>
        </w:rPr>
        <w:t>MENU</w:t>
      </w:r>
    </w:p>
    <w:p w14:paraId="5A109EDF" w14:textId="7D093D45" w:rsidR="00F07A75" w:rsidRPr="00F07A75" w:rsidRDefault="00F07A75" w:rsidP="00F07A75">
      <w:p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 xml:space="preserve">Enter the menu by </w:t>
      </w:r>
      <w:r w:rsidR="005914A5">
        <w:rPr>
          <w:rFonts w:ascii="Times New Roman" w:eastAsia="Times New Roman" w:hAnsi="Times New Roman" w:cs="Times New Roman"/>
          <w:color w:val="000000"/>
          <w:kern w:val="0"/>
          <w:sz w:val="21"/>
          <w:szCs w:val="21"/>
          <w:lang w:eastAsia="en-GB"/>
          <w14:ligatures w14:val="none"/>
        </w:rPr>
        <w:t>short-</w:t>
      </w:r>
      <w:r w:rsidRPr="00F07A75">
        <w:rPr>
          <w:rFonts w:ascii="Times New Roman" w:eastAsia="Times New Roman" w:hAnsi="Times New Roman" w:cs="Times New Roman"/>
          <w:color w:val="000000"/>
          <w:kern w:val="0"/>
          <w:sz w:val="21"/>
          <w:szCs w:val="21"/>
          <w:lang w:eastAsia="en-GB"/>
          <w14:ligatures w14:val="none"/>
        </w:rPr>
        <w:t>pressing </w:t>
      </w:r>
      <w:r w:rsidRPr="00F07A75">
        <w:rPr>
          <w:rFonts w:ascii="Times New Roman" w:eastAsia="Times New Roman" w:hAnsi="Times New Roman" w:cs="Times New Roman"/>
          <w:b/>
          <w:bCs/>
          <w:color w:val="000000"/>
          <w:kern w:val="0"/>
          <w:sz w:val="21"/>
          <w:szCs w:val="21"/>
          <w:lang w:eastAsia="en-GB"/>
          <w14:ligatures w14:val="none"/>
        </w:rPr>
        <w:t>SELECT</w:t>
      </w:r>
      <w:r w:rsidRPr="00F07A75">
        <w:rPr>
          <w:rFonts w:ascii="Times New Roman" w:eastAsia="Times New Roman" w:hAnsi="Times New Roman" w:cs="Times New Roman"/>
          <w:color w:val="000000"/>
          <w:kern w:val="0"/>
          <w:sz w:val="21"/>
          <w:szCs w:val="21"/>
          <w:lang w:eastAsia="en-GB"/>
          <w14:ligatures w14:val="none"/>
        </w:rPr>
        <w:t> while in </w:t>
      </w:r>
      <w:r w:rsidRPr="00F07A75">
        <w:rPr>
          <w:rFonts w:ascii="Times New Roman" w:eastAsia="Times New Roman" w:hAnsi="Times New Roman" w:cs="Times New Roman"/>
          <w:b/>
          <w:bCs/>
          <w:color w:val="000000"/>
          <w:kern w:val="0"/>
          <w:sz w:val="21"/>
          <w:szCs w:val="21"/>
          <w:lang w:eastAsia="en-GB"/>
          <w14:ligatures w14:val="none"/>
        </w:rPr>
        <w:t>IDLE</w:t>
      </w:r>
      <w:r w:rsidR="00052378">
        <w:rPr>
          <w:rFonts w:ascii="Times New Roman" w:eastAsia="Times New Roman" w:hAnsi="Times New Roman" w:cs="Times New Roman"/>
          <w:color w:val="000000"/>
          <w:kern w:val="0"/>
          <w:sz w:val="21"/>
          <w:szCs w:val="21"/>
          <w:lang w:eastAsia="en-GB"/>
          <w14:ligatures w14:val="none"/>
        </w:rPr>
        <w:t xml:space="preserve"> </w:t>
      </w:r>
      <w:r w:rsidR="00052378">
        <w:rPr>
          <w:rFonts w:ascii="Times New Roman" w:eastAsia="Times New Roman" w:hAnsi="Times New Roman" w:cs="Times New Roman"/>
          <w:b/>
          <w:bCs/>
          <w:color w:val="000000"/>
          <w:kern w:val="0"/>
          <w:sz w:val="21"/>
          <w:szCs w:val="21"/>
          <w:lang w:eastAsia="en-GB"/>
          <w14:ligatures w14:val="none"/>
        </w:rPr>
        <w:t xml:space="preserve">NORMAL </w:t>
      </w:r>
      <w:r w:rsidRPr="00F07A75">
        <w:rPr>
          <w:rFonts w:ascii="Times New Roman" w:eastAsia="Times New Roman" w:hAnsi="Times New Roman" w:cs="Times New Roman"/>
          <w:color w:val="000000"/>
          <w:kern w:val="0"/>
          <w:sz w:val="21"/>
          <w:szCs w:val="21"/>
          <w:lang w:eastAsia="en-GB"/>
          <w14:ligatures w14:val="none"/>
        </w:rPr>
        <w:t>or </w:t>
      </w:r>
      <w:r w:rsidRPr="00F07A75">
        <w:rPr>
          <w:rFonts w:ascii="Times New Roman" w:eastAsia="Times New Roman" w:hAnsi="Times New Roman" w:cs="Times New Roman"/>
          <w:b/>
          <w:bCs/>
          <w:color w:val="000000"/>
          <w:kern w:val="0"/>
          <w:sz w:val="21"/>
          <w:szCs w:val="21"/>
          <w:lang w:eastAsia="en-GB"/>
          <w14:ligatures w14:val="none"/>
        </w:rPr>
        <w:t>IDLE</w:t>
      </w:r>
      <w:r w:rsidR="00052378">
        <w:rPr>
          <w:rFonts w:ascii="Times New Roman" w:eastAsia="Times New Roman" w:hAnsi="Times New Roman" w:cs="Times New Roman"/>
          <w:b/>
          <w:bCs/>
          <w:color w:val="000000"/>
          <w:kern w:val="0"/>
          <w:sz w:val="21"/>
          <w:szCs w:val="21"/>
          <w:lang w:eastAsia="en-GB"/>
          <w14:ligatures w14:val="none"/>
        </w:rPr>
        <w:t xml:space="preserve"> </w:t>
      </w:r>
      <w:r w:rsidRPr="00F07A75">
        <w:rPr>
          <w:rFonts w:ascii="Times New Roman" w:eastAsia="Times New Roman" w:hAnsi="Times New Roman" w:cs="Times New Roman"/>
          <w:b/>
          <w:bCs/>
          <w:color w:val="000000"/>
          <w:kern w:val="0"/>
          <w:sz w:val="21"/>
          <w:szCs w:val="21"/>
          <w:lang w:eastAsia="en-GB"/>
          <w14:ligatures w14:val="none"/>
        </w:rPr>
        <w:t>GBW</w:t>
      </w:r>
      <w:r w:rsidRPr="00F07A75">
        <w:rPr>
          <w:rFonts w:ascii="Times New Roman" w:eastAsia="Times New Roman" w:hAnsi="Times New Roman" w:cs="Times New Roman"/>
          <w:color w:val="000000"/>
          <w:kern w:val="0"/>
          <w:sz w:val="21"/>
          <w:szCs w:val="21"/>
          <w:lang w:eastAsia="en-GB"/>
          <w14:ligatures w14:val="none"/>
        </w:rPr>
        <w:t> mode.</w:t>
      </w:r>
    </w:p>
    <w:p w14:paraId="4AABC6F3" w14:textId="2D16D5D3" w:rsidR="00F07A75" w:rsidRDefault="00F07A75" w:rsidP="00F07A75">
      <w:pPr>
        <w:numPr>
          <w:ilvl w:val="0"/>
          <w:numId w:val="10"/>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SELECT</w:t>
      </w:r>
      <w:r w:rsidRPr="00F07A75">
        <w:rPr>
          <w:rFonts w:ascii="Times New Roman" w:eastAsia="Times New Roman" w:hAnsi="Times New Roman" w:cs="Times New Roman"/>
          <w:color w:val="000000"/>
          <w:kern w:val="0"/>
          <w:sz w:val="21"/>
          <w:szCs w:val="21"/>
          <w:lang w:eastAsia="en-GB"/>
          <w14:ligatures w14:val="none"/>
        </w:rPr>
        <w:t xml:space="preserve"> → </w:t>
      </w:r>
      <w:r w:rsidR="00052378">
        <w:rPr>
          <w:rFonts w:ascii="Times New Roman" w:eastAsia="Times New Roman" w:hAnsi="Times New Roman" w:cs="Times New Roman"/>
          <w:color w:val="000000"/>
          <w:kern w:val="0"/>
          <w:sz w:val="21"/>
          <w:szCs w:val="21"/>
          <w:lang w:eastAsia="en-GB"/>
          <w14:ligatures w14:val="none"/>
        </w:rPr>
        <w:t xml:space="preserve">Enter submenu, Enter setting or </w:t>
      </w:r>
      <w:r w:rsidR="00052378">
        <w:rPr>
          <w:rFonts w:ascii="Times New Roman" w:eastAsia="Times New Roman" w:hAnsi="Times New Roman" w:cs="Times New Roman"/>
          <w:b/>
          <w:bCs/>
          <w:color w:val="000000"/>
          <w:kern w:val="0"/>
          <w:sz w:val="21"/>
          <w:szCs w:val="21"/>
          <w:lang w:eastAsia="en-GB"/>
          <w14:ligatures w14:val="none"/>
        </w:rPr>
        <w:t>SAVE</w:t>
      </w:r>
      <w:r w:rsidR="00052378">
        <w:rPr>
          <w:rFonts w:ascii="Times New Roman" w:eastAsia="Times New Roman" w:hAnsi="Times New Roman" w:cs="Times New Roman"/>
          <w:color w:val="000000"/>
          <w:kern w:val="0"/>
          <w:sz w:val="21"/>
          <w:szCs w:val="21"/>
          <w:lang w:eastAsia="en-GB"/>
          <w14:ligatures w14:val="none"/>
        </w:rPr>
        <w:t xml:space="preserve"> when in a setting.</w:t>
      </w:r>
    </w:p>
    <w:p w14:paraId="222776B0" w14:textId="4A8C7124" w:rsidR="00052378" w:rsidRPr="00052378" w:rsidRDefault="00052378" w:rsidP="00052378">
      <w:pPr>
        <w:numPr>
          <w:ilvl w:val="0"/>
          <w:numId w:val="10"/>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START</w:t>
      </w:r>
      <w:r w:rsidRPr="00F07A75">
        <w:rPr>
          <w:rFonts w:ascii="Times New Roman" w:eastAsia="Times New Roman" w:hAnsi="Times New Roman" w:cs="Times New Roman"/>
          <w:color w:val="000000"/>
          <w:kern w:val="0"/>
          <w:sz w:val="21"/>
          <w:szCs w:val="21"/>
          <w:lang w:eastAsia="en-GB"/>
          <w14:ligatures w14:val="none"/>
        </w:rPr>
        <w:t> → go back without saving changes</w:t>
      </w:r>
    </w:p>
    <w:p w14:paraId="44E5B28E" w14:textId="1E48E7FA" w:rsidR="005914A5" w:rsidRPr="00052378" w:rsidRDefault="00F07A75" w:rsidP="00052378">
      <w:pPr>
        <w:numPr>
          <w:ilvl w:val="0"/>
          <w:numId w:val="10"/>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SELECT (long press)</w:t>
      </w:r>
      <w:r w:rsidRPr="00F07A75">
        <w:rPr>
          <w:rFonts w:ascii="Times New Roman" w:eastAsia="Times New Roman" w:hAnsi="Times New Roman" w:cs="Times New Roman"/>
          <w:color w:val="000000"/>
          <w:kern w:val="0"/>
          <w:sz w:val="21"/>
          <w:szCs w:val="21"/>
          <w:lang w:eastAsia="en-GB"/>
          <w14:ligatures w14:val="none"/>
        </w:rPr>
        <w:t> → trigger special functions (e.g., calibration</w:t>
      </w:r>
      <w:r w:rsidR="00052378">
        <w:rPr>
          <w:rFonts w:ascii="Times New Roman" w:eastAsia="Times New Roman" w:hAnsi="Times New Roman" w:cs="Times New Roman"/>
          <w:color w:val="000000"/>
          <w:kern w:val="0"/>
          <w:sz w:val="21"/>
          <w:szCs w:val="21"/>
          <w:lang w:eastAsia="en-GB"/>
          <w14:ligatures w14:val="none"/>
        </w:rPr>
        <w:t>)</w:t>
      </w:r>
    </w:p>
    <w:p w14:paraId="1613FC20" w14:textId="55BFB9D8" w:rsidR="00F07A75" w:rsidRPr="00F07A75" w:rsidRDefault="00B10076" w:rsidP="005914A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lastRenderedPageBreak/>
      </w:r>
      <w:r w:rsidR="00B10076">
        <w:rPr>
          <w:rFonts w:ascii="Times New Roman" w:eastAsia="Times New Roman" w:hAnsi="Times New Roman" w:cs="Times New Roman"/>
          <w:noProof/>
          <w:kern w:val="0"/>
          <w:sz w:val="21"/>
          <w:szCs w:val="21"/>
          <w:lang w:eastAsia="en-GB"/>
          <w14:ligatures w14:val="none"/>
        </w:rPr>
        <w:pict w14:anchorId="55CDF472">
          <v:rect id="_x0000_i1033" alt="" style="width:451.3pt;height:.05pt;mso-width-percent:0;mso-height-percent:0;mso-width-percent:0;mso-height-percent:0" o:hralign="center" o:hrstd="t" o:hr="t" fillcolor="#a0a0a0" stroked="f"/>
        </w:pict>
      </w:r>
      <w:r w:rsidR="00F07A75" w:rsidRPr="00F07A75">
        <w:rPr>
          <w:rFonts w:ascii="Times New Roman" w:eastAsia="Times New Roman" w:hAnsi="Times New Roman" w:cs="Times New Roman"/>
          <w:b/>
          <w:bCs/>
          <w:color w:val="000000"/>
          <w:kern w:val="0"/>
          <w:sz w:val="22"/>
          <w:szCs w:val="22"/>
          <w:lang w:eastAsia="en-GB"/>
          <w14:ligatures w14:val="none"/>
        </w:rPr>
        <w:t>Menu 1 – Main Menu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5"/>
        <w:gridCol w:w="1377"/>
        <w:gridCol w:w="7984"/>
      </w:tblGrid>
      <w:tr w:rsidR="00AE240B" w:rsidRPr="00F07A75" w14:paraId="3EA89D15" w14:textId="77777777">
        <w:trPr>
          <w:tblHeader/>
          <w:tblCellSpacing w:w="15" w:type="dxa"/>
        </w:trPr>
        <w:tc>
          <w:tcPr>
            <w:tcW w:w="0" w:type="auto"/>
            <w:vAlign w:val="center"/>
            <w:hideMark/>
          </w:tcPr>
          <w:p w14:paraId="17BC1A9D" w14:textId="77777777" w:rsidR="00F07A75" w:rsidRPr="00F07A75" w:rsidRDefault="00F07A75" w:rsidP="00F07A75">
            <w:pPr>
              <w:spacing w:after="0" w:line="240" w:lineRule="auto"/>
              <w:jc w:val="center"/>
              <w:rPr>
                <w:rFonts w:ascii="Times New Roman" w:eastAsia="Times New Roman" w:hAnsi="Times New Roman" w:cs="Times New Roman"/>
                <w:b/>
                <w:bCs/>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No.</w:t>
            </w:r>
          </w:p>
        </w:tc>
        <w:tc>
          <w:tcPr>
            <w:tcW w:w="0" w:type="auto"/>
            <w:vAlign w:val="center"/>
            <w:hideMark/>
          </w:tcPr>
          <w:p w14:paraId="2655BB59" w14:textId="77777777" w:rsidR="00F07A75" w:rsidRPr="00F07A75" w:rsidRDefault="00F07A75" w:rsidP="00F07A75">
            <w:pPr>
              <w:spacing w:after="0" w:line="240" w:lineRule="auto"/>
              <w:jc w:val="center"/>
              <w:rPr>
                <w:rFonts w:ascii="Times New Roman" w:eastAsia="Times New Roman" w:hAnsi="Times New Roman" w:cs="Times New Roman"/>
                <w:b/>
                <w:bCs/>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Setting</w:t>
            </w:r>
          </w:p>
        </w:tc>
        <w:tc>
          <w:tcPr>
            <w:tcW w:w="0" w:type="auto"/>
            <w:vAlign w:val="center"/>
            <w:hideMark/>
          </w:tcPr>
          <w:p w14:paraId="420115A8" w14:textId="77777777" w:rsidR="00F07A75" w:rsidRPr="00F07A75" w:rsidRDefault="00F07A75" w:rsidP="00F07A75">
            <w:pPr>
              <w:spacing w:after="0" w:line="240" w:lineRule="auto"/>
              <w:jc w:val="center"/>
              <w:rPr>
                <w:rFonts w:ascii="Times New Roman" w:eastAsia="Times New Roman" w:hAnsi="Times New Roman" w:cs="Times New Roman"/>
                <w:b/>
                <w:bCs/>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Description</w:t>
            </w:r>
          </w:p>
        </w:tc>
      </w:tr>
      <w:tr w:rsidR="00AE240B" w:rsidRPr="00F07A75" w14:paraId="3C76EF9F" w14:textId="77777777">
        <w:trPr>
          <w:tblCellSpacing w:w="15" w:type="dxa"/>
        </w:trPr>
        <w:tc>
          <w:tcPr>
            <w:tcW w:w="0" w:type="auto"/>
            <w:vAlign w:val="center"/>
            <w:hideMark/>
          </w:tcPr>
          <w:p w14:paraId="659EFA4E"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w:t>
            </w:r>
          </w:p>
        </w:tc>
        <w:tc>
          <w:tcPr>
            <w:tcW w:w="0" w:type="auto"/>
            <w:vAlign w:val="center"/>
            <w:hideMark/>
          </w:tcPr>
          <w:p w14:paraId="1EF56DB6"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EXIT MENU</w:t>
            </w:r>
          </w:p>
        </w:tc>
        <w:tc>
          <w:tcPr>
            <w:tcW w:w="0" w:type="auto"/>
            <w:vAlign w:val="center"/>
            <w:hideMark/>
          </w:tcPr>
          <w:p w14:paraId="487E9DC2" w14:textId="0F5ADB6F"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Exit and return to t</w:t>
            </w:r>
            <w:r w:rsidR="00052378">
              <w:rPr>
                <w:rFonts w:ascii="Times New Roman" w:eastAsia="Times New Roman" w:hAnsi="Times New Roman" w:cs="Times New Roman"/>
                <w:color w:val="000000"/>
                <w:kern w:val="0"/>
                <w:sz w:val="21"/>
                <w:szCs w:val="21"/>
                <w:lang w:eastAsia="en-GB"/>
                <w14:ligatures w14:val="none"/>
              </w:rPr>
              <w:t>he IDLE display</w:t>
            </w:r>
          </w:p>
        </w:tc>
      </w:tr>
      <w:tr w:rsidR="00AE240B" w:rsidRPr="00F07A75" w14:paraId="4D063CC9" w14:textId="77777777">
        <w:trPr>
          <w:tblCellSpacing w:w="15" w:type="dxa"/>
        </w:trPr>
        <w:tc>
          <w:tcPr>
            <w:tcW w:w="0" w:type="auto"/>
            <w:vAlign w:val="center"/>
            <w:hideMark/>
          </w:tcPr>
          <w:p w14:paraId="39D37FED"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2</w:t>
            </w:r>
          </w:p>
        </w:tc>
        <w:tc>
          <w:tcPr>
            <w:tcW w:w="0" w:type="auto"/>
            <w:vAlign w:val="center"/>
            <w:hideMark/>
          </w:tcPr>
          <w:p w14:paraId="01DF86C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Settings</w:t>
            </w:r>
          </w:p>
        </w:tc>
        <w:tc>
          <w:tcPr>
            <w:tcW w:w="0" w:type="auto"/>
            <w:vAlign w:val="center"/>
            <w:hideMark/>
          </w:tcPr>
          <w:p w14:paraId="77427EC5"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Opens the purge configuration submenu (Menu 2).</w:t>
            </w:r>
          </w:p>
        </w:tc>
      </w:tr>
      <w:tr w:rsidR="00AE240B" w:rsidRPr="00F07A75" w14:paraId="24F059FB" w14:textId="77777777">
        <w:trPr>
          <w:tblCellSpacing w:w="15" w:type="dxa"/>
        </w:trPr>
        <w:tc>
          <w:tcPr>
            <w:tcW w:w="0" w:type="auto"/>
            <w:vAlign w:val="center"/>
            <w:hideMark/>
          </w:tcPr>
          <w:p w14:paraId="0356C71C"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3</w:t>
            </w:r>
          </w:p>
        </w:tc>
        <w:tc>
          <w:tcPr>
            <w:tcW w:w="0" w:type="auto"/>
            <w:vAlign w:val="center"/>
            <w:hideMark/>
          </w:tcPr>
          <w:p w14:paraId="332139B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GbW Settings</w:t>
            </w:r>
          </w:p>
        </w:tc>
        <w:tc>
          <w:tcPr>
            <w:tcW w:w="0" w:type="auto"/>
            <w:vAlign w:val="center"/>
            <w:hideMark/>
          </w:tcPr>
          <w:p w14:paraId="1CAFF255"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Opens the grind-by-weight configuration submenu (Menu 3).</w:t>
            </w:r>
          </w:p>
        </w:tc>
      </w:tr>
      <w:tr w:rsidR="00AE240B" w:rsidRPr="00F07A75" w14:paraId="5CA47B25" w14:textId="77777777">
        <w:trPr>
          <w:tblCellSpacing w:w="15" w:type="dxa"/>
        </w:trPr>
        <w:tc>
          <w:tcPr>
            <w:tcW w:w="0" w:type="auto"/>
            <w:vAlign w:val="center"/>
            <w:hideMark/>
          </w:tcPr>
          <w:p w14:paraId="33B8C761"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4</w:t>
            </w:r>
          </w:p>
        </w:tc>
        <w:tc>
          <w:tcPr>
            <w:tcW w:w="0" w:type="auto"/>
            <w:vAlign w:val="center"/>
            <w:hideMark/>
          </w:tcPr>
          <w:p w14:paraId="52C59BDE"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Sleep time</w:t>
            </w:r>
          </w:p>
        </w:tc>
        <w:tc>
          <w:tcPr>
            <w:tcW w:w="0" w:type="auto"/>
            <w:vAlign w:val="center"/>
            <w:hideMark/>
          </w:tcPr>
          <w:p w14:paraId="01F9865E" w14:textId="7FA82304"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 xml:space="preserve">Time (min) before the controller enters </w:t>
            </w:r>
            <w:r w:rsidR="00052378">
              <w:rPr>
                <w:rFonts w:ascii="Times New Roman" w:eastAsia="Times New Roman" w:hAnsi="Times New Roman" w:cs="Times New Roman"/>
                <w:color w:val="000000"/>
                <w:kern w:val="0"/>
                <w:sz w:val="21"/>
                <w:szCs w:val="21"/>
                <w:lang w:eastAsia="en-GB"/>
                <w14:ligatures w14:val="none"/>
              </w:rPr>
              <w:t>deep s</w:t>
            </w:r>
            <w:r w:rsidRPr="00F07A75">
              <w:rPr>
                <w:rFonts w:ascii="Times New Roman" w:eastAsia="Times New Roman" w:hAnsi="Times New Roman" w:cs="Times New Roman"/>
                <w:color w:val="000000"/>
                <w:kern w:val="0"/>
                <w:sz w:val="21"/>
                <w:szCs w:val="21"/>
                <w:lang w:eastAsia="en-GB"/>
                <w14:ligatures w14:val="none"/>
              </w:rPr>
              <w:t>leep. Set 0 to disable sleep.</w:t>
            </w:r>
          </w:p>
        </w:tc>
      </w:tr>
      <w:tr w:rsidR="00AE240B" w:rsidRPr="00F07A75" w14:paraId="28B3DF1A" w14:textId="77777777">
        <w:trPr>
          <w:tblCellSpacing w:w="15" w:type="dxa"/>
        </w:trPr>
        <w:tc>
          <w:tcPr>
            <w:tcW w:w="0" w:type="auto"/>
            <w:vAlign w:val="center"/>
            <w:hideMark/>
          </w:tcPr>
          <w:p w14:paraId="2D1520B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5</w:t>
            </w:r>
          </w:p>
        </w:tc>
        <w:tc>
          <w:tcPr>
            <w:tcW w:w="0" w:type="auto"/>
            <w:vAlign w:val="center"/>
            <w:hideMark/>
          </w:tcPr>
          <w:p w14:paraId="1E95215E"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Brightness</w:t>
            </w:r>
          </w:p>
        </w:tc>
        <w:tc>
          <w:tcPr>
            <w:tcW w:w="0" w:type="auto"/>
            <w:vAlign w:val="center"/>
            <w:hideMark/>
          </w:tcPr>
          <w:p w14:paraId="5A2DC38D"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Adjust display brightness (1–255).</w:t>
            </w:r>
          </w:p>
        </w:tc>
      </w:tr>
      <w:tr w:rsidR="00AE240B" w:rsidRPr="00F07A75" w14:paraId="7FF99FF6" w14:textId="77777777">
        <w:trPr>
          <w:tblCellSpacing w:w="15" w:type="dxa"/>
        </w:trPr>
        <w:tc>
          <w:tcPr>
            <w:tcW w:w="0" w:type="auto"/>
            <w:vAlign w:val="center"/>
            <w:hideMark/>
          </w:tcPr>
          <w:p w14:paraId="1782AAFC"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6</w:t>
            </w:r>
          </w:p>
        </w:tc>
        <w:tc>
          <w:tcPr>
            <w:tcW w:w="0" w:type="auto"/>
            <w:vAlign w:val="center"/>
            <w:hideMark/>
          </w:tcPr>
          <w:p w14:paraId="0AE6446A"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LED max Brightness</w:t>
            </w:r>
          </w:p>
        </w:tc>
        <w:tc>
          <w:tcPr>
            <w:tcW w:w="0" w:type="auto"/>
            <w:vAlign w:val="center"/>
            <w:hideMark/>
          </w:tcPr>
          <w:p w14:paraId="3EDB5932" w14:textId="3C01833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Adjust button LED brightness (0–100 %). Set 0 to turn off</w:t>
            </w:r>
            <w:r w:rsidR="00052378">
              <w:rPr>
                <w:rFonts w:ascii="Times New Roman" w:eastAsia="Times New Roman" w:hAnsi="Times New Roman" w:cs="Times New Roman"/>
                <w:color w:val="000000"/>
                <w:kern w:val="0"/>
                <w:sz w:val="21"/>
                <w:szCs w:val="21"/>
                <w:lang w:eastAsia="en-GB"/>
                <w14:ligatures w14:val="none"/>
              </w:rPr>
              <w:t xml:space="preserve"> button LED.</w:t>
            </w:r>
          </w:p>
        </w:tc>
      </w:tr>
      <w:tr w:rsidR="00AE240B" w:rsidRPr="00F07A75" w14:paraId="4713914F" w14:textId="77777777">
        <w:trPr>
          <w:tblCellSpacing w:w="15" w:type="dxa"/>
        </w:trPr>
        <w:tc>
          <w:tcPr>
            <w:tcW w:w="0" w:type="auto"/>
            <w:vAlign w:val="center"/>
            <w:hideMark/>
          </w:tcPr>
          <w:p w14:paraId="267AA78A"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7</w:t>
            </w:r>
          </w:p>
        </w:tc>
        <w:tc>
          <w:tcPr>
            <w:tcW w:w="0" w:type="auto"/>
            <w:vAlign w:val="center"/>
            <w:hideMark/>
          </w:tcPr>
          <w:p w14:paraId="4A7A26AF"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Invert scrolling</w:t>
            </w:r>
          </w:p>
        </w:tc>
        <w:tc>
          <w:tcPr>
            <w:tcW w:w="0" w:type="auto"/>
            <w:vAlign w:val="center"/>
            <w:hideMark/>
          </w:tcPr>
          <w:p w14:paraId="4B2AE15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Invert menu scroll direction (CW ↔ CCW).</w:t>
            </w:r>
          </w:p>
        </w:tc>
      </w:tr>
      <w:tr w:rsidR="00AE240B" w:rsidRPr="00F07A75" w14:paraId="493E393B" w14:textId="77777777">
        <w:trPr>
          <w:tblCellSpacing w:w="15" w:type="dxa"/>
        </w:trPr>
        <w:tc>
          <w:tcPr>
            <w:tcW w:w="0" w:type="auto"/>
            <w:vAlign w:val="center"/>
            <w:hideMark/>
          </w:tcPr>
          <w:p w14:paraId="54BA6135"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8</w:t>
            </w:r>
          </w:p>
        </w:tc>
        <w:tc>
          <w:tcPr>
            <w:tcW w:w="0" w:type="auto"/>
            <w:vAlign w:val="center"/>
            <w:hideMark/>
          </w:tcPr>
          <w:p w14:paraId="0D30227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Max RPM</w:t>
            </w:r>
          </w:p>
        </w:tc>
        <w:tc>
          <w:tcPr>
            <w:tcW w:w="0" w:type="auto"/>
            <w:vAlign w:val="center"/>
            <w:hideMark/>
          </w:tcPr>
          <w:p w14:paraId="0AA724DF"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Set maximum motor speed limit.</w:t>
            </w:r>
          </w:p>
        </w:tc>
      </w:tr>
      <w:tr w:rsidR="00AE240B" w:rsidRPr="00F07A75" w14:paraId="0D1A68D5" w14:textId="77777777">
        <w:trPr>
          <w:tblCellSpacing w:w="15" w:type="dxa"/>
        </w:trPr>
        <w:tc>
          <w:tcPr>
            <w:tcW w:w="0" w:type="auto"/>
            <w:vAlign w:val="center"/>
            <w:hideMark/>
          </w:tcPr>
          <w:p w14:paraId="73266B71"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9</w:t>
            </w:r>
          </w:p>
        </w:tc>
        <w:tc>
          <w:tcPr>
            <w:tcW w:w="0" w:type="auto"/>
            <w:vAlign w:val="center"/>
            <w:hideMark/>
          </w:tcPr>
          <w:p w14:paraId="23F4B42E"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Min RPM</w:t>
            </w:r>
          </w:p>
        </w:tc>
        <w:tc>
          <w:tcPr>
            <w:tcW w:w="0" w:type="auto"/>
            <w:vAlign w:val="center"/>
            <w:hideMark/>
          </w:tcPr>
          <w:p w14:paraId="7DB1125D" w14:textId="776A32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 xml:space="preserve">Set minimum motor </w:t>
            </w:r>
            <w:r w:rsidR="00AE240B">
              <w:rPr>
                <w:rFonts w:ascii="Times New Roman" w:eastAsia="Times New Roman" w:hAnsi="Times New Roman" w:cs="Times New Roman"/>
                <w:color w:val="000000"/>
                <w:kern w:val="0"/>
                <w:sz w:val="21"/>
                <w:szCs w:val="21"/>
                <w:lang w:eastAsia="en-GB"/>
                <w14:ligatures w14:val="none"/>
              </w:rPr>
              <w:t xml:space="preserve">speed limit </w:t>
            </w:r>
          </w:p>
        </w:tc>
      </w:tr>
      <w:tr w:rsidR="00AE240B" w:rsidRPr="00F07A75" w14:paraId="024609D4" w14:textId="77777777">
        <w:trPr>
          <w:tblCellSpacing w:w="15" w:type="dxa"/>
        </w:trPr>
        <w:tc>
          <w:tcPr>
            <w:tcW w:w="0" w:type="auto"/>
            <w:vAlign w:val="center"/>
            <w:hideMark/>
          </w:tcPr>
          <w:p w14:paraId="49346E33"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10</w:t>
            </w:r>
          </w:p>
        </w:tc>
        <w:tc>
          <w:tcPr>
            <w:tcW w:w="0" w:type="auto"/>
            <w:vAlign w:val="center"/>
            <w:hideMark/>
          </w:tcPr>
          <w:p w14:paraId="7B74648E"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Motor torque</w:t>
            </w:r>
          </w:p>
        </w:tc>
        <w:tc>
          <w:tcPr>
            <w:tcW w:w="0" w:type="auto"/>
            <w:vAlign w:val="center"/>
            <w:hideMark/>
          </w:tcPr>
          <w:p w14:paraId="3B42871C" w14:textId="7E9C29B1"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Adjust motor torque (%)</w:t>
            </w:r>
            <w:r w:rsidR="00AE240B">
              <w:rPr>
                <w:rFonts w:ascii="Times New Roman" w:eastAsia="Times New Roman" w:hAnsi="Times New Roman" w:cs="Times New Roman"/>
                <w:color w:val="000000"/>
                <w:kern w:val="0"/>
                <w:sz w:val="21"/>
                <w:szCs w:val="21"/>
                <w:lang w:eastAsia="en-GB"/>
                <w14:ligatures w14:val="none"/>
              </w:rPr>
              <w:t xml:space="preserve"> </w:t>
            </w:r>
          </w:p>
        </w:tc>
      </w:tr>
      <w:tr w:rsidR="00AE240B" w:rsidRPr="00F07A75" w14:paraId="4D8DB480" w14:textId="77777777">
        <w:trPr>
          <w:tblCellSpacing w:w="15" w:type="dxa"/>
        </w:trPr>
        <w:tc>
          <w:tcPr>
            <w:tcW w:w="0" w:type="auto"/>
            <w:vAlign w:val="center"/>
            <w:hideMark/>
          </w:tcPr>
          <w:p w14:paraId="53F3B686"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11</w:t>
            </w:r>
          </w:p>
        </w:tc>
        <w:tc>
          <w:tcPr>
            <w:tcW w:w="0" w:type="auto"/>
            <w:vAlign w:val="center"/>
            <w:hideMark/>
          </w:tcPr>
          <w:p w14:paraId="47AE087A"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Motor ramp</w:t>
            </w:r>
          </w:p>
        </w:tc>
        <w:tc>
          <w:tcPr>
            <w:tcW w:w="0" w:type="auto"/>
            <w:vAlign w:val="center"/>
            <w:hideMark/>
          </w:tcPr>
          <w:p w14:paraId="7A87F9F9" w14:textId="15FD5084"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 xml:space="preserve">Control motor </w:t>
            </w:r>
            <w:r w:rsidR="00AE240B">
              <w:rPr>
                <w:rFonts w:ascii="Times New Roman" w:eastAsia="Times New Roman" w:hAnsi="Times New Roman" w:cs="Times New Roman"/>
                <w:color w:val="000000"/>
                <w:kern w:val="0"/>
                <w:sz w:val="21"/>
                <w:szCs w:val="21"/>
                <w:lang w:eastAsia="en-GB"/>
                <w14:ligatures w14:val="none"/>
              </w:rPr>
              <w:t>rigidity level</w:t>
            </w:r>
            <w:r w:rsidRPr="00F07A75">
              <w:rPr>
                <w:rFonts w:ascii="Times New Roman" w:eastAsia="Times New Roman" w:hAnsi="Times New Roman" w:cs="Times New Roman"/>
                <w:color w:val="000000"/>
                <w:kern w:val="0"/>
                <w:sz w:val="21"/>
                <w:szCs w:val="21"/>
                <w:lang w:eastAsia="en-GB"/>
                <w14:ligatures w14:val="none"/>
              </w:rPr>
              <w:t xml:space="preserve"> (level 0–12).</w:t>
            </w:r>
            <w:r w:rsidR="00AE240B">
              <w:rPr>
                <w:rFonts w:ascii="Times New Roman" w:eastAsia="Times New Roman" w:hAnsi="Times New Roman" w:cs="Times New Roman"/>
                <w:color w:val="000000"/>
                <w:kern w:val="0"/>
                <w:sz w:val="21"/>
                <w:szCs w:val="21"/>
                <w:lang w:eastAsia="en-GB"/>
                <w14:ligatures w14:val="none"/>
              </w:rPr>
              <w:t xml:space="preserve"> A higher rigidity can cause noise, vibration and fast spin up but will keep a tighter RPM. You will need to reboot the servo drive (big PSU box) to activate the new setting.</w:t>
            </w:r>
          </w:p>
        </w:tc>
      </w:tr>
      <w:tr w:rsidR="00AE240B" w:rsidRPr="00F07A75" w14:paraId="6F59052B" w14:textId="77777777">
        <w:trPr>
          <w:tblCellSpacing w:w="15" w:type="dxa"/>
        </w:trPr>
        <w:tc>
          <w:tcPr>
            <w:tcW w:w="0" w:type="auto"/>
            <w:vAlign w:val="center"/>
            <w:hideMark/>
          </w:tcPr>
          <w:p w14:paraId="505273AE"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12</w:t>
            </w:r>
          </w:p>
        </w:tc>
        <w:tc>
          <w:tcPr>
            <w:tcW w:w="0" w:type="auto"/>
            <w:vAlign w:val="center"/>
            <w:hideMark/>
          </w:tcPr>
          <w:p w14:paraId="062CCA9B"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Calibrate</w:t>
            </w:r>
          </w:p>
        </w:tc>
        <w:tc>
          <w:tcPr>
            <w:tcW w:w="0" w:type="auto"/>
            <w:vAlign w:val="center"/>
            <w:hideMark/>
          </w:tcPr>
          <w:p w14:paraId="7F65617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Run the auto-purge calibration routine. Long press </w:t>
            </w:r>
            <w:r w:rsidRPr="00F07A75">
              <w:rPr>
                <w:rFonts w:ascii="Times New Roman" w:eastAsia="Times New Roman" w:hAnsi="Times New Roman" w:cs="Times New Roman"/>
                <w:b/>
                <w:bCs/>
                <w:color w:val="000000"/>
                <w:kern w:val="0"/>
                <w:sz w:val="21"/>
                <w:szCs w:val="21"/>
                <w:lang w:eastAsia="en-GB"/>
                <w14:ligatures w14:val="none"/>
              </w:rPr>
              <w:t>SELECT</w:t>
            </w:r>
            <w:r w:rsidRPr="00F07A75">
              <w:rPr>
                <w:rFonts w:ascii="Times New Roman" w:eastAsia="Times New Roman" w:hAnsi="Times New Roman" w:cs="Times New Roman"/>
                <w:color w:val="000000"/>
                <w:kern w:val="0"/>
                <w:sz w:val="21"/>
                <w:szCs w:val="21"/>
                <w:lang w:eastAsia="en-GB"/>
                <w14:ligatures w14:val="none"/>
              </w:rPr>
              <w:t> to begin.</w:t>
            </w:r>
          </w:p>
        </w:tc>
      </w:tr>
    </w:tbl>
    <w:p w14:paraId="452834E3" w14:textId="77777777" w:rsidR="00F07A75" w:rsidRPr="00F07A75" w:rsidRDefault="00B10076" w:rsidP="00F07A7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5927AB74">
          <v:rect id="_x0000_i1034" alt="" style="width:451.3pt;height:.05pt;mso-width-percent:0;mso-height-percent:0;mso-width-percent:0;mso-height-percent:0" o:hralign="center" o:hrstd="t" o:hr="t" fillcolor="#a0a0a0" stroked="f"/>
        </w:pict>
      </w:r>
    </w:p>
    <w:p w14:paraId="3281C274" w14:textId="77777777" w:rsidR="00F07A75" w:rsidRPr="00F07A75" w:rsidRDefault="00F07A75" w:rsidP="00F07A75">
      <w:pPr>
        <w:spacing w:before="100" w:beforeAutospacing="1" w:after="100" w:afterAutospacing="1" w:line="240" w:lineRule="auto"/>
        <w:outlineLvl w:val="2"/>
        <w:rPr>
          <w:rFonts w:ascii="Times New Roman" w:eastAsia="Times New Roman" w:hAnsi="Times New Roman" w:cs="Times New Roman"/>
          <w:b/>
          <w:bCs/>
          <w:color w:val="000000"/>
          <w:kern w:val="0"/>
          <w:sz w:val="22"/>
          <w:szCs w:val="22"/>
          <w:lang w:eastAsia="en-GB"/>
          <w14:ligatures w14:val="none"/>
        </w:rPr>
      </w:pPr>
      <w:r w:rsidRPr="00F07A75">
        <w:rPr>
          <w:rFonts w:ascii="Times New Roman" w:eastAsia="Times New Roman" w:hAnsi="Times New Roman" w:cs="Times New Roman"/>
          <w:b/>
          <w:bCs/>
          <w:color w:val="000000"/>
          <w:kern w:val="0"/>
          <w:sz w:val="22"/>
          <w:szCs w:val="22"/>
          <w:lang w:eastAsia="en-GB"/>
          <w14:ligatures w14:val="none"/>
        </w:rPr>
        <w:t>Menu 2 – Purge Settings</w:t>
      </w:r>
    </w:p>
    <w:tbl>
      <w:tblPr>
        <w:tblW w:w="10065" w:type="dxa"/>
        <w:tblCellSpacing w:w="15" w:type="dxa"/>
        <w:tblCellMar>
          <w:top w:w="15" w:type="dxa"/>
          <w:left w:w="15" w:type="dxa"/>
          <w:bottom w:w="15" w:type="dxa"/>
          <w:right w:w="15" w:type="dxa"/>
        </w:tblCellMar>
        <w:tblLook w:val="04A0" w:firstRow="1" w:lastRow="0" w:firstColumn="1" w:lastColumn="0" w:noHBand="0" w:noVBand="1"/>
      </w:tblPr>
      <w:tblGrid>
        <w:gridCol w:w="385"/>
        <w:gridCol w:w="1915"/>
        <w:gridCol w:w="7765"/>
      </w:tblGrid>
      <w:tr w:rsidR="005914A5" w:rsidRPr="00F07A75" w14:paraId="5F73011D" w14:textId="77777777" w:rsidTr="005914A5">
        <w:trPr>
          <w:tblHeader/>
          <w:tblCellSpacing w:w="15" w:type="dxa"/>
        </w:trPr>
        <w:tc>
          <w:tcPr>
            <w:tcW w:w="0" w:type="auto"/>
            <w:vAlign w:val="center"/>
            <w:hideMark/>
          </w:tcPr>
          <w:p w14:paraId="370DBBC0" w14:textId="77777777" w:rsidR="00F07A75" w:rsidRPr="00F07A75" w:rsidRDefault="00F07A75" w:rsidP="00F07A75">
            <w:pPr>
              <w:spacing w:after="0" w:line="240" w:lineRule="auto"/>
              <w:jc w:val="center"/>
              <w:rPr>
                <w:rFonts w:ascii="Times New Roman" w:eastAsia="Times New Roman" w:hAnsi="Times New Roman" w:cs="Times New Roman"/>
                <w:b/>
                <w:bCs/>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No.</w:t>
            </w:r>
          </w:p>
        </w:tc>
        <w:tc>
          <w:tcPr>
            <w:tcW w:w="0" w:type="auto"/>
            <w:vAlign w:val="center"/>
            <w:hideMark/>
          </w:tcPr>
          <w:p w14:paraId="24E885E6" w14:textId="77777777" w:rsidR="00F07A75" w:rsidRPr="00F07A75" w:rsidRDefault="00F07A75" w:rsidP="00F07A75">
            <w:pPr>
              <w:spacing w:after="0" w:line="240" w:lineRule="auto"/>
              <w:jc w:val="center"/>
              <w:rPr>
                <w:rFonts w:ascii="Times New Roman" w:eastAsia="Times New Roman" w:hAnsi="Times New Roman" w:cs="Times New Roman"/>
                <w:b/>
                <w:bCs/>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Setting</w:t>
            </w:r>
          </w:p>
        </w:tc>
        <w:tc>
          <w:tcPr>
            <w:tcW w:w="7720" w:type="dxa"/>
            <w:vAlign w:val="center"/>
            <w:hideMark/>
          </w:tcPr>
          <w:p w14:paraId="07659788" w14:textId="77777777" w:rsidR="00F07A75" w:rsidRPr="00F07A75" w:rsidRDefault="00F07A75" w:rsidP="00F07A75">
            <w:pPr>
              <w:spacing w:after="0" w:line="240" w:lineRule="auto"/>
              <w:jc w:val="center"/>
              <w:rPr>
                <w:rFonts w:ascii="Times New Roman" w:eastAsia="Times New Roman" w:hAnsi="Times New Roman" w:cs="Times New Roman"/>
                <w:b/>
                <w:bCs/>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Description</w:t>
            </w:r>
          </w:p>
        </w:tc>
      </w:tr>
      <w:tr w:rsidR="005914A5" w:rsidRPr="00F07A75" w14:paraId="5D6F9313" w14:textId="77777777" w:rsidTr="005914A5">
        <w:trPr>
          <w:tblCellSpacing w:w="15" w:type="dxa"/>
        </w:trPr>
        <w:tc>
          <w:tcPr>
            <w:tcW w:w="0" w:type="auto"/>
            <w:vAlign w:val="center"/>
            <w:hideMark/>
          </w:tcPr>
          <w:p w14:paraId="59FEA50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w:t>
            </w:r>
          </w:p>
        </w:tc>
        <w:tc>
          <w:tcPr>
            <w:tcW w:w="0" w:type="auto"/>
            <w:vAlign w:val="center"/>
            <w:hideMark/>
          </w:tcPr>
          <w:p w14:paraId="190DE22D"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BACK</w:t>
            </w:r>
          </w:p>
        </w:tc>
        <w:tc>
          <w:tcPr>
            <w:tcW w:w="7720" w:type="dxa"/>
            <w:vAlign w:val="center"/>
            <w:hideMark/>
          </w:tcPr>
          <w:p w14:paraId="44AA89A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Return to Menu 1.</w:t>
            </w:r>
          </w:p>
        </w:tc>
      </w:tr>
      <w:tr w:rsidR="005914A5" w:rsidRPr="00F07A75" w14:paraId="16C2C70F" w14:textId="77777777" w:rsidTr="005914A5">
        <w:trPr>
          <w:tblCellSpacing w:w="15" w:type="dxa"/>
        </w:trPr>
        <w:tc>
          <w:tcPr>
            <w:tcW w:w="0" w:type="auto"/>
            <w:vAlign w:val="center"/>
            <w:hideMark/>
          </w:tcPr>
          <w:p w14:paraId="1C6A1DB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2</w:t>
            </w:r>
          </w:p>
        </w:tc>
        <w:tc>
          <w:tcPr>
            <w:tcW w:w="0" w:type="auto"/>
            <w:vAlign w:val="center"/>
            <w:hideMark/>
          </w:tcPr>
          <w:p w14:paraId="2E02B8D8"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Auto purge enabled</w:t>
            </w:r>
          </w:p>
        </w:tc>
        <w:tc>
          <w:tcPr>
            <w:tcW w:w="7720" w:type="dxa"/>
            <w:vAlign w:val="center"/>
            <w:hideMark/>
          </w:tcPr>
          <w:p w14:paraId="3979F542" w14:textId="1BEC1251"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Enable or disable automatic purge</w:t>
            </w:r>
            <w:r w:rsidR="00AE240B">
              <w:rPr>
                <w:rFonts w:ascii="Times New Roman" w:eastAsia="Times New Roman" w:hAnsi="Times New Roman" w:cs="Times New Roman"/>
                <w:color w:val="000000"/>
                <w:kern w:val="0"/>
                <w:sz w:val="21"/>
                <w:szCs w:val="21"/>
                <w:lang w:eastAsia="en-GB"/>
                <w14:ligatures w14:val="none"/>
              </w:rPr>
              <w:t>.</w:t>
            </w:r>
          </w:p>
        </w:tc>
      </w:tr>
      <w:tr w:rsidR="005914A5" w:rsidRPr="00F07A75" w14:paraId="43D4B8EB" w14:textId="77777777" w:rsidTr="005914A5">
        <w:trPr>
          <w:tblCellSpacing w:w="15" w:type="dxa"/>
        </w:trPr>
        <w:tc>
          <w:tcPr>
            <w:tcW w:w="0" w:type="auto"/>
            <w:vAlign w:val="center"/>
            <w:hideMark/>
          </w:tcPr>
          <w:p w14:paraId="495B5B5F"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3</w:t>
            </w:r>
          </w:p>
        </w:tc>
        <w:tc>
          <w:tcPr>
            <w:tcW w:w="0" w:type="auto"/>
            <w:vAlign w:val="center"/>
            <w:hideMark/>
          </w:tcPr>
          <w:p w14:paraId="50CD2BF2"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/w button</w:t>
            </w:r>
          </w:p>
        </w:tc>
        <w:tc>
          <w:tcPr>
            <w:tcW w:w="7720" w:type="dxa"/>
            <w:vAlign w:val="center"/>
            <w:hideMark/>
          </w:tcPr>
          <w:p w14:paraId="6A1BB3FC" w14:textId="56EC3854" w:rsidR="00F07A75" w:rsidRPr="00F07A75" w:rsidRDefault="00AE240B" w:rsidP="00F07A75">
            <w:pPr>
              <w:spacing w:after="0"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 xml:space="preserve">Run a purge when </w:t>
            </w:r>
            <w:r w:rsidR="00F07A75" w:rsidRPr="00F07A75">
              <w:rPr>
                <w:rFonts w:ascii="Times New Roman" w:eastAsia="Times New Roman" w:hAnsi="Times New Roman" w:cs="Times New Roman"/>
                <w:color w:val="000000"/>
                <w:kern w:val="0"/>
                <w:sz w:val="21"/>
                <w:szCs w:val="21"/>
                <w:lang w:eastAsia="en-GB"/>
                <w14:ligatures w14:val="none"/>
              </w:rPr>
              <w:t>pressing </w:t>
            </w:r>
            <w:r w:rsidR="00F07A75" w:rsidRPr="00F07A75">
              <w:rPr>
                <w:rFonts w:ascii="Times New Roman" w:eastAsia="Times New Roman" w:hAnsi="Times New Roman" w:cs="Times New Roman"/>
                <w:b/>
                <w:bCs/>
                <w:color w:val="000000"/>
                <w:kern w:val="0"/>
                <w:sz w:val="21"/>
                <w:szCs w:val="21"/>
                <w:lang w:eastAsia="en-GB"/>
                <w14:ligatures w14:val="none"/>
              </w:rPr>
              <w:t>START</w:t>
            </w:r>
            <w:r w:rsidR="00F07A75" w:rsidRPr="00F07A75">
              <w:rPr>
                <w:rFonts w:ascii="Times New Roman" w:eastAsia="Times New Roman" w:hAnsi="Times New Roman" w:cs="Times New Roman"/>
                <w:color w:val="000000"/>
                <w:kern w:val="0"/>
                <w:sz w:val="21"/>
                <w:szCs w:val="21"/>
                <w:lang w:eastAsia="en-GB"/>
                <w14:ligatures w14:val="none"/>
              </w:rPr>
              <w:t> </w:t>
            </w:r>
            <w:r>
              <w:rPr>
                <w:rFonts w:ascii="Times New Roman" w:eastAsia="Times New Roman" w:hAnsi="Times New Roman" w:cs="Times New Roman"/>
                <w:color w:val="000000"/>
                <w:kern w:val="0"/>
                <w:sz w:val="21"/>
                <w:szCs w:val="21"/>
                <w:lang w:eastAsia="en-GB"/>
                <w14:ligatures w14:val="none"/>
              </w:rPr>
              <w:t>while the grinding is running.</w:t>
            </w:r>
          </w:p>
        </w:tc>
      </w:tr>
      <w:tr w:rsidR="005914A5" w:rsidRPr="00F07A75" w14:paraId="2D18DBA1" w14:textId="77777777" w:rsidTr="005914A5">
        <w:trPr>
          <w:tblCellSpacing w:w="15" w:type="dxa"/>
        </w:trPr>
        <w:tc>
          <w:tcPr>
            <w:tcW w:w="0" w:type="auto"/>
            <w:vAlign w:val="center"/>
            <w:hideMark/>
          </w:tcPr>
          <w:p w14:paraId="52C6D833"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4</w:t>
            </w:r>
          </w:p>
        </w:tc>
        <w:tc>
          <w:tcPr>
            <w:tcW w:w="0" w:type="auto"/>
            <w:vAlign w:val="center"/>
            <w:hideMark/>
          </w:tcPr>
          <w:p w14:paraId="31610BA6"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forward RPM</w:t>
            </w:r>
          </w:p>
        </w:tc>
        <w:tc>
          <w:tcPr>
            <w:tcW w:w="7720" w:type="dxa"/>
            <w:vAlign w:val="center"/>
            <w:hideMark/>
          </w:tcPr>
          <w:p w14:paraId="7308A11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Forward purge speed (RPM). Set 0 to disable.</w:t>
            </w:r>
          </w:p>
        </w:tc>
      </w:tr>
      <w:tr w:rsidR="005914A5" w:rsidRPr="00F07A75" w14:paraId="3B9EF37F" w14:textId="77777777" w:rsidTr="005914A5">
        <w:trPr>
          <w:tblCellSpacing w:w="15" w:type="dxa"/>
        </w:trPr>
        <w:tc>
          <w:tcPr>
            <w:tcW w:w="0" w:type="auto"/>
            <w:vAlign w:val="center"/>
            <w:hideMark/>
          </w:tcPr>
          <w:p w14:paraId="2DAE751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5</w:t>
            </w:r>
          </w:p>
        </w:tc>
        <w:tc>
          <w:tcPr>
            <w:tcW w:w="0" w:type="auto"/>
            <w:vAlign w:val="center"/>
            <w:hideMark/>
          </w:tcPr>
          <w:p w14:paraId="18CF101C"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Reverse rotation</w:t>
            </w:r>
          </w:p>
        </w:tc>
        <w:tc>
          <w:tcPr>
            <w:tcW w:w="7720" w:type="dxa"/>
            <w:vAlign w:val="center"/>
            <w:hideMark/>
          </w:tcPr>
          <w:p w14:paraId="5AA9B55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Reverse purge speed (RPM). Set 0 to disable.</w:t>
            </w:r>
          </w:p>
        </w:tc>
      </w:tr>
      <w:tr w:rsidR="005914A5" w:rsidRPr="00F07A75" w14:paraId="6919FC0E" w14:textId="77777777" w:rsidTr="005914A5">
        <w:trPr>
          <w:tblCellSpacing w:w="15" w:type="dxa"/>
        </w:trPr>
        <w:tc>
          <w:tcPr>
            <w:tcW w:w="0" w:type="auto"/>
            <w:vAlign w:val="center"/>
            <w:hideMark/>
          </w:tcPr>
          <w:p w14:paraId="5BF012A5"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6</w:t>
            </w:r>
          </w:p>
        </w:tc>
        <w:tc>
          <w:tcPr>
            <w:tcW w:w="0" w:type="auto"/>
            <w:vAlign w:val="center"/>
            <w:hideMark/>
          </w:tcPr>
          <w:p w14:paraId="2408370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delay</w:t>
            </w:r>
          </w:p>
        </w:tc>
        <w:tc>
          <w:tcPr>
            <w:tcW w:w="7720" w:type="dxa"/>
            <w:vAlign w:val="center"/>
            <w:hideMark/>
          </w:tcPr>
          <w:p w14:paraId="6A3407BE" w14:textId="37C1EE68"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 xml:space="preserve">Delay (ms) between end of grind </w:t>
            </w:r>
            <w:r w:rsidR="00AE240B">
              <w:rPr>
                <w:rFonts w:ascii="Times New Roman" w:eastAsia="Times New Roman" w:hAnsi="Times New Roman" w:cs="Times New Roman"/>
                <w:color w:val="000000"/>
                <w:kern w:val="0"/>
                <w:sz w:val="21"/>
                <w:szCs w:val="21"/>
                <w:lang w:eastAsia="en-GB"/>
                <w14:ligatures w14:val="none"/>
              </w:rPr>
              <w:t xml:space="preserve">(last bean ground) </w:t>
            </w:r>
            <w:r w:rsidRPr="00F07A75">
              <w:rPr>
                <w:rFonts w:ascii="Times New Roman" w:eastAsia="Times New Roman" w:hAnsi="Times New Roman" w:cs="Times New Roman"/>
                <w:color w:val="000000"/>
                <w:kern w:val="0"/>
                <w:sz w:val="21"/>
                <w:szCs w:val="21"/>
                <w:lang w:eastAsia="en-GB"/>
                <w14:ligatures w14:val="none"/>
              </w:rPr>
              <w:t>and purge start.</w:t>
            </w:r>
            <w:r w:rsidR="00AE240B">
              <w:rPr>
                <w:rFonts w:ascii="Times New Roman" w:eastAsia="Times New Roman" w:hAnsi="Times New Roman" w:cs="Times New Roman"/>
                <w:color w:val="000000"/>
                <w:kern w:val="0"/>
                <w:sz w:val="21"/>
                <w:szCs w:val="21"/>
                <w:lang w:eastAsia="en-GB"/>
                <w14:ligatures w14:val="none"/>
              </w:rPr>
              <w:t xml:space="preserve"> </w:t>
            </w:r>
          </w:p>
        </w:tc>
      </w:tr>
      <w:tr w:rsidR="005914A5" w:rsidRPr="00F07A75" w14:paraId="280964D5" w14:textId="77777777" w:rsidTr="005914A5">
        <w:trPr>
          <w:tblCellSpacing w:w="15" w:type="dxa"/>
        </w:trPr>
        <w:tc>
          <w:tcPr>
            <w:tcW w:w="0" w:type="auto"/>
            <w:vAlign w:val="center"/>
            <w:hideMark/>
          </w:tcPr>
          <w:p w14:paraId="24E7A4D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7</w:t>
            </w:r>
          </w:p>
        </w:tc>
        <w:tc>
          <w:tcPr>
            <w:tcW w:w="0" w:type="auto"/>
            <w:vAlign w:val="center"/>
            <w:hideMark/>
          </w:tcPr>
          <w:p w14:paraId="65AB9A54"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duration</w:t>
            </w:r>
          </w:p>
        </w:tc>
        <w:tc>
          <w:tcPr>
            <w:tcW w:w="7720" w:type="dxa"/>
            <w:vAlign w:val="center"/>
            <w:hideMark/>
          </w:tcPr>
          <w:p w14:paraId="034C7AA3" w14:textId="5723420B"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Duration (ms) of each purge phas</w:t>
            </w:r>
            <w:r w:rsidR="00AE240B">
              <w:rPr>
                <w:rFonts w:ascii="Times New Roman" w:eastAsia="Times New Roman" w:hAnsi="Times New Roman" w:cs="Times New Roman"/>
                <w:color w:val="000000"/>
                <w:kern w:val="0"/>
                <w:sz w:val="21"/>
                <w:szCs w:val="21"/>
                <w:lang w:eastAsia="en-GB"/>
                <w14:ligatures w14:val="none"/>
              </w:rPr>
              <w:t xml:space="preserve">e </w:t>
            </w:r>
          </w:p>
        </w:tc>
      </w:tr>
      <w:tr w:rsidR="005914A5" w:rsidRPr="00F07A75" w14:paraId="5805815F" w14:textId="77777777" w:rsidTr="005914A5">
        <w:trPr>
          <w:tblCellSpacing w:w="15" w:type="dxa"/>
        </w:trPr>
        <w:tc>
          <w:tcPr>
            <w:tcW w:w="0" w:type="auto"/>
            <w:vAlign w:val="center"/>
            <w:hideMark/>
          </w:tcPr>
          <w:p w14:paraId="0B6DF9E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8</w:t>
            </w:r>
          </w:p>
        </w:tc>
        <w:tc>
          <w:tcPr>
            <w:tcW w:w="0" w:type="auto"/>
            <w:vAlign w:val="center"/>
            <w:hideMark/>
          </w:tcPr>
          <w:p w14:paraId="1518D814"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0 RPM time</w:t>
            </w:r>
          </w:p>
        </w:tc>
        <w:tc>
          <w:tcPr>
            <w:tcW w:w="7720" w:type="dxa"/>
            <w:vAlign w:val="center"/>
            <w:hideMark/>
          </w:tcPr>
          <w:p w14:paraId="752643D7" w14:textId="2D78BE2C" w:rsidR="00AE240B"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 xml:space="preserve">Time (ms) motor </w:t>
            </w:r>
            <w:r w:rsidR="005914A5">
              <w:rPr>
                <w:rFonts w:ascii="Times New Roman" w:eastAsia="Times New Roman" w:hAnsi="Times New Roman" w:cs="Times New Roman"/>
                <w:color w:val="000000"/>
                <w:kern w:val="0"/>
                <w:sz w:val="21"/>
                <w:szCs w:val="21"/>
                <w:lang w:eastAsia="en-GB"/>
                <w14:ligatures w14:val="none"/>
              </w:rPr>
              <w:t xml:space="preserve">goes to 0 rpm </w:t>
            </w:r>
            <w:r w:rsidRPr="00F07A75">
              <w:rPr>
                <w:rFonts w:ascii="Times New Roman" w:eastAsia="Times New Roman" w:hAnsi="Times New Roman" w:cs="Times New Roman"/>
                <w:color w:val="000000"/>
                <w:kern w:val="0"/>
                <w:sz w:val="21"/>
                <w:szCs w:val="21"/>
                <w:lang w:eastAsia="en-GB"/>
                <w14:ligatures w14:val="none"/>
              </w:rPr>
              <w:t>before purging. 0 = immediat</w:t>
            </w:r>
            <w:r w:rsidR="005914A5">
              <w:rPr>
                <w:rFonts w:ascii="Times New Roman" w:eastAsia="Times New Roman" w:hAnsi="Times New Roman" w:cs="Times New Roman"/>
                <w:color w:val="000000"/>
                <w:kern w:val="0"/>
                <w:sz w:val="21"/>
                <w:szCs w:val="21"/>
                <w:lang w:eastAsia="en-GB"/>
                <w14:ligatures w14:val="none"/>
              </w:rPr>
              <w:t>e</w:t>
            </w:r>
            <w:r w:rsidR="00AE240B">
              <w:rPr>
                <w:rFonts w:ascii="Times New Roman" w:eastAsia="Times New Roman" w:hAnsi="Times New Roman" w:cs="Times New Roman"/>
                <w:color w:val="000000"/>
                <w:kern w:val="0"/>
                <w:sz w:val="21"/>
                <w:szCs w:val="21"/>
                <w:lang w:eastAsia="en-GB"/>
                <w14:ligatures w14:val="none"/>
              </w:rPr>
              <w:t>ly spin up</w:t>
            </w:r>
            <w:r w:rsidR="005914A5">
              <w:rPr>
                <w:rFonts w:ascii="Times New Roman" w:eastAsia="Times New Roman" w:hAnsi="Times New Roman" w:cs="Times New Roman"/>
                <w:color w:val="000000"/>
                <w:kern w:val="0"/>
                <w:sz w:val="21"/>
                <w:szCs w:val="21"/>
                <w:lang w:eastAsia="en-GB"/>
                <w14:ligatures w14:val="none"/>
              </w:rPr>
              <w:t xml:space="preserve"> (can cause issues with reverse purge atm)</w:t>
            </w:r>
          </w:p>
        </w:tc>
      </w:tr>
      <w:tr w:rsidR="005914A5" w:rsidRPr="00F07A75" w14:paraId="6556ECC3" w14:textId="77777777" w:rsidTr="005914A5">
        <w:trPr>
          <w:tblCellSpacing w:w="15" w:type="dxa"/>
        </w:trPr>
        <w:tc>
          <w:tcPr>
            <w:tcW w:w="0" w:type="auto"/>
            <w:vAlign w:val="center"/>
            <w:hideMark/>
          </w:tcPr>
          <w:p w14:paraId="6640F380" w14:textId="492F4C21"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9</w:t>
            </w:r>
          </w:p>
        </w:tc>
        <w:tc>
          <w:tcPr>
            <w:tcW w:w="0" w:type="auto"/>
            <w:vAlign w:val="center"/>
            <w:hideMark/>
          </w:tcPr>
          <w:p w14:paraId="64CA551B"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stabilize time</w:t>
            </w:r>
          </w:p>
        </w:tc>
        <w:tc>
          <w:tcPr>
            <w:tcW w:w="7720" w:type="dxa"/>
            <w:vAlign w:val="center"/>
            <w:hideMark/>
          </w:tcPr>
          <w:p w14:paraId="412FE452" w14:textId="282549E3"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Stabilization delay</w:t>
            </w:r>
            <w:r w:rsidR="005914A5">
              <w:rPr>
                <w:rFonts w:ascii="Times New Roman" w:eastAsia="Times New Roman" w:hAnsi="Times New Roman" w:cs="Times New Roman"/>
                <w:color w:val="000000"/>
                <w:kern w:val="0"/>
                <w:sz w:val="21"/>
                <w:szCs w:val="21"/>
                <w:lang w:eastAsia="en-GB"/>
                <w14:ligatures w14:val="none"/>
              </w:rPr>
              <w:t xml:space="preserve"> after starting or adjusting rpm</w:t>
            </w:r>
            <w:r w:rsidRPr="00F07A75">
              <w:rPr>
                <w:rFonts w:ascii="Times New Roman" w:eastAsia="Times New Roman" w:hAnsi="Times New Roman" w:cs="Times New Roman"/>
                <w:color w:val="000000"/>
                <w:kern w:val="0"/>
                <w:sz w:val="21"/>
                <w:szCs w:val="21"/>
                <w:lang w:eastAsia="en-GB"/>
                <w14:ligatures w14:val="none"/>
              </w:rPr>
              <w:t xml:space="preserve"> (ms) before detection triggers.</w:t>
            </w:r>
            <w:r w:rsidR="00AE240B">
              <w:rPr>
                <w:rFonts w:ascii="Times New Roman" w:eastAsia="Times New Roman" w:hAnsi="Times New Roman" w:cs="Times New Roman"/>
                <w:color w:val="000000"/>
                <w:kern w:val="0"/>
                <w:sz w:val="21"/>
                <w:szCs w:val="21"/>
                <w:lang w:eastAsia="en-GB"/>
                <w14:ligatures w14:val="none"/>
              </w:rPr>
              <w:t xml:space="preserve"> </w:t>
            </w:r>
          </w:p>
        </w:tc>
      </w:tr>
      <w:tr w:rsidR="005914A5" w:rsidRPr="00F07A75" w14:paraId="757C43A2" w14:textId="77777777" w:rsidTr="005914A5">
        <w:trPr>
          <w:tblCellSpacing w:w="15" w:type="dxa"/>
        </w:trPr>
        <w:tc>
          <w:tcPr>
            <w:tcW w:w="0" w:type="auto"/>
            <w:vAlign w:val="center"/>
            <w:hideMark/>
          </w:tcPr>
          <w:p w14:paraId="52C5DFE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10</w:t>
            </w:r>
          </w:p>
        </w:tc>
        <w:tc>
          <w:tcPr>
            <w:tcW w:w="0" w:type="auto"/>
            <w:vAlign w:val="center"/>
            <w:hideMark/>
          </w:tcPr>
          <w:p w14:paraId="0C2BDD24"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frames HIGH</w:t>
            </w:r>
          </w:p>
        </w:tc>
        <w:tc>
          <w:tcPr>
            <w:tcW w:w="7720" w:type="dxa"/>
            <w:vAlign w:val="center"/>
            <w:hideMark/>
          </w:tcPr>
          <w:p w14:paraId="09CF6C5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Frame count for high-speed (&gt; 500 RPM) detection.</w:t>
            </w:r>
          </w:p>
        </w:tc>
      </w:tr>
      <w:tr w:rsidR="005914A5" w:rsidRPr="00F07A75" w14:paraId="424D99E2" w14:textId="77777777" w:rsidTr="005914A5">
        <w:trPr>
          <w:tblCellSpacing w:w="15" w:type="dxa"/>
        </w:trPr>
        <w:tc>
          <w:tcPr>
            <w:tcW w:w="0" w:type="auto"/>
            <w:vAlign w:val="center"/>
            <w:hideMark/>
          </w:tcPr>
          <w:p w14:paraId="3B3B8B9F"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11</w:t>
            </w:r>
          </w:p>
        </w:tc>
        <w:tc>
          <w:tcPr>
            <w:tcW w:w="0" w:type="auto"/>
            <w:vAlign w:val="center"/>
            <w:hideMark/>
          </w:tcPr>
          <w:p w14:paraId="766830A5"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frames LOW</w:t>
            </w:r>
          </w:p>
        </w:tc>
        <w:tc>
          <w:tcPr>
            <w:tcW w:w="7720" w:type="dxa"/>
            <w:vAlign w:val="center"/>
            <w:hideMark/>
          </w:tcPr>
          <w:p w14:paraId="161F1AA3"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Frame count for low-speed (&lt; 500 RPM) detection.</w:t>
            </w:r>
          </w:p>
        </w:tc>
      </w:tr>
      <w:tr w:rsidR="005914A5" w:rsidRPr="00F07A75" w14:paraId="3A9F0BA0" w14:textId="77777777" w:rsidTr="005914A5">
        <w:trPr>
          <w:tblCellSpacing w:w="15" w:type="dxa"/>
        </w:trPr>
        <w:tc>
          <w:tcPr>
            <w:tcW w:w="0" w:type="auto"/>
            <w:vAlign w:val="center"/>
            <w:hideMark/>
          </w:tcPr>
          <w:p w14:paraId="3615558F"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12</w:t>
            </w:r>
          </w:p>
        </w:tc>
        <w:tc>
          <w:tcPr>
            <w:tcW w:w="0" w:type="auto"/>
            <w:vAlign w:val="center"/>
            <w:hideMark/>
          </w:tcPr>
          <w:p w14:paraId="6B801C5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Scalar HIGH</w:t>
            </w:r>
          </w:p>
        </w:tc>
        <w:tc>
          <w:tcPr>
            <w:tcW w:w="7720" w:type="dxa"/>
            <w:vAlign w:val="center"/>
            <w:hideMark/>
          </w:tcPr>
          <w:p w14:paraId="2CCC7486"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Sensitivity adjustment (%) for high-speed detection.</w:t>
            </w:r>
          </w:p>
        </w:tc>
      </w:tr>
      <w:tr w:rsidR="005914A5" w:rsidRPr="00F07A75" w14:paraId="25F8A156" w14:textId="77777777" w:rsidTr="005914A5">
        <w:trPr>
          <w:tblCellSpacing w:w="15" w:type="dxa"/>
        </w:trPr>
        <w:tc>
          <w:tcPr>
            <w:tcW w:w="0" w:type="auto"/>
            <w:vAlign w:val="center"/>
            <w:hideMark/>
          </w:tcPr>
          <w:p w14:paraId="028DD5E4"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13</w:t>
            </w:r>
          </w:p>
        </w:tc>
        <w:tc>
          <w:tcPr>
            <w:tcW w:w="0" w:type="auto"/>
            <w:vAlign w:val="center"/>
            <w:hideMark/>
          </w:tcPr>
          <w:p w14:paraId="16533A5D"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Purge Scalar LOW</w:t>
            </w:r>
          </w:p>
        </w:tc>
        <w:tc>
          <w:tcPr>
            <w:tcW w:w="7720" w:type="dxa"/>
            <w:vAlign w:val="center"/>
            <w:hideMark/>
          </w:tcPr>
          <w:p w14:paraId="11F2AD8C"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Sensitivity adjustment (%) for low-speed detection.</w:t>
            </w:r>
          </w:p>
        </w:tc>
      </w:tr>
      <w:tr w:rsidR="005914A5" w:rsidRPr="00F07A75" w14:paraId="407252F3" w14:textId="77777777" w:rsidTr="005914A5">
        <w:trPr>
          <w:tblCellSpacing w:w="15" w:type="dxa"/>
        </w:trPr>
        <w:tc>
          <w:tcPr>
            <w:tcW w:w="0" w:type="auto"/>
            <w:vAlign w:val="center"/>
            <w:hideMark/>
          </w:tcPr>
          <w:p w14:paraId="4E52330A"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14</w:t>
            </w:r>
          </w:p>
        </w:tc>
        <w:tc>
          <w:tcPr>
            <w:tcW w:w="0" w:type="auto"/>
            <w:vAlign w:val="center"/>
            <w:hideMark/>
          </w:tcPr>
          <w:p w14:paraId="427CD575"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Auto off time</w:t>
            </w:r>
          </w:p>
        </w:tc>
        <w:tc>
          <w:tcPr>
            <w:tcW w:w="7720" w:type="dxa"/>
            <w:vAlign w:val="center"/>
            <w:hideMark/>
          </w:tcPr>
          <w:p w14:paraId="4A15C6A4" w14:textId="52271441" w:rsidR="00F07A75" w:rsidRPr="00F07A75" w:rsidRDefault="005914A5" w:rsidP="00F07A75">
            <w:pPr>
              <w:spacing w:after="0"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Time (s) untill the grinder stops if no grinding is detected.</w:t>
            </w:r>
          </w:p>
        </w:tc>
      </w:tr>
    </w:tbl>
    <w:p w14:paraId="66C3BA48" w14:textId="77777777" w:rsidR="00AE240B" w:rsidRDefault="00B10076" w:rsidP="00AE240B">
      <w:pPr>
        <w:spacing w:after="0" w:line="240" w:lineRule="auto"/>
        <w:rPr>
          <w:rFonts w:ascii="Times New Roman" w:eastAsia="Times New Roman" w:hAnsi="Times New Roman" w:cs="Times New Roman"/>
          <w:b/>
          <w:bCs/>
          <w:color w:val="000000"/>
          <w:kern w:val="0"/>
          <w:sz w:val="22"/>
          <w:szCs w:val="22"/>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61E96C83">
          <v:rect id="_x0000_i1035" alt="" style="width:451.3pt;height:.05pt;mso-width-percent:0;mso-height-percent:0;mso-width-percent:0;mso-height-percent:0" o:hralign="center" o:hrstd="t" o:hr="t" fillcolor="#a0a0a0" stroked="f"/>
        </w:pict>
      </w:r>
    </w:p>
    <w:p w14:paraId="7091C8E7" w14:textId="77777777" w:rsidR="00AE240B" w:rsidRDefault="00AE240B" w:rsidP="00AE240B">
      <w:pPr>
        <w:spacing w:after="0" w:line="240" w:lineRule="auto"/>
        <w:rPr>
          <w:rFonts w:ascii="Times New Roman" w:eastAsia="Times New Roman" w:hAnsi="Times New Roman" w:cs="Times New Roman"/>
          <w:b/>
          <w:bCs/>
          <w:color w:val="000000"/>
          <w:kern w:val="0"/>
          <w:sz w:val="22"/>
          <w:szCs w:val="22"/>
          <w:lang w:eastAsia="en-GB"/>
          <w14:ligatures w14:val="none"/>
        </w:rPr>
      </w:pPr>
    </w:p>
    <w:p w14:paraId="77887A29" w14:textId="77777777" w:rsidR="00AE240B" w:rsidRDefault="00AE240B" w:rsidP="00AE240B">
      <w:pPr>
        <w:spacing w:after="0" w:line="240" w:lineRule="auto"/>
        <w:rPr>
          <w:rFonts w:ascii="Times New Roman" w:eastAsia="Times New Roman" w:hAnsi="Times New Roman" w:cs="Times New Roman"/>
          <w:b/>
          <w:bCs/>
          <w:color w:val="000000"/>
          <w:kern w:val="0"/>
          <w:sz w:val="22"/>
          <w:szCs w:val="22"/>
          <w:lang w:eastAsia="en-GB"/>
          <w14:ligatures w14:val="none"/>
        </w:rPr>
      </w:pPr>
      <w:r>
        <w:rPr>
          <w:rFonts w:ascii="Times New Roman" w:eastAsia="Times New Roman" w:hAnsi="Times New Roman" w:cs="Times New Roman"/>
          <w:b/>
          <w:bCs/>
          <w:color w:val="000000"/>
          <w:kern w:val="0"/>
          <w:sz w:val="22"/>
          <w:szCs w:val="22"/>
          <w:lang w:eastAsia="en-GB"/>
          <w14:ligatures w14:val="none"/>
        </w:rPr>
        <w:br/>
      </w:r>
    </w:p>
    <w:p w14:paraId="6A32D209" w14:textId="77777777" w:rsidR="00AE240B" w:rsidRDefault="00AE240B">
      <w:pPr>
        <w:rPr>
          <w:rFonts w:ascii="Times New Roman" w:eastAsia="Times New Roman" w:hAnsi="Times New Roman" w:cs="Times New Roman"/>
          <w:b/>
          <w:bCs/>
          <w:color w:val="000000"/>
          <w:kern w:val="0"/>
          <w:sz w:val="22"/>
          <w:szCs w:val="22"/>
          <w:lang w:eastAsia="en-GB"/>
          <w14:ligatures w14:val="none"/>
        </w:rPr>
      </w:pPr>
      <w:r>
        <w:rPr>
          <w:rFonts w:ascii="Times New Roman" w:eastAsia="Times New Roman" w:hAnsi="Times New Roman" w:cs="Times New Roman"/>
          <w:b/>
          <w:bCs/>
          <w:color w:val="000000"/>
          <w:kern w:val="0"/>
          <w:sz w:val="22"/>
          <w:szCs w:val="22"/>
          <w:lang w:eastAsia="en-GB"/>
          <w14:ligatures w14:val="none"/>
        </w:rPr>
        <w:br w:type="page"/>
      </w:r>
    </w:p>
    <w:p w14:paraId="7BDC953D" w14:textId="49C37380" w:rsidR="00F07A75" w:rsidRPr="00AE240B" w:rsidRDefault="00F07A75" w:rsidP="00AE240B">
      <w:pPr>
        <w:spacing w:after="0" w:line="240" w:lineRule="auto"/>
        <w:rPr>
          <w:rFonts w:ascii="Times New Roman" w:eastAsia="Times New Roman" w:hAnsi="Times New Roman" w:cs="Times New Roman"/>
          <w:b/>
          <w:bCs/>
          <w:color w:val="000000"/>
          <w:kern w:val="0"/>
          <w:sz w:val="22"/>
          <w:szCs w:val="22"/>
          <w:lang w:eastAsia="en-GB"/>
          <w14:ligatures w14:val="none"/>
        </w:rPr>
      </w:pPr>
      <w:r w:rsidRPr="00F07A75">
        <w:rPr>
          <w:rFonts w:ascii="Times New Roman" w:eastAsia="Times New Roman" w:hAnsi="Times New Roman" w:cs="Times New Roman"/>
          <w:b/>
          <w:bCs/>
          <w:color w:val="000000"/>
          <w:kern w:val="0"/>
          <w:sz w:val="22"/>
          <w:szCs w:val="22"/>
          <w:lang w:eastAsia="en-GB"/>
          <w14:ligatures w14:val="none"/>
        </w:rPr>
        <w:lastRenderedPageBreak/>
        <w:t>Menu 3 – GbW Settings (Grind-by-Weight)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5"/>
        <w:gridCol w:w="1712"/>
        <w:gridCol w:w="7649"/>
      </w:tblGrid>
      <w:tr w:rsidR="00F07A75" w:rsidRPr="00F07A75" w14:paraId="3DF97E22" w14:textId="77777777">
        <w:trPr>
          <w:tblHeader/>
          <w:tblCellSpacing w:w="15" w:type="dxa"/>
        </w:trPr>
        <w:tc>
          <w:tcPr>
            <w:tcW w:w="0" w:type="auto"/>
            <w:vAlign w:val="center"/>
            <w:hideMark/>
          </w:tcPr>
          <w:p w14:paraId="585635C7" w14:textId="77777777" w:rsidR="00F07A75" w:rsidRPr="00F07A75" w:rsidRDefault="00F07A75" w:rsidP="005914A5">
            <w:pPr>
              <w:spacing w:after="0" w:line="240" w:lineRule="auto"/>
              <w:rPr>
                <w:rFonts w:ascii="Times New Roman" w:eastAsia="Times New Roman" w:hAnsi="Times New Roman" w:cs="Times New Roman"/>
                <w:b/>
                <w:bCs/>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No.</w:t>
            </w:r>
          </w:p>
        </w:tc>
        <w:tc>
          <w:tcPr>
            <w:tcW w:w="0" w:type="auto"/>
            <w:vAlign w:val="center"/>
            <w:hideMark/>
          </w:tcPr>
          <w:p w14:paraId="7E59ED6E" w14:textId="77777777" w:rsidR="00F07A75" w:rsidRPr="00F07A75" w:rsidRDefault="00F07A75" w:rsidP="00F07A75">
            <w:pPr>
              <w:spacing w:after="0" w:line="240" w:lineRule="auto"/>
              <w:jc w:val="center"/>
              <w:rPr>
                <w:rFonts w:ascii="Times New Roman" w:eastAsia="Times New Roman" w:hAnsi="Times New Roman" w:cs="Times New Roman"/>
                <w:b/>
                <w:bCs/>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Setting</w:t>
            </w:r>
          </w:p>
        </w:tc>
        <w:tc>
          <w:tcPr>
            <w:tcW w:w="0" w:type="auto"/>
            <w:vAlign w:val="center"/>
            <w:hideMark/>
          </w:tcPr>
          <w:p w14:paraId="5AF68281" w14:textId="77777777" w:rsidR="00F07A75" w:rsidRPr="00F07A75" w:rsidRDefault="00F07A75" w:rsidP="00F07A75">
            <w:pPr>
              <w:spacing w:after="0" w:line="240" w:lineRule="auto"/>
              <w:jc w:val="center"/>
              <w:rPr>
                <w:rFonts w:ascii="Times New Roman" w:eastAsia="Times New Roman" w:hAnsi="Times New Roman" w:cs="Times New Roman"/>
                <w:b/>
                <w:bCs/>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Description</w:t>
            </w:r>
          </w:p>
        </w:tc>
      </w:tr>
      <w:tr w:rsidR="00F07A75" w:rsidRPr="00F07A75" w14:paraId="4A43D12F" w14:textId="77777777">
        <w:trPr>
          <w:tblCellSpacing w:w="15" w:type="dxa"/>
        </w:trPr>
        <w:tc>
          <w:tcPr>
            <w:tcW w:w="0" w:type="auto"/>
            <w:vAlign w:val="center"/>
            <w:hideMark/>
          </w:tcPr>
          <w:p w14:paraId="2768AE14"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1</w:t>
            </w:r>
          </w:p>
        </w:tc>
        <w:tc>
          <w:tcPr>
            <w:tcW w:w="0" w:type="auto"/>
            <w:vAlign w:val="center"/>
            <w:hideMark/>
          </w:tcPr>
          <w:p w14:paraId="75EAF2EE"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BACK</w:t>
            </w:r>
          </w:p>
        </w:tc>
        <w:tc>
          <w:tcPr>
            <w:tcW w:w="0" w:type="auto"/>
            <w:vAlign w:val="center"/>
            <w:hideMark/>
          </w:tcPr>
          <w:p w14:paraId="5176811B"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Return to Menu 1.</w:t>
            </w:r>
          </w:p>
        </w:tc>
      </w:tr>
      <w:tr w:rsidR="00F07A75" w:rsidRPr="00F07A75" w14:paraId="429A37CE" w14:textId="77777777">
        <w:trPr>
          <w:tblCellSpacing w:w="15" w:type="dxa"/>
        </w:trPr>
        <w:tc>
          <w:tcPr>
            <w:tcW w:w="0" w:type="auto"/>
            <w:vAlign w:val="center"/>
            <w:hideMark/>
          </w:tcPr>
          <w:p w14:paraId="26BCD2E4"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2</w:t>
            </w:r>
          </w:p>
        </w:tc>
        <w:tc>
          <w:tcPr>
            <w:tcW w:w="0" w:type="auto"/>
            <w:vAlign w:val="center"/>
            <w:hideMark/>
          </w:tcPr>
          <w:p w14:paraId="34F32E00"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GbW RPM</w:t>
            </w:r>
          </w:p>
        </w:tc>
        <w:tc>
          <w:tcPr>
            <w:tcW w:w="0" w:type="auto"/>
            <w:vAlign w:val="center"/>
            <w:hideMark/>
          </w:tcPr>
          <w:p w14:paraId="7038802D"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Motor speed (RPM) for main GbW grinding phase.</w:t>
            </w:r>
          </w:p>
        </w:tc>
      </w:tr>
      <w:tr w:rsidR="00F07A75" w:rsidRPr="00F07A75" w14:paraId="0E4CB3CF" w14:textId="77777777">
        <w:trPr>
          <w:tblCellSpacing w:w="15" w:type="dxa"/>
        </w:trPr>
        <w:tc>
          <w:tcPr>
            <w:tcW w:w="0" w:type="auto"/>
            <w:vAlign w:val="center"/>
            <w:hideMark/>
          </w:tcPr>
          <w:p w14:paraId="315BC49C"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3</w:t>
            </w:r>
          </w:p>
        </w:tc>
        <w:tc>
          <w:tcPr>
            <w:tcW w:w="0" w:type="auto"/>
            <w:vAlign w:val="center"/>
            <w:hideMark/>
          </w:tcPr>
          <w:p w14:paraId="2892684B"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GbW Slow RPM</w:t>
            </w:r>
          </w:p>
        </w:tc>
        <w:tc>
          <w:tcPr>
            <w:tcW w:w="0" w:type="auto"/>
            <w:vAlign w:val="center"/>
            <w:hideMark/>
          </w:tcPr>
          <w:p w14:paraId="13B7D400"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RPM used in the final slow approach phase.</w:t>
            </w:r>
          </w:p>
        </w:tc>
      </w:tr>
      <w:tr w:rsidR="00F07A75" w:rsidRPr="00F07A75" w14:paraId="023EF639" w14:textId="77777777">
        <w:trPr>
          <w:tblCellSpacing w:w="15" w:type="dxa"/>
        </w:trPr>
        <w:tc>
          <w:tcPr>
            <w:tcW w:w="0" w:type="auto"/>
            <w:vAlign w:val="center"/>
            <w:hideMark/>
          </w:tcPr>
          <w:p w14:paraId="2F9ABB55"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4</w:t>
            </w:r>
          </w:p>
        </w:tc>
        <w:tc>
          <w:tcPr>
            <w:tcW w:w="0" w:type="auto"/>
            <w:vAlign w:val="center"/>
            <w:hideMark/>
          </w:tcPr>
          <w:p w14:paraId="5E116905"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GbW Slow Phase t</w:t>
            </w:r>
          </w:p>
        </w:tc>
        <w:tc>
          <w:tcPr>
            <w:tcW w:w="0" w:type="auto"/>
            <w:vAlign w:val="center"/>
            <w:hideMark/>
          </w:tcPr>
          <w:p w14:paraId="5CF6C70C" w14:textId="790DE44F"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Duration (ms) of the slow-grind phase</w:t>
            </w:r>
            <w:r w:rsidR="00AE240B">
              <w:rPr>
                <w:rFonts w:ascii="Times New Roman" w:eastAsia="Times New Roman" w:hAnsi="Times New Roman" w:cs="Times New Roman"/>
                <w:color w:val="000000"/>
                <w:kern w:val="0"/>
                <w:sz w:val="21"/>
                <w:szCs w:val="21"/>
                <w:lang w:eastAsia="en-GB"/>
                <w14:ligatures w14:val="none"/>
              </w:rPr>
              <w:t>, 0 to disable slow phase</w:t>
            </w:r>
          </w:p>
        </w:tc>
      </w:tr>
      <w:tr w:rsidR="00F07A75" w:rsidRPr="00F07A75" w14:paraId="102D945C" w14:textId="77777777">
        <w:trPr>
          <w:tblCellSpacing w:w="15" w:type="dxa"/>
        </w:trPr>
        <w:tc>
          <w:tcPr>
            <w:tcW w:w="0" w:type="auto"/>
            <w:vAlign w:val="center"/>
            <w:hideMark/>
          </w:tcPr>
          <w:p w14:paraId="44789A8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5</w:t>
            </w:r>
          </w:p>
        </w:tc>
        <w:tc>
          <w:tcPr>
            <w:tcW w:w="0" w:type="auto"/>
            <w:vAlign w:val="center"/>
            <w:hideMark/>
          </w:tcPr>
          <w:p w14:paraId="61CD4B98"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Start delay</w:t>
            </w:r>
          </w:p>
        </w:tc>
        <w:tc>
          <w:tcPr>
            <w:tcW w:w="0" w:type="auto"/>
            <w:vAlign w:val="center"/>
            <w:hideMark/>
          </w:tcPr>
          <w:p w14:paraId="1BD9DE30" w14:textId="6F976430"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Delay (ms) after pressing </w:t>
            </w:r>
            <w:r w:rsidRPr="00F07A75">
              <w:rPr>
                <w:rFonts w:ascii="Times New Roman" w:eastAsia="Times New Roman" w:hAnsi="Times New Roman" w:cs="Times New Roman"/>
                <w:b/>
                <w:bCs/>
                <w:color w:val="000000"/>
                <w:kern w:val="0"/>
                <w:sz w:val="21"/>
                <w:szCs w:val="21"/>
                <w:lang w:eastAsia="en-GB"/>
                <w14:ligatures w14:val="none"/>
              </w:rPr>
              <w:t>START</w:t>
            </w:r>
            <w:r w:rsidRPr="00F07A75">
              <w:rPr>
                <w:rFonts w:ascii="Times New Roman" w:eastAsia="Times New Roman" w:hAnsi="Times New Roman" w:cs="Times New Roman"/>
                <w:color w:val="000000"/>
                <w:kern w:val="0"/>
                <w:sz w:val="21"/>
                <w:szCs w:val="21"/>
                <w:lang w:eastAsia="en-GB"/>
                <w14:ligatures w14:val="none"/>
              </w:rPr>
              <w:t xml:space="preserve">, preventing false </w:t>
            </w:r>
            <w:r w:rsidR="00AE240B">
              <w:rPr>
                <w:rFonts w:ascii="Times New Roman" w:eastAsia="Times New Roman" w:hAnsi="Times New Roman" w:cs="Times New Roman"/>
                <w:color w:val="000000"/>
                <w:kern w:val="0"/>
                <w:sz w:val="21"/>
                <w:szCs w:val="21"/>
                <w:lang w:eastAsia="en-GB"/>
                <w14:ligatures w14:val="none"/>
              </w:rPr>
              <w:t xml:space="preserve">scale </w:t>
            </w:r>
            <w:r w:rsidRPr="00F07A75">
              <w:rPr>
                <w:rFonts w:ascii="Times New Roman" w:eastAsia="Times New Roman" w:hAnsi="Times New Roman" w:cs="Times New Roman"/>
                <w:color w:val="000000"/>
                <w:kern w:val="0"/>
                <w:sz w:val="21"/>
                <w:szCs w:val="21"/>
                <w:lang w:eastAsia="en-GB"/>
                <w14:ligatures w14:val="none"/>
              </w:rPr>
              <w:t>reading</w:t>
            </w:r>
            <w:r w:rsidR="00AE240B">
              <w:rPr>
                <w:rFonts w:ascii="Times New Roman" w:eastAsia="Times New Roman" w:hAnsi="Times New Roman" w:cs="Times New Roman"/>
                <w:color w:val="000000"/>
                <w:kern w:val="0"/>
                <w:sz w:val="21"/>
                <w:szCs w:val="21"/>
                <w:lang w:eastAsia="en-GB"/>
                <w14:ligatures w14:val="none"/>
              </w:rPr>
              <w:t xml:space="preserve"> due to interaction  vibrations. </w:t>
            </w:r>
          </w:p>
        </w:tc>
      </w:tr>
      <w:tr w:rsidR="00F07A75" w:rsidRPr="00F07A75" w14:paraId="2DD0DE3B" w14:textId="77777777">
        <w:trPr>
          <w:tblCellSpacing w:w="15" w:type="dxa"/>
        </w:trPr>
        <w:tc>
          <w:tcPr>
            <w:tcW w:w="0" w:type="auto"/>
            <w:vAlign w:val="center"/>
            <w:hideMark/>
          </w:tcPr>
          <w:p w14:paraId="3FA13463"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6</w:t>
            </w:r>
          </w:p>
        </w:tc>
        <w:tc>
          <w:tcPr>
            <w:tcW w:w="0" w:type="auto"/>
            <w:vAlign w:val="center"/>
            <w:hideMark/>
          </w:tcPr>
          <w:p w14:paraId="26637ED3"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SpeedModifier</w:t>
            </w:r>
          </w:p>
        </w:tc>
        <w:tc>
          <w:tcPr>
            <w:tcW w:w="0" w:type="auto"/>
            <w:vAlign w:val="center"/>
            <w:hideMark/>
          </w:tcPr>
          <w:p w14:paraId="52053BB8" w14:textId="0F597BAA"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Auto-learning multiplier</w:t>
            </w:r>
            <w:r w:rsidR="00AE240B">
              <w:rPr>
                <w:rFonts w:ascii="Times New Roman" w:eastAsia="Times New Roman" w:hAnsi="Times New Roman" w:cs="Times New Roman"/>
                <w:color w:val="000000"/>
                <w:kern w:val="0"/>
                <w:sz w:val="21"/>
                <w:szCs w:val="21"/>
                <w:lang w:eastAsia="en-GB"/>
                <w14:ligatures w14:val="none"/>
              </w:rPr>
              <w:t xml:space="preserve">, not recommended to manually adjust. (default: 4500) </w:t>
            </w:r>
          </w:p>
        </w:tc>
      </w:tr>
      <w:tr w:rsidR="00F07A75" w:rsidRPr="00F07A75" w14:paraId="26F7AC1E" w14:textId="77777777">
        <w:trPr>
          <w:tblCellSpacing w:w="15" w:type="dxa"/>
        </w:trPr>
        <w:tc>
          <w:tcPr>
            <w:tcW w:w="0" w:type="auto"/>
            <w:vAlign w:val="center"/>
            <w:hideMark/>
          </w:tcPr>
          <w:p w14:paraId="40EA55D9"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7</w:t>
            </w:r>
          </w:p>
        </w:tc>
        <w:tc>
          <w:tcPr>
            <w:tcW w:w="0" w:type="auto"/>
            <w:vAlign w:val="center"/>
            <w:hideMark/>
          </w:tcPr>
          <w:p w14:paraId="78EC4C8E"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Time offset</w:t>
            </w:r>
          </w:p>
        </w:tc>
        <w:tc>
          <w:tcPr>
            <w:tcW w:w="0" w:type="auto"/>
            <w:vAlign w:val="center"/>
            <w:hideMark/>
          </w:tcPr>
          <w:p w14:paraId="1C41E4EA" w14:textId="4B709C31"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Auto-learning correction value (ms</w:t>
            </w:r>
            <w:r w:rsidR="00AE240B">
              <w:rPr>
                <w:rFonts w:ascii="Times New Roman" w:eastAsia="Times New Roman" w:hAnsi="Times New Roman" w:cs="Times New Roman"/>
                <w:color w:val="000000"/>
                <w:kern w:val="0"/>
                <w:sz w:val="21"/>
                <w:szCs w:val="21"/>
                <w:lang w:eastAsia="en-GB"/>
                <w14:ligatures w14:val="none"/>
              </w:rPr>
              <w:t xml:space="preserve">) (default: 200) </w:t>
            </w:r>
          </w:p>
        </w:tc>
      </w:tr>
      <w:tr w:rsidR="00F07A75" w:rsidRPr="00F07A75" w14:paraId="44EE1A9C" w14:textId="77777777">
        <w:trPr>
          <w:tblCellSpacing w:w="15" w:type="dxa"/>
        </w:trPr>
        <w:tc>
          <w:tcPr>
            <w:tcW w:w="0" w:type="auto"/>
            <w:vAlign w:val="center"/>
            <w:hideMark/>
          </w:tcPr>
          <w:p w14:paraId="0692BCD7"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8</w:t>
            </w:r>
          </w:p>
        </w:tc>
        <w:tc>
          <w:tcPr>
            <w:tcW w:w="0" w:type="auto"/>
            <w:vAlign w:val="center"/>
            <w:hideMark/>
          </w:tcPr>
          <w:p w14:paraId="46633196" w14:textId="77777777"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b/>
                <w:bCs/>
                <w:color w:val="000000"/>
                <w:kern w:val="0"/>
                <w:sz w:val="21"/>
                <w:szCs w:val="21"/>
                <w:lang w:eastAsia="en-GB"/>
                <w14:ligatures w14:val="none"/>
              </w:rPr>
              <w:t>Save scale</w:t>
            </w:r>
          </w:p>
        </w:tc>
        <w:tc>
          <w:tcPr>
            <w:tcW w:w="0" w:type="auto"/>
            <w:vAlign w:val="center"/>
            <w:hideMark/>
          </w:tcPr>
          <w:p w14:paraId="66722B25" w14:textId="633B9ABE" w:rsidR="00F07A75" w:rsidRPr="00F07A75" w:rsidRDefault="00F07A75" w:rsidP="00F07A75">
            <w:pPr>
              <w:spacing w:after="0"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 xml:space="preserve">Reconnect only to the </w:t>
            </w:r>
            <w:r w:rsidR="00AE240B">
              <w:rPr>
                <w:rFonts w:ascii="Times New Roman" w:eastAsia="Times New Roman" w:hAnsi="Times New Roman" w:cs="Times New Roman"/>
                <w:color w:val="000000"/>
                <w:kern w:val="0"/>
                <w:sz w:val="21"/>
                <w:szCs w:val="21"/>
                <w:lang w:eastAsia="en-GB"/>
                <w14:ligatures w14:val="none"/>
              </w:rPr>
              <w:t>currently</w:t>
            </w:r>
            <w:r w:rsidRPr="00F07A75">
              <w:rPr>
                <w:rFonts w:ascii="Times New Roman" w:eastAsia="Times New Roman" w:hAnsi="Times New Roman" w:cs="Times New Roman"/>
                <w:color w:val="000000"/>
                <w:kern w:val="0"/>
                <w:sz w:val="21"/>
                <w:szCs w:val="21"/>
                <w:lang w:eastAsia="en-GB"/>
                <w14:ligatures w14:val="none"/>
              </w:rPr>
              <w:t xml:space="preserve"> paired scale to prevent unwanted pairing</w:t>
            </w:r>
            <w:r w:rsidR="00AE240B">
              <w:rPr>
                <w:rFonts w:ascii="Times New Roman" w:eastAsia="Times New Roman" w:hAnsi="Times New Roman" w:cs="Times New Roman"/>
                <w:color w:val="000000"/>
                <w:kern w:val="0"/>
                <w:sz w:val="21"/>
                <w:szCs w:val="21"/>
                <w:lang w:eastAsia="en-GB"/>
                <w14:ligatures w14:val="none"/>
              </w:rPr>
              <w:t xml:space="preserve"> to other scales.</w:t>
            </w:r>
          </w:p>
        </w:tc>
      </w:tr>
    </w:tbl>
    <w:p w14:paraId="7D7FA949" w14:textId="77777777" w:rsidR="00F07A75" w:rsidRPr="00F07A75" w:rsidRDefault="00B10076" w:rsidP="00F07A75">
      <w:pPr>
        <w:spacing w:after="0" w:line="240" w:lineRule="auto"/>
        <w:rPr>
          <w:rFonts w:ascii="Times New Roman" w:eastAsia="Times New Roman" w:hAnsi="Times New Roman" w:cs="Times New Roman"/>
          <w:kern w:val="0"/>
          <w:sz w:val="21"/>
          <w:szCs w:val="21"/>
          <w:lang w:eastAsia="en-GB"/>
          <w14:ligatures w14:val="none"/>
        </w:rPr>
      </w:pPr>
      <w:r>
        <w:rPr>
          <w:rFonts w:ascii="Times New Roman" w:eastAsia="Times New Roman" w:hAnsi="Times New Roman" w:cs="Times New Roman"/>
          <w:noProof/>
          <w:kern w:val="0"/>
          <w:sz w:val="21"/>
          <w:szCs w:val="21"/>
          <w:lang w:eastAsia="en-GB"/>
          <w14:ligatures w14:val="none"/>
        </w:rPr>
      </w:r>
      <w:r w:rsidR="00B10076">
        <w:rPr>
          <w:rFonts w:ascii="Times New Roman" w:eastAsia="Times New Roman" w:hAnsi="Times New Roman" w:cs="Times New Roman"/>
          <w:noProof/>
          <w:kern w:val="0"/>
          <w:sz w:val="21"/>
          <w:szCs w:val="21"/>
          <w:lang w:eastAsia="en-GB"/>
          <w14:ligatures w14:val="none"/>
        </w:rPr>
        <w:pict w14:anchorId="52F4C298">
          <v:rect id="_x0000_i1036" alt="" style="width:451.3pt;height:.05pt;mso-width-percent:0;mso-height-percent:0;mso-width-percent:0;mso-height-percent:0" o:hralign="center" o:hrstd="t" o:hr="t" fillcolor="#a0a0a0" stroked="f"/>
        </w:pict>
      </w:r>
    </w:p>
    <w:p w14:paraId="258E54D3" w14:textId="77777777" w:rsidR="00F07A75" w:rsidRPr="00F07A75" w:rsidRDefault="00F07A75" w:rsidP="00F07A75">
      <w:pPr>
        <w:spacing w:before="100" w:beforeAutospacing="1" w:after="100" w:afterAutospacing="1" w:line="240" w:lineRule="auto"/>
        <w:outlineLvl w:val="2"/>
        <w:rPr>
          <w:rFonts w:ascii="Times New Roman" w:eastAsia="Times New Roman" w:hAnsi="Times New Roman" w:cs="Times New Roman"/>
          <w:b/>
          <w:bCs/>
          <w:color w:val="000000"/>
          <w:kern w:val="0"/>
          <w:sz w:val="22"/>
          <w:szCs w:val="22"/>
          <w:lang w:eastAsia="en-GB"/>
          <w14:ligatures w14:val="none"/>
        </w:rPr>
      </w:pPr>
      <w:r w:rsidRPr="00F07A75">
        <w:rPr>
          <w:rFonts w:ascii="Times New Roman" w:eastAsia="Times New Roman" w:hAnsi="Times New Roman" w:cs="Times New Roman"/>
          <w:b/>
          <w:bCs/>
          <w:color w:val="000000"/>
          <w:kern w:val="0"/>
          <w:sz w:val="22"/>
          <w:szCs w:val="22"/>
          <w:lang w:eastAsia="en-GB"/>
          <w14:ligatures w14:val="none"/>
        </w:rPr>
        <w:t>NOTES</w:t>
      </w:r>
    </w:p>
    <w:p w14:paraId="58B0F9F8" w14:textId="118FC189" w:rsidR="005914A5" w:rsidRDefault="00F07A75" w:rsidP="005914A5">
      <w:pPr>
        <w:numPr>
          <w:ilvl w:val="0"/>
          <w:numId w:val="11"/>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sidRPr="00F07A75">
        <w:rPr>
          <w:rFonts w:ascii="Times New Roman" w:eastAsia="Times New Roman" w:hAnsi="Times New Roman" w:cs="Times New Roman"/>
          <w:color w:val="000000"/>
          <w:kern w:val="0"/>
          <w:sz w:val="21"/>
          <w:szCs w:val="21"/>
          <w:lang w:eastAsia="en-GB"/>
          <w14:ligatures w14:val="none"/>
        </w:rPr>
        <w:t>Use caution when</w:t>
      </w:r>
      <w:r w:rsidR="005914A5">
        <w:rPr>
          <w:rFonts w:ascii="Times New Roman" w:eastAsia="Times New Roman" w:hAnsi="Times New Roman" w:cs="Times New Roman"/>
          <w:color w:val="000000"/>
          <w:kern w:val="0"/>
          <w:sz w:val="21"/>
          <w:szCs w:val="21"/>
          <w:lang w:eastAsia="en-GB"/>
          <w14:ligatures w14:val="none"/>
        </w:rPr>
        <w:t xml:space="preserve"> changing max RPM,</w:t>
      </w:r>
      <w:r w:rsidRPr="00F07A75">
        <w:rPr>
          <w:rFonts w:ascii="Times New Roman" w:eastAsia="Times New Roman" w:hAnsi="Times New Roman" w:cs="Times New Roman"/>
          <w:color w:val="000000"/>
          <w:kern w:val="0"/>
          <w:sz w:val="21"/>
          <w:szCs w:val="21"/>
          <w:lang w:eastAsia="en-GB"/>
          <w14:ligatures w14:val="none"/>
        </w:rPr>
        <w:t xml:space="preserve"> torque, or ramp settings, as these affect motor load and grinder behavior.</w:t>
      </w:r>
      <w:r w:rsidR="005914A5">
        <w:rPr>
          <w:rFonts w:ascii="Times New Roman" w:eastAsia="Times New Roman" w:hAnsi="Times New Roman" w:cs="Times New Roman"/>
          <w:color w:val="000000"/>
          <w:kern w:val="0"/>
          <w:sz w:val="21"/>
          <w:szCs w:val="21"/>
          <w:lang w:eastAsia="en-GB"/>
          <w14:ligatures w14:val="none"/>
        </w:rPr>
        <w:t xml:space="preserve"> </w:t>
      </w:r>
      <w:r w:rsidR="00AE240B">
        <w:rPr>
          <w:rFonts w:ascii="Times New Roman" w:eastAsia="Times New Roman" w:hAnsi="Times New Roman" w:cs="Times New Roman"/>
          <w:color w:val="000000"/>
          <w:kern w:val="0"/>
          <w:sz w:val="21"/>
          <w:szCs w:val="21"/>
          <w:lang w:eastAsia="en-GB"/>
          <w14:ligatures w14:val="none"/>
        </w:rPr>
        <w:t>Reasonably safe limits have been implemented however use at your own risk.</w:t>
      </w:r>
    </w:p>
    <w:p w14:paraId="2567E66B" w14:textId="2504EC90" w:rsidR="005914A5" w:rsidRDefault="005914A5" w:rsidP="005914A5">
      <w:pPr>
        <w:numPr>
          <w:ilvl w:val="0"/>
          <w:numId w:val="11"/>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I am in no way liable for any issues or harm caused by this project</w:t>
      </w:r>
    </w:p>
    <w:p w14:paraId="72561D8B" w14:textId="77777777" w:rsidR="00B10076" w:rsidRDefault="005914A5" w:rsidP="005914A5">
      <w:pPr>
        <w:numPr>
          <w:ilvl w:val="0"/>
          <w:numId w:val="11"/>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Future updates will be communicated over EAF discord</w:t>
      </w:r>
    </w:p>
    <w:p w14:paraId="1717B3E4" w14:textId="03E64714" w:rsidR="00B10076" w:rsidRDefault="00B10076" w:rsidP="00B10076">
      <w:pPr>
        <w:numPr>
          <w:ilvl w:val="0"/>
          <w:numId w:val="11"/>
        </w:numPr>
        <w:spacing w:before="100" w:beforeAutospacing="1" w:after="100" w:afterAutospacing="1" w:line="240" w:lineRule="auto"/>
        <w:rPr>
          <w:rFonts w:ascii="Times New Roman" w:eastAsia="Times New Roman" w:hAnsi="Times New Roman" w:cs="Times New Roman"/>
          <w:color w:val="000000"/>
          <w:kern w:val="0"/>
          <w:sz w:val="21"/>
          <w:szCs w:val="21"/>
          <w:lang w:eastAsia="en-GB"/>
          <w14:ligatures w14:val="none"/>
        </w:rPr>
      </w:pPr>
      <w:r>
        <w:rPr>
          <w:rFonts w:ascii="Times New Roman" w:eastAsia="Times New Roman" w:hAnsi="Times New Roman" w:cs="Times New Roman"/>
          <w:color w:val="000000"/>
          <w:kern w:val="0"/>
          <w:sz w:val="21"/>
          <w:szCs w:val="21"/>
          <w:lang w:eastAsia="en-GB"/>
          <w14:ligatures w14:val="none"/>
        </w:rPr>
        <w:t>Currently the release version for JMC changes a setting which makes it no longer work with the original controlbox. To fix this, you’ll need to manually change a parameter on the servo drive, this controller runs the servo in “Torque mode” allowing a torque limit as a safety feature. The original box runs it in “speed mode” which will push the servo into its (very high) limits indefinetely even when something inside the grinder is blocked. This parameter is P01-01 and must be changed from 2 (torque) back to 1 (speed) to have the original remote controlbox working again.</w:t>
      </w:r>
    </w:p>
    <w:p w14:paraId="46F0F102" w14:textId="365F3F21" w:rsidR="003E3D8E" w:rsidRDefault="003E3D8E" w:rsidP="00B10076">
      <w:pPr>
        <w:spacing w:before="100" w:beforeAutospacing="1" w:after="100" w:afterAutospacing="1" w:line="240" w:lineRule="auto"/>
        <w:ind w:left="720"/>
        <w:rPr>
          <w:rFonts w:ascii="Times New Roman" w:eastAsia="Times New Roman" w:hAnsi="Times New Roman" w:cs="Times New Roman"/>
          <w:color w:val="000000"/>
          <w:kern w:val="0"/>
          <w:sz w:val="21"/>
          <w:szCs w:val="21"/>
          <w:lang w:eastAsia="en-GB"/>
          <w14:ligatures w14:val="none"/>
        </w:rPr>
      </w:pPr>
    </w:p>
    <w:p w14:paraId="44490EA3" w14:textId="2743968E" w:rsidR="003E3D8E" w:rsidRPr="003E3D8E" w:rsidRDefault="003E3D8E" w:rsidP="003E3D8E">
      <w:pPr>
        <w:spacing w:before="100" w:beforeAutospacing="1" w:after="100" w:afterAutospacing="1" w:line="240" w:lineRule="auto"/>
        <w:rPr>
          <w:rFonts w:ascii="Times New Roman" w:eastAsia="Times New Roman" w:hAnsi="Times New Roman" w:cs="Times New Roman"/>
          <w:b/>
          <w:bCs/>
          <w:color w:val="000000"/>
          <w:kern w:val="0"/>
          <w:sz w:val="21"/>
          <w:szCs w:val="21"/>
          <w:lang w:eastAsia="en-GB"/>
          <w14:ligatures w14:val="none"/>
        </w:rPr>
      </w:pPr>
      <w:r>
        <w:rPr>
          <w:rFonts w:ascii="Times New Roman" w:eastAsia="Times New Roman" w:hAnsi="Times New Roman" w:cs="Times New Roman"/>
          <w:b/>
          <w:bCs/>
          <w:color w:val="000000"/>
          <w:kern w:val="0"/>
          <w:sz w:val="21"/>
          <w:szCs w:val="21"/>
          <w:lang w:eastAsia="en-GB"/>
          <w14:ligatures w14:val="none"/>
        </w:rPr>
        <w:t xml:space="preserve">RESALE IN ANY WAY OR FORM IS NOT ALLOWED WITHOUT EXPLICIT WRITTEN PERMISSION </w:t>
      </w:r>
    </w:p>
    <w:sectPr w:rsidR="003E3D8E" w:rsidRPr="003E3D8E" w:rsidSect="00F07A75">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61AC3"/>
    <w:multiLevelType w:val="multilevel"/>
    <w:tmpl w:val="9CB2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2772E3"/>
    <w:multiLevelType w:val="multilevel"/>
    <w:tmpl w:val="9AD8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2917D6"/>
    <w:multiLevelType w:val="multilevel"/>
    <w:tmpl w:val="2E9EC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275F17"/>
    <w:multiLevelType w:val="multilevel"/>
    <w:tmpl w:val="7162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87196"/>
    <w:multiLevelType w:val="multilevel"/>
    <w:tmpl w:val="BF1A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D85FC7"/>
    <w:multiLevelType w:val="multilevel"/>
    <w:tmpl w:val="64F4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490D76"/>
    <w:multiLevelType w:val="multilevel"/>
    <w:tmpl w:val="4A66B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6B703E"/>
    <w:multiLevelType w:val="multilevel"/>
    <w:tmpl w:val="8540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B51020"/>
    <w:multiLevelType w:val="hybridMultilevel"/>
    <w:tmpl w:val="1B5CD9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21E762F"/>
    <w:multiLevelType w:val="multilevel"/>
    <w:tmpl w:val="5F165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357BFF"/>
    <w:multiLevelType w:val="multilevel"/>
    <w:tmpl w:val="5F8CE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EC23553"/>
    <w:multiLevelType w:val="hybridMultilevel"/>
    <w:tmpl w:val="99F83BAA"/>
    <w:lvl w:ilvl="0" w:tplc="B07E71BC">
      <w:start w:val="5"/>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64710762">
    <w:abstractNumId w:val="11"/>
  </w:num>
  <w:num w:numId="2" w16cid:durableId="1057509996">
    <w:abstractNumId w:val="1"/>
  </w:num>
  <w:num w:numId="3" w16cid:durableId="495809400">
    <w:abstractNumId w:val="6"/>
  </w:num>
  <w:num w:numId="4" w16cid:durableId="1542815338">
    <w:abstractNumId w:val="2"/>
  </w:num>
  <w:num w:numId="5" w16cid:durableId="1867980105">
    <w:abstractNumId w:val="9"/>
  </w:num>
  <w:num w:numId="6" w16cid:durableId="219485128">
    <w:abstractNumId w:val="4"/>
  </w:num>
  <w:num w:numId="7" w16cid:durableId="1251352269">
    <w:abstractNumId w:val="0"/>
  </w:num>
  <w:num w:numId="8" w16cid:durableId="1288195079">
    <w:abstractNumId w:val="7"/>
  </w:num>
  <w:num w:numId="9" w16cid:durableId="1007486393">
    <w:abstractNumId w:val="10"/>
  </w:num>
  <w:num w:numId="10" w16cid:durableId="1857695990">
    <w:abstractNumId w:val="5"/>
  </w:num>
  <w:num w:numId="11" w16cid:durableId="2054651243">
    <w:abstractNumId w:val="3"/>
  </w:num>
  <w:num w:numId="12" w16cid:durableId="14587942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C4A"/>
    <w:rsid w:val="00052378"/>
    <w:rsid w:val="00084683"/>
    <w:rsid w:val="001C7684"/>
    <w:rsid w:val="002B5C4A"/>
    <w:rsid w:val="00307FC8"/>
    <w:rsid w:val="00333070"/>
    <w:rsid w:val="003E3D8E"/>
    <w:rsid w:val="0053256F"/>
    <w:rsid w:val="005914A5"/>
    <w:rsid w:val="005A23BE"/>
    <w:rsid w:val="00675A3E"/>
    <w:rsid w:val="006838ED"/>
    <w:rsid w:val="006E3C1A"/>
    <w:rsid w:val="007B3434"/>
    <w:rsid w:val="007B7097"/>
    <w:rsid w:val="007E47F9"/>
    <w:rsid w:val="0090448B"/>
    <w:rsid w:val="009E50E7"/>
    <w:rsid w:val="00A96D6E"/>
    <w:rsid w:val="00AE240B"/>
    <w:rsid w:val="00AF78DB"/>
    <w:rsid w:val="00B10076"/>
    <w:rsid w:val="00B66E5F"/>
    <w:rsid w:val="00CC4593"/>
    <w:rsid w:val="00D548E3"/>
    <w:rsid w:val="00F07A75"/>
    <w:rsid w:val="00FB55F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B2B2D"/>
  <w15:chartTrackingRefBased/>
  <w15:docId w15:val="{BFB47889-76D8-D640-BCA5-AEC67B60C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5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5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5C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5C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5C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5C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C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C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C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C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5C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5C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5C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5C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5C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C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C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C4A"/>
    <w:rPr>
      <w:rFonts w:eastAsiaTheme="majorEastAsia" w:cstheme="majorBidi"/>
      <w:color w:val="272727" w:themeColor="text1" w:themeTint="D8"/>
    </w:rPr>
  </w:style>
  <w:style w:type="paragraph" w:styleId="Title">
    <w:name w:val="Title"/>
    <w:basedOn w:val="Normal"/>
    <w:next w:val="Normal"/>
    <w:link w:val="TitleChar"/>
    <w:uiPriority w:val="10"/>
    <w:qFormat/>
    <w:rsid w:val="002B5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C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C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C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C4A"/>
    <w:pPr>
      <w:spacing w:before="160"/>
      <w:jc w:val="center"/>
    </w:pPr>
    <w:rPr>
      <w:i/>
      <w:iCs/>
      <w:color w:val="404040" w:themeColor="text1" w:themeTint="BF"/>
    </w:rPr>
  </w:style>
  <w:style w:type="character" w:customStyle="1" w:styleId="QuoteChar">
    <w:name w:val="Quote Char"/>
    <w:basedOn w:val="DefaultParagraphFont"/>
    <w:link w:val="Quote"/>
    <w:uiPriority w:val="29"/>
    <w:rsid w:val="002B5C4A"/>
    <w:rPr>
      <w:i/>
      <w:iCs/>
      <w:color w:val="404040" w:themeColor="text1" w:themeTint="BF"/>
    </w:rPr>
  </w:style>
  <w:style w:type="paragraph" w:styleId="ListParagraph">
    <w:name w:val="List Paragraph"/>
    <w:basedOn w:val="Normal"/>
    <w:uiPriority w:val="34"/>
    <w:qFormat/>
    <w:rsid w:val="002B5C4A"/>
    <w:pPr>
      <w:ind w:left="720"/>
      <w:contextualSpacing/>
    </w:pPr>
  </w:style>
  <w:style w:type="character" w:styleId="IntenseEmphasis">
    <w:name w:val="Intense Emphasis"/>
    <w:basedOn w:val="DefaultParagraphFont"/>
    <w:uiPriority w:val="21"/>
    <w:qFormat/>
    <w:rsid w:val="002B5C4A"/>
    <w:rPr>
      <w:i/>
      <w:iCs/>
      <w:color w:val="0F4761" w:themeColor="accent1" w:themeShade="BF"/>
    </w:rPr>
  </w:style>
  <w:style w:type="paragraph" w:styleId="IntenseQuote">
    <w:name w:val="Intense Quote"/>
    <w:basedOn w:val="Normal"/>
    <w:next w:val="Normal"/>
    <w:link w:val="IntenseQuoteChar"/>
    <w:uiPriority w:val="30"/>
    <w:qFormat/>
    <w:rsid w:val="002B5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5C4A"/>
    <w:rPr>
      <w:i/>
      <w:iCs/>
      <w:color w:val="0F4761" w:themeColor="accent1" w:themeShade="BF"/>
    </w:rPr>
  </w:style>
  <w:style w:type="character" w:styleId="IntenseReference">
    <w:name w:val="Intense Reference"/>
    <w:basedOn w:val="DefaultParagraphFont"/>
    <w:uiPriority w:val="32"/>
    <w:qFormat/>
    <w:rsid w:val="002B5C4A"/>
    <w:rPr>
      <w:b/>
      <w:bCs/>
      <w:smallCaps/>
      <w:color w:val="0F4761" w:themeColor="accent1" w:themeShade="BF"/>
      <w:spacing w:val="5"/>
    </w:rPr>
  </w:style>
  <w:style w:type="character" w:styleId="Strong">
    <w:name w:val="Strong"/>
    <w:basedOn w:val="DefaultParagraphFont"/>
    <w:uiPriority w:val="22"/>
    <w:qFormat/>
    <w:rsid w:val="00084683"/>
    <w:rPr>
      <w:b/>
      <w:bCs/>
    </w:rPr>
  </w:style>
  <w:style w:type="paragraph" w:styleId="NormalWeb">
    <w:name w:val="Normal (Web)"/>
    <w:basedOn w:val="Normal"/>
    <w:uiPriority w:val="99"/>
    <w:semiHidden/>
    <w:unhideWhenUsed/>
    <w:rsid w:val="0008468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F07A75"/>
  </w:style>
  <w:style w:type="character" w:styleId="Emphasis">
    <w:name w:val="Emphasis"/>
    <w:basedOn w:val="DefaultParagraphFont"/>
    <w:uiPriority w:val="20"/>
    <w:qFormat/>
    <w:rsid w:val="00F07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606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1104</Words>
  <Characters>6293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Wout Osse</dc:creator>
  <cp:keywords/>
  <dc:description/>
  <cp:lastModifiedBy>Wout Osse</cp:lastModifiedBy>
  <cp:revision>7</cp:revision>
  <cp:lastPrinted>2025-10-06T18:10:00Z</cp:lastPrinted>
  <dcterms:created xsi:type="dcterms:W3CDTF">2025-10-06T18:10:00Z</dcterms:created>
  <dcterms:modified xsi:type="dcterms:W3CDTF">2025-10-10T12:55:00Z</dcterms:modified>
</cp:coreProperties>
</file>