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Default="00A8086E" w:rsidP="00A8086E">
      <w:pPr>
        <w:jc w:val="center"/>
        <w:rPr>
          <w:b/>
          <w:sz w:val="24"/>
          <w:szCs w:val="24"/>
        </w:rPr>
      </w:pPr>
      <w:r w:rsidRPr="00D61FCD">
        <w:rPr>
          <w:rFonts w:hint="eastAsia"/>
          <w:b/>
          <w:sz w:val="24"/>
          <w:szCs w:val="24"/>
        </w:rPr>
        <w:t>动态油缸试验报告</w:t>
      </w:r>
    </w:p>
    <w:p w:rsidR="00D61FCD" w:rsidRPr="00D61FCD" w:rsidRDefault="00D61FCD" w:rsidP="00A8086E">
      <w:pPr>
        <w:jc w:val="center"/>
        <w:rPr>
          <w:b/>
          <w:sz w:val="24"/>
          <w:szCs w:val="24"/>
        </w:rPr>
      </w:pPr>
      <w:r w:rsidRPr="00D61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6FBE4" wp14:editId="30AA38EA">
                <wp:simplePos x="0" y="0"/>
                <wp:positionH relativeFrom="column">
                  <wp:posOffset>15875</wp:posOffset>
                </wp:positionH>
                <wp:positionV relativeFrom="paragraph">
                  <wp:posOffset>148590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7805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1.7pt" to="424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8086E" w:rsidRDefault="008149B3" w:rsidP="00D61FC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基本信息</w:t>
      </w:r>
    </w:p>
    <w:p w:rsidR="00574699" w:rsidRPr="003F2E03" w:rsidRDefault="00574699" w:rsidP="00574699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hint="eastAsia"/>
          <w:sz w:val="24"/>
          <w:szCs w:val="24"/>
        </w:rPr>
        <w:t>试验类别</w:t>
      </w:r>
    </w:p>
    <w:p w:rsidR="00A260C3" w:rsidRPr="003F2E03" w:rsidRDefault="00574699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操作人员</w:t>
      </w:r>
      <w:r w:rsidR="00A260C3"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 w:rsidR="00A260C3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   </w:t>
      </w:r>
      <w:r w:rsidR="00A260C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  <w:r w:rsidR="00E95071">
        <w:rPr>
          <w:rFonts w:asciiTheme="minorEastAsia" w:hAnsiTheme="minorEastAsia" w:cs="新宋体"/>
          <w:color w:val="000000"/>
          <w:kern w:val="0"/>
          <w:sz w:val="24"/>
          <w:szCs w:val="24"/>
        </w:rPr>
        <w:t>rrre</w:t>
      </w:r>
      <w:r w:rsidR="003F2E03"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A260C3"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</w:p>
    <w:p w:rsidR="003F2E03" w:rsidRPr="003F2E03" w:rsidRDefault="00574699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746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试验日期</w:t>
      </w:r>
      <w:r w:rsidR="00BD4AD1"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 w:rsidR="00BD4AD1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BD4AD1"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E95071">
        <w:rPr>
          <w:rFonts w:asciiTheme="minorEastAsia" w:hAnsiTheme="minorEastAsia" w:cs="新宋体"/>
          <w:color w:val="000000"/>
          <w:kern w:val="0"/>
          <w:sz w:val="24"/>
          <w:szCs w:val="24"/>
        </w:rPr>
        <w:t>2019年7月22日</w:t>
      </w:r>
    </w:p>
    <w:p w:rsidR="00A260C3" w:rsidRPr="003F2E03" w:rsidRDefault="00A260C3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D61FCD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测试试验时间 </w:t>
      </w:r>
      <w:r w:rsidRPr="00D61FCD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</w:t>
      </w:r>
      <w:r w:rsidR="00E95071">
        <w:rPr>
          <w:rFonts w:asciiTheme="minorEastAsia" w:hAnsiTheme="minorEastAsia" w:cs="新宋体"/>
          <w:color w:val="000000"/>
          <w:kern w:val="0"/>
          <w:sz w:val="24"/>
          <w:szCs w:val="24"/>
        </w:rPr>
        <w:t>0s</w:t>
      </w:r>
    </w:p>
    <w:p w:rsidR="00574699" w:rsidRPr="003F2E03" w:rsidRDefault="00574699" w:rsidP="0057469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3F2E03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被检测液压缸特征</w:t>
      </w:r>
    </w:p>
    <w:p w:rsidR="00AB0520" w:rsidRPr="003F2E03" w:rsidRDefault="00AB0520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油缸大腔启动压力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</w:t>
      </w:r>
      <w:r w:rsidR="00E95071">
        <w:rPr>
          <w:rFonts w:asciiTheme="minorEastAsia" w:hAnsiTheme="minorEastAsia" w:cs="新宋体"/>
          <w:color w:val="000000"/>
          <w:kern w:val="0"/>
          <w:sz w:val="24"/>
          <w:szCs w:val="24"/>
        </w:rPr>
        <w:t>0MPa</w:t>
      </w:r>
    </w:p>
    <w:p w:rsidR="00AB0520" w:rsidRPr="003F2E03" w:rsidRDefault="00AB0520" w:rsidP="00AB0520">
      <w:pPr>
        <w:ind w:firstLineChars="150" w:firstLine="3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AB052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油缸小腔启动压力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="00E95071">
        <w:rPr>
          <w:rFonts w:asciiTheme="minorEastAsia" w:hAnsiTheme="minorEastAsia" w:cs="新宋体"/>
          <w:color w:val="000000"/>
          <w:kern w:val="0"/>
          <w:sz w:val="24"/>
          <w:szCs w:val="24"/>
        </w:rPr>
        <w:t>0MPa</w:t>
      </w:r>
    </w:p>
    <w:p w:rsidR="00AB0520" w:rsidRPr="003F2E03" w:rsidRDefault="00380119" w:rsidP="00AB0520">
      <w:pPr>
        <w:pStyle w:val="a3"/>
        <w:ind w:left="360" w:firstLineChars="0" w:firstLine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38011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缸内泄漏量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80119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                               </w:t>
      </w:r>
      <w:r w:rsid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Pr="0038011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缸内泄漏量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>$</w:t>
      </w:r>
      <w:r w:rsidRPr="00AB052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3F2E0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</w:t>
      </w:r>
    </w:p>
    <w:p w:rsidR="00574699" w:rsidRPr="00574699" w:rsidRDefault="00574699" w:rsidP="0057469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试</w:t>
      </w:r>
      <w:r w:rsidRPr="00574699">
        <w:rPr>
          <w:rFonts w:asciiTheme="minorEastAsia" w:hAnsiTheme="minorEastAsia" w:hint="eastAsia"/>
          <w:sz w:val="24"/>
          <w:szCs w:val="24"/>
        </w:rPr>
        <w:t>验项目</w:t>
      </w:r>
      <w:r>
        <w:rPr>
          <w:rFonts w:asciiTheme="minorEastAsia" w:hAnsiTheme="minorEastAsia" w:hint="eastAsia"/>
          <w:sz w:val="24"/>
          <w:szCs w:val="24"/>
        </w:rPr>
        <w:t>曲线图</w:t>
      </w:r>
    </w:p>
    <w:p w:rsidR="008149B3" w:rsidRPr="00D61FCD" w:rsidRDefault="00E95071" w:rsidP="008149B3">
      <w:pPr>
        <w:jc w:val="center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r>
        <w:rPr>
          <w:rFonts w:asciiTheme="minorEastAsia" w:hAnsiTheme="minorEastAsia" w:cs="新宋体"/>
          <w:noProof/>
          <w:color w:val="A31515"/>
          <w:kern w:val="0"/>
          <w:sz w:val="24"/>
          <w:szCs w:val="24"/>
        </w:rPr>
        <w:drawing>
          <wp:inline distT="0" distB="0" distL="0" distR="0">
            <wp:extent cx="5274310" cy="2999105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0" w:rsidRPr="00D61FCD" w:rsidRDefault="00A84800" w:rsidP="00A84800">
      <w:pPr>
        <w:jc w:val="center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位移-时间曲线</w:t>
      </w:r>
    </w:p>
    <w:p w:rsidR="00A84800" w:rsidRPr="00D61FCD" w:rsidRDefault="00A84800" w:rsidP="008149B3">
      <w:pPr>
        <w:jc w:val="center"/>
        <w:rPr>
          <w:rFonts w:asciiTheme="minorEastAsia" w:hAnsiTheme="minorEastAsia"/>
          <w:sz w:val="24"/>
          <w:szCs w:val="24"/>
        </w:rPr>
      </w:pPr>
    </w:p>
    <w:p w:rsidR="00A84800" w:rsidRPr="00D61FCD" w:rsidRDefault="00E95071" w:rsidP="00C3779C">
      <w:pPr>
        <w:jc w:val="center"/>
        <w:rPr>
          <w:rFonts w:asciiTheme="minorEastAsia" w:hAnsiTheme="minorEastAsia" w:cs="新宋体"/>
          <w:color w:val="A31515"/>
          <w:kern w:val="0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="新宋体"/>
          <w:noProof/>
          <w:color w:val="A31515"/>
          <w:kern w:val="0"/>
          <w:sz w:val="24"/>
          <w:szCs w:val="24"/>
        </w:rPr>
        <w:drawing>
          <wp:inline distT="0" distB="0" distL="0" distR="0">
            <wp:extent cx="5274310" cy="2999105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0" w:rsidRPr="00D61FCD" w:rsidRDefault="00C3779C" w:rsidP="00D61FCD">
      <w:pPr>
        <w:jc w:val="center"/>
        <w:rPr>
          <w:rFonts w:asciiTheme="minorEastAsia" w:hAnsiTheme="minorEastAsia"/>
          <w:sz w:val="24"/>
          <w:szCs w:val="24"/>
        </w:rPr>
      </w:pPr>
      <w:r w:rsidRPr="00D61FCD">
        <w:rPr>
          <w:rFonts w:asciiTheme="minorEastAsia" w:hAnsiTheme="minorEastAsia" w:hint="eastAsia"/>
          <w:sz w:val="24"/>
          <w:szCs w:val="24"/>
        </w:rPr>
        <w:t>压力</w:t>
      </w:r>
      <w:r w:rsidRPr="00D61FCD">
        <w:rPr>
          <w:rFonts w:asciiTheme="minorEastAsia" w:hAnsiTheme="minorEastAsia"/>
          <w:sz w:val="24"/>
          <w:szCs w:val="24"/>
        </w:rPr>
        <w:t>—</w:t>
      </w:r>
      <w:r w:rsidRPr="00D61FCD">
        <w:rPr>
          <w:rFonts w:asciiTheme="minorEastAsia" w:hAnsiTheme="minorEastAsia" w:hint="eastAsia"/>
          <w:sz w:val="24"/>
          <w:szCs w:val="24"/>
        </w:rPr>
        <w:t>负载效率试验</w:t>
      </w:r>
    </w:p>
    <w:p w:rsidR="00A84800" w:rsidRPr="00D61FCD" w:rsidRDefault="00A84800" w:rsidP="00A84800">
      <w:pPr>
        <w:ind w:firstLineChars="1600" w:firstLine="3360"/>
        <w:rPr>
          <w:rFonts w:asciiTheme="minorEastAsia" w:hAnsiTheme="minorEastAsia"/>
          <w:szCs w:val="21"/>
        </w:rPr>
      </w:pPr>
    </w:p>
    <w:p w:rsidR="00A84800" w:rsidRPr="00D61FCD" w:rsidRDefault="00A84800">
      <w:pPr>
        <w:rPr>
          <w:rFonts w:asciiTheme="minorEastAsia" w:hAnsiTheme="minorEastAsia"/>
          <w:szCs w:val="21"/>
        </w:rPr>
      </w:pPr>
    </w:p>
    <w:sectPr w:rsidR="00A84800" w:rsidRPr="00D6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DD7" w:rsidRDefault="00501DD7" w:rsidP="00A84800">
      <w:r>
        <w:separator/>
      </w:r>
    </w:p>
  </w:endnote>
  <w:endnote w:type="continuationSeparator" w:id="0">
    <w:p w:rsidR="00501DD7" w:rsidRDefault="00501DD7" w:rsidP="00A8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DD7" w:rsidRDefault="00501DD7" w:rsidP="00A84800">
      <w:r>
        <w:separator/>
      </w:r>
    </w:p>
  </w:footnote>
  <w:footnote w:type="continuationSeparator" w:id="0">
    <w:p w:rsidR="00501DD7" w:rsidRDefault="00501DD7" w:rsidP="00A8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F609C"/>
    <w:multiLevelType w:val="hybridMultilevel"/>
    <w:tmpl w:val="E34C97DA"/>
    <w:lvl w:ilvl="0" w:tplc="55B2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1C17BF"/>
    <w:rsid w:val="00380119"/>
    <w:rsid w:val="003F2E03"/>
    <w:rsid w:val="00501DD7"/>
    <w:rsid w:val="00531237"/>
    <w:rsid w:val="00574699"/>
    <w:rsid w:val="008149B3"/>
    <w:rsid w:val="00870197"/>
    <w:rsid w:val="00A260C3"/>
    <w:rsid w:val="00A8086E"/>
    <w:rsid w:val="00A84800"/>
    <w:rsid w:val="00AB0520"/>
    <w:rsid w:val="00B2261F"/>
    <w:rsid w:val="00BD4AD1"/>
    <w:rsid w:val="00C3779C"/>
    <w:rsid w:val="00D61FCD"/>
    <w:rsid w:val="00E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8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F2FE-0EC4-47E9-A647-C7B3523F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2019-07-22T14:35:00Z</dcterms:created>
  <dcterms:modified xsi:type="dcterms:W3CDTF">2019-07-22T14:35:00Z</dcterms:modified>
</cp:coreProperties>
</file>