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22FA8" w14:textId="3E47B700" w:rsidR="00D65642" w:rsidRDefault="00AE7E6C">
      <w:pPr>
        <w:pStyle w:val="3"/>
        <w:jc w:val="center"/>
      </w:pPr>
      <w:r>
        <w:rPr>
          <w:rFonts w:hint="eastAsia"/>
        </w:rPr>
        <w:t>实战六</w:t>
      </w:r>
      <w:r w:rsidR="00737C6B">
        <w:rPr>
          <w:rFonts w:hint="eastAsia"/>
        </w:rPr>
        <w:t xml:space="preserve"> </w:t>
      </w:r>
      <w:r w:rsidR="009A096A">
        <w:rPr>
          <w:rFonts w:hint="eastAsia"/>
        </w:rPr>
        <w:t>JavaScript</w:t>
      </w:r>
      <w:r w:rsidR="001B7A21">
        <w:rPr>
          <w:rFonts w:hint="eastAsia"/>
        </w:rPr>
        <w:t>基础</w:t>
      </w:r>
      <w:bookmarkStart w:id="0" w:name="_GoBack"/>
      <w:bookmarkEnd w:id="0"/>
      <w:r w:rsidR="009A096A">
        <w:rPr>
          <w:rFonts w:hint="eastAsia"/>
        </w:rPr>
        <w:t>实战</w:t>
      </w:r>
      <w:r>
        <w:rPr>
          <w:rFonts w:hint="eastAsia"/>
        </w:rPr>
        <w:t>之</w:t>
      </w:r>
      <w:r>
        <w:rPr>
          <w:rFonts w:hint="eastAsia"/>
        </w:rPr>
        <w:t>2</w:t>
      </w:r>
    </w:p>
    <w:p w14:paraId="486B0C15" w14:textId="77777777" w:rsidR="00D65642" w:rsidRDefault="00737C6B">
      <w:pPr>
        <w:pStyle w:val="4"/>
      </w:pPr>
      <w:r>
        <w:rPr>
          <w:rFonts w:hint="eastAsia"/>
        </w:rPr>
        <w:t>一、实验目的</w:t>
      </w:r>
    </w:p>
    <w:p w14:paraId="25C355E6" w14:textId="59A77C1B" w:rsidR="005617ED" w:rsidRDefault="005617ED" w:rsidP="005617ED">
      <w:pPr>
        <w:spacing w:line="360" w:lineRule="auto"/>
        <w:ind w:firstLineChars="200" w:firstLine="480"/>
      </w:pPr>
      <w:r>
        <w:rPr>
          <w:rFonts w:hint="eastAsia"/>
        </w:rPr>
        <w:t>掌握使用</w:t>
      </w:r>
      <w:r w:rsidR="009A096A">
        <w:rPr>
          <w:rFonts w:hint="eastAsia"/>
        </w:rPr>
        <w:t>JavaScript</w:t>
      </w:r>
      <w:r w:rsidR="00057260">
        <w:rPr>
          <w:rFonts w:hint="eastAsia"/>
        </w:rPr>
        <w:t>变量，数据类型，运算符，逻辑控制语句等的使用；</w:t>
      </w:r>
    </w:p>
    <w:p w14:paraId="4DBB697B" w14:textId="3625705C" w:rsidR="00D65642" w:rsidRDefault="00057260" w:rsidP="005B2B0A">
      <w:pPr>
        <w:spacing w:line="360" w:lineRule="auto"/>
        <w:ind w:firstLineChars="200" w:firstLine="480"/>
      </w:pPr>
      <w:r>
        <w:rPr>
          <w:rFonts w:hint="eastAsia"/>
        </w:rPr>
        <w:t>掌握使用JavaScript常用函数，自定义函数，</w:t>
      </w:r>
      <w:r w:rsidR="00390612">
        <w:rPr>
          <w:rFonts w:hint="eastAsia"/>
        </w:rPr>
        <w:t>内置对象，</w:t>
      </w:r>
      <w:r w:rsidR="00CA5EDA">
        <w:rPr>
          <w:rFonts w:hint="eastAsia"/>
        </w:rPr>
        <w:t>常用</w:t>
      </w:r>
      <w:r w:rsidR="008E59A8">
        <w:rPr>
          <w:rFonts w:hint="eastAsia"/>
        </w:rPr>
        <w:t>事件，</w:t>
      </w:r>
      <w:r w:rsidR="00282768">
        <w:rPr>
          <w:rFonts w:hint="eastAsia"/>
        </w:rPr>
        <w:t>事件处理</w:t>
      </w:r>
      <w:r w:rsidR="002D33FB">
        <w:rPr>
          <w:rFonts w:hint="eastAsia"/>
        </w:rPr>
        <w:t>方式</w:t>
      </w:r>
      <w:r>
        <w:rPr>
          <w:rFonts w:hint="eastAsia"/>
        </w:rPr>
        <w:t>等的使用。</w:t>
      </w:r>
    </w:p>
    <w:p w14:paraId="29CA6415" w14:textId="77777777" w:rsidR="00D65642" w:rsidRDefault="00737C6B">
      <w:pPr>
        <w:pStyle w:val="4"/>
        <w:numPr>
          <w:ilvl w:val="0"/>
          <w:numId w:val="1"/>
        </w:numPr>
      </w:pPr>
      <w:r>
        <w:rPr>
          <w:rFonts w:hint="eastAsia"/>
        </w:rPr>
        <w:t>实验内容和要求</w:t>
      </w:r>
    </w:p>
    <w:p w14:paraId="1F8DD290" w14:textId="77777777" w:rsidR="00BC3E31" w:rsidRPr="00BC3E31" w:rsidRDefault="00BC3E31" w:rsidP="00BC3E31">
      <w:pPr>
        <w:pStyle w:val="a4"/>
        <w:numPr>
          <w:ilvl w:val="0"/>
          <w:numId w:val="5"/>
        </w:numPr>
        <w:ind w:firstLineChars="0"/>
        <w:jc w:val="left"/>
        <w:rPr>
          <w:rFonts w:eastAsia="宋体"/>
        </w:rPr>
      </w:pPr>
      <w:r>
        <w:rPr>
          <w:rFonts w:ascii="Times New Roman" w:eastAsia="宋体" w:hAnsi="Times New Roman" w:cs="Times New Roman" w:hint="eastAsia"/>
        </w:rPr>
        <w:t>自定义函数，完成如下页面效果。每点击一次，显示不同的颜色和文字。提示：如何可以实现循环切换的效果？</w:t>
      </w:r>
    </w:p>
    <w:p w14:paraId="0108213D" w14:textId="77777777" w:rsidR="00BC3E31" w:rsidRDefault="00BC3E31" w:rsidP="00BC3E31">
      <w:pPr>
        <w:pStyle w:val="a4"/>
        <w:ind w:left="360" w:firstLineChars="0" w:firstLine="0"/>
        <w:jc w:val="left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19662F2B" wp14:editId="5121A5E5">
            <wp:extent cx="4845772" cy="1335926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1-04-06 上午9.47.0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04"/>
                    <a:stretch/>
                  </pic:blipFill>
                  <pic:spPr bwMode="auto">
                    <a:xfrm>
                      <a:off x="0" y="0"/>
                      <a:ext cx="4891860" cy="134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31D41" w14:textId="77777777" w:rsidR="00BC3E31" w:rsidRDefault="00BC3E31" w:rsidP="00BC3E31">
      <w:pPr>
        <w:pStyle w:val="a4"/>
        <w:ind w:left="360" w:firstLineChars="0" w:firstLine="0"/>
        <w:jc w:val="left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73B755B2" wp14:editId="5D75D7A2">
            <wp:extent cx="5270500" cy="121502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1-04-06 上午9.47.2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8"/>
                    <a:stretch/>
                  </pic:blipFill>
                  <pic:spPr bwMode="auto">
                    <a:xfrm>
                      <a:off x="0" y="0"/>
                      <a:ext cx="5270500" cy="121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088E6" w14:textId="77777777" w:rsidR="00BC3E31" w:rsidRDefault="00BC3E31" w:rsidP="00BC3E31">
      <w:pPr>
        <w:pStyle w:val="a4"/>
        <w:ind w:left="360" w:firstLineChars="0" w:firstLine="0"/>
        <w:jc w:val="left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61B76A79" wp14:editId="28C05E5C">
            <wp:extent cx="5270500" cy="126401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1-04-06 上午9.47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22" cy="12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CE38" w14:textId="72AFC1EA" w:rsidR="001B7A21" w:rsidRPr="001B7A21" w:rsidRDefault="00BC3E31" w:rsidP="00BC3E31">
      <w:pPr>
        <w:pStyle w:val="a4"/>
        <w:ind w:left="360" w:firstLineChars="0" w:firstLine="0"/>
        <w:jc w:val="left"/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 wp14:anchorId="5BAF146F" wp14:editId="02DBAC0F">
            <wp:extent cx="5270500" cy="13188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1-04-06 上午9.48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A21">
        <w:rPr>
          <w:rFonts w:eastAsia="宋体"/>
        </w:rPr>
        <w:t xml:space="preserve"> </w:t>
      </w:r>
    </w:p>
    <w:p w14:paraId="5F719DE2" w14:textId="6211140A" w:rsidR="00CA5EDA" w:rsidRDefault="00025183" w:rsidP="00874AC2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制作一个</w:t>
      </w:r>
      <w:r w:rsidR="00657ECB" w:rsidRPr="00874AC2">
        <w:rPr>
          <w:rFonts w:ascii="Times New Roman" w:eastAsia="宋体" w:hAnsi="Times New Roman" w:cs="Times New Roman" w:hint="eastAsia"/>
        </w:rPr>
        <w:t>留言板，实现留言板的</w:t>
      </w:r>
      <w:r w:rsidR="00874AC2">
        <w:rPr>
          <w:rFonts w:ascii="Times New Roman" w:eastAsia="宋体" w:hAnsi="Times New Roman" w:cs="Times New Roman" w:hint="eastAsia"/>
        </w:rPr>
        <w:t>动态</w:t>
      </w:r>
      <w:r w:rsidR="00657ECB" w:rsidRPr="00874AC2">
        <w:rPr>
          <w:rFonts w:ascii="Times New Roman" w:eastAsia="宋体" w:hAnsi="Times New Roman" w:cs="Times New Roman" w:hint="eastAsia"/>
        </w:rPr>
        <w:t>展示和留言条数统计功能。</w:t>
      </w:r>
      <w:r w:rsidR="00CA5EDA" w:rsidRPr="00874AC2">
        <w:rPr>
          <w:rFonts w:ascii="Times New Roman" w:eastAsia="宋体" w:hAnsi="Times New Roman" w:cs="Times New Roman" w:hint="eastAsia"/>
        </w:rPr>
        <w:t>效果如图所示。</w:t>
      </w:r>
    </w:p>
    <w:p w14:paraId="2A0E0A28" w14:textId="059413F7" w:rsidR="00025183" w:rsidRDefault="00025183" w:rsidP="00025183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3E191E7" wp14:editId="6E5784F9">
            <wp:extent cx="4095750" cy="2254885"/>
            <wp:effectExtent l="0" t="0" r="0" b="5715"/>
            <wp:docPr id="7" name="图片 7" descr="../../../../Users/apple/Library/Containers/com.tencent.qq/Data/Library/Application%20Support/QQ/Users/277127051/QQ/Temp.db/AC0D1244-72AC-41E2-95A3-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apple/Library/Containers/com.tencent.qq/Data/Library/Application%20Support/QQ/Users/277127051/QQ/Temp.db/AC0D1244-72AC-41E2-95A3-01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A9F9" w14:textId="45CE63AC" w:rsidR="00025183" w:rsidRDefault="00025183" w:rsidP="00025183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如果留言为空，给出提示信息</w:t>
      </w:r>
    </w:p>
    <w:p w14:paraId="443AB2AD" w14:textId="4473D062" w:rsidR="00025183" w:rsidRPr="00874AC2" w:rsidRDefault="00025183" w:rsidP="0002518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2708059" wp14:editId="70A6A779">
            <wp:extent cx="5260975" cy="2893695"/>
            <wp:effectExtent l="0" t="0" r="0" b="1905"/>
            <wp:docPr id="6" name="图片 6" descr="../../../../Users/apple/Library/Containers/com.tencent.qq/Data/Library/Application%20Support/QQ/Users/277127051/QQ/Temp.db/32EE3467-BEBA-444B-AA6A-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apple/Library/Containers/com.tencent.qq/Data/Library/Application%20Support/QQ/Users/277127051/QQ/Temp.db/32EE3467-BEBA-444B-AA6A-D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930C" w14:textId="19D28FAF" w:rsidR="00874AC2" w:rsidRDefault="00874AC2" w:rsidP="00874AC2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7A8D19F2" w14:textId="15DA0FA5" w:rsidR="00FD13A5" w:rsidRPr="00FD13A5" w:rsidRDefault="00874AC2" w:rsidP="00FD13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宋体" w:hAnsi="Times New Roman" w:cs="Times New Roman" w:hint="eastAsia"/>
        </w:rPr>
        <w:t>留言之后显示在当前页面，如图所示：此处用到页面列表元素的动态添加，创建列表元素节点（</w:t>
      </w:r>
      <w:r w:rsidRPr="00874AC2">
        <w:rPr>
          <w:rFonts w:ascii="Menlo" w:eastAsia="Times New Roman" w:hAnsi="Menlo" w:cs="Menlo"/>
          <w:color w:val="000000"/>
          <w:kern w:val="0"/>
          <w:sz w:val="21"/>
          <w:szCs w:val="21"/>
          <w:shd w:val="clear" w:color="auto" w:fill="FAFAFA"/>
        </w:rPr>
        <w:t xml:space="preserve">li = </w:t>
      </w:r>
      <w:proofErr w:type="spellStart"/>
      <w:r w:rsidRPr="00874AC2">
        <w:rPr>
          <w:rFonts w:ascii="Menlo" w:eastAsia="Times New Roman" w:hAnsi="Menlo" w:cs="Menlo"/>
          <w:color w:val="000000"/>
          <w:kern w:val="0"/>
          <w:sz w:val="21"/>
          <w:szCs w:val="21"/>
          <w:shd w:val="clear" w:color="auto" w:fill="FAFAFA"/>
        </w:rPr>
        <w:t>document.createElement</w:t>
      </w:r>
      <w:proofErr w:type="spellEnd"/>
      <w:r w:rsidRPr="00874AC2">
        <w:rPr>
          <w:rFonts w:ascii="Menlo" w:eastAsia="Times New Roman" w:hAnsi="Menlo" w:cs="Menlo"/>
          <w:color w:val="000000"/>
          <w:kern w:val="0"/>
          <w:sz w:val="21"/>
          <w:szCs w:val="21"/>
          <w:shd w:val="clear" w:color="auto" w:fill="FAFAFA"/>
        </w:rPr>
        <w:t>('li');</w:t>
      </w:r>
      <w:r w:rsidRPr="00874AC2">
        <w:rPr>
          <w:rFonts w:ascii="Times New Roman" w:eastAsia="宋体" w:hAnsi="Times New Roman" w:cs="Times New Roman" w:hint="eastAsia"/>
        </w:rPr>
        <w:t>）</w:t>
      </w:r>
      <w:r w:rsidR="00FD13A5">
        <w:rPr>
          <w:rFonts w:ascii="Times New Roman" w:eastAsia="宋体" w:hAnsi="Times New Roman" w:cs="Times New Roman" w:hint="eastAsia"/>
        </w:rPr>
        <w:t>然后添加到列表中，使用</w:t>
      </w:r>
      <w:proofErr w:type="spellStart"/>
      <w:r w:rsidR="00FD13A5" w:rsidRPr="00FD13A5">
        <w:rPr>
          <w:rFonts w:ascii="Menlo" w:eastAsia="Times New Roman" w:hAnsi="Menlo" w:cs="Menlo"/>
          <w:color w:val="000000"/>
          <w:kern w:val="0"/>
          <w:sz w:val="21"/>
          <w:szCs w:val="21"/>
          <w:shd w:val="clear" w:color="auto" w:fill="FAFAFA"/>
        </w:rPr>
        <w:t>appendChild</w:t>
      </w:r>
      <w:proofErr w:type="spellEnd"/>
      <w:r w:rsidR="00FD13A5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AFAFA"/>
        </w:rPr>
        <w:t>方法或者</w:t>
      </w:r>
      <w:proofErr w:type="spellStart"/>
      <w:r w:rsidR="00FD13A5">
        <w:rPr>
          <w:rFonts w:ascii="Menlo" w:eastAsia="Times New Roman" w:hAnsi="Menlo" w:cs="Menlo" w:hint="eastAsia"/>
          <w:color w:val="000000"/>
          <w:kern w:val="0"/>
          <w:sz w:val="21"/>
          <w:szCs w:val="21"/>
          <w:shd w:val="clear" w:color="auto" w:fill="FAFAFA"/>
        </w:rPr>
        <w:t>insertbefore</w:t>
      </w:r>
      <w:proofErr w:type="spellEnd"/>
      <w:r w:rsidR="00FD13A5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AFAFA"/>
        </w:rPr>
        <w:t>方法。</w:t>
      </w:r>
    </w:p>
    <w:p w14:paraId="7F4EC2F2" w14:textId="354A3DAB" w:rsidR="00874AC2" w:rsidRPr="00874AC2" w:rsidRDefault="00874AC2" w:rsidP="00874AC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23B8985" w14:textId="4FE4114D" w:rsidR="00874AC2" w:rsidRDefault="00025183" w:rsidP="00874AC2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431AF9A" wp14:editId="01CDD153">
            <wp:extent cx="4158615" cy="2454910"/>
            <wp:effectExtent l="0" t="0" r="6985" b="8890"/>
            <wp:docPr id="8" name="图片 8" descr="../../../../Users/apple/Library/Containers/com.tencent.qq/Data/Library/Application%20Support/QQ/Users/277127051/QQ/Temp.db/484E17D1-6AF8-406D-8C17-2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Users/apple/Library/Containers/com.tencent.qq/Data/Library/Application%20Support/QQ/Users/277127051/QQ/Temp.db/484E17D1-6AF8-406D-8C17-2F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0745" w14:textId="01B8214C" w:rsidR="00874AC2" w:rsidRDefault="00874AC2" w:rsidP="00874AC2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点击统计按钮，弹出统计信息</w:t>
      </w:r>
    </w:p>
    <w:p w14:paraId="0FE2148A" w14:textId="5DA5041F" w:rsidR="00874AC2" w:rsidRPr="00874AC2" w:rsidRDefault="00025183" w:rsidP="00874AC2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C86885A" wp14:editId="0C636EF9">
            <wp:extent cx="5273675" cy="2856230"/>
            <wp:effectExtent l="0" t="0" r="9525" b="0"/>
            <wp:docPr id="9" name="图片 9" descr="../../../../Users/apple/Library/Containers/com.tencent.qq/Data/Library/Application%20Support/QQ/Users/277127051/QQ/Temp.db/59425706-A0F9-45C1-8255-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Users/apple/Library/Containers/com.tencent.qq/Data/Library/Application%20Support/QQ/Users/277127051/QQ/Temp.db/59425706-A0F9-45C1-8255-E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4ADC" w14:textId="2951D8FD" w:rsidR="008D2256" w:rsidRPr="00EF61E1" w:rsidRDefault="008D2256" w:rsidP="001B7A21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34C4749A" w14:textId="5B4C9900" w:rsidR="00750FC5" w:rsidRDefault="00EF61E1" w:rsidP="004F3E78">
      <w:pPr>
        <w:jc w:val="left"/>
        <w:rPr>
          <w:rFonts w:eastAsia="宋体"/>
        </w:rPr>
      </w:pPr>
      <w:r>
        <w:rPr>
          <w:rFonts w:eastAsia="宋体" w:hint="eastAsia"/>
        </w:rPr>
        <w:t>3</w:t>
      </w:r>
      <w:r w:rsidR="007A66CC">
        <w:rPr>
          <w:rFonts w:eastAsia="宋体" w:hint="eastAsia"/>
        </w:rPr>
        <w:t>．</w:t>
      </w:r>
      <w:r w:rsidR="00917A29">
        <w:rPr>
          <w:rFonts w:eastAsia="宋体" w:hint="eastAsia"/>
        </w:rPr>
        <w:t>无缝轮播图。</w:t>
      </w:r>
    </w:p>
    <w:p w14:paraId="3B70CB4E" w14:textId="77629DCE" w:rsidR="00E54C44" w:rsidRDefault="004F3E78" w:rsidP="004F3E78">
      <w:pPr>
        <w:jc w:val="left"/>
        <w:rPr>
          <w:rFonts w:eastAsia="宋体"/>
        </w:rPr>
      </w:pPr>
      <w:r>
        <w:rPr>
          <w:rFonts w:eastAsia="宋体" w:hint="eastAsia"/>
        </w:rPr>
        <w:t>要求：</w:t>
      </w:r>
      <w:r w:rsidR="00D066D6">
        <w:rPr>
          <w:rFonts w:eastAsia="宋体" w:hint="eastAsia"/>
        </w:rPr>
        <w:t>利用</w:t>
      </w:r>
      <w:proofErr w:type="spellStart"/>
      <w:r w:rsidR="00D066D6">
        <w:rPr>
          <w:rFonts w:eastAsia="宋体" w:hint="eastAsia"/>
        </w:rPr>
        <w:t>javascript</w:t>
      </w:r>
      <w:proofErr w:type="spellEnd"/>
      <w:r w:rsidR="00D066D6">
        <w:rPr>
          <w:rFonts w:eastAsia="宋体" w:hint="eastAsia"/>
        </w:rPr>
        <w:t>实现。</w:t>
      </w:r>
      <w:r>
        <w:rPr>
          <w:rFonts w:eastAsia="宋体" w:hint="eastAsia"/>
        </w:rPr>
        <w:t>当鼠标移动到图上，停止轮播；当鼠标离开继续轮播。</w:t>
      </w:r>
      <w:r w:rsidR="00F61333">
        <w:rPr>
          <w:rFonts w:eastAsia="宋体" w:hint="eastAsia"/>
        </w:rPr>
        <w:t>提示：可用计时器开关实现，轮播图的播放和停止。注意：第四个轮播图播放完毕，再从第一幅播放。</w:t>
      </w:r>
    </w:p>
    <w:p w14:paraId="100129D9" w14:textId="3C667CD4" w:rsidR="004F3E78" w:rsidRDefault="004F3E78" w:rsidP="004F3E78">
      <w:pPr>
        <w:jc w:val="left"/>
        <w:rPr>
          <w:rFonts w:ascii="Times New Roman" w:eastAsia="宋体" w:hAnsi="Times New Roman" w:cs="Times New Roman"/>
        </w:rPr>
      </w:pPr>
      <w:r>
        <w:rPr>
          <w:rFonts w:eastAsia="宋体" w:hint="eastAsia"/>
          <w:noProof/>
        </w:rPr>
        <w:lastRenderedPageBreak/>
        <w:drawing>
          <wp:inline distT="0" distB="0" distL="0" distR="0" wp14:anchorId="2B503B49" wp14:editId="63C29F4F">
            <wp:extent cx="5311140" cy="2029460"/>
            <wp:effectExtent l="0" t="0" r="0" b="2540"/>
            <wp:docPr id="13" name="图片 13" descr="../../../../Users/apple/Library/Containers/com.tencent.qq/Data/Library/Application%20Support/QQ/Users/277127051/QQ/Temp.db/4E240741-81A3-4096-A2C3-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apple/Library/Containers/com.tencent.qq/Data/Library/Application%20Support/QQ/Users/277127051/QQ/Temp.db/4E240741-81A3-4096-A2C3-2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D3DA" w14:textId="01868B30" w:rsidR="00D65642" w:rsidRDefault="006413BD" w:rsidP="005B2B0A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图片不限于下列素材</w:t>
      </w:r>
      <w:r w:rsidR="004F3E78">
        <w:rPr>
          <w:rFonts w:ascii="Times New Roman" w:eastAsia="宋体" w:hAnsi="Times New Roman" w:cs="Times New Roman" w:hint="eastAsia"/>
        </w:rPr>
        <w:t>：</w:t>
      </w:r>
    </w:p>
    <w:p w14:paraId="35A370AB" w14:textId="21D4AA07" w:rsidR="004F3E78" w:rsidRPr="005B2B0A" w:rsidRDefault="004F3E78" w:rsidP="005B2B0A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2862AC2A" wp14:editId="3AEA87A3">
            <wp:extent cx="5260975" cy="1979295"/>
            <wp:effectExtent l="0" t="0" r="0" b="1905"/>
            <wp:docPr id="14" name="图片 14" descr="../../../../Users/apple/Dow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Users/apple/Down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DDB17FF" wp14:editId="496720E0">
            <wp:extent cx="5260975" cy="1979295"/>
            <wp:effectExtent l="0" t="0" r="0" b="1905"/>
            <wp:docPr id="15" name="图片 15" descr="../../../../Users/apple/Dow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Users/apple/Down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31DDC1A5" wp14:editId="14903EA6">
            <wp:extent cx="5260975" cy="1979295"/>
            <wp:effectExtent l="0" t="0" r="0" b="1905"/>
            <wp:docPr id="16" name="图片 16" descr="../../../../Users/apple/Dow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Users/apple/Down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382EC59E" wp14:editId="6FFEECF0">
            <wp:extent cx="5260975" cy="1979295"/>
            <wp:effectExtent l="0" t="0" r="0" b="1905"/>
            <wp:docPr id="17" name="图片 17" descr="../../../../Users/apple/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Users/apple/Dow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E78" w:rsidRPr="005B2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8387A" w14:textId="77777777" w:rsidR="009A096A" w:rsidRDefault="009A096A" w:rsidP="009A096A">
      <w:r>
        <w:separator/>
      </w:r>
    </w:p>
  </w:endnote>
  <w:endnote w:type="continuationSeparator" w:id="0">
    <w:p w14:paraId="1D5ABDD3" w14:textId="77777777" w:rsidR="009A096A" w:rsidRDefault="009A096A" w:rsidP="009A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11B5B" w14:textId="77777777" w:rsidR="009A096A" w:rsidRDefault="009A096A" w:rsidP="009A096A">
      <w:r>
        <w:separator/>
      </w:r>
    </w:p>
  </w:footnote>
  <w:footnote w:type="continuationSeparator" w:id="0">
    <w:p w14:paraId="697BEE9C" w14:textId="77777777" w:rsidR="009A096A" w:rsidRDefault="009A096A" w:rsidP="009A0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21C07C"/>
    <w:multiLevelType w:val="singleLevel"/>
    <w:tmpl w:val="A521C07C"/>
    <w:lvl w:ilvl="0">
      <w:start w:val="1"/>
      <w:numFmt w:val="decimal"/>
      <w:suff w:val="space"/>
      <w:lvlText w:val="%1."/>
      <w:lvlJc w:val="left"/>
    </w:lvl>
  </w:abstractNum>
  <w:abstractNum w:abstractNumId="1">
    <w:nsid w:val="0DBA5A63"/>
    <w:multiLevelType w:val="hybridMultilevel"/>
    <w:tmpl w:val="1DA477F0"/>
    <w:lvl w:ilvl="0" w:tplc="554EEA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06ED0"/>
    <w:multiLevelType w:val="singleLevel"/>
    <w:tmpl w:val="0F606ED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350647D"/>
    <w:multiLevelType w:val="hybridMultilevel"/>
    <w:tmpl w:val="7DFA4A54"/>
    <w:lvl w:ilvl="0" w:tplc="0D6C4D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20E2E"/>
    <w:multiLevelType w:val="hybridMultilevel"/>
    <w:tmpl w:val="6254A73E"/>
    <w:lvl w:ilvl="0" w:tplc="EE6E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7A"/>
    <w:rsid w:val="00025183"/>
    <w:rsid w:val="00057260"/>
    <w:rsid w:val="000C68FE"/>
    <w:rsid w:val="00163FC2"/>
    <w:rsid w:val="001B7A21"/>
    <w:rsid w:val="002360CB"/>
    <w:rsid w:val="00282768"/>
    <w:rsid w:val="00293F25"/>
    <w:rsid w:val="002D33FB"/>
    <w:rsid w:val="00301765"/>
    <w:rsid w:val="003608C3"/>
    <w:rsid w:val="00390612"/>
    <w:rsid w:val="003E3C48"/>
    <w:rsid w:val="0045424C"/>
    <w:rsid w:val="004E289C"/>
    <w:rsid w:val="004F3E78"/>
    <w:rsid w:val="004F7F27"/>
    <w:rsid w:val="0054362E"/>
    <w:rsid w:val="005617ED"/>
    <w:rsid w:val="005B2B0A"/>
    <w:rsid w:val="0061637A"/>
    <w:rsid w:val="00616E1B"/>
    <w:rsid w:val="006413BD"/>
    <w:rsid w:val="00657ECB"/>
    <w:rsid w:val="00697EB2"/>
    <w:rsid w:val="00722145"/>
    <w:rsid w:val="00733FF8"/>
    <w:rsid w:val="00737C6B"/>
    <w:rsid w:val="00750FC5"/>
    <w:rsid w:val="007A66CC"/>
    <w:rsid w:val="00870BA4"/>
    <w:rsid w:val="00874AC2"/>
    <w:rsid w:val="008D2256"/>
    <w:rsid w:val="008E59A8"/>
    <w:rsid w:val="00914C9F"/>
    <w:rsid w:val="00917A29"/>
    <w:rsid w:val="009A096A"/>
    <w:rsid w:val="00A912CC"/>
    <w:rsid w:val="00AD5BC3"/>
    <w:rsid w:val="00AE7E6C"/>
    <w:rsid w:val="00BA32D3"/>
    <w:rsid w:val="00BC3E31"/>
    <w:rsid w:val="00C41D7E"/>
    <w:rsid w:val="00C82A8B"/>
    <w:rsid w:val="00CA5EDA"/>
    <w:rsid w:val="00D066D6"/>
    <w:rsid w:val="00D20222"/>
    <w:rsid w:val="00D65642"/>
    <w:rsid w:val="00DE3BCE"/>
    <w:rsid w:val="00DE5BCF"/>
    <w:rsid w:val="00DF0A8F"/>
    <w:rsid w:val="00E54C44"/>
    <w:rsid w:val="00EF61E1"/>
    <w:rsid w:val="00F1764C"/>
    <w:rsid w:val="00F61333"/>
    <w:rsid w:val="00FB2BDE"/>
    <w:rsid w:val="00FD13A5"/>
    <w:rsid w:val="15B26E25"/>
    <w:rsid w:val="1B1775D8"/>
    <w:rsid w:val="2A3F4871"/>
    <w:rsid w:val="3219313D"/>
    <w:rsid w:val="48934F6E"/>
    <w:rsid w:val="5543603A"/>
    <w:rsid w:val="631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1E8B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99"/>
    <w:rsid w:val="005617ED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A096A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A096A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A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A096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0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A096A"/>
    <w:rPr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E54C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MZ263</dc:creator>
  <cp:lastModifiedBy>MZ263</cp:lastModifiedBy>
  <cp:revision>46</cp:revision>
  <dcterms:created xsi:type="dcterms:W3CDTF">2021-03-09T06:33:00Z</dcterms:created>
  <dcterms:modified xsi:type="dcterms:W3CDTF">2021-04-06T05:00:00Z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