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B4CA" w14:textId="0B4DA19B" w:rsidR="00A10182" w:rsidRDefault="007A214A">
      <w:r>
        <w:t>3ej4 Lab 4</w:t>
      </w:r>
    </w:p>
    <w:p w14:paraId="3C3D7D11" w14:textId="4924681A" w:rsidR="007A214A" w:rsidRDefault="007A214A">
      <w:r>
        <w:t>Yuying Lai 400268588 Laiy24</w:t>
      </w:r>
    </w:p>
    <w:p w14:paraId="2A46831B" w14:textId="4587BDCF" w:rsidR="007A214A" w:rsidRPr="00166490" w:rsidRDefault="007A214A" w:rsidP="007A214A">
      <w:pPr>
        <w:ind w:left="0" w:firstLine="0"/>
        <w:rPr>
          <w:b/>
          <w:bCs/>
        </w:rPr>
      </w:pPr>
      <w:r w:rsidRPr="00166490">
        <w:rPr>
          <w:b/>
          <w:bCs/>
        </w:rPr>
        <w:t>Q1:</w:t>
      </w:r>
    </w:p>
    <w:p w14:paraId="038985F2" w14:textId="3E95A167" w:rsidR="007A214A" w:rsidRDefault="00091600" w:rsidP="00091600">
      <w:pPr>
        <w:pStyle w:val="a3"/>
        <w:numPr>
          <w:ilvl w:val="0"/>
          <w:numId w:val="1"/>
        </w:numPr>
      </w:pPr>
      <w:r>
        <w:t>Ad1 = 7.38dB, Ad2 = 70.05dB, Ad3 = 0dB</w:t>
      </w:r>
    </w:p>
    <w:p w14:paraId="0D5DB9AC" w14:textId="757E9F82" w:rsidR="00091600" w:rsidRDefault="00091600" w:rsidP="00091600">
      <w:pPr>
        <w:pStyle w:val="a3"/>
        <w:numPr>
          <w:ilvl w:val="0"/>
          <w:numId w:val="1"/>
        </w:numPr>
      </w:pPr>
      <w:r>
        <w:t>Ad = 77.43dB</w:t>
      </w:r>
    </w:p>
    <w:p w14:paraId="15BA34B1" w14:textId="4CD24ABD" w:rsidR="00091600" w:rsidRDefault="00C546DD" w:rsidP="00091600">
      <w:pPr>
        <w:pStyle w:val="a3"/>
        <w:numPr>
          <w:ilvl w:val="0"/>
          <w:numId w:val="1"/>
        </w:numPr>
      </w:pPr>
      <w:r>
        <w:t>V2 is the non-inverting input</w:t>
      </w:r>
    </w:p>
    <w:p w14:paraId="3A8A0788" w14:textId="13C1BAFC" w:rsidR="00C546DD" w:rsidRDefault="00C546DD" w:rsidP="00091600">
      <w:pPr>
        <w:pStyle w:val="a3"/>
        <w:numPr>
          <w:ilvl w:val="0"/>
          <w:numId w:val="1"/>
        </w:numPr>
      </w:pPr>
      <w:r>
        <w:t>Upper3-db frequency is about 6196Hz, where the phase change by 45 deg</w:t>
      </w:r>
      <w:r w:rsidR="00426626">
        <w:t xml:space="preserve"> and the total gain reduce by 3dB</w:t>
      </w:r>
    </w:p>
    <w:p w14:paraId="5591AADA" w14:textId="067F2C6C" w:rsidR="007A214A" w:rsidRPr="00166490" w:rsidRDefault="007A214A" w:rsidP="007A214A">
      <w:pPr>
        <w:ind w:left="0" w:firstLine="0"/>
        <w:rPr>
          <w:b/>
          <w:bCs/>
        </w:rPr>
      </w:pPr>
      <w:r w:rsidRPr="00166490">
        <w:rPr>
          <w:b/>
          <w:bCs/>
        </w:rPr>
        <w:t>Q2:</w:t>
      </w:r>
    </w:p>
    <w:p w14:paraId="57D7E501" w14:textId="4BC5FD50" w:rsidR="0010753A" w:rsidRDefault="0010753A" w:rsidP="007A214A">
      <w:pPr>
        <w:ind w:left="0" w:firstLine="0"/>
      </w:pPr>
      <w:r>
        <w:t>In lab 3</w:t>
      </w:r>
      <w:r w:rsidR="00932E5D">
        <w:t>, the differential mode gain is 70.07dB. In Q1 lab4, the differential gain is 7.38dB.</w:t>
      </w:r>
      <w:r w:rsidR="006064F6">
        <w:t xml:space="preserve"> The reason that lab4 has a smaller frequency is, the input resistance of PNP Q3 become the load resistor RL at the output of stage 1. Since the RL is parallel with the original Rout of stage 1, the total output resistor </w:t>
      </w:r>
      <w:r w:rsidR="00F340DD">
        <w:t>decreases</w:t>
      </w:r>
      <w:r w:rsidR="006064F6">
        <w:t>, and the gain decrease.</w:t>
      </w:r>
    </w:p>
    <w:p w14:paraId="7F7D99FF" w14:textId="5B0295B6" w:rsidR="0010753A" w:rsidRPr="00166490" w:rsidRDefault="0010753A" w:rsidP="007A214A">
      <w:pPr>
        <w:ind w:left="0" w:firstLine="0"/>
        <w:rPr>
          <w:b/>
          <w:bCs/>
        </w:rPr>
      </w:pPr>
      <w:r w:rsidRPr="00166490">
        <w:rPr>
          <w:b/>
          <w:bCs/>
        </w:rPr>
        <w:t>Q3:</w:t>
      </w:r>
    </w:p>
    <w:p w14:paraId="0D364AED" w14:textId="45F71267" w:rsidR="0010753A" w:rsidRDefault="0010753A" w:rsidP="007A214A">
      <w:pPr>
        <w:ind w:left="0" w:firstLine="0"/>
      </w:pPr>
      <w:r>
        <w:t>Rin = 81.757kohm, Rout = 460.9ohm</w:t>
      </w:r>
    </w:p>
    <w:p w14:paraId="3289CAF1" w14:textId="3061B35D" w:rsidR="0010753A" w:rsidRPr="00166490" w:rsidRDefault="0010753A" w:rsidP="007A214A">
      <w:pPr>
        <w:ind w:left="0" w:firstLine="0"/>
        <w:rPr>
          <w:b/>
          <w:bCs/>
        </w:rPr>
      </w:pPr>
      <w:r w:rsidRPr="00166490">
        <w:rPr>
          <w:b/>
          <w:bCs/>
        </w:rPr>
        <w:t>Q4:</w:t>
      </w:r>
    </w:p>
    <w:p w14:paraId="2F2AD246" w14:textId="3246EB3A" w:rsidR="0010753A" w:rsidRDefault="0010753A" w:rsidP="0010753A">
      <w:pPr>
        <w:pStyle w:val="a3"/>
        <w:numPr>
          <w:ilvl w:val="0"/>
          <w:numId w:val="2"/>
        </w:numPr>
      </w:pPr>
      <w:r>
        <w:t xml:space="preserve"> The following graphs are simulated Vo and measured Vo(blue) respectively.</w:t>
      </w:r>
    </w:p>
    <w:p w14:paraId="7190C95D" w14:textId="576B1D76" w:rsidR="0010753A" w:rsidRDefault="0010753A" w:rsidP="0010753A">
      <w:pPr>
        <w:ind w:left="360" w:firstLine="0"/>
      </w:pPr>
      <w:r w:rsidRPr="0010753A">
        <w:rPr>
          <w:noProof/>
        </w:rPr>
        <w:drawing>
          <wp:inline distT="0" distB="0" distL="0" distR="0" wp14:anchorId="76B0B5B7" wp14:editId="6324D2A4">
            <wp:extent cx="2273278" cy="149375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stretch>
                      <a:fillRect/>
                    </a:stretch>
                  </pic:blipFill>
                  <pic:spPr>
                    <a:xfrm>
                      <a:off x="0" y="0"/>
                      <a:ext cx="2277828" cy="1496742"/>
                    </a:xfrm>
                    <a:prstGeom prst="rect">
                      <a:avLst/>
                    </a:prstGeom>
                  </pic:spPr>
                </pic:pic>
              </a:graphicData>
            </a:graphic>
          </wp:inline>
        </w:drawing>
      </w:r>
      <w:r>
        <w:t xml:space="preserve"> </w:t>
      </w:r>
      <w:r w:rsidRPr="0010753A">
        <w:rPr>
          <w:noProof/>
        </w:rPr>
        <w:drawing>
          <wp:inline distT="0" distB="0" distL="0" distR="0" wp14:anchorId="43562F4E" wp14:editId="52478236">
            <wp:extent cx="2994486" cy="2155005"/>
            <wp:effectExtent l="0" t="0" r="0" b="0"/>
            <wp:docPr id="2" name="图片 2" descr="图片包含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直方图&#10;&#10;描述已自动生成"/>
                    <pic:cNvPicPr/>
                  </pic:nvPicPr>
                  <pic:blipFill>
                    <a:blip r:embed="rId6"/>
                    <a:stretch>
                      <a:fillRect/>
                    </a:stretch>
                  </pic:blipFill>
                  <pic:spPr>
                    <a:xfrm>
                      <a:off x="0" y="0"/>
                      <a:ext cx="3006922" cy="2163955"/>
                    </a:xfrm>
                    <a:prstGeom prst="rect">
                      <a:avLst/>
                    </a:prstGeom>
                  </pic:spPr>
                </pic:pic>
              </a:graphicData>
            </a:graphic>
          </wp:inline>
        </w:drawing>
      </w:r>
    </w:p>
    <w:p w14:paraId="37CCE438" w14:textId="47D4F1A8" w:rsidR="009B7CBA" w:rsidRDefault="00FF6779" w:rsidP="009B7CBA">
      <w:pPr>
        <w:pStyle w:val="a3"/>
        <w:numPr>
          <w:ilvl w:val="0"/>
          <w:numId w:val="2"/>
        </w:numPr>
      </w:pPr>
      <w:r>
        <w:t xml:space="preserve">In simulation, </w:t>
      </w:r>
      <w:proofErr w:type="spellStart"/>
      <w:r>
        <w:t>Vpp</w:t>
      </w:r>
      <w:proofErr w:type="spellEnd"/>
      <w:r>
        <w:t xml:space="preserve"> = 3.996mV, </w:t>
      </w:r>
      <w:proofErr w:type="spellStart"/>
      <w:r>
        <w:t>Vp</w:t>
      </w:r>
      <w:proofErr w:type="spellEnd"/>
      <w:r>
        <w:t xml:space="preserve"> = 1.998mV, Vdc = 152mV</w:t>
      </w:r>
    </w:p>
    <w:p w14:paraId="7BE76A94" w14:textId="77777777" w:rsidR="00295D4B" w:rsidRDefault="009B7CBA" w:rsidP="009B7CBA">
      <w:pPr>
        <w:pStyle w:val="a3"/>
        <w:ind w:firstLine="0"/>
      </w:pPr>
      <w:r>
        <w:t xml:space="preserve">In measurement, </w:t>
      </w:r>
      <w:proofErr w:type="spellStart"/>
      <w:r>
        <w:t>Vpp</w:t>
      </w:r>
      <w:proofErr w:type="spellEnd"/>
      <w:r>
        <w:t xml:space="preserve"> = 3.98V, </w:t>
      </w:r>
      <w:proofErr w:type="spellStart"/>
      <w:r>
        <w:t>Vp</w:t>
      </w:r>
      <w:proofErr w:type="spellEnd"/>
      <w:r>
        <w:t xml:space="preserve"> = 1.992V, Vdc = 97mV</w:t>
      </w:r>
    </w:p>
    <w:p w14:paraId="4F478F86" w14:textId="5B556778" w:rsidR="009B7CBA" w:rsidRDefault="00295D4B" w:rsidP="009B7CBA">
      <w:pPr>
        <w:pStyle w:val="a3"/>
        <w:ind w:firstLine="0"/>
      </w:pPr>
      <w:r>
        <w:t xml:space="preserve">Since the input of simulation is 1mV, and that of measurement is 1V, we can see that the gain of both simulation and measurement </w:t>
      </w:r>
      <w:r w:rsidR="00E758BC">
        <w:t>are similar</w:t>
      </w:r>
      <w:r>
        <w:t xml:space="preserve">(A = </w:t>
      </w:r>
      <w:proofErr w:type="spellStart"/>
      <w:r>
        <w:t>Vp</w:t>
      </w:r>
      <w:proofErr w:type="spellEnd"/>
      <w:r>
        <w:t>/Vin)</w:t>
      </w:r>
      <w:r w:rsidR="00E758BC">
        <w:t xml:space="preserve">, so simulation and measurement are agree with each other. There is a slight difference in the Vdc, since the input of measurement will have the different offset of that at simulation, the difference in output offset is acceptable. </w:t>
      </w:r>
    </w:p>
    <w:p w14:paraId="639C2B31" w14:textId="0A9C4B21" w:rsidR="009B7CBA" w:rsidRPr="00166490" w:rsidRDefault="00636D0C" w:rsidP="00636D0C">
      <w:pPr>
        <w:rPr>
          <w:b/>
          <w:bCs/>
        </w:rPr>
      </w:pPr>
      <w:r w:rsidRPr="00166490">
        <w:rPr>
          <w:b/>
          <w:bCs/>
        </w:rPr>
        <w:lastRenderedPageBreak/>
        <w:t>Q5:</w:t>
      </w:r>
    </w:p>
    <w:p w14:paraId="28FADB53" w14:textId="2BEBC3E3" w:rsidR="00636D0C" w:rsidRDefault="00636D0C" w:rsidP="00636D0C">
      <w:pPr>
        <w:pStyle w:val="a3"/>
        <w:numPr>
          <w:ilvl w:val="0"/>
          <w:numId w:val="3"/>
        </w:numPr>
      </w:pPr>
      <w:r>
        <w:t>The following graph are simulated result and measured result(blue) respectively</w:t>
      </w:r>
    </w:p>
    <w:p w14:paraId="0EC6A965" w14:textId="4690B873" w:rsidR="00636D0C" w:rsidRDefault="00636D0C" w:rsidP="00636D0C">
      <w:pPr>
        <w:pStyle w:val="a3"/>
        <w:ind w:firstLine="0"/>
      </w:pPr>
      <w:r w:rsidRPr="00636D0C">
        <w:rPr>
          <w:noProof/>
        </w:rPr>
        <w:drawing>
          <wp:inline distT="0" distB="0" distL="0" distR="0" wp14:anchorId="27F12D06" wp14:editId="398CE783">
            <wp:extent cx="2118671" cy="2017264"/>
            <wp:effectExtent l="0" t="0" r="0" b="2540"/>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pic:nvPicPr>
                  <pic:blipFill>
                    <a:blip r:embed="rId7"/>
                    <a:stretch>
                      <a:fillRect/>
                    </a:stretch>
                  </pic:blipFill>
                  <pic:spPr>
                    <a:xfrm>
                      <a:off x="0" y="0"/>
                      <a:ext cx="2128969" cy="2027069"/>
                    </a:xfrm>
                    <a:prstGeom prst="rect">
                      <a:avLst/>
                    </a:prstGeom>
                  </pic:spPr>
                </pic:pic>
              </a:graphicData>
            </a:graphic>
          </wp:inline>
        </w:drawing>
      </w:r>
      <w:r>
        <w:rPr>
          <w:noProof/>
        </w:rPr>
        <w:drawing>
          <wp:inline distT="0" distB="0" distL="0" distR="0" wp14:anchorId="639F67CE" wp14:editId="2F6C9A4F">
            <wp:extent cx="2870091" cy="1912474"/>
            <wp:effectExtent l="0" t="0" r="6985" b="0"/>
            <wp:docPr id="4" name="图片 2" descr="图形用户界面, 图表, 折线图&#10;&#10;描述已自动生成">
              <a:extLst xmlns:a="http://schemas.openxmlformats.org/drawingml/2006/main">
                <a:ext uri="{FF2B5EF4-FFF2-40B4-BE49-F238E27FC236}">
                  <a16:creationId xmlns:a16="http://schemas.microsoft.com/office/drawing/2014/main" id="{AC80CB4B-5099-4AF4-871E-EB9D38822F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形用户界面, 图表, 折线图&#10;&#10;描述已自动生成">
                      <a:extLst>
                        <a:ext uri="{FF2B5EF4-FFF2-40B4-BE49-F238E27FC236}">
                          <a16:creationId xmlns:a16="http://schemas.microsoft.com/office/drawing/2014/main" id="{AC80CB4B-5099-4AF4-871E-EB9D38822F08}"/>
                        </a:ext>
                      </a:extLst>
                    </pic:cNvPr>
                    <pic:cNvPicPr>
                      <a:picLocks noChangeAspect="1"/>
                    </pic:cNvPicPr>
                  </pic:nvPicPr>
                  <pic:blipFill>
                    <a:blip r:embed="rId8"/>
                    <a:stretch>
                      <a:fillRect/>
                    </a:stretch>
                  </pic:blipFill>
                  <pic:spPr>
                    <a:xfrm>
                      <a:off x="0" y="0"/>
                      <a:ext cx="2899459" cy="1932043"/>
                    </a:xfrm>
                    <a:prstGeom prst="rect">
                      <a:avLst/>
                    </a:prstGeom>
                  </pic:spPr>
                </pic:pic>
              </a:graphicData>
            </a:graphic>
          </wp:inline>
        </w:drawing>
      </w:r>
    </w:p>
    <w:p w14:paraId="3900E6E0" w14:textId="11BF03EA" w:rsidR="00505398" w:rsidRDefault="00505398" w:rsidP="00636D0C">
      <w:pPr>
        <w:pStyle w:val="a3"/>
        <w:ind w:firstLine="0"/>
      </w:pPr>
      <w:r>
        <w:t>For simulated gain in V/V, the graph will be:</w:t>
      </w:r>
    </w:p>
    <w:p w14:paraId="039DF823" w14:textId="3B3ED6BB" w:rsidR="00505398" w:rsidRDefault="00505398" w:rsidP="00636D0C">
      <w:pPr>
        <w:pStyle w:val="a3"/>
        <w:ind w:firstLine="0"/>
      </w:pPr>
      <w:r w:rsidRPr="00505398">
        <w:rPr>
          <w:noProof/>
        </w:rPr>
        <w:drawing>
          <wp:inline distT="0" distB="0" distL="0" distR="0" wp14:anchorId="74C090F5" wp14:editId="03A95218">
            <wp:extent cx="2415133" cy="2901018"/>
            <wp:effectExtent l="0" t="0" r="4445"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9"/>
                    <a:stretch>
                      <a:fillRect/>
                    </a:stretch>
                  </pic:blipFill>
                  <pic:spPr>
                    <a:xfrm>
                      <a:off x="0" y="0"/>
                      <a:ext cx="2421856" cy="2909094"/>
                    </a:xfrm>
                    <a:prstGeom prst="rect">
                      <a:avLst/>
                    </a:prstGeom>
                  </pic:spPr>
                </pic:pic>
              </a:graphicData>
            </a:graphic>
          </wp:inline>
        </w:drawing>
      </w:r>
    </w:p>
    <w:p w14:paraId="6897E608" w14:textId="03AFB554" w:rsidR="00636D0C" w:rsidRDefault="00505398" w:rsidP="007F1690">
      <w:pPr>
        <w:pStyle w:val="a3"/>
        <w:ind w:firstLine="0"/>
      </w:pPr>
      <w:r>
        <w:t xml:space="preserve">Both simulated and measurement have similar gain of 2V/V </w:t>
      </w:r>
      <w:r w:rsidR="007F1690">
        <w:t xml:space="preserve">(or 5dB) </w:t>
      </w:r>
      <w:r>
        <w:t>at low frequency</w:t>
      </w:r>
      <w:r w:rsidR="007F1690">
        <w:t xml:space="preserve">. </w:t>
      </w:r>
    </w:p>
    <w:p w14:paraId="27A4782D" w14:textId="48E5C39C" w:rsidR="00636D0C" w:rsidRDefault="007F1690" w:rsidP="00B36FAE">
      <w:pPr>
        <w:pStyle w:val="a3"/>
        <w:numPr>
          <w:ilvl w:val="0"/>
          <w:numId w:val="3"/>
        </w:numPr>
      </w:pPr>
      <w:r>
        <w:t xml:space="preserve">To remain the gain </w:t>
      </w:r>
      <w:r w:rsidR="003B11BF">
        <w:t>at about 2V/V</w:t>
      </w:r>
      <w:r>
        <w:t xml:space="preserve">, the frequency is less than </w:t>
      </w:r>
      <w:r w:rsidR="000B6429">
        <w:t>312.6</w:t>
      </w:r>
      <w:r>
        <w:t xml:space="preserve">kHz in simulation, and </w:t>
      </w:r>
      <w:r w:rsidR="000B6429">
        <w:t>150</w:t>
      </w:r>
      <w:r>
        <w:t xml:space="preserve">kHz in measurement.  </w:t>
      </w:r>
    </w:p>
    <w:p w14:paraId="6D31E1FB" w14:textId="37157D4C" w:rsidR="00636D0C" w:rsidRPr="00166490" w:rsidRDefault="00636D0C" w:rsidP="00636D0C">
      <w:pPr>
        <w:rPr>
          <w:b/>
          <w:bCs/>
        </w:rPr>
      </w:pPr>
      <w:r w:rsidRPr="00166490">
        <w:rPr>
          <w:b/>
          <w:bCs/>
        </w:rPr>
        <w:t>Q6:</w:t>
      </w:r>
    </w:p>
    <w:p w14:paraId="4E7492BE" w14:textId="77971CF5" w:rsidR="00636D0C" w:rsidRDefault="00636D0C" w:rsidP="00F576BB">
      <w:pPr>
        <w:ind w:left="0" w:firstLine="0"/>
      </w:pPr>
      <w:r>
        <w:t xml:space="preserve">This is negative feedback </w:t>
      </w:r>
      <w:r w:rsidR="00F576BB">
        <w:t xml:space="preserve">system because the negative input (Base of Q1) is directly connected to the output Vo with a 100K resistor in between. </w:t>
      </w:r>
      <w:r w:rsidR="00D517B6">
        <w:t>When input increase, the output also increase.</w:t>
      </w:r>
    </w:p>
    <w:p w14:paraId="3719F098" w14:textId="0EBD4389" w:rsidR="0030395A" w:rsidRDefault="00CC17B0" w:rsidP="00F576BB">
      <w:pPr>
        <w:ind w:left="0" w:firstLine="0"/>
      </w:pPr>
      <w:r>
        <w:t xml:space="preserve">It is also a series-shunt system because it is a </w:t>
      </w:r>
      <w:r w:rsidR="00F340DD">
        <w:t>voltage-controlled</w:t>
      </w:r>
      <w:r>
        <w:t xml:space="preserve"> voltage amplifier.</w:t>
      </w:r>
    </w:p>
    <w:p w14:paraId="496C9A6F" w14:textId="77777777" w:rsidR="0030395A" w:rsidRPr="00166490" w:rsidRDefault="0030395A" w:rsidP="00F576BB">
      <w:pPr>
        <w:ind w:left="0" w:firstLine="0"/>
        <w:rPr>
          <w:b/>
          <w:bCs/>
        </w:rPr>
      </w:pPr>
      <w:r w:rsidRPr="00166490">
        <w:rPr>
          <w:b/>
          <w:bCs/>
        </w:rPr>
        <w:t>Q7:</w:t>
      </w:r>
    </w:p>
    <w:p w14:paraId="499B31CD" w14:textId="77777777" w:rsidR="000A470C" w:rsidRPr="00166490" w:rsidRDefault="006A4A39" w:rsidP="000A470C">
      <w:pPr>
        <w:ind w:left="0" w:firstLine="0"/>
        <w:rPr>
          <w:b/>
          <w:bCs/>
        </w:rPr>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β</m:t>
              </m:r>
            </m:den>
          </m:f>
        </m:oMath>
      </m:oMathPara>
    </w:p>
    <w:p w14:paraId="61D2580B" w14:textId="77777777" w:rsidR="000A470C" w:rsidRPr="002D5575" w:rsidRDefault="000A470C" w:rsidP="000A470C">
      <w:pPr>
        <w:ind w:left="0" w:firstLine="0"/>
      </w:pPr>
      <m:oMathPara>
        <m:oMath>
          <m:r>
            <w:rPr>
              <w:rFonts w:ascii="Cambria Math" w:hAnsi="Cambria Math"/>
            </w:rPr>
            <m:t>β=</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887E47" w14:textId="77777777" w:rsidR="000A470C" w:rsidRPr="002D5575" w:rsidRDefault="000A470C" w:rsidP="000A470C">
      <w:pPr>
        <w:ind w:left="0" w:firstLine="0"/>
      </w:pPr>
      <m:oMathPara>
        <m:oMath>
          <m:r>
            <w:rPr>
              <w:rFonts w:ascii="Cambria Math" w:hAnsi="Cambria Math"/>
            </w:rPr>
            <m:t>R11=R1||R2=50kohm</m:t>
          </m:r>
        </m:oMath>
      </m:oMathPara>
    </w:p>
    <w:p w14:paraId="5861534A" w14:textId="77777777" w:rsidR="000A470C" w:rsidRPr="002D5575" w:rsidRDefault="000A470C" w:rsidP="000A470C">
      <w:pPr>
        <w:ind w:left="0" w:firstLine="0"/>
      </w:pPr>
      <m:oMathPara>
        <m:oMath>
          <m:r>
            <w:rPr>
              <w:rFonts w:ascii="Cambria Math" w:hAnsi="Cambria Math"/>
            </w:rPr>
            <m:t>R22=R1+R2=200kohm</m:t>
          </m:r>
        </m:oMath>
      </m:oMathPara>
    </w:p>
    <w:p w14:paraId="0933FDBA" w14:textId="5E639C94" w:rsidR="008515E6" w:rsidRDefault="0030395A" w:rsidP="00F576BB">
      <w:pPr>
        <w:ind w:left="0" w:firstLine="0"/>
        <w:rPr>
          <w:b/>
          <w:bCs/>
        </w:rPr>
      </w:pPr>
      <w:r w:rsidRPr="00166490">
        <w:rPr>
          <w:b/>
          <w:bCs/>
        </w:rPr>
        <w:t>Q8:</w:t>
      </w:r>
    </w:p>
    <w:p w14:paraId="0162E6E0" w14:textId="1874CCDA" w:rsidR="008515E6" w:rsidRDefault="00D54871" w:rsidP="00F576BB">
      <w:pPr>
        <w:ind w:left="0" w:firstLine="0"/>
      </w:pPr>
      <w:r>
        <w:t>Using the voltage gain from question 1 A = 77.43dB</w:t>
      </w:r>
      <w:r w:rsidR="00337C67">
        <w:t xml:space="preserve"> = 7437</w:t>
      </w:r>
      <w:r w:rsidR="0097421D">
        <w:t>.8</w:t>
      </w:r>
      <w:r w:rsidR="00337C67">
        <w:t>V/V</w:t>
      </w:r>
    </w:p>
    <w:p w14:paraId="0AEA2C79" w14:textId="00F05003" w:rsidR="00B93480" w:rsidRPr="002B2DD0" w:rsidRDefault="006A4A39" w:rsidP="00F576BB">
      <w:pPr>
        <w:ind w:left="0" w:firstLine="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1+Aβ</m:t>
              </m:r>
            </m:den>
          </m:f>
          <m:r>
            <w:rPr>
              <w:rFonts w:ascii="Cambria Math" w:hAnsi="Cambria Math"/>
            </w:rPr>
            <m:t>≈2</m:t>
          </m:r>
        </m:oMath>
      </m:oMathPara>
    </w:p>
    <w:p w14:paraId="1E3A3F1C" w14:textId="41E38B53" w:rsidR="002B2DD0" w:rsidRPr="002B2DD0" w:rsidRDefault="002B2DD0" w:rsidP="00F576BB">
      <w:pPr>
        <w:ind w:left="0" w:firstLine="0"/>
      </w:pPr>
      <w:r>
        <w:t>Using the input resistance from Q1 Rid = 81</w:t>
      </w:r>
      <w:r w:rsidR="00815353">
        <w:t>.</w:t>
      </w:r>
      <w:r>
        <w:t>8kohm.</w:t>
      </w:r>
      <w:r w:rsidR="00382158">
        <w:t xml:space="preserve"> </w:t>
      </w:r>
      <w:proofErr w:type="spellStart"/>
      <w:r w:rsidR="00382158">
        <w:t>ro</w:t>
      </w:r>
      <w:proofErr w:type="spellEnd"/>
      <w:r w:rsidR="00382158">
        <w:t xml:space="preserve"> = 461ohm</w:t>
      </w:r>
      <w:r w:rsidR="0064230A">
        <w:t>, Rs = 0</w:t>
      </w:r>
    </w:p>
    <w:p w14:paraId="3FD6899C" w14:textId="78AD0EA4" w:rsidR="00382158" w:rsidRPr="00382158" w:rsidRDefault="00382158" w:rsidP="00F576BB">
      <w:pPr>
        <w:ind w:left="0" w:firstLine="0"/>
      </w:pPr>
      <m:oMathPara>
        <m:oMath>
          <m:r>
            <w:rPr>
              <w:rFonts w:ascii="Cambria Math" w:hAnsi="Cambria Math"/>
            </w:rPr>
            <m:t>Rin=</m:t>
          </m:r>
          <m:d>
            <m:dPr>
              <m:ctrlPr>
                <w:rPr>
                  <w:rFonts w:ascii="Cambria Math" w:hAnsi="Cambria Math"/>
                  <w:i/>
                </w:rPr>
              </m:ctrlPr>
            </m:dPr>
            <m:e>
              <m:r>
                <w:rPr>
                  <w:rFonts w:ascii="Cambria Math" w:hAnsi="Cambria Math"/>
                </w:rPr>
                <m:t>Rs+Rid+R11</m:t>
              </m:r>
            </m:e>
          </m:d>
          <m:r>
            <w:rPr>
              <w:rFonts w:ascii="Cambria Math" w:hAnsi="Cambria Math"/>
            </w:rPr>
            <m:t>*</m:t>
          </m:r>
          <m:d>
            <m:dPr>
              <m:ctrlPr>
                <w:rPr>
                  <w:rFonts w:ascii="Cambria Math" w:hAnsi="Cambria Math"/>
                  <w:i/>
                </w:rPr>
              </m:ctrlPr>
            </m:dPr>
            <m:e>
              <m:r>
                <w:rPr>
                  <w:rFonts w:ascii="Cambria Math" w:hAnsi="Cambria Math"/>
                </w:rPr>
                <m:t>1+Aβ</m:t>
              </m:r>
            </m:e>
          </m:d>
          <m:r>
            <w:rPr>
              <w:rFonts w:ascii="Cambria Math" w:hAnsi="Cambria Math"/>
            </w:rPr>
            <m:t>=</m:t>
          </m:r>
          <m:r>
            <w:rPr>
              <w:rFonts w:ascii="Cambria Math" w:hAnsi="Cambria Math"/>
            </w:rPr>
            <m:t>490.1</m:t>
          </m:r>
          <m:r>
            <w:rPr>
              <w:rFonts w:ascii="Cambria Math" w:hAnsi="Cambria Math"/>
            </w:rPr>
            <m:t>Mkohm</m:t>
          </m:r>
        </m:oMath>
      </m:oMathPara>
    </w:p>
    <w:p w14:paraId="740F6E70" w14:textId="77777777" w:rsidR="00BF4DF2" w:rsidRPr="00BF4DF2" w:rsidRDefault="00382158" w:rsidP="00F576BB">
      <w:pPr>
        <w:ind w:left="0"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e>
                  </m:d>
                  <m:r>
                    <w:rPr>
                      <w:rFonts w:ascii="Cambria Math" w:hAnsi="Cambria Math"/>
                    </w:rPr>
                    <m:t>R22</m:t>
                  </m:r>
                </m:e>
              </m:d>
            </m:num>
            <m:den>
              <m:r>
                <w:rPr>
                  <w:rFonts w:ascii="Cambria Math" w:hAnsi="Cambria Math"/>
                </w:rPr>
                <m:t>1+Aβ</m:t>
              </m:r>
            </m:den>
          </m:f>
          <m:r>
            <w:rPr>
              <w:rFonts w:ascii="Cambria Math" w:hAnsi="Cambria Math"/>
            </w:rPr>
            <m:t>= 0.12ohm</m:t>
          </m:r>
        </m:oMath>
      </m:oMathPara>
    </w:p>
    <w:p w14:paraId="0DE47B65" w14:textId="5F278127" w:rsidR="00BF4DF2" w:rsidRDefault="00BF4DF2" w:rsidP="00BF4DF2">
      <w:pPr>
        <w:ind w:left="0" w:firstLine="0"/>
      </w:pPr>
      <w:r>
        <w:t>Rout will be excluding RL,</w:t>
      </w:r>
    </w:p>
    <w:p w14:paraId="0992A111" w14:textId="67E6DF8F" w:rsidR="00BF4DF2" w:rsidRPr="00BF4DF2" w:rsidRDefault="00BF4DF2" w:rsidP="00BF4DF2">
      <w:pPr>
        <w:ind w:left="0" w:firstLine="0"/>
      </w:pPr>
      <m:oMathPara>
        <m:oMath>
          <m:r>
            <w:rPr>
              <w:rFonts w:ascii="Cambria Math" w:hAnsi="Cambria Math"/>
            </w:rPr>
            <m:t>Ro=Rout ||RL</m:t>
          </m:r>
        </m:oMath>
      </m:oMathPara>
    </w:p>
    <w:p w14:paraId="1F1B4D6A" w14:textId="5E39E5F5" w:rsidR="00BF4DF2" w:rsidRPr="00BF4DF2" w:rsidRDefault="00BF4DF2" w:rsidP="00BF4DF2">
      <w:pPr>
        <w:ind w:left="0" w:firstLine="0"/>
      </w:pPr>
      <m:oMathPara>
        <m:oMath>
          <m:r>
            <w:rPr>
              <w:rFonts w:ascii="Cambria Math" w:hAnsi="Cambria Math"/>
            </w:rPr>
            <m:t>Rout=0.12ohm</m:t>
          </m:r>
        </m:oMath>
      </m:oMathPara>
    </w:p>
    <w:p w14:paraId="1EBACF7F" w14:textId="77777777" w:rsidR="00233C3A" w:rsidRPr="008515E6" w:rsidRDefault="00233C3A" w:rsidP="00F576BB">
      <w:pPr>
        <w:ind w:left="0" w:firstLine="0"/>
      </w:pPr>
    </w:p>
    <w:p w14:paraId="23A67FF6" w14:textId="2ED616E3" w:rsidR="007A214A" w:rsidRPr="00166490" w:rsidRDefault="003E022B" w:rsidP="007A214A">
      <w:pPr>
        <w:ind w:left="0" w:firstLine="0"/>
        <w:rPr>
          <w:b/>
          <w:bCs/>
        </w:rPr>
      </w:pPr>
      <w:r w:rsidRPr="00166490">
        <w:rPr>
          <w:b/>
          <w:bCs/>
        </w:rPr>
        <w:t>Q9:</w:t>
      </w:r>
    </w:p>
    <w:p w14:paraId="6638C7D9" w14:textId="5435A798" w:rsidR="003E022B" w:rsidRDefault="00911366" w:rsidP="007A214A">
      <w:pPr>
        <w:ind w:left="0" w:firstLine="0"/>
      </w:pPr>
      <w:r>
        <w:t>Since C1 = C2 = C, R3 = R4 = R.</w:t>
      </w:r>
    </w:p>
    <w:p w14:paraId="296B4E3B" w14:textId="0B97A911" w:rsidR="002A11DD" w:rsidRDefault="002A11DD" w:rsidP="007A214A">
      <w:pPr>
        <w:ind w:left="0" w:firstLine="0"/>
      </w:pPr>
      <w:r>
        <w:t>Calculation:</w:t>
      </w:r>
    </w:p>
    <w:p w14:paraId="543DB669" w14:textId="71742A66" w:rsidR="002A11DD" w:rsidRPr="00FC1CA4" w:rsidRDefault="006A4A39" w:rsidP="007A214A">
      <w:pPr>
        <w:ind w:left="0" w:firstLine="0"/>
      </w:pPr>
      <m:oMathPara>
        <m:oMath>
          <m:f>
            <m:fPr>
              <m:ctrlPr>
                <w:rPr>
                  <w:rFonts w:ascii="Cambria Math" w:hAnsi="Cambria Math"/>
                  <w:i/>
                </w:rPr>
              </m:ctrlPr>
            </m:fPr>
            <m:num>
              <m:d>
                <m:dPr>
                  <m:ctrlPr>
                    <w:rPr>
                      <w:rFonts w:ascii="Cambria Math" w:hAnsi="Cambria Math"/>
                      <w:i/>
                    </w:rPr>
                  </m:ctrlPr>
                </m:dPr>
                <m:e>
                  <m:r>
                    <w:rPr>
                      <w:rFonts w:ascii="Cambria Math" w:hAnsi="Cambria Math"/>
                    </w:rPr>
                    <m:t>R4+</m:t>
                  </m:r>
                  <m:f>
                    <m:fPr>
                      <m:ctrlPr>
                        <w:rPr>
                          <w:rFonts w:ascii="Cambria Math" w:hAnsi="Cambria Math"/>
                          <w:i/>
                        </w:rPr>
                      </m:ctrlPr>
                    </m:fPr>
                    <m:num>
                      <m:r>
                        <w:rPr>
                          <w:rFonts w:ascii="Cambria Math" w:hAnsi="Cambria Math"/>
                        </w:rPr>
                        <m:t>1</m:t>
                      </m:r>
                    </m:num>
                    <m:den>
                      <m:r>
                        <w:rPr>
                          <w:rFonts w:ascii="Cambria Math" w:hAnsi="Cambria Math"/>
                        </w:rPr>
                        <m:t>sC2</m:t>
                      </m:r>
                    </m:den>
                  </m:f>
                </m:e>
              </m:d>
            </m:num>
            <m:den>
              <m:r>
                <w:rPr>
                  <w:rFonts w:ascii="Cambria Math" w:hAnsi="Cambria Math"/>
                </w:rPr>
                <m:t>R4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sCR</m:t>
              </m:r>
            </m:den>
          </m:f>
        </m:oMath>
      </m:oMathPara>
    </w:p>
    <w:p w14:paraId="108B7621" w14:textId="2C3C4654" w:rsidR="00FC1CA4" w:rsidRDefault="006A4A39" w:rsidP="007A214A">
      <w:pPr>
        <w:ind w:left="0" w:firstLine="0"/>
      </w:pPr>
      <m:oMathPara>
        <m:oMath>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t>
                  </m:r>
                </m:sub>
              </m:sSub>
            </m:num>
            <m:den>
              <m:r>
                <w:rPr>
                  <w:rFonts w:ascii="Cambria Math" w:hAnsi="Cambria Math"/>
                </w:rPr>
                <m:t>R4</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R4+</m:t>
                  </m:r>
                  <m:f>
                    <m:fPr>
                      <m:ctrlPr>
                        <w:rPr>
                          <w:rFonts w:ascii="Cambria Math" w:hAnsi="Cambria Math"/>
                          <w:i/>
                        </w:rPr>
                      </m:ctrlPr>
                    </m:fPr>
                    <m:num>
                      <m:r>
                        <w:rPr>
                          <w:rFonts w:ascii="Cambria Math" w:hAnsi="Cambria Math"/>
                        </w:rPr>
                        <m:t>1</m:t>
                      </m:r>
                    </m:num>
                    <m:den>
                      <m:r>
                        <w:rPr>
                          <w:rFonts w:ascii="Cambria Math" w:hAnsi="Cambria Math"/>
                        </w:rPr>
                        <m:t>sC2</m:t>
                      </m:r>
                    </m:den>
                  </m:f>
                </m:e>
              </m:d>
            </m:num>
            <m:den>
              <m:r>
                <w:rPr>
                  <w:rFonts w:ascii="Cambria Math" w:hAnsi="Cambria Math"/>
                </w:rPr>
                <m:t>R4</m:t>
              </m:r>
            </m:den>
          </m:f>
          <m:r>
            <w:rPr>
              <w:rFonts w:ascii="Cambria Math" w:hAnsi="Cambria Math"/>
            </w:rPr>
            <m:t xml:space="preserve"> sC1=</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+sC</m:t>
              </m:r>
            </m:e>
          </m:d>
        </m:oMath>
      </m:oMathPara>
    </w:p>
    <w:p w14:paraId="4EF588F3" w14:textId="4FE68FDB" w:rsidR="00911366" w:rsidRDefault="002A11DD" w:rsidP="007A214A">
      <w:pPr>
        <w:ind w:left="0" w:firstLine="0"/>
      </w:pPr>
      <m:oMathPara>
        <m:oMath>
          <m:r>
            <w:rPr>
              <w:rFonts w:ascii="Cambria Math" w:hAnsi="Cambria Math"/>
            </w:rPr>
            <m:t>Vo=</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R4+</m:t>
                  </m:r>
                  <m:f>
                    <m:fPr>
                      <m:ctrlPr>
                        <w:rPr>
                          <w:rFonts w:ascii="Cambria Math" w:hAnsi="Cambria Math"/>
                          <w:i/>
                        </w:rPr>
                      </m:ctrlPr>
                    </m:fPr>
                    <m:num>
                      <m:r>
                        <w:rPr>
                          <w:rFonts w:ascii="Cambria Math" w:hAnsi="Cambria Math"/>
                        </w:rPr>
                        <m:t>1</m:t>
                      </m:r>
                    </m:num>
                    <m:den>
                      <m:r>
                        <w:rPr>
                          <w:rFonts w:ascii="Cambria Math" w:hAnsi="Cambria Math"/>
                        </w:rPr>
                        <m:t>sC2</m:t>
                      </m:r>
                    </m:den>
                  </m:f>
                </m:e>
              </m:d>
            </m:num>
            <m:den>
              <m:r>
                <w:rPr>
                  <w:rFonts w:ascii="Cambria Math" w:hAnsi="Cambria Math"/>
                </w:rPr>
                <m:t>R4</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R3=</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sCR</m:t>
                  </m:r>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2+sCR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 xml:space="preserve">3+sCR+ </m:t>
              </m:r>
              <m:f>
                <m:fPr>
                  <m:ctrlPr>
                    <w:rPr>
                      <w:rFonts w:ascii="Cambria Math" w:hAnsi="Cambria Math"/>
                      <w:i/>
                    </w:rPr>
                  </m:ctrlPr>
                </m:fPr>
                <m:num>
                  <m:r>
                    <w:rPr>
                      <w:rFonts w:ascii="Cambria Math" w:hAnsi="Cambria Math"/>
                    </w:rPr>
                    <m:t>1</m:t>
                  </m:r>
                </m:num>
                <m:den>
                  <m:r>
                    <w:rPr>
                      <w:rFonts w:ascii="Cambria Math" w:hAnsi="Cambria Math"/>
                    </w:rPr>
                    <m:t>sCR</m:t>
                  </m:r>
                </m:den>
              </m:f>
            </m:e>
          </m:d>
        </m:oMath>
      </m:oMathPara>
    </w:p>
    <w:p w14:paraId="1B929D83" w14:textId="77777777" w:rsidR="002B77E0" w:rsidRPr="002B77E0" w:rsidRDefault="002B77E0" w:rsidP="007A214A">
      <w:pPr>
        <w:ind w:left="0" w:firstLine="0"/>
      </w:pPr>
      <m:oMathPara>
        <m:oMath>
          <m:r>
            <w:rPr>
              <w:rFonts w:ascii="Cambria Math" w:hAnsi="Cambria Math"/>
            </w:rPr>
            <w:lastRenderedPageBreak/>
            <m:t>β</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r>
                <w:rPr>
                  <w:rFonts w:ascii="Cambria Math" w:hAnsi="Cambria Math"/>
                </w:rPr>
                <m:t>Vo</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t>
                  </m:r>
                </m:sub>
              </m:sSub>
            </m:num>
            <m:den>
              <m:r>
                <w:rPr>
                  <w:rFonts w:ascii="Cambria Math" w:hAnsi="Cambria Math"/>
                </w:rPr>
                <m:t>Vo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3+sCR+ </m:t>
              </m:r>
              <m:f>
                <m:fPr>
                  <m:ctrlPr>
                    <w:rPr>
                      <w:rFonts w:ascii="Cambria Math" w:hAnsi="Cambria Math"/>
                      <w:i/>
                    </w:rPr>
                  </m:ctrlPr>
                </m:fPr>
                <m:num>
                  <m:r>
                    <w:rPr>
                      <w:rFonts w:ascii="Cambria Math" w:hAnsi="Cambria Math"/>
                    </w:rPr>
                    <m:t>1</m:t>
                  </m:r>
                </m:num>
                <m:den>
                  <m:r>
                    <w:rPr>
                      <w:rFonts w:ascii="Cambria Math" w:hAnsi="Cambria Math"/>
                    </w:rPr>
                    <m:t>sCR</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r>
                    <w:rPr>
                      <w:rFonts w:ascii="Cambria Math" w:hAnsi="Cambria Math"/>
                    </w:rPr>
                    <m:t>CR</m:t>
                  </m:r>
                </m:den>
              </m:f>
            </m:num>
            <m:den>
              <m:f>
                <m:fPr>
                  <m:ctrlPr>
                    <w:rPr>
                      <w:rFonts w:ascii="Cambria Math" w:hAnsi="Cambria Math"/>
                      <w:i/>
                    </w:rPr>
                  </m:ctrlPr>
                </m:fPr>
                <m:num>
                  <m:r>
                    <w:rPr>
                      <w:rFonts w:ascii="Cambria Math" w:hAnsi="Cambria Math"/>
                    </w:rPr>
                    <m:t>3s</m:t>
                  </m:r>
                </m:num>
                <m:den>
                  <m:r>
                    <w:rPr>
                      <w:rFonts w:ascii="Cambria Math" w:hAnsi="Cambria Math"/>
                    </w:rPr>
                    <m:t>CR</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den>
          </m:f>
        </m:oMath>
      </m:oMathPara>
    </w:p>
    <w:p w14:paraId="2DA912F5" w14:textId="77777777" w:rsidR="002B77E0" w:rsidRPr="002B77E0" w:rsidRDefault="002B77E0" w:rsidP="007A214A">
      <w:pPr>
        <w:ind w:left="0" w:firstLine="0"/>
      </w:pPr>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Vo</m:t>
              </m:r>
            </m:num>
            <m:den>
              <m:r>
                <w:rPr>
                  <w:rFonts w:ascii="Cambria Math" w:hAnsi="Cambria Math"/>
                </w:rPr>
                <m:t>Vi</m:t>
              </m:r>
            </m:den>
          </m:f>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oMath>
      </m:oMathPara>
    </w:p>
    <w:p w14:paraId="6F1E3DBC" w14:textId="207D5C36" w:rsidR="002B77E0" w:rsidRPr="001D52E5" w:rsidRDefault="002B77E0" w:rsidP="007A214A">
      <w:pPr>
        <w:ind w:left="0" w:firstLine="0"/>
      </w:pPr>
      <m:oMathPara>
        <m:oMath>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β</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s</m:t>
                      </m:r>
                    </m:num>
                    <m:den>
                      <m:r>
                        <w:rPr>
                          <w:rFonts w:ascii="Cambria Math" w:hAnsi="Cambria Math"/>
                        </w:rPr>
                        <m:t>CR</m:t>
                      </m:r>
                    </m:den>
                  </m:f>
                </m:num>
                <m:den>
                  <m:f>
                    <m:fPr>
                      <m:ctrlPr>
                        <w:rPr>
                          <w:rFonts w:ascii="Cambria Math" w:hAnsi="Cambria Math"/>
                          <w:i/>
                        </w:rPr>
                      </m:ctrlPr>
                    </m:fPr>
                    <m:num>
                      <m:r>
                        <w:rPr>
                          <w:rFonts w:ascii="Cambria Math" w:hAnsi="Cambria Math"/>
                        </w:rPr>
                        <m:t>3s</m:t>
                      </m:r>
                    </m:num>
                    <m:den>
                      <m:r>
                        <w:rPr>
                          <w:rFonts w:ascii="Cambria Math" w:hAnsi="Cambria Math"/>
                        </w:rPr>
                        <m:t>CR</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den>
              </m:f>
            </m:e>
          </m:d>
          <m:r>
            <w:rPr>
              <w:rFonts w:ascii="Cambria Math" w:hAnsi="Cambria Math"/>
            </w:rPr>
            <m:t xml:space="preserve"> </m:t>
          </m:r>
        </m:oMath>
      </m:oMathPara>
    </w:p>
    <w:p w14:paraId="0CE03583" w14:textId="2F2B0C9E" w:rsidR="001D52E5" w:rsidRDefault="001D52E5" w:rsidP="007A214A">
      <w:pPr>
        <w:ind w:left="0" w:firstLine="0"/>
      </w:pPr>
      <w:r>
        <w:t>The zero frequency:</w:t>
      </w:r>
    </w:p>
    <w:p w14:paraId="218FD5C1" w14:textId="33E7F114" w:rsidR="001D52E5" w:rsidRPr="00B21153" w:rsidRDefault="006A4A39" w:rsidP="007A214A">
      <w:pPr>
        <w:ind w:left="0" w:firstLine="0"/>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CR</m:t>
              </m:r>
            </m:den>
          </m:f>
          <m:r>
            <w:rPr>
              <w:rFonts w:ascii="Cambria Math" w:hAnsi="Cambria Math"/>
            </w:rPr>
            <m:t>=121.2k</m:t>
          </m:r>
          <m:f>
            <m:fPr>
              <m:ctrlPr>
                <w:rPr>
                  <w:rFonts w:ascii="Cambria Math" w:hAnsi="Cambria Math"/>
                  <w:i/>
                </w:rPr>
              </m:ctrlPr>
            </m:fPr>
            <m:num>
              <m:r>
                <w:rPr>
                  <w:rFonts w:ascii="Cambria Math" w:hAnsi="Cambria Math"/>
                </w:rPr>
                <m:t>rad</m:t>
              </m:r>
            </m:num>
            <m:den>
              <m:r>
                <w:rPr>
                  <w:rFonts w:ascii="Cambria Math" w:hAnsi="Cambria Math"/>
                </w:rPr>
                <m:t>s</m:t>
              </m:r>
            </m:den>
          </m:f>
        </m:oMath>
      </m:oMathPara>
    </w:p>
    <w:p w14:paraId="64186C19" w14:textId="65E1CC32" w:rsidR="00B21153" w:rsidRPr="00B21153" w:rsidRDefault="00B21153" w:rsidP="007A214A">
      <w:pPr>
        <w:ind w:left="0" w:firstLine="0"/>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2π</m:t>
              </m:r>
            </m:den>
          </m:f>
          <m:r>
            <w:rPr>
              <w:rFonts w:ascii="Cambria Math" w:hAnsi="Cambria Math"/>
            </w:rPr>
            <m:t xml:space="preserve">= </m:t>
          </m:r>
          <m:r>
            <w:rPr>
              <w:rFonts w:ascii="Cambria Math" w:hAnsi="Cambria Math"/>
            </w:rPr>
            <m:t>19.29kHz</m:t>
          </m:r>
        </m:oMath>
      </m:oMathPara>
    </w:p>
    <w:p w14:paraId="4329B22A" w14:textId="15C476B0" w:rsidR="005E7EC1" w:rsidRDefault="005E7EC1" w:rsidP="007A214A">
      <w:pPr>
        <w:ind w:left="0" w:firstLine="0"/>
      </w:pPr>
      <w:r>
        <w:t>Oscillator need |L(s)| larger than or equal to 1 at this frequency</w:t>
      </w:r>
    </w:p>
    <w:p w14:paraId="4B3D25A2" w14:textId="77777777" w:rsidR="005E7EC1" w:rsidRPr="005E7EC1" w:rsidRDefault="006A4A39" w:rsidP="007A214A">
      <w:pPr>
        <w:ind w:left="0" w:firstLine="0"/>
      </w:pPr>
      <m:oMathPara>
        <m:oMath>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β</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e>
              </m:d>
            </m:e>
          </m:d>
          <m:r>
            <w:rPr>
              <w:rFonts w:ascii="Cambria Math" w:hAnsi="Cambria Math"/>
            </w:rPr>
            <m:t>≥1</m:t>
          </m:r>
        </m:oMath>
      </m:oMathPara>
    </w:p>
    <w:p w14:paraId="7B765F1B" w14:textId="76C6F27E" w:rsidR="005E7EC1" w:rsidRPr="005E7EC1" w:rsidRDefault="005E7EC1" w:rsidP="007A214A">
      <w:pPr>
        <w:ind w:left="0" w:firstLine="0"/>
      </w:pPr>
      <m:oMathPara>
        <m:oMath>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j</m:t>
                      </m:r>
                    </m:num>
                    <m:den>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2</m:t>
                          </m:r>
                        </m:sup>
                      </m:sSup>
                    </m:den>
                  </m:f>
                </m:num>
                <m:den>
                  <m:r>
                    <w:rPr>
                      <w:rFonts w:ascii="Cambria Math" w:hAnsi="Cambria Math"/>
                    </w:rPr>
                    <m:t>3</m:t>
                  </m:r>
                  <m:f>
                    <m:fPr>
                      <m:ctrlPr>
                        <w:rPr>
                          <w:rFonts w:ascii="Cambria Math" w:hAnsi="Cambria Math"/>
                          <w:i/>
                        </w:rPr>
                      </m:ctrlPr>
                    </m:fPr>
                    <m:num>
                      <m:r>
                        <w:rPr>
                          <w:rFonts w:ascii="Cambria Math" w:hAnsi="Cambria Math"/>
                        </w:rPr>
                        <m:t>j</m:t>
                      </m:r>
                    </m:num>
                    <m:den>
                      <m:sSup>
                        <m:sSupPr>
                          <m:ctrlPr>
                            <w:rPr>
                              <w:rFonts w:ascii="Cambria Math" w:hAnsi="Cambria Math"/>
                              <w:i/>
                            </w:rPr>
                          </m:ctrlPr>
                        </m:sSupPr>
                        <m:e>
                          <m:d>
                            <m:dPr>
                              <m:ctrlPr>
                                <w:rPr>
                                  <w:rFonts w:ascii="Cambria Math" w:hAnsi="Cambria Math"/>
                                  <w:i/>
                                </w:rPr>
                              </m:ctrlPr>
                            </m:dPr>
                            <m:e>
                              <m:r>
                                <w:rPr>
                                  <w:rFonts w:ascii="Cambria Math" w:hAnsi="Cambria Math"/>
                                </w:rPr>
                                <m:t>CR</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CR</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den>
              </m:f>
            </m:e>
          </m:d>
          <m:r>
            <w:rPr>
              <w:rFonts w:ascii="Cambria Math" w:hAnsi="Cambria Math"/>
            </w:rPr>
            <m:t>≥1</m:t>
          </m:r>
        </m:oMath>
      </m:oMathPara>
    </w:p>
    <w:p w14:paraId="4951B280" w14:textId="44266EF5" w:rsidR="005E7EC1" w:rsidRPr="005E7EC1" w:rsidRDefault="006A4A39" w:rsidP="007A214A">
      <w:pPr>
        <w:ind w:left="0" w:firstLine="0"/>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3j+</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den>
              </m:f>
            </m:e>
          </m:d>
          <m:r>
            <w:rPr>
              <w:rFonts w:ascii="Cambria Math" w:hAnsi="Cambria Math"/>
            </w:rPr>
            <m:t>≥1</m:t>
          </m:r>
        </m:oMath>
      </m:oMathPara>
    </w:p>
    <w:p w14:paraId="117B875F" w14:textId="1E3CA94C" w:rsidR="005E7EC1" w:rsidRPr="005E7EC1" w:rsidRDefault="006A4A39" w:rsidP="007A214A">
      <w:pPr>
        <w:ind w:left="0" w:firstLine="0"/>
      </w:pPr>
      <m:oMathPara>
        <m:oMath>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r>
            <w:rPr>
              <w:rFonts w:ascii="Cambria Math" w:hAnsi="Cambria Math"/>
            </w:rPr>
            <m:t>≥1</m:t>
          </m:r>
        </m:oMath>
      </m:oMathPara>
    </w:p>
    <w:p w14:paraId="18378664" w14:textId="103F359B" w:rsidR="005E7EC1" w:rsidRPr="005E7EC1" w:rsidRDefault="006A4A39" w:rsidP="007A214A">
      <w:pPr>
        <w:ind w:left="0" w:firstLine="0"/>
      </w:pPr>
      <m:oMathPara>
        <m:oMath>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≥2</m:t>
          </m:r>
        </m:oMath>
      </m:oMathPara>
    </w:p>
    <w:p w14:paraId="5E3A2FF7" w14:textId="1E9FAF8C" w:rsidR="003E022B" w:rsidRPr="00166490" w:rsidRDefault="003E022B" w:rsidP="007A214A">
      <w:pPr>
        <w:ind w:left="0" w:firstLine="0"/>
        <w:rPr>
          <w:b/>
          <w:bCs/>
        </w:rPr>
      </w:pPr>
      <w:r w:rsidRPr="00166490">
        <w:rPr>
          <w:b/>
          <w:bCs/>
        </w:rPr>
        <w:t>Q10:</w:t>
      </w:r>
    </w:p>
    <w:p w14:paraId="4654B314" w14:textId="37909294" w:rsidR="003E022B" w:rsidRDefault="000E10C9" w:rsidP="007A214A">
      <w:pPr>
        <w:ind w:left="0" w:firstLine="0"/>
      </w:pPr>
      <w:r>
        <w:t>Characteristic Equation</w:t>
      </w:r>
    </w:p>
    <w:p w14:paraId="4053F98E" w14:textId="0411A43A" w:rsidR="000E10C9" w:rsidRPr="000E10C9" w:rsidRDefault="000E10C9" w:rsidP="007A214A">
      <w:pPr>
        <w:ind w:left="0" w:firstLine="0"/>
      </w:pPr>
      <m:oMathPara>
        <m:oMath>
          <m:r>
            <w:rPr>
              <w:rFonts w:ascii="Cambria Math" w:hAnsi="Cambria Math"/>
            </w:rPr>
            <m:t>1-A</m:t>
          </m:r>
          <m:d>
            <m:dPr>
              <m:ctrlPr>
                <w:rPr>
                  <w:rFonts w:ascii="Cambria Math" w:hAnsi="Cambria Math"/>
                  <w:i/>
                </w:rPr>
              </m:ctrlPr>
            </m:dPr>
            <m:e>
              <m:r>
                <w:rPr>
                  <w:rFonts w:ascii="Cambria Math" w:hAnsi="Cambria Math"/>
                </w:rPr>
                <m:t>s</m:t>
              </m:r>
            </m:e>
          </m:d>
          <m:r>
            <w:rPr>
              <w:rFonts w:ascii="Cambria Math" w:hAnsi="Cambria Math"/>
            </w:rPr>
            <m:t>β</m:t>
          </m:r>
          <m:d>
            <m:dPr>
              <m:ctrlPr>
                <w:rPr>
                  <w:rFonts w:ascii="Cambria Math" w:hAnsi="Cambria Math"/>
                  <w:i/>
                </w:rPr>
              </m:ctrlPr>
            </m:dPr>
            <m:e>
              <m:r>
                <w:rPr>
                  <w:rFonts w:ascii="Cambria Math" w:hAnsi="Cambria Math"/>
                </w:rPr>
                <m:t>s</m:t>
              </m:r>
            </m:e>
          </m:d>
          <m:r>
            <w:rPr>
              <w:rFonts w:ascii="Cambria Math" w:hAnsi="Cambria Math"/>
            </w:rPr>
            <m:t>=0</m:t>
          </m:r>
        </m:oMath>
      </m:oMathPara>
    </w:p>
    <w:p w14:paraId="618C98E0" w14:textId="3378FB5A" w:rsidR="000E10C9" w:rsidRPr="000E10C9" w:rsidRDefault="000E10C9" w:rsidP="007A214A">
      <w:pPr>
        <w:ind w:left="0" w:firstLine="0"/>
      </w:pPr>
      <m:oMathPara>
        <m:oMath>
          <m:r>
            <w:rPr>
              <w:rFonts w:ascii="Cambria Math" w:hAnsi="Cambria Math"/>
            </w:rPr>
            <m:t xml:space="preserve">1-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s</m:t>
                      </m:r>
                    </m:num>
                    <m:den>
                      <m:r>
                        <w:rPr>
                          <w:rFonts w:ascii="Cambria Math" w:hAnsi="Cambria Math"/>
                        </w:rPr>
                        <m:t>CR</m:t>
                      </m:r>
                    </m:den>
                  </m:f>
                </m:num>
                <m:den>
                  <m:f>
                    <m:fPr>
                      <m:ctrlPr>
                        <w:rPr>
                          <w:rFonts w:ascii="Cambria Math" w:hAnsi="Cambria Math"/>
                          <w:i/>
                        </w:rPr>
                      </m:ctrlPr>
                    </m:fPr>
                    <m:num>
                      <m:r>
                        <w:rPr>
                          <w:rFonts w:ascii="Cambria Math" w:hAnsi="Cambria Math"/>
                        </w:rPr>
                        <m:t>3s</m:t>
                      </m:r>
                    </m:num>
                    <m:den>
                      <m:r>
                        <w:rPr>
                          <w:rFonts w:ascii="Cambria Math" w:hAnsi="Cambria Math"/>
                        </w:rPr>
                        <m:t>CR</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den>
              </m:f>
            </m:e>
          </m:d>
          <m:r>
            <w:rPr>
              <w:rFonts w:ascii="Cambria Math" w:hAnsi="Cambria Math"/>
            </w:rPr>
            <m:t>=0</m:t>
          </m:r>
        </m:oMath>
      </m:oMathPara>
    </w:p>
    <w:p w14:paraId="74F78D16" w14:textId="545B3EEF" w:rsidR="000E10C9" w:rsidRPr="000E10C9" w:rsidRDefault="006A4A39" w:rsidP="007A214A">
      <w:pPr>
        <w:ind w:left="0" w:firstLine="0"/>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e>
          </m:d>
          <m:f>
            <m:fPr>
              <m:ctrlPr>
                <w:rPr>
                  <w:rFonts w:ascii="Cambria Math" w:hAnsi="Cambria Math"/>
                  <w:i/>
                </w:rPr>
              </m:ctrlPr>
            </m:fPr>
            <m:num>
              <m:r>
                <w:rPr>
                  <w:rFonts w:ascii="Cambria Math" w:hAnsi="Cambria Math"/>
                </w:rPr>
                <m:t>s</m:t>
              </m:r>
            </m:num>
            <m:den>
              <m:r>
                <w:rPr>
                  <w:rFonts w:ascii="Cambria Math" w:hAnsi="Cambria Math"/>
                </w:rPr>
                <m:t>CR</m:t>
              </m:r>
            </m:den>
          </m:f>
          <m:r>
            <w:rPr>
              <w:rFonts w:ascii="Cambria Math" w:hAnsi="Cambria Math"/>
            </w:rPr>
            <m:t xml:space="preserve">+ </m:t>
          </m:r>
          <m:f>
            <m:fPr>
              <m:ctrlPr>
                <w:rPr>
                  <w:rFonts w:ascii="Cambria Math" w:hAnsi="Cambria Math"/>
                  <w:i/>
                </w:rPr>
              </m:ctrlPr>
            </m:fPr>
            <m:num>
              <m:r>
                <w:rPr>
                  <w:rFonts w:ascii="Cambria Math" w:hAnsi="Cambria Math"/>
                </w:rPr>
                <m:t>3s</m:t>
              </m:r>
            </m:num>
            <m:den>
              <m:r>
                <w:rPr>
                  <w:rFonts w:ascii="Cambria Math" w:hAnsi="Cambria Math"/>
                </w:rPr>
                <m:t>CR</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r>
            <w:rPr>
              <w:rFonts w:ascii="Cambria Math" w:hAnsi="Cambria Math"/>
            </w:rPr>
            <m:t>=0</m:t>
          </m:r>
        </m:oMath>
      </m:oMathPara>
    </w:p>
    <w:p w14:paraId="42CFC833" w14:textId="2E2E8C9A" w:rsidR="000E10C9" w:rsidRPr="009A0606" w:rsidRDefault="006A4A39" w:rsidP="000E10C9">
      <w:pPr>
        <w:ind w:left="0" w:firstLine="0"/>
      </w:pPr>
      <m:oMathPara>
        <m:oMath>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R2</m:t>
                  </m:r>
                </m:num>
                <m:den>
                  <m:r>
                    <w:rPr>
                      <w:rFonts w:ascii="Cambria Math" w:hAnsi="Cambria Math"/>
                    </w:rPr>
                    <m:t>R1</m:t>
                  </m:r>
                </m:den>
              </m:f>
            </m:e>
          </m:d>
          <m:f>
            <m:fPr>
              <m:ctrlPr>
                <w:rPr>
                  <w:rFonts w:ascii="Cambria Math" w:hAnsi="Cambria Math"/>
                  <w:i/>
                </w:rPr>
              </m:ctrlPr>
            </m:fPr>
            <m:num>
              <m:r>
                <w:rPr>
                  <w:rFonts w:ascii="Cambria Math" w:hAnsi="Cambria Math"/>
                </w:rPr>
                <m:t>s</m:t>
              </m:r>
            </m:num>
            <m:den>
              <m:r>
                <w:rPr>
                  <w:rFonts w:ascii="Cambria Math" w:hAnsi="Cambria Math"/>
                </w:rPr>
                <m:t>CR</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CR</m:t>
                      </m:r>
                    </m:den>
                  </m:f>
                </m:e>
              </m:d>
            </m:e>
            <m:sup>
              <m:r>
                <w:rPr>
                  <w:rFonts w:ascii="Cambria Math" w:hAnsi="Cambria Math"/>
                </w:rPr>
                <m:t>2</m:t>
              </m:r>
            </m:sup>
          </m:sSup>
          <m:r>
            <w:rPr>
              <w:rFonts w:ascii="Cambria Math" w:hAnsi="Cambria Math"/>
            </w:rPr>
            <m:t>=0</m:t>
          </m:r>
        </m:oMath>
      </m:oMathPara>
    </w:p>
    <w:p w14:paraId="7924FDCA" w14:textId="75CCEA6B" w:rsidR="009A0606" w:rsidRDefault="009A0606" w:rsidP="000E10C9">
      <w:pPr>
        <w:ind w:left="0" w:firstLine="0"/>
      </w:pPr>
      <w:r>
        <w:t xml:space="preserve">Q </w:t>
      </w:r>
      <w:r w:rsidR="003E1AD4">
        <w:t>pole for R2/R1 = 2</w:t>
      </w:r>
      <w:r>
        <w:t>:</w:t>
      </w:r>
    </w:p>
    <w:p w14:paraId="10E8631F" w14:textId="0CCB60F8" w:rsidR="009A0606" w:rsidRPr="006E7EC4" w:rsidRDefault="009A0606" w:rsidP="000E10C9">
      <w:pPr>
        <w:ind w:left="0" w:firstLine="0"/>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R2</m:t>
                  </m:r>
                </m:num>
                <m:den>
                  <m:r>
                    <w:rPr>
                      <w:rFonts w:ascii="Cambria Math" w:hAnsi="Cambria Math"/>
                    </w:rPr>
                    <m:t>R1</m:t>
                  </m:r>
                </m:den>
              </m:f>
            </m:den>
          </m:f>
        </m:oMath>
      </m:oMathPara>
    </w:p>
    <w:p w14:paraId="425FFCF6" w14:textId="2CF49223" w:rsidR="006E7EC4" w:rsidRPr="006E7EC4" w:rsidRDefault="004C0EF7" w:rsidP="006E7EC4">
      <w:pPr>
        <w:ind w:left="0" w:firstLine="0"/>
      </w:pPr>
      <w:r>
        <w:t xml:space="preserve">Pole will be on </w:t>
      </w:r>
      <w:proofErr w:type="spellStart"/>
      <w:r>
        <w:t>jw</w:t>
      </w:r>
      <w:proofErr w:type="spellEnd"/>
      <w:r>
        <w:t xml:space="preserve"> axis if R2/R1 = </w:t>
      </w:r>
      <w:proofErr w:type="gramStart"/>
      <w:r>
        <w:t>2, and</w:t>
      </w:r>
      <w:proofErr w:type="gramEnd"/>
      <w:r>
        <w:t xml:space="preserve"> be in the right half of s-plane for R2/R1&gt;2</w:t>
      </w:r>
      <w:r w:rsidR="004939B2">
        <w:t>. For R2/R1 = 2, Q = infinity.</w:t>
      </w:r>
    </w:p>
    <w:p w14:paraId="5897F435" w14:textId="596C65D0" w:rsidR="006E7EC4" w:rsidRDefault="006E7EC4" w:rsidP="006E7EC4">
      <w:pPr>
        <w:ind w:left="0" w:firstLine="0"/>
      </w:pPr>
      <w:r>
        <w:t xml:space="preserve">Pole frequency can be </w:t>
      </w:r>
      <w:r w:rsidR="007F1A3A">
        <w:t>solved</w:t>
      </w:r>
      <w:r>
        <w:t xml:space="preserve"> by the real part:</w:t>
      </w:r>
    </w:p>
    <w:p w14:paraId="5B2B576D" w14:textId="0A6CB17E" w:rsidR="006E7EC4" w:rsidRPr="006E7EC4" w:rsidRDefault="006E7EC4" w:rsidP="006E7EC4">
      <w:pPr>
        <w:ind w:left="0" w:firstLine="0"/>
      </w:pPr>
      <m:oMathPara>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CR</m:t>
              </m:r>
            </m:den>
          </m:f>
        </m:oMath>
      </m:oMathPara>
    </w:p>
    <w:p w14:paraId="06E1F5F6" w14:textId="0D4E4D07" w:rsidR="006E7EC4" w:rsidRPr="006E7EC4" w:rsidRDefault="006E7EC4" w:rsidP="006E7EC4">
      <w:pPr>
        <w:ind w:left="0" w:firstLine="0"/>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CR2π</m:t>
              </m:r>
            </m:den>
          </m:f>
          <m:r>
            <w:rPr>
              <w:rFonts w:ascii="Cambria Math" w:hAnsi="Cambria Math"/>
            </w:rPr>
            <m:t>=11.29kHz</m:t>
          </m:r>
        </m:oMath>
      </m:oMathPara>
    </w:p>
    <w:p w14:paraId="7053AF5A" w14:textId="77777777" w:rsidR="000E10C9" w:rsidRPr="000E10C9" w:rsidRDefault="000E10C9" w:rsidP="007A214A">
      <w:pPr>
        <w:ind w:left="0" w:firstLine="0"/>
      </w:pPr>
    </w:p>
    <w:p w14:paraId="166E4BF8" w14:textId="0EE7C996" w:rsidR="003E022B" w:rsidRPr="00166490" w:rsidRDefault="003E022B" w:rsidP="007A214A">
      <w:pPr>
        <w:ind w:left="0" w:firstLine="0"/>
        <w:rPr>
          <w:b/>
          <w:bCs/>
        </w:rPr>
      </w:pPr>
      <w:r w:rsidRPr="00166490">
        <w:rPr>
          <w:b/>
          <w:bCs/>
        </w:rPr>
        <w:t>Q11:</w:t>
      </w:r>
    </w:p>
    <w:p w14:paraId="6D2D3D4E" w14:textId="23D060A2" w:rsidR="003E022B" w:rsidRDefault="00D84384" w:rsidP="007A214A">
      <w:pPr>
        <w:ind w:left="0" w:firstLine="0"/>
      </w:pPr>
      <w:r>
        <w:t>The setting time for 200koh, 240kohm, and 250kohm are 2</w:t>
      </w:r>
      <w:r w:rsidR="00724ED6">
        <w:t>.</w:t>
      </w:r>
      <w:r>
        <w:t xml:space="preserve">78ms, 1.21ms, and 0.64ms respectively. </w:t>
      </w:r>
      <w:r w:rsidR="00724ED6">
        <w:t>The setting time will increase with the decrease of R2</w:t>
      </w:r>
      <w:r w:rsidR="005D7C3D">
        <w:t xml:space="preserve"> value</w:t>
      </w:r>
      <w:r w:rsidR="00724ED6">
        <w:t xml:space="preserve">. </w:t>
      </w:r>
      <w:r w:rsidR="00EC1112">
        <w:t xml:space="preserve">This is because with higher R2, the loop gain L(s) is higher, so the higher gain </w:t>
      </w:r>
      <w:r w:rsidR="00E12D29">
        <w:t>allows</w:t>
      </w:r>
      <w:r w:rsidR="00EC1112">
        <w:t xml:space="preserve"> the voltage to quickly reach the maximum output 5V. </w:t>
      </w:r>
    </w:p>
    <w:p w14:paraId="3DEFBE81" w14:textId="3398BF94" w:rsidR="003E022B" w:rsidRPr="00166490" w:rsidRDefault="003E022B" w:rsidP="007A214A">
      <w:pPr>
        <w:ind w:left="0" w:firstLine="0"/>
        <w:rPr>
          <w:b/>
          <w:bCs/>
        </w:rPr>
      </w:pPr>
      <w:r w:rsidRPr="00166490">
        <w:rPr>
          <w:b/>
          <w:bCs/>
        </w:rPr>
        <w:t>Q12</w:t>
      </w:r>
    </w:p>
    <w:p w14:paraId="135AFCE2" w14:textId="4AFD42C5" w:rsidR="005D65B8" w:rsidRDefault="005D65B8" w:rsidP="005D65B8">
      <w:pPr>
        <w:ind w:left="0" w:firstLine="0"/>
      </w:pPr>
      <w:r>
        <w:t xml:space="preserve">*Please note I am not in Canada currently, so the amp I purchase my own may have </w:t>
      </w:r>
      <w:r w:rsidR="007F1A3A">
        <w:t>slightly</w:t>
      </w:r>
      <w:r>
        <w:t xml:space="preserve"> different from that at campus store.</w:t>
      </w:r>
    </w:p>
    <w:p w14:paraId="7C1F8C77" w14:textId="65DF4F55" w:rsidR="00CE0737" w:rsidRDefault="00CE0737" w:rsidP="005D65B8">
      <w:pPr>
        <w:ind w:left="0" w:firstLine="0"/>
      </w:pPr>
      <w:r>
        <w:t>In simulation, with 8.25kohm have about 18kHz ,and 4.02kohm have frequency about 3</w:t>
      </w:r>
      <w:r w:rsidR="006A4A39">
        <w:t>5</w:t>
      </w:r>
      <w:r>
        <w:t>kHz.</w:t>
      </w:r>
      <w:r w:rsidR="00826149">
        <w:t xml:space="preserve"> The calculation </w:t>
      </w:r>
      <w:r w:rsidR="00C63277">
        <w:t>is</w:t>
      </w:r>
      <w:r w:rsidR="00826149">
        <w:t xml:space="preserve"> based on the graph instead of real data. </w:t>
      </w:r>
      <w:r w:rsidR="008F69C6">
        <w:t>Uncertainty</w:t>
      </w:r>
      <w:r w:rsidR="00826149">
        <w:t xml:space="preserve"> may apply. </w:t>
      </w:r>
    </w:p>
    <w:p w14:paraId="3439EB16" w14:textId="67A72B25" w:rsidR="00CE0737" w:rsidRDefault="00CE0737" w:rsidP="007A214A">
      <w:pPr>
        <w:ind w:left="0" w:firstLine="0"/>
      </w:pPr>
      <w:r w:rsidRPr="00CE0737">
        <w:rPr>
          <w:noProof/>
        </w:rPr>
        <w:drawing>
          <wp:inline distT="0" distB="0" distL="0" distR="0" wp14:anchorId="3C7AF3FF" wp14:editId="4B31C4C2">
            <wp:extent cx="2774735" cy="1891622"/>
            <wp:effectExtent l="0" t="0" r="6985" b="0"/>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pic:nvPicPr>
                  <pic:blipFill>
                    <a:blip r:embed="rId10"/>
                    <a:stretch>
                      <a:fillRect/>
                    </a:stretch>
                  </pic:blipFill>
                  <pic:spPr>
                    <a:xfrm>
                      <a:off x="0" y="0"/>
                      <a:ext cx="2777458" cy="1893479"/>
                    </a:xfrm>
                    <a:prstGeom prst="rect">
                      <a:avLst/>
                    </a:prstGeom>
                  </pic:spPr>
                </pic:pic>
              </a:graphicData>
            </a:graphic>
          </wp:inline>
        </w:drawing>
      </w:r>
      <w:r w:rsidRPr="00CE0737">
        <w:rPr>
          <w:noProof/>
        </w:rPr>
        <w:drawing>
          <wp:inline distT="0" distB="0" distL="0" distR="0" wp14:anchorId="132F27CD" wp14:editId="440C02C8">
            <wp:extent cx="3038318" cy="2038205"/>
            <wp:effectExtent l="0" t="0" r="0" b="635"/>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1"/>
                    <a:stretch>
                      <a:fillRect/>
                    </a:stretch>
                  </pic:blipFill>
                  <pic:spPr>
                    <a:xfrm>
                      <a:off x="0" y="0"/>
                      <a:ext cx="3049203" cy="2045507"/>
                    </a:xfrm>
                    <a:prstGeom prst="rect">
                      <a:avLst/>
                    </a:prstGeom>
                  </pic:spPr>
                </pic:pic>
              </a:graphicData>
            </a:graphic>
          </wp:inline>
        </w:drawing>
      </w:r>
    </w:p>
    <w:p w14:paraId="715BB06E" w14:textId="5BB89430" w:rsidR="007A214A" w:rsidRDefault="002B7EE0" w:rsidP="007A214A">
      <w:pPr>
        <w:ind w:left="0" w:firstLine="0"/>
      </w:pPr>
      <w:r>
        <w:lastRenderedPageBreak/>
        <w:t>In measurement, with 8</w:t>
      </w:r>
      <w:r w:rsidR="0089306A">
        <w:t>.25</w:t>
      </w:r>
      <w:r>
        <w:t>kohm</w:t>
      </w:r>
      <w:r w:rsidR="00ED7F00">
        <w:t>, the frequency is 16</w:t>
      </w:r>
      <w:r w:rsidR="00C05F19">
        <w:t>k</w:t>
      </w:r>
      <w:r w:rsidR="00ED7F00">
        <w:t>Hz.</w:t>
      </w:r>
      <w:r w:rsidR="0089306A">
        <w:t xml:space="preserve"> The </w:t>
      </w:r>
      <w:r w:rsidR="00682A60">
        <w:t>theoretical</w:t>
      </w:r>
      <w:r w:rsidR="0089306A">
        <w:t xml:space="preserve"> frequency 1/(CR2pi) = 19.3kHz.</w:t>
      </w:r>
    </w:p>
    <w:p w14:paraId="6A7A4579" w14:textId="73DFDA9F" w:rsidR="0089306A" w:rsidRDefault="0089306A" w:rsidP="007A214A">
      <w:pPr>
        <w:ind w:left="0" w:firstLine="0"/>
      </w:pPr>
      <w:r>
        <w:t xml:space="preserve">The values are close, so we see them agree each other.  The slight difference may </w:t>
      </w:r>
      <w:proofErr w:type="gramStart"/>
      <w:r w:rsidR="001456FB">
        <w:t>comes</w:t>
      </w:r>
      <w:proofErr w:type="gramEnd"/>
      <w:r>
        <w:t xml:space="preserve"> from uncertainty at capacitor, resistor, or scope</w:t>
      </w:r>
      <w:r w:rsidR="0012388A">
        <w:t xml:space="preserve"> since the time scale is small</w:t>
      </w:r>
      <w:r>
        <w:t xml:space="preserve">. </w:t>
      </w:r>
    </w:p>
    <w:p w14:paraId="766699BF" w14:textId="416BCCDD" w:rsidR="002B7EE0" w:rsidRDefault="002B7EE0" w:rsidP="007A214A">
      <w:pPr>
        <w:ind w:left="0" w:firstLine="0"/>
      </w:pPr>
      <w:r w:rsidRPr="002B7EE0">
        <w:rPr>
          <w:noProof/>
        </w:rPr>
        <w:drawing>
          <wp:inline distT="0" distB="0" distL="0" distR="0" wp14:anchorId="6D368C1D" wp14:editId="67C6670A">
            <wp:extent cx="4139231" cy="2479372"/>
            <wp:effectExtent l="0" t="0" r="0" b="0"/>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12"/>
                    <a:stretch>
                      <a:fillRect/>
                    </a:stretch>
                  </pic:blipFill>
                  <pic:spPr>
                    <a:xfrm>
                      <a:off x="0" y="0"/>
                      <a:ext cx="4145005" cy="2482830"/>
                    </a:xfrm>
                    <a:prstGeom prst="rect">
                      <a:avLst/>
                    </a:prstGeom>
                  </pic:spPr>
                </pic:pic>
              </a:graphicData>
            </a:graphic>
          </wp:inline>
        </w:drawing>
      </w:r>
    </w:p>
    <w:p w14:paraId="47A51D37" w14:textId="3C3754E9" w:rsidR="00933EB3" w:rsidRDefault="00933EB3" w:rsidP="00933EB3">
      <w:pPr>
        <w:ind w:left="0" w:firstLine="0"/>
      </w:pPr>
      <w:r>
        <w:t xml:space="preserve">In measurement, with 4.02kohm, the frequency is 29kHz. The </w:t>
      </w:r>
      <w:r w:rsidR="00367BA3">
        <w:t>theoretical</w:t>
      </w:r>
      <w:r>
        <w:t xml:space="preserve"> frequency 1/(CR2pi) = 39.5</w:t>
      </w:r>
      <w:r w:rsidR="00EE0974">
        <w:t>k</w:t>
      </w:r>
      <w:r>
        <w:t>Hz.</w:t>
      </w:r>
    </w:p>
    <w:p w14:paraId="245EA1B8" w14:textId="2FD96699" w:rsidR="00933EB3" w:rsidRDefault="00933EB3" w:rsidP="00933EB3">
      <w:pPr>
        <w:ind w:left="0" w:firstLine="0"/>
      </w:pPr>
      <w:r>
        <w:t xml:space="preserve">The values are close, so we see them agree each other.  The slight difference may </w:t>
      </w:r>
      <w:r w:rsidR="00A35A11">
        <w:t>come</w:t>
      </w:r>
      <w:r>
        <w:t xml:space="preserve"> from uncertainty at capacitor, resistor, or scope</w:t>
      </w:r>
      <w:r w:rsidR="001456FB">
        <w:t xml:space="preserve"> since the time scale is small</w:t>
      </w:r>
      <w:r>
        <w:t xml:space="preserve">. </w:t>
      </w:r>
    </w:p>
    <w:p w14:paraId="1755DCC9" w14:textId="4241D99E" w:rsidR="002B7EE0" w:rsidRDefault="002B7EE0" w:rsidP="007A214A">
      <w:pPr>
        <w:ind w:left="0" w:firstLine="0"/>
      </w:pPr>
      <w:r w:rsidRPr="002B7EE0">
        <w:rPr>
          <w:noProof/>
        </w:rPr>
        <w:drawing>
          <wp:inline distT="0" distB="0" distL="0" distR="0" wp14:anchorId="58CE80AB" wp14:editId="0FF06106">
            <wp:extent cx="3846064" cy="2340510"/>
            <wp:effectExtent l="0" t="0" r="2540" b="3175"/>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3"/>
                    <a:stretch>
                      <a:fillRect/>
                    </a:stretch>
                  </pic:blipFill>
                  <pic:spPr>
                    <a:xfrm>
                      <a:off x="0" y="0"/>
                      <a:ext cx="3854841" cy="2345851"/>
                    </a:xfrm>
                    <a:prstGeom prst="rect">
                      <a:avLst/>
                    </a:prstGeom>
                  </pic:spPr>
                </pic:pic>
              </a:graphicData>
            </a:graphic>
          </wp:inline>
        </w:drawing>
      </w:r>
    </w:p>
    <w:p w14:paraId="73465AA9" w14:textId="46B0C788" w:rsidR="00A35A11" w:rsidRDefault="00A35A11" w:rsidP="007A214A">
      <w:pPr>
        <w:ind w:left="0" w:firstLine="0"/>
      </w:pPr>
      <w:r>
        <w:t xml:space="preserve">Both simulation and measurement result are less than the theoretical result because there might be resistivity and capacitance in the op-amp itself. Measurement </w:t>
      </w:r>
      <w:proofErr w:type="gramStart"/>
      <w:r>
        <w:t>are</w:t>
      </w:r>
      <w:proofErr w:type="gramEnd"/>
      <w:r>
        <w:t xml:space="preserve"> generally less than simulation because there is uncertainty in resistor, capacitor, op-amp and voltmeter. </w:t>
      </w:r>
    </w:p>
    <w:p w14:paraId="1058A644" w14:textId="77777777" w:rsidR="00CE0737" w:rsidRDefault="00CE0737" w:rsidP="007A214A">
      <w:pPr>
        <w:ind w:left="0" w:firstLine="0"/>
      </w:pPr>
    </w:p>
    <w:sectPr w:rsidR="00CE0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419"/>
    <w:multiLevelType w:val="hybridMultilevel"/>
    <w:tmpl w:val="C67C06A0"/>
    <w:lvl w:ilvl="0" w:tplc="E36C2870">
      <w:start w:val="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44072"/>
    <w:multiLevelType w:val="hybridMultilevel"/>
    <w:tmpl w:val="A4A03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E076E"/>
    <w:multiLevelType w:val="hybridMultilevel"/>
    <w:tmpl w:val="98927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183EC0"/>
    <w:multiLevelType w:val="hybridMultilevel"/>
    <w:tmpl w:val="BE4C13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37"/>
    <w:rsid w:val="00035370"/>
    <w:rsid w:val="00091600"/>
    <w:rsid w:val="000A470C"/>
    <w:rsid w:val="000B6429"/>
    <w:rsid w:val="000B7C6D"/>
    <w:rsid w:val="000E10C9"/>
    <w:rsid w:val="000F2DA6"/>
    <w:rsid w:val="000F5BE6"/>
    <w:rsid w:val="0010753A"/>
    <w:rsid w:val="00111803"/>
    <w:rsid w:val="0012388A"/>
    <w:rsid w:val="001456FB"/>
    <w:rsid w:val="00166490"/>
    <w:rsid w:val="001D52E5"/>
    <w:rsid w:val="00233C3A"/>
    <w:rsid w:val="00243CA5"/>
    <w:rsid w:val="00295D4B"/>
    <w:rsid w:val="002A11DD"/>
    <w:rsid w:val="002B2DD0"/>
    <w:rsid w:val="002B77E0"/>
    <w:rsid w:val="002B7EE0"/>
    <w:rsid w:val="002D5575"/>
    <w:rsid w:val="0030395A"/>
    <w:rsid w:val="00333FC7"/>
    <w:rsid w:val="00337C67"/>
    <w:rsid w:val="00367BA3"/>
    <w:rsid w:val="00382158"/>
    <w:rsid w:val="003A7BEC"/>
    <w:rsid w:val="003B11BF"/>
    <w:rsid w:val="003E022B"/>
    <w:rsid w:val="003E1AD4"/>
    <w:rsid w:val="00426626"/>
    <w:rsid w:val="004939B2"/>
    <w:rsid w:val="004A0BF3"/>
    <w:rsid w:val="004B4252"/>
    <w:rsid w:val="004C0EF7"/>
    <w:rsid w:val="00505398"/>
    <w:rsid w:val="00505BD7"/>
    <w:rsid w:val="005D108A"/>
    <w:rsid w:val="005D65B8"/>
    <w:rsid w:val="005D7C3D"/>
    <w:rsid w:val="005E7EC1"/>
    <w:rsid w:val="006064F6"/>
    <w:rsid w:val="00625B2A"/>
    <w:rsid w:val="00636D0C"/>
    <w:rsid w:val="0064230A"/>
    <w:rsid w:val="0067075B"/>
    <w:rsid w:val="00672116"/>
    <w:rsid w:val="00682A60"/>
    <w:rsid w:val="006A235D"/>
    <w:rsid w:val="006A4A39"/>
    <w:rsid w:val="006E0BAC"/>
    <w:rsid w:val="006E7EC4"/>
    <w:rsid w:val="00724ED6"/>
    <w:rsid w:val="00746F35"/>
    <w:rsid w:val="007A214A"/>
    <w:rsid w:val="007D7602"/>
    <w:rsid w:val="007F1690"/>
    <w:rsid w:val="007F1A3A"/>
    <w:rsid w:val="00815353"/>
    <w:rsid w:val="00826149"/>
    <w:rsid w:val="008515E6"/>
    <w:rsid w:val="00875F9D"/>
    <w:rsid w:val="00886768"/>
    <w:rsid w:val="0089306A"/>
    <w:rsid w:val="008F69C6"/>
    <w:rsid w:val="00907496"/>
    <w:rsid w:val="00911366"/>
    <w:rsid w:val="00932E5D"/>
    <w:rsid w:val="00933EB3"/>
    <w:rsid w:val="0097421D"/>
    <w:rsid w:val="009A0606"/>
    <w:rsid w:val="009B26EE"/>
    <w:rsid w:val="009B7CBA"/>
    <w:rsid w:val="00A10182"/>
    <w:rsid w:val="00A35A11"/>
    <w:rsid w:val="00B21153"/>
    <w:rsid w:val="00B36FAE"/>
    <w:rsid w:val="00B93480"/>
    <w:rsid w:val="00BF4DF2"/>
    <w:rsid w:val="00C05F19"/>
    <w:rsid w:val="00C546DD"/>
    <w:rsid w:val="00C63277"/>
    <w:rsid w:val="00CC17B0"/>
    <w:rsid w:val="00CE0737"/>
    <w:rsid w:val="00D11A3E"/>
    <w:rsid w:val="00D169A6"/>
    <w:rsid w:val="00D4091D"/>
    <w:rsid w:val="00D517B6"/>
    <w:rsid w:val="00D54871"/>
    <w:rsid w:val="00D63E37"/>
    <w:rsid w:val="00D70630"/>
    <w:rsid w:val="00D84384"/>
    <w:rsid w:val="00E12D29"/>
    <w:rsid w:val="00E73488"/>
    <w:rsid w:val="00E758BC"/>
    <w:rsid w:val="00E76158"/>
    <w:rsid w:val="00EC1112"/>
    <w:rsid w:val="00ED7F00"/>
    <w:rsid w:val="00EE0974"/>
    <w:rsid w:val="00F340DD"/>
    <w:rsid w:val="00F503C5"/>
    <w:rsid w:val="00F576BB"/>
    <w:rsid w:val="00FB0620"/>
    <w:rsid w:val="00FB4537"/>
    <w:rsid w:val="00FC1CA4"/>
    <w:rsid w:val="00FF67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3C0F"/>
  <w15:chartTrackingRefBased/>
  <w15:docId w15:val="{9F30261D-8AED-421B-8DFF-DD57BD05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before="200" w:after="20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E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600"/>
    <w:pPr>
      <w:ind w:left="720"/>
      <w:contextualSpacing/>
    </w:pPr>
  </w:style>
  <w:style w:type="character" w:styleId="a4">
    <w:name w:val="Placeholder Text"/>
    <w:basedOn w:val="a0"/>
    <w:uiPriority w:val="99"/>
    <w:semiHidden/>
    <w:rsid w:val="003E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6</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Lai</dc:creator>
  <cp:keywords/>
  <dc:description/>
  <cp:lastModifiedBy>Yuying Lai</cp:lastModifiedBy>
  <cp:revision>100</cp:revision>
  <cp:lastPrinted>2021-11-14T03:48:00Z</cp:lastPrinted>
  <dcterms:created xsi:type="dcterms:W3CDTF">2021-11-03T02:57:00Z</dcterms:created>
  <dcterms:modified xsi:type="dcterms:W3CDTF">2021-11-14T08:04:00Z</dcterms:modified>
</cp:coreProperties>
</file>