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60ED96" w14:textId="77777777" w:rsidR="00E45C70" w:rsidRPr="00B6338A" w:rsidRDefault="00E45C70" w:rsidP="00E45C70">
      <w:pPr>
        <w:jc w:val="center"/>
        <w:rPr>
          <w:rFonts w:asciiTheme="minorHAnsi" w:hAnsiTheme="minorHAnsi"/>
          <w:lang w:eastAsia="en-GB"/>
        </w:rPr>
      </w:pPr>
      <w:bookmarkStart w:id="0" w:name="eltqTitle"/>
    </w:p>
    <w:p w14:paraId="23720A79" w14:textId="5226F121" w:rsidR="008D5E31" w:rsidRPr="00DD3A53" w:rsidRDefault="004D1895" w:rsidP="004D1895">
      <w:pPr>
        <w:pStyle w:val="Title"/>
        <w:spacing w:before="2760" w:after="120"/>
        <w:rPr>
          <w:rFonts w:asciiTheme="minorHAnsi" w:hAnsiTheme="minorHAnsi"/>
          <w:sz w:val="44"/>
        </w:rPr>
      </w:pPr>
      <w:r w:rsidRPr="00DD3A53">
        <w:rPr>
          <w:rFonts w:asciiTheme="minorHAnsi" w:hAnsiTheme="minorHAnsi"/>
          <w:sz w:val="44"/>
        </w:rPr>
        <w:t xml:space="preserve">Core Standards and Specifications Vocabulary (CSSV) </w:t>
      </w:r>
      <w:bookmarkStart w:id="1" w:name="eltqSubject"/>
      <w:bookmarkStart w:id="2" w:name="techSectionBreak1"/>
      <w:bookmarkEnd w:id="0"/>
    </w:p>
    <w:p w14:paraId="77882176" w14:textId="1E088F7B" w:rsidR="004D1895" w:rsidRPr="004D1895" w:rsidRDefault="004D1895" w:rsidP="004D1895">
      <w:pPr>
        <w:pStyle w:val="SubTitle1"/>
      </w:pPr>
      <w:r>
        <w:t>v.1.0.0</w:t>
      </w:r>
    </w:p>
    <w:bookmarkEnd w:id="1"/>
    <w:p w14:paraId="12BE6AB2" w14:textId="787622A5" w:rsidR="004D1895" w:rsidRDefault="00635B11" w:rsidP="004D1895">
      <w:pPr>
        <w:jc w:val="center"/>
        <w:rPr>
          <w:rFonts w:asciiTheme="minorHAnsi" w:hAnsiTheme="minorHAnsi"/>
        </w:rPr>
      </w:pPr>
      <w:r w:rsidRPr="00635B11">
        <w:rPr>
          <w:rFonts w:asciiTheme="minorHAnsi" w:hAnsiTheme="minorHAnsi"/>
          <w:noProof/>
          <w:lang w:eastAsia="en-GB"/>
        </w:rPr>
        <w:drawing>
          <wp:inline distT="0" distB="0" distL="0" distR="0" wp14:anchorId="1C9CC5A1" wp14:editId="7C2A0504">
            <wp:extent cx="2370406" cy="2320975"/>
            <wp:effectExtent l="0" t="0" r="0" b="3175"/>
            <wp:docPr id="2" name="Picture 2" descr="C:\Users\hricolor\Desktop\CSSV Log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ricolor\Desktop\CSSV Logo 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4887" cy="2354736"/>
                    </a:xfrm>
                    <a:prstGeom prst="rect">
                      <a:avLst/>
                    </a:prstGeom>
                    <a:noFill/>
                    <a:ln>
                      <a:noFill/>
                    </a:ln>
                  </pic:spPr>
                </pic:pic>
              </a:graphicData>
            </a:graphic>
          </wp:inline>
        </w:drawing>
      </w:r>
    </w:p>
    <w:p w14:paraId="351AF174" w14:textId="7D83FD1E" w:rsidR="004D1895" w:rsidRPr="00F50FD8" w:rsidRDefault="00F50FD8" w:rsidP="00F50FD8">
      <w:pPr>
        <w:pStyle w:val="SubTitle1"/>
      </w:pPr>
      <w:r w:rsidRPr="00F50FD8">
        <w:t>Specification</w:t>
      </w:r>
    </w:p>
    <w:p w14:paraId="65ADC8AE" w14:textId="77777777" w:rsidR="004D1895" w:rsidRDefault="004D1895" w:rsidP="007651F5">
      <w:pPr>
        <w:rPr>
          <w:rFonts w:asciiTheme="minorHAnsi" w:hAnsiTheme="minorHAnsi"/>
        </w:rPr>
      </w:pPr>
    </w:p>
    <w:p w14:paraId="56F8975F" w14:textId="77777777" w:rsidR="004D1895" w:rsidRDefault="004D1895" w:rsidP="007651F5">
      <w:pPr>
        <w:rPr>
          <w:rFonts w:asciiTheme="minorHAnsi" w:hAnsiTheme="minorHAnsi"/>
        </w:rPr>
      </w:pPr>
    </w:p>
    <w:p w14:paraId="15DDC2D6" w14:textId="52D84DD3" w:rsidR="00AF69A3" w:rsidRPr="00B6338A" w:rsidRDefault="00AF69A3" w:rsidP="007651F5">
      <w:pPr>
        <w:rPr>
          <w:rFonts w:asciiTheme="minorHAnsi" w:hAnsiTheme="minorHAnsi"/>
        </w:rPr>
      </w:pPr>
    </w:p>
    <w:p w14:paraId="3EFFDF19" w14:textId="77777777" w:rsidR="004D1895" w:rsidRDefault="004D1895" w:rsidP="004D1895">
      <w:pPr>
        <w:jc w:val="center"/>
        <w:rPr>
          <w:rFonts w:asciiTheme="minorHAnsi" w:hAnsiTheme="minorHAnsi"/>
        </w:rPr>
      </w:pPr>
      <w:bookmarkStart w:id="3" w:name="eltqToC"/>
      <w:bookmarkEnd w:id="2"/>
    </w:p>
    <w:p w14:paraId="791EA609" w14:textId="77777777" w:rsidR="004D1895" w:rsidRDefault="004D1895" w:rsidP="004D1895">
      <w:pPr>
        <w:jc w:val="center"/>
        <w:rPr>
          <w:rFonts w:asciiTheme="minorHAnsi" w:hAnsiTheme="minorHAnsi"/>
        </w:rPr>
      </w:pPr>
    </w:p>
    <w:p w14:paraId="27D48CF3" w14:textId="77777777" w:rsidR="004D1895" w:rsidRDefault="004D1895" w:rsidP="004D1895">
      <w:pPr>
        <w:jc w:val="center"/>
        <w:rPr>
          <w:rFonts w:asciiTheme="minorHAnsi" w:hAnsiTheme="minorHAnsi"/>
        </w:rPr>
      </w:pPr>
    </w:p>
    <w:p w14:paraId="721C37D2" w14:textId="77777777" w:rsidR="00DD3A53" w:rsidRDefault="00DD3A53" w:rsidP="004D1895">
      <w:pPr>
        <w:jc w:val="center"/>
        <w:rPr>
          <w:rFonts w:asciiTheme="minorHAnsi" w:hAnsiTheme="minorHAnsi"/>
        </w:rPr>
      </w:pPr>
    </w:p>
    <w:p w14:paraId="19EDD1B1" w14:textId="77777777" w:rsidR="00635B11" w:rsidRDefault="00635B11" w:rsidP="004D1895">
      <w:pPr>
        <w:jc w:val="center"/>
        <w:rPr>
          <w:rFonts w:asciiTheme="minorHAnsi" w:hAnsiTheme="minorHAnsi"/>
        </w:rPr>
      </w:pPr>
    </w:p>
    <w:p w14:paraId="7C55A4BE" w14:textId="0D225E2E" w:rsidR="00634D99" w:rsidRPr="00B6338A" w:rsidRDefault="004D1895" w:rsidP="004D1895">
      <w:pPr>
        <w:jc w:val="center"/>
        <w:rPr>
          <w:rFonts w:asciiTheme="minorHAnsi" w:hAnsiTheme="minorHAnsi"/>
          <w:b/>
          <w:sz w:val="28"/>
          <w:szCs w:val="28"/>
        </w:rPr>
      </w:pPr>
      <w:r>
        <w:rPr>
          <w:rFonts w:asciiTheme="minorHAnsi" w:hAnsiTheme="minorHAnsi"/>
          <w:b/>
          <w:sz w:val="28"/>
          <w:szCs w:val="28"/>
        </w:rPr>
        <w:lastRenderedPageBreak/>
        <w:t>Change Control</w:t>
      </w:r>
    </w:p>
    <w:tbl>
      <w:tblPr>
        <w:tblStyle w:val="TableGrid1"/>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ook w:val="04A0" w:firstRow="1" w:lastRow="0" w:firstColumn="1" w:lastColumn="0" w:noHBand="0" w:noVBand="1"/>
      </w:tblPr>
      <w:tblGrid>
        <w:gridCol w:w="2912"/>
        <w:gridCol w:w="6438"/>
      </w:tblGrid>
      <w:tr w:rsidR="004D1895" w:rsidRPr="007504FD" w14:paraId="3AA07CFD" w14:textId="77777777" w:rsidTr="005772B3">
        <w:trPr>
          <w:trHeight w:val="479"/>
        </w:trPr>
        <w:tc>
          <w:tcPr>
            <w:tcW w:w="1557" w:type="pct"/>
            <w:shd w:val="clear" w:color="auto" w:fill="4F81BD"/>
            <w:hideMark/>
          </w:tcPr>
          <w:p w14:paraId="52143E4D" w14:textId="77777777" w:rsidR="004D1895" w:rsidRPr="007504FD" w:rsidRDefault="004D1895" w:rsidP="005772B3">
            <w:pPr>
              <w:spacing w:before="60"/>
              <w:jc w:val="center"/>
              <w:rPr>
                <w:rFonts w:asciiTheme="minorHAnsi" w:hAnsiTheme="minorHAnsi"/>
                <w:b/>
                <w:color w:val="FFFFFF" w:themeColor="background1"/>
                <w:szCs w:val="22"/>
                <w:lang w:val="en-GB"/>
              </w:rPr>
            </w:pPr>
            <w:r w:rsidRPr="007504FD">
              <w:rPr>
                <w:rFonts w:asciiTheme="minorHAnsi" w:hAnsiTheme="minorHAnsi"/>
                <w:b/>
                <w:color w:val="FFFFFF" w:themeColor="background1"/>
                <w:szCs w:val="22"/>
                <w:lang w:val="en-GB"/>
              </w:rPr>
              <w:t>Modification</w:t>
            </w:r>
          </w:p>
        </w:tc>
        <w:tc>
          <w:tcPr>
            <w:tcW w:w="3443" w:type="pct"/>
            <w:shd w:val="clear" w:color="auto" w:fill="4F81BD"/>
            <w:hideMark/>
          </w:tcPr>
          <w:p w14:paraId="6DA6FF63" w14:textId="77777777" w:rsidR="004D1895" w:rsidRPr="007504FD" w:rsidRDefault="004D1895" w:rsidP="005772B3">
            <w:pPr>
              <w:spacing w:before="60"/>
              <w:jc w:val="center"/>
              <w:rPr>
                <w:rFonts w:asciiTheme="minorHAnsi" w:hAnsiTheme="minorHAnsi"/>
                <w:b/>
                <w:color w:val="FFFFFF" w:themeColor="background1"/>
                <w:szCs w:val="22"/>
                <w:lang w:val="en-GB"/>
              </w:rPr>
            </w:pPr>
            <w:r w:rsidRPr="007504FD">
              <w:rPr>
                <w:rFonts w:asciiTheme="minorHAnsi" w:hAnsiTheme="minorHAnsi"/>
                <w:b/>
                <w:color w:val="FFFFFF" w:themeColor="background1"/>
                <w:szCs w:val="22"/>
                <w:lang w:val="en-GB"/>
              </w:rPr>
              <w:t>Details</w:t>
            </w:r>
          </w:p>
        </w:tc>
      </w:tr>
      <w:tr w:rsidR="004D1895" w:rsidRPr="007504FD" w14:paraId="0D6A46CE" w14:textId="77777777" w:rsidTr="005772B3">
        <w:trPr>
          <w:trHeight w:val="426"/>
        </w:trPr>
        <w:tc>
          <w:tcPr>
            <w:tcW w:w="5000" w:type="pct"/>
            <w:gridSpan w:val="2"/>
            <w:shd w:val="clear" w:color="auto" w:fill="F2F2F2" w:themeFill="background1" w:themeFillShade="F2"/>
            <w:hideMark/>
          </w:tcPr>
          <w:p w14:paraId="39E7D1D9" w14:textId="77777777" w:rsidR="004D1895" w:rsidRPr="007504FD" w:rsidRDefault="004D1895" w:rsidP="005772B3">
            <w:pPr>
              <w:spacing w:before="60"/>
              <w:jc w:val="left"/>
              <w:rPr>
                <w:rFonts w:asciiTheme="minorHAnsi" w:eastAsia="PMingLiU" w:hAnsiTheme="minorHAnsi" w:cstheme="minorHAnsi"/>
                <w:szCs w:val="22"/>
                <w:lang w:val="en-GB"/>
              </w:rPr>
            </w:pPr>
            <w:r w:rsidRPr="007504FD">
              <w:rPr>
                <w:rFonts w:asciiTheme="minorHAnsi" w:hAnsiTheme="minorHAnsi" w:cstheme="minorHAnsi"/>
                <w:b/>
                <w:bCs/>
                <w:szCs w:val="22"/>
                <w:lang w:val="en-GB"/>
              </w:rPr>
              <w:t>Version 1.0.0</w:t>
            </w:r>
          </w:p>
        </w:tc>
      </w:tr>
      <w:tr w:rsidR="004D1895" w:rsidRPr="007504FD" w14:paraId="3CC2B8C8" w14:textId="77777777" w:rsidTr="005772B3">
        <w:trPr>
          <w:trHeight w:val="418"/>
        </w:trPr>
        <w:tc>
          <w:tcPr>
            <w:tcW w:w="1557" w:type="pct"/>
            <w:hideMark/>
          </w:tcPr>
          <w:p w14:paraId="412AFF90" w14:textId="77777777" w:rsidR="004D1895" w:rsidRPr="007504FD" w:rsidRDefault="004D1895" w:rsidP="005772B3">
            <w:pPr>
              <w:spacing w:before="60"/>
              <w:jc w:val="left"/>
              <w:rPr>
                <w:rFonts w:asciiTheme="minorHAnsi" w:eastAsia="PMingLiU" w:hAnsiTheme="minorHAnsi" w:cstheme="minorHAnsi"/>
                <w:b/>
                <w:bCs/>
                <w:szCs w:val="22"/>
                <w:lang w:val="en-GB"/>
              </w:rPr>
            </w:pPr>
            <w:r w:rsidRPr="007504FD">
              <w:rPr>
                <w:rFonts w:asciiTheme="minorHAnsi" w:hAnsiTheme="minorHAnsi" w:cstheme="minorHAnsi"/>
                <w:b/>
                <w:bCs/>
                <w:szCs w:val="22"/>
                <w:lang w:val="en-GB"/>
              </w:rPr>
              <w:t>Initial version</w:t>
            </w:r>
          </w:p>
        </w:tc>
        <w:tc>
          <w:tcPr>
            <w:tcW w:w="3443" w:type="pct"/>
            <w:hideMark/>
          </w:tcPr>
          <w:p w14:paraId="299B1007" w14:textId="77777777" w:rsidR="004D1895" w:rsidRPr="007504FD" w:rsidRDefault="004D1895" w:rsidP="005772B3">
            <w:pPr>
              <w:spacing w:before="60"/>
              <w:jc w:val="left"/>
              <w:rPr>
                <w:rFonts w:asciiTheme="minorHAnsi" w:eastAsia="PMingLiU" w:hAnsiTheme="minorHAnsi" w:cstheme="minorHAnsi"/>
                <w:color w:val="984806" w:themeColor="accent6" w:themeShade="80"/>
                <w:szCs w:val="22"/>
                <w:lang w:val="en-GB"/>
              </w:rPr>
            </w:pPr>
          </w:p>
        </w:tc>
      </w:tr>
    </w:tbl>
    <w:p w14:paraId="4352960C" w14:textId="77777777" w:rsidR="0057472B" w:rsidRPr="00B6338A" w:rsidRDefault="0057472B" w:rsidP="00634D99">
      <w:pPr>
        <w:rPr>
          <w:rFonts w:asciiTheme="minorHAnsi" w:hAnsiTheme="minorHAnsi"/>
        </w:rPr>
      </w:pPr>
    </w:p>
    <w:p w14:paraId="293AB8FF" w14:textId="77777777" w:rsidR="002675CA" w:rsidRPr="00B6338A" w:rsidRDefault="002675CA" w:rsidP="00634D99">
      <w:pPr>
        <w:rPr>
          <w:rFonts w:asciiTheme="minorHAnsi" w:hAnsiTheme="minorHAnsi"/>
        </w:rPr>
      </w:pPr>
    </w:p>
    <w:p w14:paraId="4CD7E87A" w14:textId="77777777" w:rsidR="002675CA" w:rsidRPr="00B6338A" w:rsidRDefault="002675CA" w:rsidP="00634D99">
      <w:pPr>
        <w:rPr>
          <w:rFonts w:asciiTheme="minorHAnsi" w:hAnsiTheme="minorHAnsi"/>
        </w:rPr>
      </w:pPr>
    </w:p>
    <w:p w14:paraId="11FE61FF" w14:textId="77777777" w:rsidR="002675CA" w:rsidRPr="00B6338A" w:rsidRDefault="002675CA" w:rsidP="00634D99">
      <w:pPr>
        <w:rPr>
          <w:rFonts w:asciiTheme="minorHAnsi" w:hAnsiTheme="minorHAnsi"/>
        </w:rPr>
      </w:pPr>
    </w:p>
    <w:p w14:paraId="670226A9" w14:textId="77777777" w:rsidR="002675CA" w:rsidRPr="00B6338A" w:rsidRDefault="002675CA" w:rsidP="00634D99">
      <w:pPr>
        <w:rPr>
          <w:rFonts w:asciiTheme="minorHAnsi" w:hAnsiTheme="minorHAnsi"/>
        </w:rPr>
      </w:pPr>
    </w:p>
    <w:p w14:paraId="589215FB" w14:textId="77777777" w:rsidR="002675CA" w:rsidRPr="00B6338A" w:rsidRDefault="002675CA" w:rsidP="00634D99">
      <w:pPr>
        <w:rPr>
          <w:rFonts w:asciiTheme="minorHAnsi" w:hAnsiTheme="minorHAnsi"/>
        </w:rPr>
      </w:pPr>
    </w:p>
    <w:p w14:paraId="7762304C" w14:textId="77777777" w:rsidR="002675CA" w:rsidRPr="00B6338A" w:rsidRDefault="002675CA" w:rsidP="00634D99">
      <w:pPr>
        <w:rPr>
          <w:rFonts w:asciiTheme="minorHAnsi" w:hAnsiTheme="minorHAnsi"/>
        </w:rPr>
      </w:pPr>
    </w:p>
    <w:p w14:paraId="0CE3C5F4" w14:textId="77777777" w:rsidR="002675CA" w:rsidRPr="00B6338A" w:rsidRDefault="002675CA" w:rsidP="00634D99">
      <w:pPr>
        <w:rPr>
          <w:rFonts w:asciiTheme="minorHAnsi" w:hAnsiTheme="minorHAnsi"/>
        </w:rPr>
      </w:pPr>
    </w:p>
    <w:p w14:paraId="192DDC50" w14:textId="77777777" w:rsidR="002675CA" w:rsidRPr="00B6338A" w:rsidRDefault="002675CA" w:rsidP="00634D99">
      <w:pPr>
        <w:rPr>
          <w:rFonts w:asciiTheme="minorHAnsi" w:hAnsiTheme="minorHAnsi"/>
        </w:rPr>
      </w:pPr>
    </w:p>
    <w:p w14:paraId="740960DE" w14:textId="77777777" w:rsidR="002675CA" w:rsidRPr="00B6338A" w:rsidRDefault="002675CA" w:rsidP="00954823">
      <w:pPr>
        <w:pStyle w:val="SubTitle2"/>
        <w:jc w:val="left"/>
        <w:rPr>
          <w:rFonts w:asciiTheme="minorHAnsi" w:hAnsiTheme="minorHAnsi"/>
        </w:rPr>
      </w:pPr>
      <w:bookmarkStart w:id="4" w:name="_Toc390856336"/>
      <w:bookmarkStart w:id="5" w:name="_Toc378841496"/>
      <w:bookmarkStart w:id="6" w:name="_Toc378845217"/>
      <w:bookmarkStart w:id="7" w:name="_Toc379464623"/>
      <w:bookmarkStart w:id="8" w:name="_Toc379467908"/>
      <w:bookmarkStart w:id="9" w:name="_Toc379470310"/>
      <w:bookmarkStart w:id="10" w:name="_Toc379470453"/>
      <w:bookmarkStart w:id="11" w:name="_Toc379470980"/>
      <w:bookmarkStart w:id="12" w:name="_Toc379471241"/>
      <w:bookmarkStart w:id="13" w:name="_Toc379536042"/>
      <w:bookmarkStart w:id="14" w:name="_Toc379536493"/>
    </w:p>
    <w:p w14:paraId="26D626E0" w14:textId="77777777" w:rsidR="002675CA" w:rsidRPr="00B6338A" w:rsidRDefault="002675CA" w:rsidP="00954823">
      <w:pPr>
        <w:pStyle w:val="SubTitle2"/>
        <w:jc w:val="left"/>
        <w:rPr>
          <w:rFonts w:asciiTheme="minorHAnsi" w:hAnsiTheme="minorHAnsi"/>
        </w:rPr>
      </w:pPr>
    </w:p>
    <w:p w14:paraId="009E2D88" w14:textId="77777777" w:rsidR="002675CA" w:rsidRPr="00B6338A" w:rsidRDefault="002675CA" w:rsidP="00954823">
      <w:pPr>
        <w:pStyle w:val="SubTitle2"/>
        <w:jc w:val="left"/>
        <w:rPr>
          <w:rFonts w:asciiTheme="minorHAnsi" w:hAnsiTheme="minorHAnsi"/>
        </w:rPr>
      </w:pPr>
    </w:p>
    <w:bookmarkEnd w:id="4"/>
    <w:p w14:paraId="1E8F219E" w14:textId="20300C7D" w:rsidR="002675CA" w:rsidRPr="00B6338A" w:rsidRDefault="002675CA" w:rsidP="000D0E0B">
      <w:pPr>
        <w:rPr>
          <w:rFonts w:asciiTheme="minorHAnsi" w:hAnsiTheme="minorHAnsi"/>
        </w:rPr>
      </w:pPr>
      <w:r w:rsidRPr="00B6338A">
        <w:rPr>
          <w:rFonts w:asciiTheme="minorHAnsi" w:hAnsiTheme="minorHAnsi"/>
        </w:rPr>
        <w:br w:type="page"/>
      </w:r>
    </w:p>
    <w:p w14:paraId="2EA806C9" w14:textId="77777777" w:rsidR="006B6E00" w:rsidRPr="00B6338A" w:rsidRDefault="001701F9">
      <w:pPr>
        <w:pStyle w:val="TOC1"/>
        <w:rPr>
          <w:rFonts w:asciiTheme="minorHAnsi" w:hAnsiTheme="minorHAnsi"/>
          <w:sz w:val="28"/>
          <w:szCs w:val="28"/>
        </w:rPr>
      </w:pPr>
      <w:r w:rsidRPr="00B6338A">
        <w:rPr>
          <w:rFonts w:asciiTheme="minorHAnsi" w:hAnsiTheme="minorHAnsi"/>
          <w:sz w:val="28"/>
          <w:szCs w:val="28"/>
        </w:rPr>
        <w:lastRenderedPageBreak/>
        <w:t>TABLE OF CONTENTS</w:t>
      </w:r>
      <w:bookmarkEnd w:id="5"/>
      <w:bookmarkEnd w:id="6"/>
      <w:bookmarkEnd w:id="7"/>
      <w:bookmarkEnd w:id="8"/>
      <w:bookmarkEnd w:id="9"/>
      <w:bookmarkEnd w:id="10"/>
      <w:bookmarkEnd w:id="11"/>
      <w:bookmarkEnd w:id="12"/>
      <w:bookmarkEnd w:id="13"/>
      <w:bookmarkEnd w:id="14"/>
    </w:p>
    <w:bookmarkStart w:id="15" w:name="_Toc378841497"/>
    <w:bookmarkStart w:id="16" w:name="_Toc378845218"/>
    <w:bookmarkStart w:id="17" w:name="_Toc379464624"/>
    <w:bookmarkStart w:id="18" w:name="_Toc379467909"/>
    <w:bookmarkStart w:id="19" w:name="_Toc379470311"/>
    <w:bookmarkStart w:id="20" w:name="_Toc379470454"/>
    <w:bookmarkStart w:id="21" w:name="_Toc379470981"/>
    <w:bookmarkStart w:id="22" w:name="_Toc379471242"/>
    <w:bookmarkStart w:id="23" w:name="_Toc379536043"/>
    <w:bookmarkStart w:id="24" w:name="_Toc379536494"/>
    <w:bookmarkEnd w:id="3"/>
    <w:p w14:paraId="46241A58" w14:textId="77777777" w:rsidR="00EF53C9" w:rsidRDefault="00661F3E">
      <w:pPr>
        <w:pStyle w:val="TOC1"/>
        <w:tabs>
          <w:tab w:val="right" w:leader="dot" w:pos="9350"/>
        </w:tabs>
        <w:rPr>
          <w:rFonts w:asciiTheme="minorHAnsi" w:eastAsiaTheme="minorEastAsia" w:hAnsiTheme="minorHAnsi" w:cstheme="minorBidi"/>
          <w:b w:val="0"/>
          <w:caps w:val="0"/>
          <w:noProof/>
          <w:sz w:val="22"/>
          <w:szCs w:val="22"/>
          <w:lang w:val="en-US"/>
        </w:rPr>
      </w:pPr>
      <w:r w:rsidRPr="00B6338A">
        <w:rPr>
          <w:rFonts w:asciiTheme="minorHAnsi" w:hAnsiTheme="minorHAnsi"/>
          <w:caps w:val="0"/>
          <w:noProof/>
          <w:sz w:val="24"/>
          <w:szCs w:val="22"/>
        </w:rPr>
        <w:fldChar w:fldCharType="begin"/>
      </w:r>
      <w:r w:rsidRPr="00B6338A">
        <w:rPr>
          <w:rFonts w:asciiTheme="minorHAnsi" w:hAnsiTheme="minorHAnsi"/>
          <w:caps w:val="0"/>
          <w:noProof/>
          <w:sz w:val="24"/>
          <w:szCs w:val="22"/>
        </w:rPr>
        <w:instrText xml:space="preserve"> TOC \o "1-3" \h \z \u </w:instrText>
      </w:r>
      <w:r w:rsidRPr="00B6338A">
        <w:rPr>
          <w:rFonts w:asciiTheme="minorHAnsi" w:hAnsiTheme="minorHAnsi"/>
          <w:caps w:val="0"/>
          <w:noProof/>
          <w:sz w:val="24"/>
          <w:szCs w:val="22"/>
        </w:rPr>
        <w:fldChar w:fldCharType="separate"/>
      </w:r>
      <w:hyperlink w:anchor="_Toc31727855" w:history="1">
        <w:r w:rsidR="00EF53C9" w:rsidRPr="007F5311">
          <w:rPr>
            <w:rStyle w:val="Hyperlink"/>
            <w:noProof/>
          </w:rPr>
          <w:t>1. Introduction</w:t>
        </w:r>
        <w:r w:rsidR="00EF53C9">
          <w:rPr>
            <w:noProof/>
            <w:webHidden/>
          </w:rPr>
          <w:tab/>
        </w:r>
        <w:r w:rsidR="00EF53C9">
          <w:rPr>
            <w:noProof/>
            <w:webHidden/>
          </w:rPr>
          <w:fldChar w:fldCharType="begin"/>
        </w:r>
        <w:r w:rsidR="00EF53C9">
          <w:rPr>
            <w:noProof/>
            <w:webHidden/>
          </w:rPr>
          <w:instrText xml:space="preserve"> PAGEREF _Toc31727855 \h </w:instrText>
        </w:r>
        <w:r w:rsidR="00EF53C9">
          <w:rPr>
            <w:noProof/>
            <w:webHidden/>
          </w:rPr>
        </w:r>
        <w:r w:rsidR="00EF53C9">
          <w:rPr>
            <w:noProof/>
            <w:webHidden/>
          </w:rPr>
          <w:fldChar w:fldCharType="separate"/>
        </w:r>
        <w:r w:rsidR="00EF53C9">
          <w:rPr>
            <w:noProof/>
            <w:webHidden/>
          </w:rPr>
          <w:t>6</w:t>
        </w:r>
        <w:r w:rsidR="00EF53C9">
          <w:rPr>
            <w:noProof/>
            <w:webHidden/>
          </w:rPr>
          <w:fldChar w:fldCharType="end"/>
        </w:r>
      </w:hyperlink>
    </w:p>
    <w:p w14:paraId="7213737D" w14:textId="77777777" w:rsidR="00EF53C9" w:rsidRDefault="00595BC8">
      <w:pPr>
        <w:pStyle w:val="TOC2"/>
        <w:tabs>
          <w:tab w:val="right" w:leader="dot" w:pos="9350"/>
        </w:tabs>
        <w:rPr>
          <w:rFonts w:asciiTheme="minorHAnsi" w:eastAsiaTheme="minorEastAsia" w:hAnsiTheme="minorHAnsi" w:cstheme="minorBidi"/>
          <w:sz w:val="22"/>
          <w:szCs w:val="22"/>
          <w:lang w:val="en-US"/>
        </w:rPr>
      </w:pPr>
      <w:hyperlink w:anchor="_Toc31727856" w:history="1">
        <w:r w:rsidR="00EF53C9" w:rsidRPr="007F5311">
          <w:rPr>
            <w:rStyle w:val="Hyperlink"/>
          </w:rPr>
          <w:t>1.1. Context</w:t>
        </w:r>
        <w:r w:rsidR="00EF53C9">
          <w:rPr>
            <w:webHidden/>
          </w:rPr>
          <w:tab/>
        </w:r>
        <w:r w:rsidR="00EF53C9">
          <w:rPr>
            <w:webHidden/>
          </w:rPr>
          <w:fldChar w:fldCharType="begin"/>
        </w:r>
        <w:r w:rsidR="00EF53C9">
          <w:rPr>
            <w:webHidden/>
          </w:rPr>
          <w:instrText xml:space="preserve"> PAGEREF _Toc31727856 \h </w:instrText>
        </w:r>
        <w:r w:rsidR="00EF53C9">
          <w:rPr>
            <w:webHidden/>
          </w:rPr>
        </w:r>
        <w:r w:rsidR="00EF53C9">
          <w:rPr>
            <w:webHidden/>
          </w:rPr>
          <w:fldChar w:fldCharType="separate"/>
        </w:r>
        <w:r w:rsidR="00EF53C9">
          <w:rPr>
            <w:webHidden/>
          </w:rPr>
          <w:t>6</w:t>
        </w:r>
        <w:r w:rsidR="00EF53C9">
          <w:rPr>
            <w:webHidden/>
          </w:rPr>
          <w:fldChar w:fldCharType="end"/>
        </w:r>
      </w:hyperlink>
    </w:p>
    <w:p w14:paraId="6F427439" w14:textId="77777777" w:rsidR="00EF53C9" w:rsidRDefault="00595BC8">
      <w:pPr>
        <w:pStyle w:val="TOC2"/>
        <w:tabs>
          <w:tab w:val="right" w:leader="dot" w:pos="9350"/>
        </w:tabs>
        <w:rPr>
          <w:rFonts w:asciiTheme="minorHAnsi" w:eastAsiaTheme="minorEastAsia" w:hAnsiTheme="minorHAnsi" w:cstheme="minorBidi"/>
          <w:sz w:val="22"/>
          <w:szCs w:val="22"/>
          <w:lang w:val="en-US"/>
        </w:rPr>
      </w:pPr>
      <w:hyperlink w:anchor="_Toc31727857" w:history="1">
        <w:r w:rsidR="00EF53C9" w:rsidRPr="007F5311">
          <w:rPr>
            <w:rStyle w:val="Hyperlink"/>
          </w:rPr>
          <w:t>1.2. The Problem Statement</w:t>
        </w:r>
        <w:r w:rsidR="00EF53C9">
          <w:rPr>
            <w:webHidden/>
          </w:rPr>
          <w:tab/>
        </w:r>
        <w:r w:rsidR="00EF53C9">
          <w:rPr>
            <w:webHidden/>
          </w:rPr>
          <w:fldChar w:fldCharType="begin"/>
        </w:r>
        <w:r w:rsidR="00EF53C9">
          <w:rPr>
            <w:webHidden/>
          </w:rPr>
          <w:instrText xml:space="preserve"> PAGEREF _Toc31727857 \h </w:instrText>
        </w:r>
        <w:r w:rsidR="00EF53C9">
          <w:rPr>
            <w:webHidden/>
          </w:rPr>
        </w:r>
        <w:r w:rsidR="00EF53C9">
          <w:rPr>
            <w:webHidden/>
          </w:rPr>
          <w:fldChar w:fldCharType="separate"/>
        </w:r>
        <w:r w:rsidR="00EF53C9">
          <w:rPr>
            <w:webHidden/>
          </w:rPr>
          <w:t>6</w:t>
        </w:r>
        <w:r w:rsidR="00EF53C9">
          <w:rPr>
            <w:webHidden/>
          </w:rPr>
          <w:fldChar w:fldCharType="end"/>
        </w:r>
      </w:hyperlink>
    </w:p>
    <w:p w14:paraId="6371AB9C" w14:textId="77777777" w:rsidR="00EF53C9" w:rsidRDefault="00595BC8">
      <w:pPr>
        <w:pStyle w:val="TOC2"/>
        <w:tabs>
          <w:tab w:val="right" w:leader="dot" w:pos="9350"/>
        </w:tabs>
        <w:rPr>
          <w:rFonts w:asciiTheme="minorHAnsi" w:eastAsiaTheme="minorEastAsia" w:hAnsiTheme="minorHAnsi" w:cstheme="minorBidi"/>
          <w:sz w:val="22"/>
          <w:szCs w:val="22"/>
          <w:lang w:val="en-US"/>
        </w:rPr>
      </w:pPr>
      <w:hyperlink w:anchor="_Toc31727858" w:history="1">
        <w:r w:rsidR="00EF53C9" w:rsidRPr="007F5311">
          <w:rPr>
            <w:rStyle w:val="Hyperlink"/>
          </w:rPr>
          <w:t>1.3. Scope</w:t>
        </w:r>
        <w:r w:rsidR="00EF53C9">
          <w:rPr>
            <w:webHidden/>
          </w:rPr>
          <w:tab/>
        </w:r>
        <w:r w:rsidR="00EF53C9">
          <w:rPr>
            <w:webHidden/>
          </w:rPr>
          <w:fldChar w:fldCharType="begin"/>
        </w:r>
        <w:r w:rsidR="00EF53C9">
          <w:rPr>
            <w:webHidden/>
          </w:rPr>
          <w:instrText xml:space="preserve"> PAGEREF _Toc31727858 \h </w:instrText>
        </w:r>
        <w:r w:rsidR="00EF53C9">
          <w:rPr>
            <w:webHidden/>
          </w:rPr>
        </w:r>
        <w:r w:rsidR="00EF53C9">
          <w:rPr>
            <w:webHidden/>
          </w:rPr>
          <w:fldChar w:fldCharType="separate"/>
        </w:r>
        <w:r w:rsidR="00EF53C9">
          <w:rPr>
            <w:webHidden/>
          </w:rPr>
          <w:t>7</w:t>
        </w:r>
        <w:r w:rsidR="00EF53C9">
          <w:rPr>
            <w:webHidden/>
          </w:rPr>
          <w:fldChar w:fldCharType="end"/>
        </w:r>
      </w:hyperlink>
    </w:p>
    <w:p w14:paraId="1AD17816" w14:textId="77777777" w:rsidR="00EF53C9" w:rsidRDefault="00595BC8">
      <w:pPr>
        <w:pStyle w:val="TOC2"/>
        <w:tabs>
          <w:tab w:val="right" w:leader="dot" w:pos="9350"/>
        </w:tabs>
        <w:rPr>
          <w:rFonts w:asciiTheme="minorHAnsi" w:eastAsiaTheme="minorEastAsia" w:hAnsiTheme="minorHAnsi" w:cstheme="minorBidi"/>
          <w:sz w:val="22"/>
          <w:szCs w:val="22"/>
          <w:lang w:val="en-US"/>
        </w:rPr>
      </w:pPr>
      <w:hyperlink w:anchor="_Toc31727859" w:history="1">
        <w:r w:rsidR="00EF53C9" w:rsidRPr="007F5311">
          <w:rPr>
            <w:rStyle w:val="Hyperlink"/>
          </w:rPr>
          <w:t>1.4. Proposed solution</w:t>
        </w:r>
        <w:r w:rsidR="00EF53C9">
          <w:rPr>
            <w:webHidden/>
          </w:rPr>
          <w:tab/>
        </w:r>
        <w:r w:rsidR="00EF53C9">
          <w:rPr>
            <w:webHidden/>
          </w:rPr>
          <w:fldChar w:fldCharType="begin"/>
        </w:r>
        <w:r w:rsidR="00EF53C9">
          <w:rPr>
            <w:webHidden/>
          </w:rPr>
          <w:instrText xml:space="preserve"> PAGEREF _Toc31727859 \h </w:instrText>
        </w:r>
        <w:r w:rsidR="00EF53C9">
          <w:rPr>
            <w:webHidden/>
          </w:rPr>
        </w:r>
        <w:r w:rsidR="00EF53C9">
          <w:rPr>
            <w:webHidden/>
          </w:rPr>
          <w:fldChar w:fldCharType="separate"/>
        </w:r>
        <w:r w:rsidR="00EF53C9">
          <w:rPr>
            <w:webHidden/>
          </w:rPr>
          <w:t>7</w:t>
        </w:r>
        <w:r w:rsidR="00EF53C9">
          <w:rPr>
            <w:webHidden/>
          </w:rPr>
          <w:fldChar w:fldCharType="end"/>
        </w:r>
      </w:hyperlink>
    </w:p>
    <w:p w14:paraId="70F8937E" w14:textId="77777777" w:rsidR="00EF53C9" w:rsidRDefault="00595BC8">
      <w:pPr>
        <w:pStyle w:val="TOC2"/>
        <w:tabs>
          <w:tab w:val="right" w:leader="dot" w:pos="9350"/>
        </w:tabs>
        <w:rPr>
          <w:rFonts w:asciiTheme="minorHAnsi" w:eastAsiaTheme="minorEastAsia" w:hAnsiTheme="minorHAnsi" w:cstheme="minorBidi"/>
          <w:sz w:val="22"/>
          <w:szCs w:val="22"/>
          <w:lang w:val="en-US"/>
        </w:rPr>
      </w:pPr>
      <w:hyperlink w:anchor="_Toc31727860" w:history="1">
        <w:r w:rsidR="00EF53C9" w:rsidRPr="007F5311">
          <w:rPr>
            <w:rStyle w:val="Hyperlink"/>
          </w:rPr>
          <w:t>1.5. Structure of this document</w:t>
        </w:r>
        <w:r w:rsidR="00EF53C9">
          <w:rPr>
            <w:webHidden/>
          </w:rPr>
          <w:tab/>
        </w:r>
        <w:r w:rsidR="00EF53C9">
          <w:rPr>
            <w:webHidden/>
          </w:rPr>
          <w:fldChar w:fldCharType="begin"/>
        </w:r>
        <w:r w:rsidR="00EF53C9">
          <w:rPr>
            <w:webHidden/>
          </w:rPr>
          <w:instrText xml:space="preserve"> PAGEREF _Toc31727860 \h </w:instrText>
        </w:r>
        <w:r w:rsidR="00EF53C9">
          <w:rPr>
            <w:webHidden/>
          </w:rPr>
        </w:r>
        <w:r w:rsidR="00EF53C9">
          <w:rPr>
            <w:webHidden/>
          </w:rPr>
          <w:fldChar w:fldCharType="separate"/>
        </w:r>
        <w:r w:rsidR="00EF53C9">
          <w:rPr>
            <w:webHidden/>
          </w:rPr>
          <w:t>7</w:t>
        </w:r>
        <w:r w:rsidR="00EF53C9">
          <w:rPr>
            <w:webHidden/>
          </w:rPr>
          <w:fldChar w:fldCharType="end"/>
        </w:r>
      </w:hyperlink>
    </w:p>
    <w:p w14:paraId="0B3F4F20" w14:textId="77777777" w:rsidR="00EF53C9" w:rsidRDefault="00595BC8">
      <w:pPr>
        <w:pStyle w:val="TOC1"/>
        <w:tabs>
          <w:tab w:val="right" w:leader="dot" w:pos="9350"/>
        </w:tabs>
        <w:rPr>
          <w:rFonts w:asciiTheme="minorHAnsi" w:eastAsiaTheme="minorEastAsia" w:hAnsiTheme="minorHAnsi" w:cstheme="minorBidi"/>
          <w:b w:val="0"/>
          <w:caps w:val="0"/>
          <w:noProof/>
          <w:sz w:val="22"/>
          <w:szCs w:val="22"/>
          <w:lang w:val="en-US"/>
        </w:rPr>
      </w:pPr>
      <w:hyperlink w:anchor="_Toc31727861" w:history="1">
        <w:r w:rsidR="00EF53C9" w:rsidRPr="007F5311">
          <w:rPr>
            <w:rStyle w:val="Hyperlink"/>
            <w:noProof/>
          </w:rPr>
          <w:t>2. Related Solutions</w:t>
        </w:r>
        <w:r w:rsidR="00EF53C9">
          <w:rPr>
            <w:noProof/>
            <w:webHidden/>
          </w:rPr>
          <w:tab/>
        </w:r>
        <w:r w:rsidR="00EF53C9">
          <w:rPr>
            <w:noProof/>
            <w:webHidden/>
          </w:rPr>
          <w:fldChar w:fldCharType="begin"/>
        </w:r>
        <w:r w:rsidR="00EF53C9">
          <w:rPr>
            <w:noProof/>
            <w:webHidden/>
          </w:rPr>
          <w:instrText xml:space="preserve"> PAGEREF _Toc31727861 \h </w:instrText>
        </w:r>
        <w:r w:rsidR="00EF53C9">
          <w:rPr>
            <w:noProof/>
            <w:webHidden/>
          </w:rPr>
        </w:r>
        <w:r w:rsidR="00EF53C9">
          <w:rPr>
            <w:noProof/>
            <w:webHidden/>
          </w:rPr>
          <w:fldChar w:fldCharType="separate"/>
        </w:r>
        <w:r w:rsidR="00EF53C9">
          <w:rPr>
            <w:noProof/>
            <w:webHidden/>
          </w:rPr>
          <w:t>8</w:t>
        </w:r>
        <w:r w:rsidR="00EF53C9">
          <w:rPr>
            <w:noProof/>
            <w:webHidden/>
          </w:rPr>
          <w:fldChar w:fldCharType="end"/>
        </w:r>
      </w:hyperlink>
    </w:p>
    <w:p w14:paraId="16CB25F7" w14:textId="77777777" w:rsidR="00EF53C9" w:rsidRDefault="00595BC8">
      <w:pPr>
        <w:pStyle w:val="TOC2"/>
        <w:tabs>
          <w:tab w:val="right" w:leader="dot" w:pos="9350"/>
        </w:tabs>
        <w:rPr>
          <w:rFonts w:asciiTheme="minorHAnsi" w:eastAsiaTheme="minorEastAsia" w:hAnsiTheme="minorHAnsi" w:cstheme="minorBidi"/>
          <w:sz w:val="22"/>
          <w:szCs w:val="22"/>
          <w:lang w:val="en-US"/>
        </w:rPr>
      </w:pPr>
      <w:hyperlink w:anchor="_Toc31727862" w:history="1">
        <w:r w:rsidR="00EF53C9" w:rsidRPr="007F5311">
          <w:rPr>
            <w:rStyle w:val="Hyperlink"/>
          </w:rPr>
          <w:t>2.1. CAMSS Ontology</w:t>
        </w:r>
        <w:r w:rsidR="00EF53C9">
          <w:rPr>
            <w:webHidden/>
          </w:rPr>
          <w:tab/>
        </w:r>
        <w:r w:rsidR="00EF53C9">
          <w:rPr>
            <w:webHidden/>
          </w:rPr>
          <w:fldChar w:fldCharType="begin"/>
        </w:r>
        <w:r w:rsidR="00EF53C9">
          <w:rPr>
            <w:webHidden/>
          </w:rPr>
          <w:instrText xml:space="preserve"> PAGEREF _Toc31727862 \h </w:instrText>
        </w:r>
        <w:r w:rsidR="00EF53C9">
          <w:rPr>
            <w:webHidden/>
          </w:rPr>
        </w:r>
        <w:r w:rsidR="00EF53C9">
          <w:rPr>
            <w:webHidden/>
          </w:rPr>
          <w:fldChar w:fldCharType="separate"/>
        </w:r>
        <w:r w:rsidR="00EF53C9">
          <w:rPr>
            <w:webHidden/>
          </w:rPr>
          <w:t>8</w:t>
        </w:r>
        <w:r w:rsidR="00EF53C9">
          <w:rPr>
            <w:webHidden/>
          </w:rPr>
          <w:fldChar w:fldCharType="end"/>
        </w:r>
      </w:hyperlink>
    </w:p>
    <w:p w14:paraId="0A7C3612" w14:textId="77777777" w:rsidR="00EF53C9" w:rsidRDefault="00595BC8">
      <w:pPr>
        <w:pStyle w:val="TOC2"/>
        <w:tabs>
          <w:tab w:val="right" w:leader="dot" w:pos="9350"/>
        </w:tabs>
        <w:rPr>
          <w:rFonts w:asciiTheme="minorHAnsi" w:eastAsiaTheme="minorEastAsia" w:hAnsiTheme="minorHAnsi" w:cstheme="minorBidi"/>
          <w:sz w:val="22"/>
          <w:szCs w:val="22"/>
          <w:lang w:val="en-US"/>
        </w:rPr>
      </w:pPr>
      <w:hyperlink w:anchor="_Toc31727863" w:history="1">
        <w:r w:rsidR="00EF53C9" w:rsidRPr="007F5311">
          <w:rPr>
            <w:rStyle w:val="Hyperlink"/>
          </w:rPr>
          <w:t>2.2. Core Assessment Vocabulary (CAV)</w:t>
        </w:r>
        <w:r w:rsidR="00EF53C9">
          <w:rPr>
            <w:webHidden/>
          </w:rPr>
          <w:tab/>
        </w:r>
        <w:r w:rsidR="00EF53C9">
          <w:rPr>
            <w:webHidden/>
          </w:rPr>
          <w:fldChar w:fldCharType="begin"/>
        </w:r>
        <w:r w:rsidR="00EF53C9">
          <w:rPr>
            <w:webHidden/>
          </w:rPr>
          <w:instrText xml:space="preserve"> PAGEREF _Toc31727863 \h </w:instrText>
        </w:r>
        <w:r w:rsidR="00EF53C9">
          <w:rPr>
            <w:webHidden/>
          </w:rPr>
        </w:r>
        <w:r w:rsidR="00EF53C9">
          <w:rPr>
            <w:webHidden/>
          </w:rPr>
          <w:fldChar w:fldCharType="separate"/>
        </w:r>
        <w:r w:rsidR="00EF53C9">
          <w:rPr>
            <w:webHidden/>
          </w:rPr>
          <w:t>8</w:t>
        </w:r>
        <w:r w:rsidR="00EF53C9">
          <w:rPr>
            <w:webHidden/>
          </w:rPr>
          <w:fldChar w:fldCharType="end"/>
        </w:r>
      </w:hyperlink>
    </w:p>
    <w:p w14:paraId="5A331300" w14:textId="77777777" w:rsidR="00EF53C9" w:rsidRDefault="00595BC8">
      <w:pPr>
        <w:pStyle w:val="TOC2"/>
        <w:tabs>
          <w:tab w:val="right" w:leader="dot" w:pos="9350"/>
        </w:tabs>
        <w:rPr>
          <w:rFonts w:asciiTheme="minorHAnsi" w:eastAsiaTheme="minorEastAsia" w:hAnsiTheme="minorHAnsi" w:cstheme="minorBidi"/>
          <w:sz w:val="22"/>
          <w:szCs w:val="22"/>
          <w:lang w:val="en-US"/>
        </w:rPr>
      </w:pPr>
      <w:hyperlink w:anchor="_Toc31727864" w:history="1">
        <w:r w:rsidR="00EF53C9" w:rsidRPr="007F5311">
          <w:rPr>
            <w:rStyle w:val="Hyperlink"/>
          </w:rPr>
          <w:t>2.3. EIRA Library of Interoperability Specifications (ELIS)</w:t>
        </w:r>
        <w:r w:rsidR="00EF53C9">
          <w:rPr>
            <w:webHidden/>
          </w:rPr>
          <w:tab/>
        </w:r>
        <w:r w:rsidR="00EF53C9">
          <w:rPr>
            <w:webHidden/>
          </w:rPr>
          <w:fldChar w:fldCharType="begin"/>
        </w:r>
        <w:r w:rsidR="00EF53C9">
          <w:rPr>
            <w:webHidden/>
          </w:rPr>
          <w:instrText xml:space="preserve"> PAGEREF _Toc31727864 \h </w:instrText>
        </w:r>
        <w:r w:rsidR="00EF53C9">
          <w:rPr>
            <w:webHidden/>
          </w:rPr>
        </w:r>
        <w:r w:rsidR="00EF53C9">
          <w:rPr>
            <w:webHidden/>
          </w:rPr>
          <w:fldChar w:fldCharType="separate"/>
        </w:r>
        <w:r w:rsidR="00EF53C9">
          <w:rPr>
            <w:webHidden/>
          </w:rPr>
          <w:t>9</w:t>
        </w:r>
        <w:r w:rsidR="00EF53C9">
          <w:rPr>
            <w:webHidden/>
          </w:rPr>
          <w:fldChar w:fldCharType="end"/>
        </w:r>
      </w:hyperlink>
    </w:p>
    <w:p w14:paraId="746CC542" w14:textId="77777777" w:rsidR="00EF53C9" w:rsidRDefault="00595BC8">
      <w:pPr>
        <w:pStyle w:val="TOC2"/>
        <w:tabs>
          <w:tab w:val="right" w:leader="dot" w:pos="9350"/>
        </w:tabs>
        <w:rPr>
          <w:rFonts w:asciiTheme="minorHAnsi" w:eastAsiaTheme="minorEastAsia" w:hAnsiTheme="minorHAnsi" w:cstheme="minorBidi"/>
          <w:sz w:val="22"/>
          <w:szCs w:val="22"/>
          <w:lang w:val="en-US"/>
        </w:rPr>
      </w:pPr>
      <w:hyperlink w:anchor="_Toc31727865" w:history="1">
        <w:r w:rsidR="00EF53C9" w:rsidRPr="007F5311">
          <w:rPr>
            <w:rStyle w:val="Hyperlink"/>
          </w:rPr>
          <w:t>2.4. DCAT-AP and ADMS-AP</w:t>
        </w:r>
        <w:r w:rsidR="00EF53C9">
          <w:rPr>
            <w:webHidden/>
          </w:rPr>
          <w:tab/>
        </w:r>
        <w:r w:rsidR="00EF53C9">
          <w:rPr>
            <w:webHidden/>
          </w:rPr>
          <w:fldChar w:fldCharType="begin"/>
        </w:r>
        <w:r w:rsidR="00EF53C9">
          <w:rPr>
            <w:webHidden/>
          </w:rPr>
          <w:instrText xml:space="preserve"> PAGEREF _Toc31727865 \h </w:instrText>
        </w:r>
        <w:r w:rsidR="00EF53C9">
          <w:rPr>
            <w:webHidden/>
          </w:rPr>
        </w:r>
        <w:r w:rsidR="00EF53C9">
          <w:rPr>
            <w:webHidden/>
          </w:rPr>
          <w:fldChar w:fldCharType="separate"/>
        </w:r>
        <w:r w:rsidR="00EF53C9">
          <w:rPr>
            <w:webHidden/>
          </w:rPr>
          <w:t>9</w:t>
        </w:r>
        <w:r w:rsidR="00EF53C9">
          <w:rPr>
            <w:webHidden/>
          </w:rPr>
          <w:fldChar w:fldCharType="end"/>
        </w:r>
      </w:hyperlink>
    </w:p>
    <w:p w14:paraId="0BD86227" w14:textId="77777777" w:rsidR="00EF53C9" w:rsidRDefault="00595BC8">
      <w:pPr>
        <w:pStyle w:val="TOC1"/>
        <w:tabs>
          <w:tab w:val="right" w:leader="dot" w:pos="9350"/>
        </w:tabs>
        <w:rPr>
          <w:rFonts w:asciiTheme="minorHAnsi" w:eastAsiaTheme="minorEastAsia" w:hAnsiTheme="minorHAnsi" w:cstheme="minorBidi"/>
          <w:b w:val="0"/>
          <w:caps w:val="0"/>
          <w:noProof/>
          <w:sz w:val="22"/>
          <w:szCs w:val="22"/>
          <w:lang w:val="en-US"/>
        </w:rPr>
      </w:pPr>
      <w:hyperlink w:anchor="_Toc31727866" w:history="1">
        <w:r w:rsidR="00EF53C9" w:rsidRPr="007F5311">
          <w:rPr>
            <w:rStyle w:val="Hyperlink"/>
            <w:noProof/>
          </w:rPr>
          <w:t>3. CSSV Public Consultation</w:t>
        </w:r>
        <w:r w:rsidR="00EF53C9">
          <w:rPr>
            <w:noProof/>
            <w:webHidden/>
          </w:rPr>
          <w:tab/>
        </w:r>
        <w:r w:rsidR="00EF53C9">
          <w:rPr>
            <w:noProof/>
            <w:webHidden/>
          </w:rPr>
          <w:fldChar w:fldCharType="begin"/>
        </w:r>
        <w:r w:rsidR="00EF53C9">
          <w:rPr>
            <w:noProof/>
            <w:webHidden/>
          </w:rPr>
          <w:instrText xml:space="preserve"> PAGEREF _Toc31727866 \h </w:instrText>
        </w:r>
        <w:r w:rsidR="00EF53C9">
          <w:rPr>
            <w:noProof/>
            <w:webHidden/>
          </w:rPr>
        </w:r>
        <w:r w:rsidR="00EF53C9">
          <w:rPr>
            <w:noProof/>
            <w:webHidden/>
          </w:rPr>
          <w:fldChar w:fldCharType="separate"/>
        </w:r>
        <w:r w:rsidR="00EF53C9">
          <w:rPr>
            <w:noProof/>
            <w:webHidden/>
          </w:rPr>
          <w:t>11</w:t>
        </w:r>
        <w:r w:rsidR="00EF53C9">
          <w:rPr>
            <w:noProof/>
            <w:webHidden/>
          </w:rPr>
          <w:fldChar w:fldCharType="end"/>
        </w:r>
      </w:hyperlink>
    </w:p>
    <w:p w14:paraId="073A184F" w14:textId="77777777" w:rsidR="00EF53C9" w:rsidRDefault="00595BC8">
      <w:pPr>
        <w:pStyle w:val="TOC2"/>
        <w:tabs>
          <w:tab w:val="right" w:leader="dot" w:pos="9350"/>
        </w:tabs>
        <w:rPr>
          <w:rFonts w:asciiTheme="minorHAnsi" w:eastAsiaTheme="minorEastAsia" w:hAnsiTheme="minorHAnsi" w:cstheme="minorBidi"/>
          <w:sz w:val="22"/>
          <w:szCs w:val="22"/>
          <w:lang w:val="en-US"/>
        </w:rPr>
      </w:pPr>
      <w:hyperlink w:anchor="_Toc31727867" w:history="1">
        <w:r w:rsidR="00EF53C9" w:rsidRPr="007F5311">
          <w:rPr>
            <w:rStyle w:val="Hyperlink"/>
          </w:rPr>
          <w:t>3.1. Promotion Activites</w:t>
        </w:r>
        <w:r w:rsidR="00EF53C9">
          <w:rPr>
            <w:webHidden/>
          </w:rPr>
          <w:tab/>
        </w:r>
        <w:r w:rsidR="00EF53C9">
          <w:rPr>
            <w:webHidden/>
          </w:rPr>
          <w:fldChar w:fldCharType="begin"/>
        </w:r>
        <w:r w:rsidR="00EF53C9">
          <w:rPr>
            <w:webHidden/>
          </w:rPr>
          <w:instrText xml:space="preserve"> PAGEREF _Toc31727867 \h </w:instrText>
        </w:r>
        <w:r w:rsidR="00EF53C9">
          <w:rPr>
            <w:webHidden/>
          </w:rPr>
        </w:r>
        <w:r w:rsidR="00EF53C9">
          <w:rPr>
            <w:webHidden/>
          </w:rPr>
          <w:fldChar w:fldCharType="separate"/>
        </w:r>
        <w:r w:rsidR="00EF53C9">
          <w:rPr>
            <w:webHidden/>
          </w:rPr>
          <w:t>11</w:t>
        </w:r>
        <w:r w:rsidR="00EF53C9">
          <w:rPr>
            <w:webHidden/>
          </w:rPr>
          <w:fldChar w:fldCharType="end"/>
        </w:r>
      </w:hyperlink>
    </w:p>
    <w:p w14:paraId="5AC353A2" w14:textId="77777777" w:rsidR="00EF53C9" w:rsidRDefault="00595BC8">
      <w:pPr>
        <w:pStyle w:val="TOC2"/>
        <w:tabs>
          <w:tab w:val="right" w:leader="dot" w:pos="9350"/>
        </w:tabs>
        <w:rPr>
          <w:rFonts w:asciiTheme="minorHAnsi" w:eastAsiaTheme="minorEastAsia" w:hAnsiTheme="minorHAnsi" w:cstheme="minorBidi"/>
          <w:sz w:val="22"/>
          <w:szCs w:val="22"/>
          <w:lang w:val="en-US"/>
        </w:rPr>
      </w:pPr>
      <w:hyperlink w:anchor="_Toc31727868" w:history="1">
        <w:r w:rsidR="00EF53C9" w:rsidRPr="007F5311">
          <w:rPr>
            <w:rStyle w:val="Hyperlink"/>
          </w:rPr>
          <w:t>3.2. Issues Overview</w:t>
        </w:r>
        <w:r w:rsidR="00EF53C9">
          <w:rPr>
            <w:webHidden/>
          </w:rPr>
          <w:tab/>
        </w:r>
        <w:r w:rsidR="00EF53C9">
          <w:rPr>
            <w:webHidden/>
          </w:rPr>
          <w:fldChar w:fldCharType="begin"/>
        </w:r>
        <w:r w:rsidR="00EF53C9">
          <w:rPr>
            <w:webHidden/>
          </w:rPr>
          <w:instrText xml:space="preserve"> PAGEREF _Toc31727868 \h </w:instrText>
        </w:r>
        <w:r w:rsidR="00EF53C9">
          <w:rPr>
            <w:webHidden/>
          </w:rPr>
        </w:r>
        <w:r w:rsidR="00EF53C9">
          <w:rPr>
            <w:webHidden/>
          </w:rPr>
          <w:fldChar w:fldCharType="separate"/>
        </w:r>
        <w:r w:rsidR="00EF53C9">
          <w:rPr>
            <w:webHidden/>
          </w:rPr>
          <w:t>14</w:t>
        </w:r>
        <w:r w:rsidR="00EF53C9">
          <w:rPr>
            <w:webHidden/>
          </w:rPr>
          <w:fldChar w:fldCharType="end"/>
        </w:r>
      </w:hyperlink>
    </w:p>
    <w:p w14:paraId="126C4BE4" w14:textId="77777777" w:rsidR="00EF53C9" w:rsidRDefault="00595BC8">
      <w:pPr>
        <w:pStyle w:val="TOC2"/>
        <w:tabs>
          <w:tab w:val="right" w:leader="dot" w:pos="9350"/>
        </w:tabs>
        <w:rPr>
          <w:rFonts w:asciiTheme="minorHAnsi" w:eastAsiaTheme="minorEastAsia" w:hAnsiTheme="minorHAnsi" w:cstheme="minorBidi"/>
          <w:sz w:val="22"/>
          <w:szCs w:val="22"/>
          <w:lang w:val="en-US"/>
        </w:rPr>
      </w:pPr>
      <w:hyperlink w:anchor="_Toc31727869" w:history="1">
        <w:r w:rsidR="00EF53C9" w:rsidRPr="007F5311">
          <w:rPr>
            <w:rStyle w:val="Hyperlink"/>
          </w:rPr>
          <w:t>3.3. Metrics</w:t>
        </w:r>
        <w:r w:rsidR="00EF53C9">
          <w:rPr>
            <w:webHidden/>
          </w:rPr>
          <w:tab/>
        </w:r>
        <w:r w:rsidR="00EF53C9">
          <w:rPr>
            <w:webHidden/>
          </w:rPr>
          <w:fldChar w:fldCharType="begin"/>
        </w:r>
        <w:r w:rsidR="00EF53C9">
          <w:rPr>
            <w:webHidden/>
          </w:rPr>
          <w:instrText xml:space="preserve"> PAGEREF _Toc31727869 \h </w:instrText>
        </w:r>
        <w:r w:rsidR="00EF53C9">
          <w:rPr>
            <w:webHidden/>
          </w:rPr>
        </w:r>
        <w:r w:rsidR="00EF53C9">
          <w:rPr>
            <w:webHidden/>
          </w:rPr>
          <w:fldChar w:fldCharType="separate"/>
        </w:r>
        <w:r w:rsidR="00EF53C9">
          <w:rPr>
            <w:webHidden/>
          </w:rPr>
          <w:t>15</w:t>
        </w:r>
        <w:r w:rsidR="00EF53C9">
          <w:rPr>
            <w:webHidden/>
          </w:rPr>
          <w:fldChar w:fldCharType="end"/>
        </w:r>
      </w:hyperlink>
    </w:p>
    <w:p w14:paraId="5FA81BBB" w14:textId="77777777" w:rsidR="00EF53C9" w:rsidRDefault="00595BC8">
      <w:pPr>
        <w:pStyle w:val="TOC1"/>
        <w:tabs>
          <w:tab w:val="right" w:leader="dot" w:pos="9350"/>
        </w:tabs>
        <w:rPr>
          <w:rFonts w:asciiTheme="minorHAnsi" w:eastAsiaTheme="minorEastAsia" w:hAnsiTheme="minorHAnsi" w:cstheme="minorBidi"/>
          <w:b w:val="0"/>
          <w:caps w:val="0"/>
          <w:noProof/>
          <w:sz w:val="22"/>
          <w:szCs w:val="22"/>
          <w:lang w:val="en-US"/>
        </w:rPr>
      </w:pPr>
      <w:hyperlink w:anchor="_Toc31727870" w:history="1">
        <w:r w:rsidR="00EF53C9" w:rsidRPr="007F5311">
          <w:rPr>
            <w:rStyle w:val="Hyperlink"/>
            <w:noProof/>
          </w:rPr>
          <w:t>4. Core Standards and Specifications Vocabulary</w:t>
        </w:r>
        <w:r w:rsidR="00EF53C9">
          <w:rPr>
            <w:noProof/>
            <w:webHidden/>
          </w:rPr>
          <w:tab/>
        </w:r>
        <w:r w:rsidR="00EF53C9">
          <w:rPr>
            <w:noProof/>
            <w:webHidden/>
          </w:rPr>
          <w:fldChar w:fldCharType="begin"/>
        </w:r>
        <w:r w:rsidR="00EF53C9">
          <w:rPr>
            <w:noProof/>
            <w:webHidden/>
          </w:rPr>
          <w:instrText xml:space="preserve"> PAGEREF _Toc31727870 \h </w:instrText>
        </w:r>
        <w:r w:rsidR="00EF53C9">
          <w:rPr>
            <w:noProof/>
            <w:webHidden/>
          </w:rPr>
        </w:r>
        <w:r w:rsidR="00EF53C9">
          <w:rPr>
            <w:noProof/>
            <w:webHidden/>
          </w:rPr>
          <w:fldChar w:fldCharType="separate"/>
        </w:r>
        <w:r w:rsidR="00EF53C9">
          <w:rPr>
            <w:noProof/>
            <w:webHidden/>
          </w:rPr>
          <w:t>16</w:t>
        </w:r>
        <w:r w:rsidR="00EF53C9">
          <w:rPr>
            <w:noProof/>
            <w:webHidden/>
          </w:rPr>
          <w:fldChar w:fldCharType="end"/>
        </w:r>
      </w:hyperlink>
    </w:p>
    <w:p w14:paraId="4F3CADB9" w14:textId="77777777" w:rsidR="00EF53C9" w:rsidRDefault="00595BC8">
      <w:pPr>
        <w:pStyle w:val="TOC2"/>
        <w:tabs>
          <w:tab w:val="right" w:leader="dot" w:pos="9350"/>
        </w:tabs>
        <w:rPr>
          <w:rFonts w:asciiTheme="minorHAnsi" w:eastAsiaTheme="minorEastAsia" w:hAnsiTheme="minorHAnsi" w:cstheme="minorBidi"/>
          <w:sz w:val="22"/>
          <w:szCs w:val="22"/>
          <w:lang w:val="en-US"/>
        </w:rPr>
      </w:pPr>
      <w:hyperlink w:anchor="_Toc31727871" w:history="1">
        <w:r w:rsidR="00EF53C9" w:rsidRPr="007F5311">
          <w:rPr>
            <w:rStyle w:val="Hyperlink"/>
          </w:rPr>
          <w:t>4.1. Data Mode</w:t>
        </w:r>
        <w:bookmarkStart w:id="25" w:name="_GoBack"/>
        <w:bookmarkEnd w:id="25"/>
        <w:r w:rsidR="00EF53C9" w:rsidRPr="007F5311">
          <w:rPr>
            <w:rStyle w:val="Hyperlink"/>
          </w:rPr>
          <w:t>l for the CSSV</w:t>
        </w:r>
        <w:r w:rsidR="00EF53C9">
          <w:rPr>
            <w:webHidden/>
          </w:rPr>
          <w:tab/>
        </w:r>
        <w:r w:rsidR="00EF53C9">
          <w:rPr>
            <w:webHidden/>
          </w:rPr>
          <w:fldChar w:fldCharType="begin"/>
        </w:r>
        <w:r w:rsidR="00EF53C9">
          <w:rPr>
            <w:webHidden/>
          </w:rPr>
          <w:instrText xml:space="preserve"> PAGEREF _Toc31727871 \h </w:instrText>
        </w:r>
        <w:r w:rsidR="00EF53C9">
          <w:rPr>
            <w:webHidden/>
          </w:rPr>
        </w:r>
        <w:r w:rsidR="00EF53C9">
          <w:rPr>
            <w:webHidden/>
          </w:rPr>
          <w:fldChar w:fldCharType="separate"/>
        </w:r>
        <w:r w:rsidR="00EF53C9">
          <w:rPr>
            <w:webHidden/>
          </w:rPr>
          <w:t>16</w:t>
        </w:r>
        <w:r w:rsidR="00EF53C9">
          <w:rPr>
            <w:webHidden/>
          </w:rPr>
          <w:fldChar w:fldCharType="end"/>
        </w:r>
      </w:hyperlink>
    </w:p>
    <w:p w14:paraId="65E17569" w14:textId="2DB8A76B" w:rsidR="00EF53C9" w:rsidRPr="00CC679E" w:rsidRDefault="00CC679E" w:rsidP="00CC679E">
      <w:pPr>
        <w:pStyle w:val="TOC2"/>
        <w:tabs>
          <w:tab w:val="right" w:leader="dot" w:pos="9350"/>
        </w:tabs>
        <w:rPr>
          <w:rStyle w:val="Hyperlink"/>
        </w:rPr>
      </w:pPr>
      <w:r w:rsidRPr="00F50FD8">
        <w:rPr>
          <w:rStyle w:val="Hyperlink"/>
          <w:u w:val="none"/>
        </w:rPr>
        <w:tab/>
      </w:r>
      <w:hyperlink w:anchor="_Toc31727872" w:history="1">
        <w:r w:rsidR="00EF53C9" w:rsidRPr="007F5311">
          <w:rPr>
            <w:rStyle w:val="Hyperlink"/>
          </w:rPr>
          <w:t>4.1.1. Interpretation</w:t>
        </w:r>
        <w:r w:rsidR="00EF53C9" w:rsidRPr="00CC679E">
          <w:rPr>
            <w:rStyle w:val="Hyperlink"/>
            <w:webHidden/>
          </w:rPr>
          <w:tab/>
        </w:r>
        <w:r w:rsidR="00EF53C9" w:rsidRPr="00CC679E">
          <w:rPr>
            <w:rStyle w:val="Hyperlink"/>
            <w:webHidden/>
          </w:rPr>
          <w:fldChar w:fldCharType="begin"/>
        </w:r>
        <w:r w:rsidR="00EF53C9" w:rsidRPr="00CC679E">
          <w:rPr>
            <w:rStyle w:val="Hyperlink"/>
            <w:webHidden/>
          </w:rPr>
          <w:instrText xml:space="preserve"> PAGEREF _Toc31727872 \h </w:instrText>
        </w:r>
        <w:r w:rsidR="00EF53C9" w:rsidRPr="00CC679E">
          <w:rPr>
            <w:rStyle w:val="Hyperlink"/>
            <w:webHidden/>
          </w:rPr>
        </w:r>
        <w:r w:rsidR="00EF53C9" w:rsidRPr="00CC679E">
          <w:rPr>
            <w:rStyle w:val="Hyperlink"/>
            <w:webHidden/>
          </w:rPr>
          <w:fldChar w:fldCharType="separate"/>
        </w:r>
        <w:r w:rsidR="00EF53C9" w:rsidRPr="00CC679E">
          <w:rPr>
            <w:rStyle w:val="Hyperlink"/>
            <w:webHidden/>
          </w:rPr>
          <w:t>17</w:t>
        </w:r>
        <w:r w:rsidR="00EF53C9" w:rsidRPr="00CC679E">
          <w:rPr>
            <w:rStyle w:val="Hyperlink"/>
            <w:webHidden/>
          </w:rPr>
          <w:fldChar w:fldCharType="end"/>
        </w:r>
      </w:hyperlink>
    </w:p>
    <w:p w14:paraId="156229DE" w14:textId="287EABE0" w:rsidR="00EF53C9" w:rsidRDefault="00595BC8">
      <w:pPr>
        <w:pStyle w:val="TOC2"/>
        <w:tabs>
          <w:tab w:val="right" w:leader="dot" w:pos="9350"/>
        </w:tabs>
        <w:rPr>
          <w:rFonts w:asciiTheme="minorHAnsi" w:eastAsiaTheme="minorEastAsia" w:hAnsiTheme="minorHAnsi" w:cstheme="minorBidi"/>
          <w:sz w:val="22"/>
          <w:szCs w:val="22"/>
          <w:lang w:val="en-US"/>
        </w:rPr>
      </w:pPr>
      <w:hyperlink w:anchor="_Toc31727873" w:history="1">
        <w:r w:rsidR="00EF53C9" w:rsidRPr="007F5311">
          <w:rPr>
            <w:rStyle w:val="Hyperlink"/>
          </w:rPr>
          <w:t>4.2. Class: Specification</w:t>
        </w:r>
        <w:r w:rsidR="00EF53C9">
          <w:rPr>
            <w:webHidden/>
          </w:rPr>
          <w:tab/>
        </w:r>
        <w:r w:rsidR="00EF53C9">
          <w:rPr>
            <w:webHidden/>
          </w:rPr>
          <w:fldChar w:fldCharType="begin"/>
        </w:r>
        <w:r w:rsidR="00EF53C9">
          <w:rPr>
            <w:webHidden/>
          </w:rPr>
          <w:instrText xml:space="preserve"> PAGEREF _Toc31727873 \h </w:instrText>
        </w:r>
        <w:r w:rsidR="00EF53C9">
          <w:rPr>
            <w:webHidden/>
          </w:rPr>
        </w:r>
        <w:r w:rsidR="00EF53C9">
          <w:rPr>
            <w:webHidden/>
          </w:rPr>
          <w:fldChar w:fldCharType="separate"/>
        </w:r>
        <w:r w:rsidR="00EF53C9">
          <w:rPr>
            <w:webHidden/>
          </w:rPr>
          <w:t>19</w:t>
        </w:r>
        <w:r w:rsidR="00EF53C9">
          <w:rPr>
            <w:webHidden/>
          </w:rPr>
          <w:fldChar w:fldCharType="end"/>
        </w:r>
      </w:hyperlink>
    </w:p>
    <w:p w14:paraId="71ECF2A0" w14:textId="0E78A7D0" w:rsidR="00EF53C9" w:rsidRPr="00CC679E" w:rsidRDefault="00CC679E" w:rsidP="00CC679E">
      <w:pPr>
        <w:pStyle w:val="TOC2"/>
        <w:tabs>
          <w:tab w:val="right" w:leader="dot" w:pos="9350"/>
        </w:tabs>
        <w:rPr>
          <w:rStyle w:val="Hyperlink"/>
          <w:rFonts w:eastAsiaTheme="minorEastAsia"/>
        </w:rPr>
      </w:pPr>
      <w:r w:rsidRPr="00F50FD8">
        <w:rPr>
          <w:rStyle w:val="Hyperlink"/>
          <w:u w:val="none"/>
        </w:rPr>
        <w:tab/>
      </w:r>
      <w:hyperlink w:anchor="_Toc31727874" w:history="1">
        <w:r w:rsidR="00EF53C9" w:rsidRPr="00CC679E">
          <w:rPr>
            <w:rStyle w:val="Hyperlink"/>
          </w:rPr>
          <w:t>4.2.1. Property: dct:identifier</w:t>
        </w:r>
        <w:r w:rsidR="00EF53C9" w:rsidRPr="00CC679E">
          <w:rPr>
            <w:rStyle w:val="Hyperlink"/>
            <w:webHidden/>
          </w:rPr>
          <w:tab/>
        </w:r>
        <w:r w:rsidR="00EF53C9" w:rsidRPr="00CC679E">
          <w:rPr>
            <w:rStyle w:val="Hyperlink"/>
            <w:webHidden/>
          </w:rPr>
          <w:fldChar w:fldCharType="begin"/>
        </w:r>
        <w:r w:rsidR="00EF53C9" w:rsidRPr="00CC679E">
          <w:rPr>
            <w:rStyle w:val="Hyperlink"/>
            <w:webHidden/>
          </w:rPr>
          <w:instrText xml:space="preserve"> PAGEREF _Toc31727874 \h </w:instrText>
        </w:r>
        <w:r w:rsidR="00EF53C9" w:rsidRPr="00CC679E">
          <w:rPr>
            <w:rStyle w:val="Hyperlink"/>
            <w:webHidden/>
          </w:rPr>
        </w:r>
        <w:r w:rsidR="00EF53C9" w:rsidRPr="00CC679E">
          <w:rPr>
            <w:rStyle w:val="Hyperlink"/>
            <w:webHidden/>
          </w:rPr>
          <w:fldChar w:fldCharType="separate"/>
        </w:r>
        <w:r w:rsidR="00EF53C9" w:rsidRPr="00CC679E">
          <w:rPr>
            <w:rStyle w:val="Hyperlink"/>
            <w:webHidden/>
          </w:rPr>
          <w:t>19</w:t>
        </w:r>
        <w:r w:rsidR="00EF53C9" w:rsidRPr="00CC679E">
          <w:rPr>
            <w:rStyle w:val="Hyperlink"/>
            <w:webHidden/>
          </w:rPr>
          <w:fldChar w:fldCharType="end"/>
        </w:r>
      </w:hyperlink>
    </w:p>
    <w:p w14:paraId="2A24E12F" w14:textId="45CA8E3C" w:rsidR="00EF53C9" w:rsidRPr="00CC679E" w:rsidRDefault="00CC679E" w:rsidP="00CC679E">
      <w:pPr>
        <w:pStyle w:val="TOC2"/>
        <w:tabs>
          <w:tab w:val="right" w:leader="dot" w:pos="9350"/>
        </w:tabs>
        <w:rPr>
          <w:rStyle w:val="Hyperlink"/>
        </w:rPr>
      </w:pPr>
      <w:r w:rsidRPr="00F50FD8">
        <w:rPr>
          <w:rStyle w:val="Hyperlink"/>
          <w:u w:val="none"/>
        </w:rPr>
        <w:tab/>
      </w:r>
      <w:hyperlink w:anchor="_Toc31727875" w:history="1">
        <w:r w:rsidR="00EF53C9" w:rsidRPr="007F5311">
          <w:rPr>
            <w:rStyle w:val="Hyperlink"/>
          </w:rPr>
          <w:t>4.2.2. Property: dct:title</w:t>
        </w:r>
        <w:r w:rsidR="00EF53C9" w:rsidRPr="00CC679E">
          <w:rPr>
            <w:rStyle w:val="Hyperlink"/>
            <w:webHidden/>
          </w:rPr>
          <w:tab/>
        </w:r>
        <w:r w:rsidR="00EF53C9" w:rsidRPr="00CC679E">
          <w:rPr>
            <w:rStyle w:val="Hyperlink"/>
            <w:webHidden/>
          </w:rPr>
          <w:fldChar w:fldCharType="begin"/>
        </w:r>
        <w:r w:rsidR="00EF53C9" w:rsidRPr="00CC679E">
          <w:rPr>
            <w:rStyle w:val="Hyperlink"/>
            <w:webHidden/>
          </w:rPr>
          <w:instrText xml:space="preserve"> PAGEREF _Toc31727875 \h </w:instrText>
        </w:r>
        <w:r w:rsidR="00EF53C9" w:rsidRPr="00CC679E">
          <w:rPr>
            <w:rStyle w:val="Hyperlink"/>
            <w:webHidden/>
          </w:rPr>
        </w:r>
        <w:r w:rsidR="00EF53C9" w:rsidRPr="00CC679E">
          <w:rPr>
            <w:rStyle w:val="Hyperlink"/>
            <w:webHidden/>
          </w:rPr>
          <w:fldChar w:fldCharType="separate"/>
        </w:r>
        <w:r w:rsidR="00EF53C9" w:rsidRPr="00CC679E">
          <w:rPr>
            <w:rStyle w:val="Hyperlink"/>
            <w:webHidden/>
          </w:rPr>
          <w:t>20</w:t>
        </w:r>
        <w:r w:rsidR="00EF53C9" w:rsidRPr="00CC679E">
          <w:rPr>
            <w:rStyle w:val="Hyperlink"/>
            <w:webHidden/>
          </w:rPr>
          <w:fldChar w:fldCharType="end"/>
        </w:r>
      </w:hyperlink>
    </w:p>
    <w:p w14:paraId="63DF81B1" w14:textId="06BF6C11" w:rsidR="00EF53C9" w:rsidRPr="00CC679E" w:rsidRDefault="00CC679E" w:rsidP="00CC679E">
      <w:pPr>
        <w:pStyle w:val="TOC2"/>
        <w:tabs>
          <w:tab w:val="right" w:leader="dot" w:pos="9350"/>
        </w:tabs>
        <w:rPr>
          <w:rStyle w:val="Hyperlink"/>
        </w:rPr>
      </w:pPr>
      <w:r w:rsidRPr="00F50FD8">
        <w:rPr>
          <w:rStyle w:val="Hyperlink"/>
          <w:u w:val="none"/>
        </w:rPr>
        <w:tab/>
      </w:r>
      <w:hyperlink w:anchor="_Toc31727876" w:history="1">
        <w:r w:rsidR="00EF53C9" w:rsidRPr="007F5311">
          <w:rPr>
            <w:rStyle w:val="Hyperlink"/>
          </w:rPr>
          <w:t>4.2.3. Property: dct:alternative</w:t>
        </w:r>
        <w:r w:rsidR="00EF53C9" w:rsidRPr="00CC679E">
          <w:rPr>
            <w:rStyle w:val="Hyperlink"/>
            <w:webHidden/>
          </w:rPr>
          <w:tab/>
        </w:r>
        <w:r w:rsidR="00EF53C9" w:rsidRPr="00CC679E">
          <w:rPr>
            <w:rStyle w:val="Hyperlink"/>
            <w:webHidden/>
          </w:rPr>
          <w:fldChar w:fldCharType="begin"/>
        </w:r>
        <w:r w:rsidR="00EF53C9" w:rsidRPr="00CC679E">
          <w:rPr>
            <w:rStyle w:val="Hyperlink"/>
            <w:webHidden/>
          </w:rPr>
          <w:instrText xml:space="preserve"> PAGEREF _Toc31727876 \h </w:instrText>
        </w:r>
        <w:r w:rsidR="00EF53C9" w:rsidRPr="00CC679E">
          <w:rPr>
            <w:rStyle w:val="Hyperlink"/>
            <w:webHidden/>
          </w:rPr>
        </w:r>
        <w:r w:rsidR="00EF53C9" w:rsidRPr="00CC679E">
          <w:rPr>
            <w:rStyle w:val="Hyperlink"/>
            <w:webHidden/>
          </w:rPr>
          <w:fldChar w:fldCharType="separate"/>
        </w:r>
        <w:r w:rsidR="00EF53C9" w:rsidRPr="00CC679E">
          <w:rPr>
            <w:rStyle w:val="Hyperlink"/>
            <w:webHidden/>
          </w:rPr>
          <w:t>20</w:t>
        </w:r>
        <w:r w:rsidR="00EF53C9" w:rsidRPr="00CC679E">
          <w:rPr>
            <w:rStyle w:val="Hyperlink"/>
            <w:webHidden/>
          </w:rPr>
          <w:fldChar w:fldCharType="end"/>
        </w:r>
      </w:hyperlink>
    </w:p>
    <w:p w14:paraId="107F574B" w14:textId="78A17A99" w:rsidR="00EF53C9" w:rsidRPr="00CC679E" w:rsidRDefault="00CC679E" w:rsidP="00CC679E">
      <w:pPr>
        <w:pStyle w:val="TOC2"/>
        <w:tabs>
          <w:tab w:val="right" w:leader="dot" w:pos="9350"/>
        </w:tabs>
        <w:rPr>
          <w:rStyle w:val="Hyperlink"/>
        </w:rPr>
      </w:pPr>
      <w:r w:rsidRPr="00F50FD8">
        <w:rPr>
          <w:rStyle w:val="Hyperlink"/>
          <w:u w:val="none"/>
        </w:rPr>
        <w:tab/>
      </w:r>
      <w:hyperlink w:anchor="_Toc31727877" w:history="1">
        <w:r w:rsidR="00EF53C9" w:rsidRPr="007F5311">
          <w:rPr>
            <w:rStyle w:val="Hyperlink"/>
          </w:rPr>
          <w:t>4.2.4. Property: dct:description</w:t>
        </w:r>
        <w:r w:rsidR="00EF53C9" w:rsidRPr="00CC679E">
          <w:rPr>
            <w:rStyle w:val="Hyperlink"/>
            <w:webHidden/>
          </w:rPr>
          <w:tab/>
        </w:r>
        <w:r w:rsidR="00EF53C9" w:rsidRPr="00CC679E">
          <w:rPr>
            <w:rStyle w:val="Hyperlink"/>
            <w:webHidden/>
          </w:rPr>
          <w:fldChar w:fldCharType="begin"/>
        </w:r>
        <w:r w:rsidR="00EF53C9" w:rsidRPr="00CC679E">
          <w:rPr>
            <w:rStyle w:val="Hyperlink"/>
            <w:webHidden/>
          </w:rPr>
          <w:instrText xml:space="preserve"> PAGEREF _Toc31727877 \h </w:instrText>
        </w:r>
        <w:r w:rsidR="00EF53C9" w:rsidRPr="00CC679E">
          <w:rPr>
            <w:rStyle w:val="Hyperlink"/>
            <w:webHidden/>
          </w:rPr>
        </w:r>
        <w:r w:rsidR="00EF53C9" w:rsidRPr="00CC679E">
          <w:rPr>
            <w:rStyle w:val="Hyperlink"/>
            <w:webHidden/>
          </w:rPr>
          <w:fldChar w:fldCharType="separate"/>
        </w:r>
        <w:r w:rsidR="00EF53C9" w:rsidRPr="00CC679E">
          <w:rPr>
            <w:rStyle w:val="Hyperlink"/>
            <w:webHidden/>
          </w:rPr>
          <w:t>20</w:t>
        </w:r>
        <w:r w:rsidR="00EF53C9" w:rsidRPr="00CC679E">
          <w:rPr>
            <w:rStyle w:val="Hyperlink"/>
            <w:webHidden/>
          </w:rPr>
          <w:fldChar w:fldCharType="end"/>
        </w:r>
      </w:hyperlink>
    </w:p>
    <w:p w14:paraId="0044929F" w14:textId="65E94926" w:rsidR="00EF53C9" w:rsidRPr="00CC679E" w:rsidRDefault="00CC679E" w:rsidP="00CC679E">
      <w:pPr>
        <w:pStyle w:val="TOC2"/>
        <w:tabs>
          <w:tab w:val="right" w:leader="dot" w:pos="9350"/>
        </w:tabs>
        <w:rPr>
          <w:rStyle w:val="Hyperlink"/>
        </w:rPr>
      </w:pPr>
      <w:r w:rsidRPr="00F50FD8">
        <w:rPr>
          <w:rStyle w:val="Hyperlink"/>
          <w:u w:val="none"/>
        </w:rPr>
        <w:tab/>
      </w:r>
      <w:hyperlink w:anchor="_Toc31727878" w:history="1">
        <w:r w:rsidR="00EF53C9" w:rsidRPr="007F5311">
          <w:rPr>
            <w:rStyle w:val="Hyperlink"/>
          </w:rPr>
          <w:t>4.2.5. Property: dct:abstract</w:t>
        </w:r>
        <w:r w:rsidR="00EF53C9" w:rsidRPr="00CC679E">
          <w:rPr>
            <w:rStyle w:val="Hyperlink"/>
            <w:webHidden/>
          </w:rPr>
          <w:tab/>
        </w:r>
        <w:r w:rsidR="00EF53C9" w:rsidRPr="00CC679E">
          <w:rPr>
            <w:rStyle w:val="Hyperlink"/>
            <w:webHidden/>
          </w:rPr>
          <w:fldChar w:fldCharType="begin"/>
        </w:r>
        <w:r w:rsidR="00EF53C9" w:rsidRPr="00CC679E">
          <w:rPr>
            <w:rStyle w:val="Hyperlink"/>
            <w:webHidden/>
          </w:rPr>
          <w:instrText xml:space="preserve"> PAGEREF _Toc31727878 \h </w:instrText>
        </w:r>
        <w:r w:rsidR="00EF53C9" w:rsidRPr="00CC679E">
          <w:rPr>
            <w:rStyle w:val="Hyperlink"/>
            <w:webHidden/>
          </w:rPr>
        </w:r>
        <w:r w:rsidR="00EF53C9" w:rsidRPr="00CC679E">
          <w:rPr>
            <w:rStyle w:val="Hyperlink"/>
            <w:webHidden/>
          </w:rPr>
          <w:fldChar w:fldCharType="separate"/>
        </w:r>
        <w:r w:rsidR="00EF53C9" w:rsidRPr="00CC679E">
          <w:rPr>
            <w:rStyle w:val="Hyperlink"/>
            <w:webHidden/>
          </w:rPr>
          <w:t>21</w:t>
        </w:r>
        <w:r w:rsidR="00EF53C9" w:rsidRPr="00CC679E">
          <w:rPr>
            <w:rStyle w:val="Hyperlink"/>
            <w:webHidden/>
          </w:rPr>
          <w:fldChar w:fldCharType="end"/>
        </w:r>
      </w:hyperlink>
    </w:p>
    <w:p w14:paraId="61B97DFB" w14:textId="41A82387" w:rsidR="00EF53C9" w:rsidRPr="00CC679E" w:rsidRDefault="00CC679E" w:rsidP="00CC679E">
      <w:pPr>
        <w:pStyle w:val="TOC2"/>
        <w:tabs>
          <w:tab w:val="right" w:leader="dot" w:pos="9350"/>
        </w:tabs>
        <w:rPr>
          <w:rStyle w:val="Hyperlink"/>
        </w:rPr>
      </w:pPr>
      <w:r w:rsidRPr="00F50FD8">
        <w:rPr>
          <w:rStyle w:val="Hyperlink"/>
          <w:u w:val="none"/>
        </w:rPr>
        <w:tab/>
      </w:r>
      <w:hyperlink w:anchor="_Toc31727879" w:history="1">
        <w:r w:rsidR="00EF53C9" w:rsidRPr="007F5311">
          <w:rPr>
            <w:rStyle w:val="Hyperlink"/>
          </w:rPr>
          <w:t>4.2.6. Property: dct:type</w:t>
        </w:r>
        <w:r w:rsidR="00EF53C9" w:rsidRPr="00CC679E">
          <w:rPr>
            <w:rStyle w:val="Hyperlink"/>
            <w:webHidden/>
          </w:rPr>
          <w:tab/>
        </w:r>
        <w:r w:rsidR="00EF53C9" w:rsidRPr="00CC679E">
          <w:rPr>
            <w:rStyle w:val="Hyperlink"/>
            <w:webHidden/>
          </w:rPr>
          <w:fldChar w:fldCharType="begin"/>
        </w:r>
        <w:r w:rsidR="00EF53C9" w:rsidRPr="00CC679E">
          <w:rPr>
            <w:rStyle w:val="Hyperlink"/>
            <w:webHidden/>
          </w:rPr>
          <w:instrText xml:space="preserve"> PAGEREF _Toc31727879 \h </w:instrText>
        </w:r>
        <w:r w:rsidR="00EF53C9" w:rsidRPr="00CC679E">
          <w:rPr>
            <w:rStyle w:val="Hyperlink"/>
            <w:webHidden/>
          </w:rPr>
        </w:r>
        <w:r w:rsidR="00EF53C9" w:rsidRPr="00CC679E">
          <w:rPr>
            <w:rStyle w:val="Hyperlink"/>
            <w:webHidden/>
          </w:rPr>
          <w:fldChar w:fldCharType="separate"/>
        </w:r>
        <w:r w:rsidR="00EF53C9" w:rsidRPr="00CC679E">
          <w:rPr>
            <w:rStyle w:val="Hyperlink"/>
            <w:webHidden/>
          </w:rPr>
          <w:t>21</w:t>
        </w:r>
        <w:r w:rsidR="00EF53C9" w:rsidRPr="00CC679E">
          <w:rPr>
            <w:rStyle w:val="Hyperlink"/>
            <w:webHidden/>
          </w:rPr>
          <w:fldChar w:fldCharType="end"/>
        </w:r>
      </w:hyperlink>
    </w:p>
    <w:p w14:paraId="2422E412" w14:textId="6A67BB05" w:rsidR="00EF53C9" w:rsidRPr="00CC679E" w:rsidRDefault="00CC679E" w:rsidP="00CC679E">
      <w:pPr>
        <w:pStyle w:val="TOC2"/>
        <w:tabs>
          <w:tab w:val="right" w:leader="dot" w:pos="9350"/>
        </w:tabs>
        <w:rPr>
          <w:rStyle w:val="Hyperlink"/>
        </w:rPr>
      </w:pPr>
      <w:r w:rsidRPr="00F50FD8">
        <w:rPr>
          <w:rStyle w:val="Hyperlink"/>
          <w:u w:val="none"/>
        </w:rPr>
        <w:tab/>
      </w:r>
      <w:hyperlink w:anchor="_Toc31727880" w:history="1">
        <w:r w:rsidR="00EF53C9" w:rsidRPr="007F5311">
          <w:rPr>
            <w:rStyle w:val="Hyperlink"/>
          </w:rPr>
          <w:t>4.2.7. Property: dct:creator</w:t>
        </w:r>
        <w:r w:rsidR="00EF53C9" w:rsidRPr="00CC679E">
          <w:rPr>
            <w:rStyle w:val="Hyperlink"/>
            <w:webHidden/>
          </w:rPr>
          <w:tab/>
        </w:r>
        <w:r w:rsidR="00EF53C9" w:rsidRPr="00CC679E">
          <w:rPr>
            <w:rStyle w:val="Hyperlink"/>
            <w:webHidden/>
          </w:rPr>
          <w:fldChar w:fldCharType="begin"/>
        </w:r>
        <w:r w:rsidR="00EF53C9" w:rsidRPr="00CC679E">
          <w:rPr>
            <w:rStyle w:val="Hyperlink"/>
            <w:webHidden/>
          </w:rPr>
          <w:instrText xml:space="preserve"> PAGEREF _Toc31727880 \h </w:instrText>
        </w:r>
        <w:r w:rsidR="00EF53C9" w:rsidRPr="00CC679E">
          <w:rPr>
            <w:rStyle w:val="Hyperlink"/>
            <w:webHidden/>
          </w:rPr>
        </w:r>
        <w:r w:rsidR="00EF53C9" w:rsidRPr="00CC679E">
          <w:rPr>
            <w:rStyle w:val="Hyperlink"/>
            <w:webHidden/>
          </w:rPr>
          <w:fldChar w:fldCharType="separate"/>
        </w:r>
        <w:r w:rsidR="00EF53C9" w:rsidRPr="00CC679E">
          <w:rPr>
            <w:rStyle w:val="Hyperlink"/>
            <w:webHidden/>
          </w:rPr>
          <w:t>21</w:t>
        </w:r>
        <w:r w:rsidR="00EF53C9" w:rsidRPr="00CC679E">
          <w:rPr>
            <w:rStyle w:val="Hyperlink"/>
            <w:webHidden/>
          </w:rPr>
          <w:fldChar w:fldCharType="end"/>
        </w:r>
      </w:hyperlink>
    </w:p>
    <w:p w14:paraId="69945F40" w14:textId="1E9469EC" w:rsidR="00EF53C9" w:rsidRPr="00CC679E" w:rsidRDefault="00CC679E" w:rsidP="00CC679E">
      <w:pPr>
        <w:pStyle w:val="TOC2"/>
        <w:tabs>
          <w:tab w:val="right" w:leader="dot" w:pos="9350"/>
        </w:tabs>
        <w:rPr>
          <w:rStyle w:val="Hyperlink"/>
        </w:rPr>
      </w:pPr>
      <w:r w:rsidRPr="00F50FD8">
        <w:rPr>
          <w:rStyle w:val="Hyperlink"/>
          <w:u w:val="none"/>
        </w:rPr>
        <w:tab/>
      </w:r>
      <w:hyperlink w:anchor="_Toc31727881" w:history="1">
        <w:r w:rsidR="00EF53C9" w:rsidRPr="007F5311">
          <w:rPr>
            <w:rStyle w:val="Hyperlink"/>
          </w:rPr>
          <w:t>4.2.8. Property: cssv:configuredIn</w:t>
        </w:r>
        <w:r w:rsidR="00EF53C9" w:rsidRPr="00CC679E">
          <w:rPr>
            <w:rStyle w:val="Hyperlink"/>
            <w:webHidden/>
          </w:rPr>
          <w:tab/>
        </w:r>
        <w:r w:rsidR="00EF53C9" w:rsidRPr="00CC679E">
          <w:rPr>
            <w:rStyle w:val="Hyperlink"/>
            <w:webHidden/>
          </w:rPr>
          <w:fldChar w:fldCharType="begin"/>
        </w:r>
        <w:r w:rsidR="00EF53C9" w:rsidRPr="00CC679E">
          <w:rPr>
            <w:rStyle w:val="Hyperlink"/>
            <w:webHidden/>
          </w:rPr>
          <w:instrText xml:space="preserve"> PAGEREF _Toc31727881 \h </w:instrText>
        </w:r>
        <w:r w:rsidR="00EF53C9" w:rsidRPr="00CC679E">
          <w:rPr>
            <w:rStyle w:val="Hyperlink"/>
            <w:webHidden/>
          </w:rPr>
        </w:r>
        <w:r w:rsidR="00EF53C9" w:rsidRPr="00CC679E">
          <w:rPr>
            <w:rStyle w:val="Hyperlink"/>
            <w:webHidden/>
          </w:rPr>
          <w:fldChar w:fldCharType="separate"/>
        </w:r>
        <w:r w:rsidR="00EF53C9" w:rsidRPr="00CC679E">
          <w:rPr>
            <w:rStyle w:val="Hyperlink"/>
            <w:webHidden/>
          </w:rPr>
          <w:t>22</w:t>
        </w:r>
        <w:r w:rsidR="00EF53C9" w:rsidRPr="00CC679E">
          <w:rPr>
            <w:rStyle w:val="Hyperlink"/>
            <w:webHidden/>
          </w:rPr>
          <w:fldChar w:fldCharType="end"/>
        </w:r>
      </w:hyperlink>
    </w:p>
    <w:p w14:paraId="7C171CD9" w14:textId="3EB04964" w:rsidR="00EF53C9" w:rsidRPr="00CC679E" w:rsidRDefault="00CC679E" w:rsidP="00CC679E">
      <w:pPr>
        <w:pStyle w:val="TOC2"/>
        <w:tabs>
          <w:tab w:val="right" w:leader="dot" w:pos="9350"/>
        </w:tabs>
        <w:rPr>
          <w:rStyle w:val="Hyperlink"/>
        </w:rPr>
      </w:pPr>
      <w:r w:rsidRPr="00F50FD8">
        <w:rPr>
          <w:rStyle w:val="Hyperlink"/>
          <w:u w:val="none"/>
        </w:rPr>
        <w:tab/>
      </w:r>
      <w:hyperlink w:anchor="_Toc31727882" w:history="1">
        <w:r w:rsidR="00EF53C9" w:rsidRPr="007F5311">
          <w:rPr>
            <w:rStyle w:val="Hyperlink"/>
          </w:rPr>
          <w:t>4.2.9. Property: cssv:combinedIn</w:t>
        </w:r>
        <w:r w:rsidR="00EF53C9" w:rsidRPr="00CC679E">
          <w:rPr>
            <w:rStyle w:val="Hyperlink"/>
            <w:webHidden/>
          </w:rPr>
          <w:tab/>
        </w:r>
        <w:r w:rsidR="00EF53C9" w:rsidRPr="00CC679E">
          <w:rPr>
            <w:rStyle w:val="Hyperlink"/>
            <w:webHidden/>
          </w:rPr>
          <w:fldChar w:fldCharType="begin"/>
        </w:r>
        <w:r w:rsidR="00EF53C9" w:rsidRPr="00CC679E">
          <w:rPr>
            <w:rStyle w:val="Hyperlink"/>
            <w:webHidden/>
          </w:rPr>
          <w:instrText xml:space="preserve"> PAGEREF _Toc31727882 \h </w:instrText>
        </w:r>
        <w:r w:rsidR="00EF53C9" w:rsidRPr="00CC679E">
          <w:rPr>
            <w:rStyle w:val="Hyperlink"/>
            <w:webHidden/>
          </w:rPr>
        </w:r>
        <w:r w:rsidR="00EF53C9" w:rsidRPr="00CC679E">
          <w:rPr>
            <w:rStyle w:val="Hyperlink"/>
            <w:webHidden/>
          </w:rPr>
          <w:fldChar w:fldCharType="separate"/>
        </w:r>
        <w:r w:rsidR="00EF53C9" w:rsidRPr="00CC679E">
          <w:rPr>
            <w:rStyle w:val="Hyperlink"/>
            <w:webHidden/>
          </w:rPr>
          <w:t>22</w:t>
        </w:r>
        <w:r w:rsidR="00EF53C9" w:rsidRPr="00CC679E">
          <w:rPr>
            <w:rStyle w:val="Hyperlink"/>
            <w:webHidden/>
          </w:rPr>
          <w:fldChar w:fldCharType="end"/>
        </w:r>
      </w:hyperlink>
    </w:p>
    <w:p w14:paraId="1DBAA1AD" w14:textId="77777777" w:rsidR="00EF53C9" w:rsidRPr="00CC679E" w:rsidRDefault="00595BC8">
      <w:pPr>
        <w:pStyle w:val="TOC2"/>
        <w:tabs>
          <w:tab w:val="right" w:leader="dot" w:pos="9350"/>
        </w:tabs>
        <w:rPr>
          <w:rStyle w:val="Hyperlink"/>
        </w:rPr>
      </w:pPr>
      <w:hyperlink w:anchor="_Toc31727883" w:history="1">
        <w:r w:rsidR="00EF53C9" w:rsidRPr="007F5311">
          <w:rPr>
            <w:rStyle w:val="Hyperlink"/>
          </w:rPr>
          <w:t>4.3. Class: cssv:Standard</w:t>
        </w:r>
        <w:r w:rsidR="00EF53C9" w:rsidRPr="00CC679E">
          <w:rPr>
            <w:rStyle w:val="Hyperlink"/>
            <w:webHidden/>
          </w:rPr>
          <w:tab/>
        </w:r>
        <w:r w:rsidR="00EF53C9" w:rsidRPr="00CC679E">
          <w:rPr>
            <w:rStyle w:val="Hyperlink"/>
            <w:webHidden/>
          </w:rPr>
          <w:fldChar w:fldCharType="begin"/>
        </w:r>
        <w:r w:rsidR="00EF53C9" w:rsidRPr="00CC679E">
          <w:rPr>
            <w:rStyle w:val="Hyperlink"/>
            <w:webHidden/>
          </w:rPr>
          <w:instrText xml:space="preserve"> PAGEREF _Toc31727883 \h </w:instrText>
        </w:r>
        <w:r w:rsidR="00EF53C9" w:rsidRPr="00CC679E">
          <w:rPr>
            <w:rStyle w:val="Hyperlink"/>
            <w:webHidden/>
          </w:rPr>
        </w:r>
        <w:r w:rsidR="00EF53C9" w:rsidRPr="00CC679E">
          <w:rPr>
            <w:rStyle w:val="Hyperlink"/>
            <w:webHidden/>
          </w:rPr>
          <w:fldChar w:fldCharType="separate"/>
        </w:r>
        <w:r w:rsidR="00EF53C9" w:rsidRPr="00CC679E">
          <w:rPr>
            <w:rStyle w:val="Hyperlink"/>
            <w:webHidden/>
          </w:rPr>
          <w:t>23</w:t>
        </w:r>
        <w:r w:rsidR="00EF53C9" w:rsidRPr="00CC679E">
          <w:rPr>
            <w:rStyle w:val="Hyperlink"/>
            <w:webHidden/>
          </w:rPr>
          <w:fldChar w:fldCharType="end"/>
        </w:r>
      </w:hyperlink>
    </w:p>
    <w:p w14:paraId="1BD9329B" w14:textId="6CE8DF48" w:rsidR="00EF53C9" w:rsidRPr="00CC679E" w:rsidRDefault="00595BC8">
      <w:pPr>
        <w:pStyle w:val="TOC2"/>
        <w:tabs>
          <w:tab w:val="right" w:leader="dot" w:pos="9350"/>
        </w:tabs>
        <w:rPr>
          <w:rStyle w:val="Hyperlink"/>
        </w:rPr>
      </w:pPr>
      <w:hyperlink w:anchor="_Toc31727884" w:history="1">
        <w:r w:rsidR="00EF53C9" w:rsidRPr="007F5311">
          <w:rPr>
            <w:rStyle w:val="Hyperlink"/>
          </w:rPr>
          <w:t>4.4. Class: cssv:ApplicationProfile</w:t>
        </w:r>
        <w:r w:rsidR="00EF53C9" w:rsidRPr="00CC679E">
          <w:rPr>
            <w:rStyle w:val="Hyperlink"/>
            <w:webHidden/>
          </w:rPr>
          <w:tab/>
        </w:r>
        <w:r w:rsidR="00EF53C9" w:rsidRPr="00CC679E">
          <w:rPr>
            <w:rStyle w:val="Hyperlink"/>
            <w:webHidden/>
          </w:rPr>
          <w:fldChar w:fldCharType="begin"/>
        </w:r>
        <w:r w:rsidR="00EF53C9" w:rsidRPr="00CC679E">
          <w:rPr>
            <w:rStyle w:val="Hyperlink"/>
            <w:webHidden/>
          </w:rPr>
          <w:instrText xml:space="preserve"> PAGEREF _Toc31727884 \h </w:instrText>
        </w:r>
        <w:r w:rsidR="00EF53C9" w:rsidRPr="00CC679E">
          <w:rPr>
            <w:rStyle w:val="Hyperlink"/>
            <w:webHidden/>
          </w:rPr>
        </w:r>
        <w:r w:rsidR="00EF53C9" w:rsidRPr="00CC679E">
          <w:rPr>
            <w:rStyle w:val="Hyperlink"/>
            <w:webHidden/>
          </w:rPr>
          <w:fldChar w:fldCharType="separate"/>
        </w:r>
        <w:r w:rsidR="00EF53C9" w:rsidRPr="00CC679E">
          <w:rPr>
            <w:rStyle w:val="Hyperlink"/>
            <w:webHidden/>
          </w:rPr>
          <w:t>23</w:t>
        </w:r>
        <w:r w:rsidR="00EF53C9" w:rsidRPr="00CC679E">
          <w:rPr>
            <w:rStyle w:val="Hyperlink"/>
            <w:webHidden/>
          </w:rPr>
          <w:fldChar w:fldCharType="end"/>
        </w:r>
      </w:hyperlink>
    </w:p>
    <w:p w14:paraId="76772618" w14:textId="3CCAAE90" w:rsidR="00EF53C9" w:rsidRPr="00CC679E" w:rsidRDefault="00CC679E" w:rsidP="00CC679E">
      <w:pPr>
        <w:pStyle w:val="TOC2"/>
        <w:tabs>
          <w:tab w:val="right" w:leader="dot" w:pos="9350"/>
        </w:tabs>
        <w:rPr>
          <w:rStyle w:val="Hyperlink"/>
        </w:rPr>
      </w:pPr>
      <w:r w:rsidRPr="00F50FD8">
        <w:rPr>
          <w:rStyle w:val="Hyperlink"/>
          <w:u w:val="none"/>
        </w:rPr>
        <w:tab/>
      </w:r>
      <w:hyperlink w:anchor="_Toc31727885" w:history="1">
        <w:r w:rsidR="00EF53C9" w:rsidRPr="007F5311">
          <w:rPr>
            <w:rStyle w:val="Hyperlink"/>
          </w:rPr>
          <w:t>4.4.1. Property: cssv:configures</w:t>
        </w:r>
        <w:r w:rsidR="00EF53C9" w:rsidRPr="00CC679E">
          <w:rPr>
            <w:rStyle w:val="Hyperlink"/>
            <w:webHidden/>
          </w:rPr>
          <w:tab/>
        </w:r>
        <w:r w:rsidR="00EF53C9" w:rsidRPr="00CC679E">
          <w:rPr>
            <w:rStyle w:val="Hyperlink"/>
            <w:webHidden/>
          </w:rPr>
          <w:fldChar w:fldCharType="begin"/>
        </w:r>
        <w:r w:rsidR="00EF53C9" w:rsidRPr="00CC679E">
          <w:rPr>
            <w:rStyle w:val="Hyperlink"/>
            <w:webHidden/>
          </w:rPr>
          <w:instrText xml:space="preserve"> PAGEREF _Toc31727885 \h </w:instrText>
        </w:r>
        <w:r w:rsidR="00EF53C9" w:rsidRPr="00CC679E">
          <w:rPr>
            <w:rStyle w:val="Hyperlink"/>
            <w:webHidden/>
          </w:rPr>
        </w:r>
        <w:r w:rsidR="00EF53C9" w:rsidRPr="00CC679E">
          <w:rPr>
            <w:rStyle w:val="Hyperlink"/>
            <w:webHidden/>
          </w:rPr>
          <w:fldChar w:fldCharType="separate"/>
        </w:r>
        <w:r w:rsidR="00EF53C9" w:rsidRPr="00CC679E">
          <w:rPr>
            <w:rStyle w:val="Hyperlink"/>
            <w:webHidden/>
          </w:rPr>
          <w:t>23</w:t>
        </w:r>
        <w:r w:rsidR="00EF53C9" w:rsidRPr="00CC679E">
          <w:rPr>
            <w:rStyle w:val="Hyperlink"/>
            <w:webHidden/>
          </w:rPr>
          <w:fldChar w:fldCharType="end"/>
        </w:r>
      </w:hyperlink>
    </w:p>
    <w:p w14:paraId="53FD52FD" w14:textId="77777777" w:rsidR="00EF53C9" w:rsidRPr="00CC679E" w:rsidRDefault="00595BC8">
      <w:pPr>
        <w:pStyle w:val="TOC2"/>
        <w:tabs>
          <w:tab w:val="right" w:leader="dot" w:pos="9350"/>
        </w:tabs>
        <w:rPr>
          <w:rStyle w:val="Hyperlink"/>
        </w:rPr>
      </w:pPr>
      <w:hyperlink w:anchor="_Toc31727886" w:history="1">
        <w:r w:rsidR="00EF53C9" w:rsidRPr="007F5311">
          <w:rPr>
            <w:rStyle w:val="Hyperlink"/>
          </w:rPr>
          <w:t>4.5. Class: cssv:Family</w:t>
        </w:r>
        <w:r w:rsidR="00EF53C9" w:rsidRPr="00CC679E">
          <w:rPr>
            <w:rStyle w:val="Hyperlink"/>
            <w:webHidden/>
          </w:rPr>
          <w:tab/>
        </w:r>
        <w:r w:rsidR="00EF53C9" w:rsidRPr="00CC679E">
          <w:rPr>
            <w:rStyle w:val="Hyperlink"/>
            <w:webHidden/>
          </w:rPr>
          <w:fldChar w:fldCharType="begin"/>
        </w:r>
        <w:r w:rsidR="00EF53C9" w:rsidRPr="00CC679E">
          <w:rPr>
            <w:rStyle w:val="Hyperlink"/>
            <w:webHidden/>
          </w:rPr>
          <w:instrText xml:space="preserve"> PAGEREF _Toc31727886 \h </w:instrText>
        </w:r>
        <w:r w:rsidR="00EF53C9" w:rsidRPr="00CC679E">
          <w:rPr>
            <w:rStyle w:val="Hyperlink"/>
            <w:webHidden/>
          </w:rPr>
        </w:r>
        <w:r w:rsidR="00EF53C9" w:rsidRPr="00CC679E">
          <w:rPr>
            <w:rStyle w:val="Hyperlink"/>
            <w:webHidden/>
          </w:rPr>
          <w:fldChar w:fldCharType="separate"/>
        </w:r>
        <w:r w:rsidR="00EF53C9" w:rsidRPr="00CC679E">
          <w:rPr>
            <w:rStyle w:val="Hyperlink"/>
            <w:webHidden/>
          </w:rPr>
          <w:t>24</w:t>
        </w:r>
        <w:r w:rsidR="00EF53C9" w:rsidRPr="00CC679E">
          <w:rPr>
            <w:rStyle w:val="Hyperlink"/>
            <w:webHidden/>
          </w:rPr>
          <w:fldChar w:fldCharType="end"/>
        </w:r>
      </w:hyperlink>
    </w:p>
    <w:p w14:paraId="38659FE2" w14:textId="4697A93F" w:rsidR="00EF53C9" w:rsidRPr="00CC679E" w:rsidRDefault="00CC679E" w:rsidP="00CC679E">
      <w:pPr>
        <w:pStyle w:val="TOC2"/>
        <w:tabs>
          <w:tab w:val="right" w:leader="dot" w:pos="9350"/>
        </w:tabs>
        <w:rPr>
          <w:rStyle w:val="Hyperlink"/>
        </w:rPr>
      </w:pPr>
      <w:r w:rsidRPr="00F50FD8">
        <w:rPr>
          <w:rStyle w:val="Hyperlink"/>
          <w:u w:val="none"/>
        </w:rPr>
        <w:tab/>
      </w:r>
      <w:hyperlink w:anchor="_Toc31727887" w:history="1">
        <w:r w:rsidR="00EF53C9" w:rsidRPr="007F5311">
          <w:rPr>
            <w:rStyle w:val="Hyperlink"/>
          </w:rPr>
          <w:t>4.5.1. Property: cssv:combines</w:t>
        </w:r>
        <w:r w:rsidR="00EF53C9" w:rsidRPr="00CC679E">
          <w:rPr>
            <w:rStyle w:val="Hyperlink"/>
            <w:webHidden/>
          </w:rPr>
          <w:tab/>
        </w:r>
        <w:r w:rsidR="00EF53C9" w:rsidRPr="00CC679E">
          <w:rPr>
            <w:rStyle w:val="Hyperlink"/>
            <w:webHidden/>
          </w:rPr>
          <w:fldChar w:fldCharType="begin"/>
        </w:r>
        <w:r w:rsidR="00EF53C9" w:rsidRPr="00CC679E">
          <w:rPr>
            <w:rStyle w:val="Hyperlink"/>
            <w:webHidden/>
          </w:rPr>
          <w:instrText xml:space="preserve"> PAGEREF _Toc31727887 \h </w:instrText>
        </w:r>
        <w:r w:rsidR="00EF53C9" w:rsidRPr="00CC679E">
          <w:rPr>
            <w:rStyle w:val="Hyperlink"/>
            <w:webHidden/>
          </w:rPr>
        </w:r>
        <w:r w:rsidR="00EF53C9" w:rsidRPr="00CC679E">
          <w:rPr>
            <w:rStyle w:val="Hyperlink"/>
            <w:webHidden/>
          </w:rPr>
          <w:fldChar w:fldCharType="separate"/>
        </w:r>
        <w:r w:rsidR="00EF53C9" w:rsidRPr="00CC679E">
          <w:rPr>
            <w:rStyle w:val="Hyperlink"/>
            <w:webHidden/>
          </w:rPr>
          <w:t>24</w:t>
        </w:r>
        <w:r w:rsidR="00EF53C9" w:rsidRPr="00CC679E">
          <w:rPr>
            <w:rStyle w:val="Hyperlink"/>
            <w:webHidden/>
          </w:rPr>
          <w:fldChar w:fldCharType="end"/>
        </w:r>
      </w:hyperlink>
    </w:p>
    <w:p w14:paraId="2DB37120" w14:textId="77777777" w:rsidR="00EF53C9" w:rsidRPr="00CC679E" w:rsidRDefault="00595BC8">
      <w:pPr>
        <w:pStyle w:val="TOC2"/>
        <w:tabs>
          <w:tab w:val="right" w:leader="dot" w:pos="9350"/>
        </w:tabs>
        <w:rPr>
          <w:rStyle w:val="Hyperlink"/>
        </w:rPr>
      </w:pPr>
      <w:hyperlink w:anchor="_Toc31727888" w:history="1">
        <w:r w:rsidR="00EF53C9" w:rsidRPr="007F5311">
          <w:rPr>
            <w:rStyle w:val="Hyperlink"/>
          </w:rPr>
          <w:t>4.6. Class: cssv:Scope</w:t>
        </w:r>
        <w:r w:rsidR="00EF53C9" w:rsidRPr="00CC679E">
          <w:rPr>
            <w:rStyle w:val="Hyperlink"/>
            <w:webHidden/>
          </w:rPr>
          <w:tab/>
        </w:r>
        <w:r w:rsidR="00EF53C9" w:rsidRPr="00CC679E">
          <w:rPr>
            <w:rStyle w:val="Hyperlink"/>
            <w:webHidden/>
          </w:rPr>
          <w:fldChar w:fldCharType="begin"/>
        </w:r>
        <w:r w:rsidR="00EF53C9" w:rsidRPr="00CC679E">
          <w:rPr>
            <w:rStyle w:val="Hyperlink"/>
            <w:webHidden/>
          </w:rPr>
          <w:instrText xml:space="preserve"> PAGEREF _Toc31727888 \h </w:instrText>
        </w:r>
        <w:r w:rsidR="00EF53C9" w:rsidRPr="00CC679E">
          <w:rPr>
            <w:rStyle w:val="Hyperlink"/>
            <w:webHidden/>
          </w:rPr>
        </w:r>
        <w:r w:rsidR="00EF53C9" w:rsidRPr="00CC679E">
          <w:rPr>
            <w:rStyle w:val="Hyperlink"/>
            <w:webHidden/>
          </w:rPr>
          <w:fldChar w:fldCharType="separate"/>
        </w:r>
        <w:r w:rsidR="00EF53C9" w:rsidRPr="00CC679E">
          <w:rPr>
            <w:rStyle w:val="Hyperlink"/>
            <w:webHidden/>
          </w:rPr>
          <w:t>24</w:t>
        </w:r>
        <w:r w:rsidR="00EF53C9" w:rsidRPr="00CC679E">
          <w:rPr>
            <w:rStyle w:val="Hyperlink"/>
            <w:webHidden/>
          </w:rPr>
          <w:fldChar w:fldCharType="end"/>
        </w:r>
      </w:hyperlink>
    </w:p>
    <w:p w14:paraId="5807B22A" w14:textId="4344B50C" w:rsidR="00EF53C9" w:rsidRPr="00CC679E" w:rsidRDefault="00CC679E" w:rsidP="00CC679E">
      <w:pPr>
        <w:pStyle w:val="TOC2"/>
        <w:tabs>
          <w:tab w:val="right" w:leader="dot" w:pos="9350"/>
        </w:tabs>
        <w:rPr>
          <w:rStyle w:val="Hyperlink"/>
        </w:rPr>
      </w:pPr>
      <w:r w:rsidRPr="00F50FD8">
        <w:rPr>
          <w:rStyle w:val="Hyperlink"/>
          <w:u w:val="none"/>
        </w:rPr>
        <w:tab/>
      </w:r>
      <w:hyperlink w:anchor="_Toc31727889" w:history="1">
        <w:r w:rsidR="00EF53C9" w:rsidRPr="007F5311">
          <w:rPr>
            <w:rStyle w:val="Hyperlink"/>
          </w:rPr>
          <w:t>4.6.1. Property: cssv:ID</w:t>
        </w:r>
        <w:r w:rsidR="00EF53C9" w:rsidRPr="00CC679E">
          <w:rPr>
            <w:rStyle w:val="Hyperlink"/>
            <w:webHidden/>
          </w:rPr>
          <w:tab/>
        </w:r>
        <w:r w:rsidR="00EF53C9" w:rsidRPr="00CC679E">
          <w:rPr>
            <w:rStyle w:val="Hyperlink"/>
            <w:webHidden/>
          </w:rPr>
          <w:fldChar w:fldCharType="begin"/>
        </w:r>
        <w:r w:rsidR="00EF53C9" w:rsidRPr="00CC679E">
          <w:rPr>
            <w:rStyle w:val="Hyperlink"/>
            <w:webHidden/>
          </w:rPr>
          <w:instrText xml:space="preserve"> PAGEREF _Toc31727889 \h </w:instrText>
        </w:r>
        <w:r w:rsidR="00EF53C9" w:rsidRPr="00CC679E">
          <w:rPr>
            <w:rStyle w:val="Hyperlink"/>
            <w:webHidden/>
          </w:rPr>
        </w:r>
        <w:r w:rsidR="00EF53C9" w:rsidRPr="00CC679E">
          <w:rPr>
            <w:rStyle w:val="Hyperlink"/>
            <w:webHidden/>
          </w:rPr>
          <w:fldChar w:fldCharType="separate"/>
        </w:r>
        <w:r w:rsidR="00EF53C9" w:rsidRPr="00CC679E">
          <w:rPr>
            <w:rStyle w:val="Hyperlink"/>
            <w:webHidden/>
          </w:rPr>
          <w:t>25</w:t>
        </w:r>
        <w:r w:rsidR="00EF53C9" w:rsidRPr="00CC679E">
          <w:rPr>
            <w:rStyle w:val="Hyperlink"/>
            <w:webHidden/>
          </w:rPr>
          <w:fldChar w:fldCharType="end"/>
        </w:r>
      </w:hyperlink>
    </w:p>
    <w:p w14:paraId="3A4AD16C" w14:textId="3DE25B0F" w:rsidR="00EF53C9" w:rsidRPr="00CC679E" w:rsidRDefault="00CC679E" w:rsidP="00CC679E">
      <w:pPr>
        <w:pStyle w:val="TOC2"/>
        <w:tabs>
          <w:tab w:val="right" w:leader="dot" w:pos="9350"/>
        </w:tabs>
        <w:rPr>
          <w:rStyle w:val="Hyperlink"/>
        </w:rPr>
      </w:pPr>
      <w:r w:rsidRPr="00F50FD8">
        <w:rPr>
          <w:rStyle w:val="Hyperlink"/>
          <w:u w:val="none"/>
        </w:rPr>
        <w:tab/>
      </w:r>
      <w:hyperlink w:anchor="_Toc31727890" w:history="1">
        <w:r w:rsidR="00EF53C9" w:rsidRPr="007F5311">
          <w:rPr>
            <w:rStyle w:val="Hyperlink"/>
          </w:rPr>
          <w:t>4.6.2. Property: cssv:Description</w:t>
        </w:r>
        <w:r w:rsidR="00EF53C9" w:rsidRPr="00CC679E">
          <w:rPr>
            <w:rStyle w:val="Hyperlink"/>
            <w:webHidden/>
          </w:rPr>
          <w:tab/>
        </w:r>
        <w:r w:rsidR="00EF53C9" w:rsidRPr="00CC679E">
          <w:rPr>
            <w:rStyle w:val="Hyperlink"/>
            <w:webHidden/>
          </w:rPr>
          <w:fldChar w:fldCharType="begin"/>
        </w:r>
        <w:r w:rsidR="00EF53C9" w:rsidRPr="00CC679E">
          <w:rPr>
            <w:rStyle w:val="Hyperlink"/>
            <w:webHidden/>
          </w:rPr>
          <w:instrText xml:space="preserve"> PAGEREF _Toc31727890 \h </w:instrText>
        </w:r>
        <w:r w:rsidR="00EF53C9" w:rsidRPr="00CC679E">
          <w:rPr>
            <w:rStyle w:val="Hyperlink"/>
            <w:webHidden/>
          </w:rPr>
        </w:r>
        <w:r w:rsidR="00EF53C9" w:rsidRPr="00CC679E">
          <w:rPr>
            <w:rStyle w:val="Hyperlink"/>
            <w:webHidden/>
          </w:rPr>
          <w:fldChar w:fldCharType="separate"/>
        </w:r>
        <w:r w:rsidR="00EF53C9" w:rsidRPr="00CC679E">
          <w:rPr>
            <w:rStyle w:val="Hyperlink"/>
            <w:webHidden/>
          </w:rPr>
          <w:t>25</w:t>
        </w:r>
        <w:r w:rsidR="00EF53C9" w:rsidRPr="00CC679E">
          <w:rPr>
            <w:rStyle w:val="Hyperlink"/>
            <w:webHidden/>
          </w:rPr>
          <w:fldChar w:fldCharType="end"/>
        </w:r>
      </w:hyperlink>
    </w:p>
    <w:p w14:paraId="6350DFBE" w14:textId="77777777" w:rsidR="00EF53C9" w:rsidRPr="00CC679E" w:rsidRDefault="00595BC8" w:rsidP="00CC679E">
      <w:pPr>
        <w:pStyle w:val="TOC2"/>
        <w:tabs>
          <w:tab w:val="right" w:leader="dot" w:pos="9350"/>
        </w:tabs>
        <w:rPr>
          <w:rStyle w:val="Hyperlink"/>
        </w:rPr>
      </w:pPr>
      <w:hyperlink w:anchor="_Toc31727891" w:history="1">
        <w:r w:rsidR="00EF53C9" w:rsidRPr="007F5311">
          <w:rPr>
            <w:rStyle w:val="Hyperlink"/>
          </w:rPr>
          <w:t>5. Findings and Conclusions</w:t>
        </w:r>
        <w:r w:rsidR="00EF53C9" w:rsidRPr="00CC679E">
          <w:rPr>
            <w:rStyle w:val="Hyperlink"/>
            <w:webHidden/>
          </w:rPr>
          <w:tab/>
        </w:r>
        <w:r w:rsidR="00EF53C9" w:rsidRPr="00CC679E">
          <w:rPr>
            <w:rStyle w:val="Hyperlink"/>
            <w:webHidden/>
          </w:rPr>
          <w:fldChar w:fldCharType="begin"/>
        </w:r>
        <w:r w:rsidR="00EF53C9" w:rsidRPr="00CC679E">
          <w:rPr>
            <w:rStyle w:val="Hyperlink"/>
            <w:webHidden/>
          </w:rPr>
          <w:instrText xml:space="preserve"> PAGEREF _Toc31727891 \h </w:instrText>
        </w:r>
        <w:r w:rsidR="00EF53C9" w:rsidRPr="00CC679E">
          <w:rPr>
            <w:rStyle w:val="Hyperlink"/>
            <w:webHidden/>
          </w:rPr>
        </w:r>
        <w:r w:rsidR="00EF53C9" w:rsidRPr="00CC679E">
          <w:rPr>
            <w:rStyle w:val="Hyperlink"/>
            <w:webHidden/>
          </w:rPr>
          <w:fldChar w:fldCharType="separate"/>
        </w:r>
        <w:r w:rsidR="00EF53C9" w:rsidRPr="00CC679E">
          <w:rPr>
            <w:rStyle w:val="Hyperlink"/>
            <w:webHidden/>
          </w:rPr>
          <w:t>25</w:t>
        </w:r>
        <w:r w:rsidR="00EF53C9" w:rsidRPr="00CC679E">
          <w:rPr>
            <w:rStyle w:val="Hyperlink"/>
            <w:webHidden/>
          </w:rPr>
          <w:fldChar w:fldCharType="end"/>
        </w:r>
      </w:hyperlink>
    </w:p>
    <w:p w14:paraId="30A46F1D" w14:textId="77777777" w:rsidR="00EF53C9" w:rsidRPr="00CC679E" w:rsidRDefault="00595BC8" w:rsidP="00CC679E">
      <w:pPr>
        <w:pStyle w:val="TOC2"/>
        <w:tabs>
          <w:tab w:val="right" w:leader="dot" w:pos="9350"/>
        </w:tabs>
        <w:rPr>
          <w:rStyle w:val="Hyperlink"/>
        </w:rPr>
      </w:pPr>
      <w:hyperlink w:anchor="_Toc31727892" w:history="1">
        <w:r w:rsidR="00EF53C9" w:rsidRPr="007F5311">
          <w:rPr>
            <w:rStyle w:val="Hyperlink"/>
          </w:rPr>
          <w:t>6. Conformance statement</w:t>
        </w:r>
        <w:r w:rsidR="00EF53C9" w:rsidRPr="00CC679E">
          <w:rPr>
            <w:rStyle w:val="Hyperlink"/>
            <w:webHidden/>
          </w:rPr>
          <w:tab/>
        </w:r>
        <w:r w:rsidR="00EF53C9" w:rsidRPr="00CC679E">
          <w:rPr>
            <w:rStyle w:val="Hyperlink"/>
            <w:webHidden/>
          </w:rPr>
          <w:fldChar w:fldCharType="begin"/>
        </w:r>
        <w:r w:rsidR="00EF53C9" w:rsidRPr="00CC679E">
          <w:rPr>
            <w:rStyle w:val="Hyperlink"/>
            <w:webHidden/>
          </w:rPr>
          <w:instrText xml:space="preserve"> PAGEREF _Toc31727892 \h </w:instrText>
        </w:r>
        <w:r w:rsidR="00EF53C9" w:rsidRPr="00CC679E">
          <w:rPr>
            <w:rStyle w:val="Hyperlink"/>
            <w:webHidden/>
          </w:rPr>
        </w:r>
        <w:r w:rsidR="00EF53C9" w:rsidRPr="00CC679E">
          <w:rPr>
            <w:rStyle w:val="Hyperlink"/>
            <w:webHidden/>
          </w:rPr>
          <w:fldChar w:fldCharType="separate"/>
        </w:r>
        <w:r w:rsidR="00EF53C9" w:rsidRPr="00CC679E">
          <w:rPr>
            <w:rStyle w:val="Hyperlink"/>
            <w:webHidden/>
          </w:rPr>
          <w:t>26</w:t>
        </w:r>
        <w:r w:rsidR="00EF53C9" w:rsidRPr="00CC679E">
          <w:rPr>
            <w:rStyle w:val="Hyperlink"/>
            <w:webHidden/>
          </w:rPr>
          <w:fldChar w:fldCharType="end"/>
        </w:r>
      </w:hyperlink>
    </w:p>
    <w:p w14:paraId="2F478560" w14:textId="77777777" w:rsidR="00EF53C9" w:rsidRPr="00CC679E" w:rsidRDefault="00595BC8" w:rsidP="00CC679E">
      <w:pPr>
        <w:pStyle w:val="TOC2"/>
        <w:tabs>
          <w:tab w:val="right" w:leader="dot" w:pos="9350"/>
        </w:tabs>
        <w:rPr>
          <w:rStyle w:val="Hyperlink"/>
        </w:rPr>
      </w:pPr>
      <w:hyperlink w:anchor="_Toc31727893" w:history="1">
        <w:r w:rsidR="00EF53C9" w:rsidRPr="007F5311">
          <w:rPr>
            <w:rStyle w:val="Hyperlink"/>
          </w:rPr>
          <w:t>7. Accessibility and Multilingual Aspects</w:t>
        </w:r>
        <w:r w:rsidR="00EF53C9" w:rsidRPr="00CC679E">
          <w:rPr>
            <w:rStyle w:val="Hyperlink"/>
            <w:webHidden/>
          </w:rPr>
          <w:tab/>
        </w:r>
        <w:r w:rsidR="00EF53C9" w:rsidRPr="00CC679E">
          <w:rPr>
            <w:rStyle w:val="Hyperlink"/>
            <w:webHidden/>
          </w:rPr>
          <w:fldChar w:fldCharType="begin"/>
        </w:r>
        <w:r w:rsidR="00EF53C9" w:rsidRPr="00CC679E">
          <w:rPr>
            <w:rStyle w:val="Hyperlink"/>
            <w:webHidden/>
          </w:rPr>
          <w:instrText xml:space="preserve"> PAGEREF _Toc31727893 \h </w:instrText>
        </w:r>
        <w:r w:rsidR="00EF53C9" w:rsidRPr="00CC679E">
          <w:rPr>
            <w:rStyle w:val="Hyperlink"/>
            <w:webHidden/>
          </w:rPr>
        </w:r>
        <w:r w:rsidR="00EF53C9" w:rsidRPr="00CC679E">
          <w:rPr>
            <w:rStyle w:val="Hyperlink"/>
            <w:webHidden/>
          </w:rPr>
          <w:fldChar w:fldCharType="separate"/>
        </w:r>
        <w:r w:rsidR="00EF53C9" w:rsidRPr="00CC679E">
          <w:rPr>
            <w:rStyle w:val="Hyperlink"/>
            <w:webHidden/>
          </w:rPr>
          <w:t>27</w:t>
        </w:r>
        <w:r w:rsidR="00EF53C9" w:rsidRPr="00CC679E">
          <w:rPr>
            <w:rStyle w:val="Hyperlink"/>
            <w:webHidden/>
          </w:rPr>
          <w:fldChar w:fldCharType="end"/>
        </w:r>
      </w:hyperlink>
    </w:p>
    <w:p w14:paraId="65D4858B" w14:textId="77777777" w:rsidR="00EF53C9" w:rsidRPr="00CC679E" w:rsidRDefault="00595BC8" w:rsidP="00CC679E">
      <w:pPr>
        <w:pStyle w:val="TOC2"/>
        <w:tabs>
          <w:tab w:val="right" w:leader="dot" w:pos="9350"/>
        </w:tabs>
        <w:rPr>
          <w:rStyle w:val="Hyperlink"/>
        </w:rPr>
      </w:pPr>
      <w:hyperlink w:anchor="_Toc31727894" w:history="1">
        <w:r w:rsidR="00EF53C9" w:rsidRPr="007F5311">
          <w:rPr>
            <w:rStyle w:val="Hyperlink"/>
          </w:rPr>
          <w:t>8. Acronyms</w:t>
        </w:r>
        <w:r w:rsidR="00EF53C9" w:rsidRPr="00CC679E">
          <w:rPr>
            <w:rStyle w:val="Hyperlink"/>
            <w:webHidden/>
          </w:rPr>
          <w:tab/>
        </w:r>
        <w:r w:rsidR="00EF53C9" w:rsidRPr="00CC679E">
          <w:rPr>
            <w:rStyle w:val="Hyperlink"/>
            <w:webHidden/>
          </w:rPr>
          <w:fldChar w:fldCharType="begin"/>
        </w:r>
        <w:r w:rsidR="00EF53C9" w:rsidRPr="00CC679E">
          <w:rPr>
            <w:rStyle w:val="Hyperlink"/>
            <w:webHidden/>
          </w:rPr>
          <w:instrText xml:space="preserve"> PAGEREF _Toc31727894 \h </w:instrText>
        </w:r>
        <w:r w:rsidR="00EF53C9" w:rsidRPr="00CC679E">
          <w:rPr>
            <w:rStyle w:val="Hyperlink"/>
            <w:webHidden/>
          </w:rPr>
        </w:r>
        <w:r w:rsidR="00EF53C9" w:rsidRPr="00CC679E">
          <w:rPr>
            <w:rStyle w:val="Hyperlink"/>
            <w:webHidden/>
          </w:rPr>
          <w:fldChar w:fldCharType="separate"/>
        </w:r>
        <w:r w:rsidR="00EF53C9" w:rsidRPr="00CC679E">
          <w:rPr>
            <w:rStyle w:val="Hyperlink"/>
            <w:webHidden/>
          </w:rPr>
          <w:t>27</w:t>
        </w:r>
        <w:r w:rsidR="00EF53C9" w:rsidRPr="00CC679E">
          <w:rPr>
            <w:rStyle w:val="Hyperlink"/>
            <w:webHidden/>
          </w:rPr>
          <w:fldChar w:fldCharType="end"/>
        </w:r>
      </w:hyperlink>
    </w:p>
    <w:p w14:paraId="25142540" w14:textId="77777777" w:rsidR="00EF53C9" w:rsidRPr="00CC679E" w:rsidRDefault="00595BC8" w:rsidP="00CC679E">
      <w:pPr>
        <w:pStyle w:val="TOC2"/>
        <w:tabs>
          <w:tab w:val="right" w:leader="dot" w:pos="9350"/>
        </w:tabs>
        <w:rPr>
          <w:rStyle w:val="Hyperlink"/>
        </w:rPr>
      </w:pPr>
      <w:hyperlink w:anchor="_Toc31727895" w:history="1">
        <w:r w:rsidR="00EF53C9" w:rsidRPr="007F5311">
          <w:rPr>
            <w:rStyle w:val="Hyperlink"/>
          </w:rPr>
          <w:t>9. References</w:t>
        </w:r>
        <w:r w:rsidR="00EF53C9" w:rsidRPr="00CC679E">
          <w:rPr>
            <w:rStyle w:val="Hyperlink"/>
            <w:webHidden/>
          </w:rPr>
          <w:tab/>
        </w:r>
        <w:r w:rsidR="00EF53C9" w:rsidRPr="00CC679E">
          <w:rPr>
            <w:rStyle w:val="Hyperlink"/>
            <w:webHidden/>
          </w:rPr>
          <w:fldChar w:fldCharType="begin"/>
        </w:r>
        <w:r w:rsidR="00EF53C9" w:rsidRPr="00CC679E">
          <w:rPr>
            <w:rStyle w:val="Hyperlink"/>
            <w:webHidden/>
          </w:rPr>
          <w:instrText xml:space="preserve"> PAGEREF _Toc31727895 \h </w:instrText>
        </w:r>
        <w:r w:rsidR="00EF53C9" w:rsidRPr="00CC679E">
          <w:rPr>
            <w:rStyle w:val="Hyperlink"/>
            <w:webHidden/>
          </w:rPr>
        </w:r>
        <w:r w:rsidR="00EF53C9" w:rsidRPr="00CC679E">
          <w:rPr>
            <w:rStyle w:val="Hyperlink"/>
            <w:webHidden/>
          </w:rPr>
          <w:fldChar w:fldCharType="separate"/>
        </w:r>
        <w:r w:rsidR="00EF53C9" w:rsidRPr="00CC679E">
          <w:rPr>
            <w:rStyle w:val="Hyperlink"/>
            <w:webHidden/>
          </w:rPr>
          <w:t>28</w:t>
        </w:r>
        <w:r w:rsidR="00EF53C9" w:rsidRPr="00CC679E">
          <w:rPr>
            <w:rStyle w:val="Hyperlink"/>
            <w:webHidden/>
          </w:rPr>
          <w:fldChar w:fldCharType="end"/>
        </w:r>
      </w:hyperlink>
    </w:p>
    <w:p w14:paraId="10E5D67A" w14:textId="77777777" w:rsidR="00EF53C9" w:rsidRPr="00CC679E" w:rsidRDefault="00595BC8" w:rsidP="00CC679E">
      <w:pPr>
        <w:pStyle w:val="TOC2"/>
        <w:tabs>
          <w:tab w:val="right" w:leader="dot" w:pos="9350"/>
        </w:tabs>
        <w:rPr>
          <w:rStyle w:val="Hyperlink"/>
        </w:rPr>
      </w:pPr>
      <w:hyperlink w:anchor="_Toc31727896" w:history="1">
        <w:r w:rsidR="00EF53C9" w:rsidRPr="007F5311">
          <w:rPr>
            <w:rStyle w:val="Hyperlink"/>
          </w:rPr>
          <w:t>10. Annex I - Public Consultation Report</w:t>
        </w:r>
        <w:r w:rsidR="00EF53C9" w:rsidRPr="00CC679E">
          <w:rPr>
            <w:rStyle w:val="Hyperlink"/>
            <w:webHidden/>
          </w:rPr>
          <w:tab/>
        </w:r>
        <w:r w:rsidR="00EF53C9" w:rsidRPr="00CC679E">
          <w:rPr>
            <w:rStyle w:val="Hyperlink"/>
            <w:webHidden/>
          </w:rPr>
          <w:fldChar w:fldCharType="begin"/>
        </w:r>
        <w:r w:rsidR="00EF53C9" w:rsidRPr="00CC679E">
          <w:rPr>
            <w:rStyle w:val="Hyperlink"/>
            <w:webHidden/>
          </w:rPr>
          <w:instrText xml:space="preserve"> PAGEREF _Toc31727896 \h </w:instrText>
        </w:r>
        <w:r w:rsidR="00EF53C9" w:rsidRPr="00CC679E">
          <w:rPr>
            <w:rStyle w:val="Hyperlink"/>
            <w:webHidden/>
          </w:rPr>
        </w:r>
        <w:r w:rsidR="00EF53C9" w:rsidRPr="00CC679E">
          <w:rPr>
            <w:rStyle w:val="Hyperlink"/>
            <w:webHidden/>
          </w:rPr>
          <w:fldChar w:fldCharType="separate"/>
        </w:r>
        <w:r w:rsidR="00EF53C9" w:rsidRPr="00CC679E">
          <w:rPr>
            <w:rStyle w:val="Hyperlink"/>
            <w:webHidden/>
          </w:rPr>
          <w:t>28</w:t>
        </w:r>
        <w:r w:rsidR="00EF53C9" w:rsidRPr="00CC679E">
          <w:rPr>
            <w:rStyle w:val="Hyperlink"/>
            <w:webHidden/>
          </w:rPr>
          <w:fldChar w:fldCharType="end"/>
        </w:r>
      </w:hyperlink>
    </w:p>
    <w:p w14:paraId="5C61D212" w14:textId="77777777" w:rsidR="00EF53C9" w:rsidRPr="00CC679E" w:rsidRDefault="00595BC8" w:rsidP="00CC679E">
      <w:pPr>
        <w:pStyle w:val="TOC2"/>
        <w:tabs>
          <w:tab w:val="right" w:leader="dot" w:pos="9350"/>
        </w:tabs>
        <w:rPr>
          <w:rStyle w:val="Hyperlink"/>
        </w:rPr>
      </w:pPr>
      <w:hyperlink w:anchor="_Toc31727897" w:history="1">
        <w:r w:rsidR="00EF53C9" w:rsidRPr="007F5311">
          <w:rPr>
            <w:rStyle w:val="Hyperlink"/>
          </w:rPr>
          <w:t>11. Annex II – CSSV Public Consultation Documentation</w:t>
        </w:r>
        <w:r w:rsidR="00EF53C9" w:rsidRPr="00CC679E">
          <w:rPr>
            <w:rStyle w:val="Hyperlink"/>
            <w:webHidden/>
          </w:rPr>
          <w:tab/>
        </w:r>
        <w:r w:rsidR="00EF53C9" w:rsidRPr="00CC679E">
          <w:rPr>
            <w:rStyle w:val="Hyperlink"/>
            <w:webHidden/>
          </w:rPr>
          <w:fldChar w:fldCharType="begin"/>
        </w:r>
        <w:r w:rsidR="00EF53C9" w:rsidRPr="00CC679E">
          <w:rPr>
            <w:rStyle w:val="Hyperlink"/>
            <w:webHidden/>
          </w:rPr>
          <w:instrText xml:space="preserve"> PAGEREF _Toc31727897 \h </w:instrText>
        </w:r>
        <w:r w:rsidR="00EF53C9" w:rsidRPr="00CC679E">
          <w:rPr>
            <w:rStyle w:val="Hyperlink"/>
            <w:webHidden/>
          </w:rPr>
        </w:r>
        <w:r w:rsidR="00EF53C9" w:rsidRPr="00CC679E">
          <w:rPr>
            <w:rStyle w:val="Hyperlink"/>
            <w:webHidden/>
          </w:rPr>
          <w:fldChar w:fldCharType="separate"/>
        </w:r>
        <w:r w:rsidR="00EF53C9" w:rsidRPr="00CC679E">
          <w:rPr>
            <w:rStyle w:val="Hyperlink"/>
            <w:webHidden/>
          </w:rPr>
          <w:t>28</w:t>
        </w:r>
        <w:r w:rsidR="00EF53C9" w:rsidRPr="00CC679E">
          <w:rPr>
            <w:rStyle w:val="Hyperlink"/>
            <w:webHidden/>
          </w:rPr>
          <w:fldChar w:fldCharType="end"/>
        </w:r>
      </w:hyperlink>
    </w:p>
    <w:p w14:paraId="2FC4EEE2" w14:textId="77777777" w:rsidR="00EF53C9" w:rsidRPr="00CC679E" w:rsidRDefault="00595BC8" w:rsidP="00CC679E">
      <w:pPr>
        <w:pStyle w:val="TOC2"/>
        <w:tabs>
          <w:tab w:val="right" w:leader="dot" w:pos="9350"/>
        </w:tabs>
        <w:rPr>
          <w:rStyle w:val="Hyperlink"/>
        </w:rPr>
      </w:pPr>
      <w:hyperlink w:anchor="_Toc31727898" w:history="1">
        <w:r w:rsidR="00EF53C9" w:rsidRPr="007F5311">
          <w:rPr>
            <w:rStyle w:val="Hyperlink"/>
          </w:rPr>
          <w:t>12. Annex III – CSSV Model</w:t>
        </w:r>
        <w:r w:rsidR="00EF53C9" w:rsidRPr="00CC679E">
          <w:rPr>
            <w:rStyle w:val="Hyperlink"/>
            <w:webHidden/>
          </w:rPr>
          <w:tab/>
        </w:r>
        <w:r w:rsidR="00EF53C9" w:rsidRPr="00CC679E">
          <w:rPr>
            <w:rStyle w:val="Hyperlink"/>
            <w:webHidden/>
          </w:rPr>
          <w:fldChar w:fldCharType="begin"/>
        </w:r>
        <w:r w:rsidR="00EF53C9" w:rsidRPr="00CC679E">
          <w:rPr>
            <w:rStyle w:val="Hyperlink"/>
            <w:webHidden/>
          </w:rPr>
          <w:instrText xml:space="preserve"> PAGEREF _Toc31727898 \h </w:instrText>
        </w:r>
        <w:r w:rsidR="00EF53C9" w:rsidRPr="00CC679E">
          <w:rPr>
            <w:rStyle w:val="Hyperlink"/>
            <w:webHidden/>
          </w:rPr>
        </w:r>
        <w:r w:rsidR="00EF53C9" w:rsidRPr="00CC679E">
          <w:rPr>
            <w:rStyle w:val="Hyperlink"/>
            <w:webHidden/>
          </w:rPr>
          <w:fldChar w:fldCharType="separate"/>
        </w:r>
        <w:r w:rsidR="00EF53C9" w:rsidRPr="00CC679E">
          <w:rPr>
            <w:rStyle w:val="Hyperlink"/>
            <w:webHidden/>
          </w:rPr>
          <w:t>29</w:t>
        </w:r>
        <w:r w:rsidR="00EF53C9" w:rsidRPr="00CC679E">
          <w:rPr>
            <w:rStyle w:val="Hyperlink"/>
            <w:webHidden/>
          </w:rPr>
          <w:fldChar w:fldCharType="end"/>
        </w:r>
      </w:hyperlink>
    </w:p>
    <w:p w14:paraId="0CE3E911" w14:textId="659AA565" w:rsidR="00661F3E" w:rsidRPr="00B6338A" w:rsidRDefault="00661F3E" w:rsidP="00F242F1">
      <w:pPr>
        <w:pStyle w:val="TOC1"/>
        <w:tabs>
          <w:tab w:val="right" w:leader="dot" w:pos="9350"/>
        </w:tabs>
        <w:rPr>
          <w:rFonts w:asciiTheme="minorHAnsi" w:hAnsiTheme="minorHAnsi"/>
          <w:b w:val="0"/>
          <w:sz w:val="24"/>
          <w:szCs w:val="22"/>
        </w:rPr>
      </w:pPr>
      <w:r w:rsidRPr="00B6338A">
        <w:rPr>
          <w:rFonts w:asciiTheme="minorHAnsi" w:hAnsiTheme="minorHAnsi"/>
          <w:caps w:val="0"/>
          <w:noProof/>
          <w:sz w:val="24"/>
          <w:szCs w:val="22"/>
        </w:rPr>
        <w:fldChar w:fldCharType="end"/>
      </w:r>
    </w:p>
    <w:p w14:paraId="3DAD1AA2" w14:textId="77777777" w:rsidR="00661F3E" w:rsidRPr="00B6338A" w:rsidRDefault="00661F3E">
      <w:pPr>
        <w:spacing w:before="0" w:after="0" w:line="240" w:lineRule="auto"/>
        <w:jc w:val="left"/>
        <w:rPr>
          <w:rFonts w:asciiTheme="minorHAnsi" w:hAnsiTheme="minorHAnsi"/>
          <w:caps/>
          <w:sz w:val="24"/>
          <w:szCs w:val="22"/>
        </w:rPr>
      </w:pPr>
      <w:r w:rsidRPr="00B6338A">
        <w:rPr>
          <w:rFonts w:asciiTheme="minorHAnsi" w:hAnsiTheme="minorHAnsi"/>
          <w:b/>
          <w:sz w:val="24"/>
          <w:szCs w:val="22"/>
        </w:rPr>
        <w:br w:type="page"/>
      </w:r>
    </w:p>
    <w:p w14:paraId="0686238D" w14:textId="77777777" w:rsidR="00661F3E" w:rsidRPr="00B6338A" w:rsidRDefault="00661F3E" w:rsidP="00AF69A3">
      <w:pPr>
        <w:pStyle w:val="TOC1"/>
        <w:rPr>
          <w:rFonts w:asciiTheme="minorHAnsi" w:hAnsiTheme="minorHAnsi"/>
          <w:sz w:val="28"/>
          <w:szCs w:val="28"/>
        </w:rPr>
      </w:pPr>
      <w:r w:rsidRPr="00B6338A">
        <w:rPr>
          <w:rFonts w:asciiTheme="minorHAnsi" w:hAnsiTheme="minorHAnsi"/>
          <w:sz w:val="28"/>
          <w:szCs w:val="28"/>
        </w:rPr>
        <w:lastRenderedPageBreak/>
        <w:t>Table of Figures</w:t>
      </w:r>
    </w:p>
    <w:p w14:paraId="5865F6ED" w14:textId="77777777" w:rsidR="00EF53C9" w:rsidRDefault="00661F3E">
      <w:pPr>
        <w:pStyle w:val="TableofFigures"/>
        <w:tabs>
          <w:tab w:val="right" w:leader="dot" w:pos="9350"/>
        </w:tabs>
        <w:rPr>
          <w:rFonts w:asciiTheme="minorHAnsi" w:eastAsiaTheme="minorEastAsia" w:hAnsiTheme="minorHAnsi" w:cstheme="minorBidi"/>
          <w:noProof/>
          <w:sz w:val="22"/>
          <w:szCs w:val="22"/>
          <w:lang w:val="en-US"/>
        </w:rPr>
      </w:pPr>
      <w:r w:rsidRPr="00B6338A">
        <w:rPr>
          <w:rFonts w:asciiTheme="minorHAnsi" w:hAnsiTheme="minorHAnsi"/>
          <w:b/>
          <w:caps/>
          <w:sz w:val="24"/>
          <w:szCs w:val="22"/>
        </w:rPr>
        <w:fldChar w:fldCharType="begin"/>
      </w:r>
      <w:r w:rsidRPr="00B6338A">
        <w:rPr>
          <w:rFonts w:asciiTheme="minorHAnsi" w:hAnsiTheme="minorHAnsi"/>
          <w:sz w:val="24"/>
          <w:szCs w:val="22"/>
        </w:rPr>
        <w:instrText xml:space="preserve"> TOC \h \z \c "Figure" </w:instrText>
      </w:r>
      <w:r w:rsidRPr="00B6338A">
        <w:rPr>
          <w:rFonts w:asciiTheme="minorHAnsi" w:hAnsiTheme="minorHAnsi"/>
          <w:b/>
          <w:caps/>
          <w:sz w:val="24"/>
          <w:szCs w:val="22"/>
        </w:rPr>
        <w:fldChar w:fldCharType="separate"/>
      </w:r>
      <w:hyperlink w:anchor="_Toc31727907" w:history="1">
        <w:r w:rsidR="00EF53C9" w:rsidRPr="00EE5E5A">
          <w:rPr>
            <w:rStyle w:val="Hyperlink"/>
            <w:noProof/>
          </w:rPr>
          <w:t>Figure 1: DCAT-AP classes and properties</w:t>
        </w:r>
        <w:r w:rsidR="00EF53C9">
          <w:rPr>
            <w:noProof/>
            <w:webHidden/>
          </w:rPr>
          <w:tab/>
        </w:r>
        <w:r w:rsidR="00EF53C9">
          <w:rPr>
            <w:noProof/>
            <w:webHidden/>
          </w:rPr>
          <w:fldChar w:fldCharType="begin"/>
        </w:r>
        <w:r w:rsidR="00EF53C9">
          <w:rPr>
            <w:noProof/>
            <w:webHidden/>
          </w:rPr>
          <w:instrText xml:space="preserve"> PAGEREF _Toc31727907 \h </w:instrText>
        </w:r>
        <w:r w:rsidR="00EF53C9">
          <w:rPr>
            <w:noProof/>
            <w:webHidden/>
          </w:rPr>
        </w:r>
        <w:r w:rsidR="00EF53C9">
          <w:rPr>
            <w:noProof/>
            <w:webHidden/>
          </w:rPr>
          <w:fldChar w:fldCharType="separate"/>
        </w:r>
        <w:r w:rsidR="00EF53C9">
          <w:rPr>
            <w:noProof/>
            <w:webHidden/>
          </w:rPr>
          <w:t>10</w:t>
        </w:r>
        <w:r w:rsidR="00EF53C9">
          <w:rPr>
            <w:noProof/>
            <w:webHidden/>
          </w:rPr>
          <w:fldChar w:fldCharType="end"/>
        </w:r>
      </w:hyperlink>
    </w:p>
    <w:p w14:paraId="5ABEC4DA" w14:textId="77777777" w:rsidR="00EF53C9" w:rsidRDefault="00595BC8">
      <w:pPr>
        <w:pStyle w:val="TableofFigures"/>
        <w:tabs>
          <w:tab w:val="right" w:leader="dot" w:pos="9350"/>
        </w:tabs>
        <w:rPr>
          <w:rFonts w:asciiTheme="minorHAnsi" w:eastAsiaTheme="minorEastAsia" w:hAnsiTheme="minorHAnsi" w:cstheme="minorBidi"/>
          <w:noProof/>
          <w:sz w:val="22"/>
          <w:szCs w:val="22"/>
          <w:lang w:val="en-US"/>
        </w:rPr>
      </w:pPr>
      <w:hyperlink w:anchor="_Toc31727908" w:history="1">
        <w:r w:rsidR="00EF53C9" w:rsidRPr="00EE5E5A">
          <w:rPr>
            <w:rStyle w:val="Hyperlink"/>
            <w:noProof/>
          </w:rPr>
          <w:t>Figure 2: ADMS-AP model</w:t>
        </w:r>
        <w:r w:rsidR="00EF53C9">
          <w:rPr>
            <w:noProof/>
            <w:webHidden/>
          </w:rPr>
          <w:tab/>
        </w:r>
        <w:r w:rsidR="00EF53C9">
          <w:rPr>
            <w:noProof/>
            <w:webHidden/>
          </w:rPr>
          <w:fldChar w:fldCharType="begin"/>
        </w:r>
        <w:r w:rsidR="00EF53C9">
          <w:rPr>
            <w:noProof/>
            <w:webHidden/>
          </w:rPr>
          <w:instrText xml:space="preserve"> PAGEREF _Toc31727908 \h </w:instrText>
        </w:r>
        <w:r w:rsidR="00EF53C9">
          <w:rPr>
            <w:noProof/>
            <w:webHidden/>
          </w:rPr>
        </w:r>
        <w:r w:rsidR="00EF53C9">
          <w:rPr>
            <w:noProof/>
            <w:webHidden/>
          </w:rPr>
          <w:fldChar w:fldCharType="separate"/>
        </w:r>
        <w:r w:rsidR="00EF53C9">
          <w:rPr>
            <w:noProof/>
            <w:webHidden/>
          </w:rPr>
          <w:t>11</w:t>
        </w:r>
        <w:r w:rsidR="00EF53C9">
          <w:rPr>
            <w:noProof/>
            <w:webHidden/>
          </w:rPr>
          <w:fldChar w:fldCharType="end"/>
        </w:r>
      </w:hyperlink>
    </w:p>
    <w:p w14:paraId="6392C878" w14:textId="77777777" w:rsidR="00EF53C9" w:rsidRDefault="00595BC8">
      <w:pPr>
        <w:pStyle w:val="TableofFigures"/>
        <w:tabs>
          <w:tab w:val="right" w:leader="dot" w:pos="9350"/>
        </w:tabs>
        <w:rPr>
          <w:rFonts w:asciiTheme="minorHAnsi" w:eastAsiaTheme="minorEastAsia" w:hAnsiTheme="minorHAnsi" w:cstheme="minorBidi"/>
          <w:noProof/>
          <w:sz w:val="22"/>
          <w:szCs w:val="22"/>
          <w:lang w:val="en-US"/>
        </w:rPr>
      </w:pPr>
      <w:hyperlink w:anchor="_Toc31727909" w:history="1">
        <w:r w:rsidR="00EF53C9" w:rsidRPr="00EE5E5A">
          <w:rPr>
            <w:rStyle w:val="Hyperlink"/>
            <w:noProof/>
          </w:rPr>
          <w:t>Figure 3 News of the CSSV Public Consultation</w:t>
        </w:r>
        <w:r w:rsidR="00EF53C9">
          <w:rPr>
            <w:noProof/>
            <w:webHidden/>
          </w:rPr>
          <w:tab/>
        </w:r>
        <w:r w:rsidR="00EF53C9">
          <w:rPr>
            <w:noProof/>
            <w:webHidden/>
          </w:rPr>
          <w:fldChar w:fldCharType="begin"/>
        </w:r>
        <w:r w:rsidR="00EF53C9">
          <w:rPr>
            <w:noProof/>
            <w:webHidden/>
          </w:rPr>
          <w:instrText xml:space="preserve"> PAGEREF _Toc31727909 \h </w:instrText>
        </w:r>
        <w:r w:rsidR="00EF53C9">
          <w:rPr>
            <w:noProof/>
            <w:webHidden/>
          </w:rPr>
        </w:r>
        <w:r w:rsidR="00EF53C9">
          <w:rPr>
            <w:noProof/>
            <w:webHidden/>
          </w:rPr>
          <w:fldChar w:fldCharType="separate"/>
        </w:r>
        <w:r w:rsidR="00EF53C9">
          <w:rPr>
            <w:noProof/>
            <w:webHidden/>
          </w:rPr>
          <w:t>12</w:t>
        </w:r>
        <w:r w:rsidR="00EF53C9">
          <w:rPr>
            <w:noProof/>
            <w:webHidden/>
          </w:rPr>
          <w:fldChar w:fldCharType="end"/>
        </w:r>
      </w:hyperlink>
    </w:p>
    <w:p w14:paraId="1121854E" w14:textId="77777777" w:rsidR="00EF53C9" w:rsidRDefault="00595BC8">
      <w:pPr>
        <w:pStyle w:val="TableofFigures"/>
        <w:tabs>
          <w:tab w:val="right" w:leader="dot" w:pos="9350"/>
        </w:tabs>
        <w:rPr>
          <w:rFonts w:asciiTheme="minorHAnsi" w:eastAsiaTheme="minorEastAsia" w:hAnsiTheme="minorHAnsi" w:cstheme="minorBidi"/>
          <w:noProof/>
          <w:sz w:val="22"/>
          <w:szCs w:val="22"/>
          <w:lang w:val="en-US"/>
        </w:rPr>
      </w:pPr>
      <w:hyperlink w:anchor="_Toc31727910" w:history="1">
        <w:r w:rsidR="00EF53C9" w:rsidRPr="00EE5E5A">
          <w:rPr>
            <w:rStyle w:val="Hyperlink"/>
            <w:noProof/>
          </w:rPr>
          <w:t>Figure 4 CSSV Public Consultation on Twitter</w:t>
        </w:r>
        <w:r w:rsidR="00EF53C9">
          <w:rPr>
            <w:noProof/>
            <w:webHidden/>
          </w:rPr>
          <w:tab/>
        </w:r>
        <w:r w:rsidR="00EF53C9">
          <w:rPr>
            <w:noProof/>
            <w:webHidden/>
          </w:rPr>
          <w:fldChar w:fldCharType="begin"/>
        </w:r>
        <w:r w:rsidR="00EF53C9">
          <w:rPr>
            <w:noProof/>
            <w:webHidden/>
          </w:rPr>
          <w:instrText xml:space="preserve"> PAGEREF _Toc31727910 \h </w:instrText>
        </w:r>
        <w:r w:rsidR="00EF53C9">
          <w:rPr>
            <w:noProof/>
            <w:webHidden/>
          </w:rPr>
        </w:r>
        <w:r w:rsidR="00EF53C9">
          <w:rPr>
            <w:noProof/>
            <w:webHidden/>
          </w:rPr>
          <w:fldChar w:fldCharType="separate"/>
        </w:r>
        <w:r w:rsidR="00EF53C9">
          <w:rPr>
            <w:noProof/>
            <w:webHidden/>
          </w:rPr>
          <w:t>13</w:t>
        </w:r>
        <w:r w:rsidR="00EF53C9">
          <w:rPr>
            <w:noProof/>
            <w:webHidden/>
          </w:rPr>
          <w:fldChar w:fldCharType="end"/>
        </w:r>
      </w:hyperlink>
    </w:p>
    <w:p w14:paraId="4E03AF6B" w14:textId="77777777" w:rsidR="00EF53C9" w:rsidRDefault="00595BC8">
      <w:pPr>
        <w:pStyle w:val="TableofFigures"/>
        <w:tabs>
          <w:tab w:val="right" w:leader="dot" w:pos="9350"/>
        </w:tabs>
        <w:rPr>
          <w:rFonts w:asciiTheme="minorHAnsi" w:eastAsiaTheme="minorEastAsia" w:hAnsiTheme="minorHAnsi" w:cstheme="minorBidi"/>
          <w:noProof/>
          <w:sz w:val="22"/>
          <w:szCs w:val="22"/>
          <w:lang w:val="en-US"/>
        </w:rPr>
      </w:pPr>
      <w:hyperlink w:anchor="_Toc31727911" w:history="1">
        <w:r w:rsidR="00EF53C9" w:rsidRPr="00EE5E5A">
          <w:rPr>
            <w:rStyle w:val="Hyperlink"/>
            <w:noProof/>
          </w:rPr>
          <w:t>Figure 5 CSSV Public Consultation on LinkedIn</w:t>
        </w:r>
        <w:r w:rsidR="00EF53C9">
          <w:rPr>
            <w:noProof/>
            <w:webHidden/>
          </w:rPr>
          <w:tab/>
        </w:r>
        <w:r w:rsidR="00EF53C9">
          <w:rPr>
            <w:noProof/>
            <w:webHidden/>
          </w:rPr>
          <w:fldChar w:fldCharType="begin"/>
        </w:r>
        <w:r w:rsidR="00EF53C9">
          <w:rPr>
            <w:noProof/>
            <w:webHidden/>
          </w:rPr>
          <w:instrText xml:space="preserve"> PAGEREF _Toc31727911 \h </w:instrText>
        </w:r>
        <w:r w:rsidR="00EF53C9">
          <w:rPr>
            <w:noProof/>
            <w:webHidden/>
          </w:rPr>
        </w:r>
        <w:r w:rsidR="00EF53C9">
          <w:rPr>
            <w:noProof/>
            <w:webHidden/>
          </w:rPr>
          <w:fldChar w:fldCharType="separate"/>
        </w:r>
        <w:r w:rsidR="00EF53C9">
          <w:rPr>
            <w:noProof/>
            <w:webHidden/>
          </w:rPr>
          <w:t>13</w:t>
        </w:r>
        <w:r w:rsidR="00EF53C9">
          <w:rPr>
            <w:noProof/>
            <w:webHidden/>
          </w:rPr>
          <w:fldChar w:fldCharType="end"/>
        </w:r>
      </w:hyperlink>
    </w:p>
    <w:p w14:paraId="7E6D6A8B" w14:textId="77777777" w:rsidR="00EF53C9" w:rsidRDefault="00595BC8">
      <w:pPr>
        <w:pStyle w:val="TableofFigures"/>
        <w:tabs>
          <w:tab w:val="right" w:leader="dot" w:pos="9350"/>
        </w:tabs>
        <w:rPr>
          <w:rFonts w:asciiTheme="minorHAnsi" w:eastAsiaTheme="minorEastAsia" w:hAnsiTheme="minorHAnsi" w:cstheme="minorBidi"/>
          <w:noProof/>
          <w:sz w:val="22"/>
          <w:szCs w:val="22"/>
          <w:lang w:val="en-US"/>
        </w:rPr>
      </w:pPr>
      <w:hyperlink w:anchor="_Toc31727912" w:history="1">
        <w:r w:rsidR="00EF53C9" w:rsidRPr="00EE5E5A">
          <w:rPr>
            <w:rStyle w:val="Hyperlink"/>
            <w:noProof/>
          </w:rPr>
          <w:t>Figure 6 Total issues</w:t>
        </w:r>
        <w:r w:rsidR="00EF53C9">
          <w:rPr>
            <w:noProof/>
            <w:webHidden/>
          </w:rPr>
          <w:tab/>
        </w:r>
        <w:r w:rsidR="00EF53C9">
          <w:rPr>
            <w:noProof/>
            <w:webHidden/>
          </w:rPr>
          <w:fldChar w:fldCharType="begin"/>
        </w:r>
        <w:r w:rsidR="00EF53C9">
          <w:rPr>
            <w:noProof/>
            <w:webHidden/>
          </w:rPr>
          <w:instrText xml:space="preserve"> PAGEREF _Toc31727912 \h </w:instrText>
        </w:r>
        <w:r w:rsidR="00EF53C9">
          <w:rPr>
            <w:noProof/>
            <w:webHidden/>
          </w:rPr>
        </w:r>
        <w:r w:rsidR="00EF53C9">
          <w:rPr>
            <w:noProof/>
            <w:webHidden/>
          </w:rPr>
          <w:fldChar w:fldCharType="separate"/>
        </w:r>
        <w:r w:rsidR="00EF53C9">
          <w:rPr>
            <w:noProof/>
            <w:webHidden/>
          </w:rPr>
          <w:t>14</w:t>
        </w:r>
        <w:r w:rsidR="00EF53C9">
          <w:rPr>
            <w:noProof/>
            <w:webHidden/>
          </w:rPr>
          <w:fldChar w:fldCharType="end"/>
        </w:r>
      </w:hyperlink>
    </w:p>
    <w:p w14:paraId="469D4C0F" w14:textId="77777777" w:rsidR="00EF53C9" w:rsidRDefault="00595BC8">
      <w:pPr>
        <w:pStyle w:val="TableofFigures"/>
        <w:tabs>
          <w:tab w:val="right" w:leader="dot" w:pos="9350"/>
        </w:tabs>
        <w:rPr>
          <w:rFonts w:asciiTheme="minorHAnsi" w:eastAsiaTheme="minorEastAsia" w:hAnsiTheme="minorHAnsi" w:cstheme="minorBidi"/>
          <w:noProof/>
          <w:sz w:val="22"/>
          <w:szCs w:val="22"/>
          <w:lang w:val="en-US"/>
        </w:rPr>
      </w:pPr>
      <w:hyperlink w:anchor="_Toc31727913" w:history="1">
        <w:r w:rsidR="00EF53C9" w:rsidRPr="00EE5E5A">
          <w:rPr>
            <w:rStyle w:val="Hyperlink"/>
            <w:noProof/>
          </w:rPr>
          <w:t>Figure 7 Joinup metrics</w:t>
        </w:r>
        <w:r w:rsidR="00EF53C9">
          <w:rPr>
            <w:noProof/>
            <w:webHidden/>
          </w:rPr>
          <w:tab/>
        </w:r>
        <w:r w:rsidR="00EF53C9">
          <w:rPr>
            <w:noProof/>
            <w:webHidden/>
          </w:rPr>
          <w:fldChar w:fldCharType="begin"/>
        </w:r>
        <w:r w:rsidR="00EF53C9">
          <w:rPr>
            <w:noProof/>
            <w:webHidden/>
          </w:rPr>
          <w:instrText xml:space="preserve"> PAGEREF _Toc31727913 \h </w:instrText>
        </w:r>
        <w:r w:rsidR="00EF53C9">
          <w:rPr>
            <w:noProof/>
            <w:webHidden/>
          </w:rPr>
        </w:r>
        <w:r w:rsidR="00EF53C9">
          <w:rPr>
            <w:noProof/>
            <w:webHidden/>
          </w:rPr>
          <w:fldChar w:fldCharType="separate"/>
        </w:r>
        <w:r w:rsidR="00EF53C9">
          <w:rPr>
            <w:noProof/>
            <w:webHidden/>
          </w:rPr>
          <w:t>15</w:t>
        </w:r>
        <w:r w:rsidR="00EF53C9">
          <w:rPr>
            <w:noProof/>
            <w:webHidden/>
          </w:rPr>
          <w:fldChar w:fldCharType="end"/>
        </w:r>
      </w:hyperlink>
    </w:p>
    <w:p w14:paraId="1B7BB524" w14:textId="77777777" w:rsidR="00EF53C9" w:rsidRDefault="00595BC8">
      <w:pPr>
        <w:pStyle w:val="TableofFigures"/>
        <w:tabs>
          <w:tab w:val="right" w:leader="dot" w:pos="9350"/>
        </w:tabs>
        <w:rPr>
          <w:rFonts w:asciiTheme="minorHAnsi" w:eastAsiaTheme="minorEastAsia" w:hAnsiTheme="minorHAnsi" w:cstheme="minorBidi"/>
          <w:noProof/>
          <w:sz w:val="22"/>
          <w:szCs w:val="22"/>
          <w:lang w:val="en-US"/>
        </w:rPr>
      </w:pPr>
      <w:hyperlink w:anchor="_Toc31727914" w:history="1">
        <w:r w:rsidR="00EF53C9" w:rsidRPr="00EE5E5A">
          <w:rPr>
            <w:rStyle w:val="Hyperlink"/>
            <w:noProof/>
          </w:rPr>
          <w:t>Figure 8 GitHub metrics</w:t>
        </w:r>
        <w:r w:rsidR="00EF53C9">
          <w:rPr>
            <w:noProof/>
            <w:webHidden/>
          </w:rPr>
          <w:tab/>
        </w:r>
        <w:r w:rsidR="00EF53C9">
          <w:rPr>
            <w:noProof/>
            <w:webHidden/>
          </w:rPr>
          <w:fldChar w:fldCharType="begin"/>
        </w:r>
        <w:r w:rsidR="00EF53C9">
          <w:rPr>
            <w:noProof/>
            <w:webHidden/>
          </w:rPr>
          <w:instrText xml:space="preserve"> PAGEREF _Toc31727914 \h </w:instrText>
        </w:r>
        <w:r w:rsidR="00EF53C9">
          <w:rPr>
            <w:noProof/>
            <w:webHidden/>
          </w:rPr>
        </w:r>
        <w:r w:rsidR="00EF53C9">
          <w:rPr>
            <w:noProof/>
            <w:webHidden/>
          </w:rPr>
          <w:fldChar w:fldCharType="separate"/>
        </w:r>
        <w:r w:rsidR="00EF53C9">
          <w:rPr>
            <w:noProof/>
            <w:webHidden/>
          </w:rPr>
          <w:t>15</w:t>
        </w:r>
        <w:r w:rsidR="00EF53C9">
          <w:rPr>
            <w:noProof/>
            <w:webHidden/>
          </w:rPr>
          <w:fldChar w:fldCharType="end"/>
        </w:r>
      </w:hyperlink>
    </w:p>
    <w:p w14:paraId="73E0E9CF" w14:textId="77777777" w:rsidR="00EF53C9" w:rsidRDefault="00595BC8">
      <w:pPr>
        <w:pStyle w:val="TableofFigures"/>
        <w:tabs>
          <w:tab w:val="right" w:leader="dot" w:pos="9350"/>
        </w:tabs>
        <w:rPr>
          <w:rFonts w:asciiTheme="minorHAnsi" w:eastAsiaTheme="minorEastAsia" w:hAnsiTheme="minorHAnsi" w:cstheme="minorBidi"/>
          <w:noProof/>
          <w:sz w:val="22"/>
          <w:szCs w:val="22"/>
          <w:lang w:val="en-US"/>
        </w:rPr>
      </w:pPr>
      <w:hyperlink w:anchor="_Toc31727915" w:history="1">
        <w:r w:rsidR="00EF53C9" w:rsidRPr="00EE5E5A">
          <w:rPr>
            <w:rStyle w:val="Hyperlink"/>
            <w:noProof/>
          </w:rPr>
          <w:t>Figure 9: CSSV Data model</w:t>
        </w:r>
        <w:r w:rsidR="00EF53C9">
          <w:rPr>
            <w:noProof/>
            <w:webHidden/>
          </w:rPr>
          <w:tab/>
        </w:r>
        <w:r w:rsidR="00EF53C9">
          <w:rPr>
            <w:noProof/>
            <w:webHidden/>
          </w:rPr>
          <w:fldChar w:fldCharType="begin"/>
        </w:r>
        <w:r w:rsidR="00EF53C9">
          <w:rPr>
            <w:noProof/>
            <w:webHidden/>
          </w:rPr>
          <w:instrText xml:space="preserve"> PAGEREF _Toc31727915 \h </w:instrText>
        </w:r>
        <w:r w:rsidR="00EF53C9">
          <w:rPr>
            <w:noProof/>
            <w:webHidden/>
          </w:rPr>
        </w:r>
        <w:r w:rsidR="00EF53C9">
          <w:rPr>
            <w:noProof/>
            <w:webHidden/>
          </w:rPr>
          <w:fldChar w:fldCharType="separate"/>
        </w:r>
        <w:r w:rsidR="00EF53C9">
          <w:rPr>
            <w:noProof/>
            <w:webHidden/>
          </w:rPr>
          <w:t>17</w:t>
        </w:r>
        <w:r w:rsidR="00EF53C9">
          <w:rPr>
            <w:noProof/>
            <w:webHidden/>
          </w:rPr>
          <w:fldChar w:fldCharType="end"/>
        </w:r>
      </w:hyperlink>
    </w:p>
    <w:p w14:paraId="40736F28" w14:textId="630E7DE9" w:rsidR="00AF69A3" w:rsidRPr="00B6338A" w:rsidRDefault="00661F3E" w:rsidP="00AF69A3">
      <w:pPr>
        <w:pStyle w:val="TOC1"/>
        <w:rPr>
          <w:rFonts w:asciiTheme="minorHAnsi" w:hAnsiTheme="minorHAnsi"/>
          <w:sz w:val="24"/>
          <w:szCs w:val="22"/>
        </w:rPr>
      </w:pPr>
      <w:r w:rsidRPr="00B6338A">
        <w:rPr>
          <w:rFonts w:asciiTheme="minorHAnsi" w:hAnsiTheme="minorHAnsi"/>
          <w:sz w:val="24"/>
          <w:szCs w:val="22"/>
        </w:rPr>
        <w:fldChar w:fldCharType="end"/>
      </w:r>
      <w:r w:rsidR="001246B2" w:rsidRPr="00B6338A">
        <w:rPr>
          <w:rFonts w:asciiTheme="minorHAnsi" w:hAnsiTheme="minorHAnsi"/>
          <w:sz w:val="24"/>
          <w:szCs w:val="22"/>
        </w:rPr>
        <w:br w:type="page"/>
      </w:r>
      <w:bookmarkStart w:id="26" w:name="1.__________________Introduction"/>
      <w:bookmarkStart w:id="27" w:name="_Toc142726050"/>
      <w:bookmarkEnd w:id="15"/>
      <w:bookmarkEnd w:id="16"/>
      <w:bookmarkEnd w:id="17"/>
      <w:bookmarkEnd w:id="18"/>
      <w:bookmarkEnd w:id="19"/>
      <w:bookmarkEnd w:id="20"/>
      <w:bookmarkEnd w:id="21"/>
      <w:bookmarkEnd w:id="22"/>
      <w:bookmarkEnd w:id="23"/>
      <w:bookmarkEnd w:id="24"/>
    </w:p>
    <w:p w14:paraId="3FE9607A" w14:textId="77777777" w:rsidR="005C4B26" w:rsidRPr="00B6338A" w:rsidRDefault="005C4B26" w:rsidP="005C4B26">
      <w:pPr>
        <w:pStyle w:val="Heading1"/>
      </w:pPr>
      <w:bookmarkStart w:id="28" w:name="_Toc21543246"/>
      <w:bookmarkStart w:id="29" w:name="_Toc31727855"/>
      <w:r w:rsidRPr="00B6338A">
        <w:lastRenderedPageBreak/>
        <w:t>Introduction</w:t>
      </w:r>
      <w:bookmarkEnd w:id="28"/>
      <w:bookmarkEnd w:id="29"/>
    </w:p>
    <w:p w14:paraId="45208295" w14:textId="1D318886" w:rsidR="00823AEF" w:rsidRPr="00B6338A" w:rsidRDefault="00823AEF" w:rsidP="00823AEF">
      <w:pPr>
        <w:rPr>
          <w:szCs w:val="22"/>
        </w:rPr>
      </w:pPr>
      <w:r w:rsidRPr="00B6338A">
        <w:t xml:space="preserve">The CSSV </w:t>
      </w:r>
      <w:r w:rsidRPr="00B6338A">
        <w:rPr>
          <w:szCs w:val="22"/>
        </w:rPr>
        <w:t>is the vocabulary used for the information exchange related to standards and specifications amongst software solutions</w:t>
      </w:r>
      <w:r w:rsidR="00746115" w:rsidRPr="00B6338A">
        <w:rPr>
          <w:szCs w:val="22"/>
        </w:rPr>
        <w:t>,</w:t>
      </w:r>
      <w:r w:rsidR="00731BEE" w:rsidRPr="00B6338A">
        <w:rPr>
          <w:szCs w:val="22"/>
        </w:rPr>
        <w:t xml:space="preserve"> as well as, it is the key element</w:t>
      </w:r>
      <w:r w:rsidRPr="00B6338A">
        <w:rPr>
          <w:szCs w:val="22"/>
        </w:rPr>
        <w:t xml:space="preserve"> for the development of the new release of the EIRA Library of Interoperability Specifications (ELIS). In order to improve the quality of th</w:t>
      </w:r>
      <w:r w:rsidR="00731BEE" w:rsidRPr="00B6338A">
        <w:rPr>
          <w:szCs w:val="22"/>
        </w:rPr>
        <w:t>is</w:t>
      </w:r>
      <w:r w:rsidRPr="00B6338A">
        <w:rPr>
          <w:szCs w:val="22"/>
        </w:rPr>
        <w:t xml:space="preserve"> vocabulary, it has been reviewed publicly through a public consultation</w:t>
      </w:r>
      <w:r w:rsidRPr="00B6338A">
        <w:rPr>
          <w:rStyle w:val="FootnoteReference"/>
          <w:szCs w:val="22"/>
        </w:rPr>
        <w:footnoteReference w:id="1"/>
      </w:r>
      <w:r w:rsidRPr="00B6338A">
        <w:rPr>
          <w:szCs w:val="22"/>
        </w:rPr>
        <w:t xml:space="preserve"> where some stakeholders contributed to the improvement of the </w:t>
      </w:r>
      <w:r w:rsidR="00731BEE" w:rsidRPr="00B6338A">
        <w:rPr>
          <w:szCs w:val="22"/>
        </w:rPr>
        <w:t>CSSV</w:t>
      </w:r>
      <w:r w:rsidRPr="00B6338A">
        <w:rPr>
          <w:szCs w:val="22"/>
        </w:rPr>
        <w:t>.</w:t>
      </w:r>
    </w:p>
    <w:p w14:paraId="7727060D" w14:textId="77777777" w:rsidR="005C4B26" w:rsidRPr="00B6338A" w:rsidRDefault="005C4B26" w:rsidP="005C4B26">
      <w:pPr>
        <w:pStyle w:val="Heading2"/>
      </w:pPr>
      <w:bookmarkStart w:id="30" w:name="_Toc21543247"/>
      <w:bookmarkStart w:id="31" w:name="_Toc31727856"/>
      <w:r w:rsidRPr="00B6338A">
        <w:t>Context</w:t>
      </w:r>
      <w:bookmarkEnd w:id="30"/>
      <w:bookmarkEnd w:id="31"/>
    </w:p>
    <w:p w14:paraId="2F2029D8" w14:textId="2EB40509" w:rsidR="005C4B26" w:rsidRPr="00B6338A" w:rsidRDefault="005C4B26" w:rsidP="005C4B26">
      <w:pPr>
        <w:pStyle w:val="Text1"/>
      </w:pPr>
      <w:r w:rsidRPr="00B6338A">
        <w:t>The ISA</w:t>
      </w:r>
      <w:r w:rsidRPr="00B6338A">
        <w:rPr>
          <w:vertAlign w:val="superscript"/>
        </w:rPr>
        <w:t>2</w:t>
      </w:r>
      <w:r w:rsidRPr="00B6338A">
        <w:t xml:space="preserve"> </w:t>
      </w:r>
      <w:r w:rsidR="00951505" w:rsidRPr="00B6338A">
        <w:t>P</w:t>
      </w:r>
      <w:r w:rsidRPr="00B6338A">
        <w:t>rogramme of the European Commission supports the development of solutions that enable the cross-border delivery of interoperable public services in Europe. In order to ensure the interoperability of those services, the EIA action works as an integrator between the Member States and other departments of the European Commission for the development of a joint interoperability architecture for public services. The main output of this action is the European Interoperability Reference Architecture (EIRA©</w:t>
      </w:r>
      <w:r w:rsidRPr="00B6338A">
        <w:rPr>
          <w:rStyle w:val="FootnoteReference"/>
        </w:rPr>
        <w:footnoteReference w:id="2"/>
      </w:r>
      <w:r w:rsidRPr="00B6338A">
        <w:t xml:space="preserve">). </w:t>
      </w:r>
    </w:p>
    <w:p w14:paraId="7FF20687" w14:textId="77777777" w:rsidR="005C4B26" w:rsidRPr="00B6338A" w:rsidRDefault="005C4B26" w:rsidP="005C4B26">
      <w:pPr>
        <w:pStyle w:val="Text1"/>
      </w:pPr>
      <w:r w:rsidRPr="00B6338A">
        <w:t>As an element of EIRA©, the EIRA Library of Interoperability Specifications (ELIS</w:t>
      </w:r>
      <w:r w:rsidRPr="00B6338A">
        <w:rPr>
          <w:rStyle w:val="FootnoteReference"/>
        </w:rPr>
        <w:footnoteReference w:id="3"/>
      </w:r>
      <w:r w:rsidRPr="00B6338A">
        <w:t>) was created. The ELIS contains the specifications describing the interoperability requirements of the architecture building blocks (ABBs) that conform to EIRA©.</w:t>
      </w:r>
    </w:p>
    <w:p w14:paraId="02F158B1" w14:textId="664A8CDF" w:rsidR="005C4B26" w:rsidRPr="00B6338A" w:rsidRDefault="005C4B26" w:rsidP="005C4B26">
      <w:pPr>
        <w:pStyle w:val="Text1"/>
        <w:rPr>
          <w:b/>
        </w:rPr>
      </w:pPr>
      <w:r w:rsidRPr="00B6338A">
        <w:t>At the core of the ELIS</w:t>
      </w:r>
      <w:r w:rsidR="00951505" w:rsidRPr="00B6338A">
        <w:t>,</w:t>
      </w:r>
      <w:r w:rsidRPr="00B6338A">
        <w:t xml:space="preserve"> there is also another asset developed in the context of the CAMSS</w:t>
      </w:r>
      <w:r w:rsidRPr="00B6338A">
        <w:rPr>
          <w:rStyle w:val="FootnoteReference"/>
        </w:rPr>
        <w:footnoteReference w:id="4"/>
      </w:r>
      <w:r w:rsidRPr="00B6338A">
        <w:t xml:space="preserve"> action that shall be referenced which has been further developed: the </w:t>
      </w:r>
      <w:r w:rsidRPr="00B6338A">
        <w:rPr>
          <w:b/>
        </w:rPr>
        <w:t>Core Standards and Specifications Vocabulary (CSSV).</w:t>
      </w:r>
    </w:p>
    <w:p w14:paraId="7FE42449" w14:textId="77777777" w:rsidR="005C4B26" w:rsidRPr="00B6338A" w:rsidRDefault="005C4B26" w:rsidP="005C4B26">
      <w:pPr>
        <w:pStyle w:val="Heading2"/>
      </w:pPr>
      <w:bookmarkStart w:id="32" w:name="_Toc21543248"/>
      <w:bookmarkStart w:id="33" w:name="_Toc31727857"/>
      <w:r w:rsidRPr="00B6338A">
        <w:t>The Problem Statement</w:t>
      </w:r>
      <w:bookmarkEnd w:id="32"/>
      <w:bookmarkEnd w:id="33"/>
    </w:p>
    <w:tbl>
      <w:tblPr>
        <w:tblW w:w="4998"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30"/>
        <w:gridCol w:w="6516"/>
      </w:tblGrid>
      <w:tr w:rsidR="005C4B26" w:rsidRPr="00B6338A" w14:paraId="2957A03C" w14:textId="77777777" w:rsidTr="00951505">
        <w:trPr>
          <w:trHeight w:val="1927"/>
          <w:jc w:val="center"/>
        </w:trPr>
        <w:tc>
          <w:tcPr>
            <w:tcW w:w="1514" w:type="pct"/>
            <w:tcBorders>
              <w:top w:val="single" w:sz="4" w:space="0" w:color="FFFFFF" w:themeColor="background1"/>
              <w:left w:val="single" w:sz="4" w:space="0" w:color="FFFFFF" w:themeColor="background1"/>
              <w:bottom w:val="single" w:sz="4" w:space="0" w:color="FFFFFF" w:themeColor="background1"/>
              <w:right w:val="single" w:sz="4" w:space="0" w:color="4F81BD" w:themeColor="accent1"/>
            </w:tcBorders>
            <w:shd w:val="clear" w:color="auto" w:fill="4F81BD" w:themeFill="accent1"/>
            <w:vAlign w:val="center"/>
          </w:tcPr>
          <w:p w14:paraId="6E51083E" w14:textId="77777777" w:rsidR="005C4B26" w:rsidRPr="00B6338A" w:rsidRDefault="005C4B26" w:rsidP="00951505">
            <w:pPr>
              <w:spacing w:before="0" w:after="0" w:afterAutospacing="1" w:line="240" w:lineRule="auto"/>
              <w:jc w:val="center"/>
              <w:textAlignment w:val="baseline"/>
              <w:rPr>
                <w:b/>
                <w:color w:val="FFFFFF" w:themeColor="background1"/>
              </w:rPr>
            </w:pPr>
            <w:r w:rsidRPr="00B6338A">
              <w:rPr>
                <w:b/>
                <w:color w:val="FFFFFF" w:themeColor="background1"/>
              </w:rPr>
              <w:t xml:space="preserve">The problem statement </w:t>
            </w:r>
          </w:p>
        </w:tc>
        <w:tc>
          <w:tcPr>
            <w:tcW w:w="3486"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35B62FE1" w14:textId="7E57046B" w:rsidR="005C4B26" w:rsidRPr="00B6338A" w:rsidRDefault="005C4B26" w:rsidP="00951505">
            <w:pPr>
              <w:spacing w:before="0" w:after="0" w:afterAutospacing="1" w:line="240" w:lineRule="auto"/>
              <w:ind w:left="142" w:right="137"/>
              <w:textAlignment w:val="baseline"/>
            </w:pPr>
            <w:r w:rsidRPr="00B6338A">
              <w:t>At the present stage</w:t>
            </w:r>
            <w:r w:rsidR="00951505" w:rsidRPr="00B6338A">
              <w:t>,</w:t>
            </w:r>
            <w:r w:rsidRPr="00B6338A">
              <w:t xml:space="preserve"> there is not a clear definition of what a specification, a standard, a family of specifications and application profiles are. Similarly, it is not clearly expressed how the standards and specifications are related, and what are their purposes and constraints. Moreover discovering and cataloguing interoperability assets – such as EIRA building blocks— with standards and specifications that support their development is currently a hard and time-consuming task. This situation</w:t>
            </w:r>
          </w:p>
        </w:tc>
      </w:tr>
      <w:tr w:rsidR="005C4B26" w:rsidRPr="00B6338A" w14:paraId="7428E6BA" w14:textId="77777777" w:rsidTr="00951505">
        <w:trPr>
          <w:trHeight w:val="225"/>
          <w:jc w:val="center"/>
        </w:trPr>
        <w:tc>
          <w:tcPr>
            <w:tcW w:w="1514" w:type="pct"/>
            <w:tcBorders>
              <w:top w:val="single" w:sz="4" w:space="0" w:color="FFFFFF" w:themeColor="background1"/>
              <w:left w:val="single" w:sz="4" w:space="0" w:color="FFFFFF" w:themeColor="background1"/>
              <w:bottom w:val="single" w:sz="4" w:space="0" w:color="FFFFFF" w:themeColor="background1"/>
              <w:right w:val="single" w:sz="4" w:space="0" w:color="4F81BD" w:themeColor="accent1"/>
            </w:tcBorders>
            <w:shd w:val="clear" w:color="auto" w:fill="4F81BD" w:themeFill="accent1"/>
            <w:vAlign w:val="center"/>
            <w:hideMark/>
          </w:tcPr>
          <w:p w14:paraId="21AADAF1" w14:textId="77777777" w:rsidR="005C4B26" w:rsidRPr="00B6338A" w:rsidRDefault="005C4B26" w:rsidP="00951505">
            <w:pPr>
              <w:spacing w:before="0" w:after="0" w:afterAutospacing="1" w:line="240" w:lineRule="auto"/>
              <w:jc w:val="center"/>
              <w:textAlignment w:val="baseline"/>
              <w:rPr>
                <w:b/>
                <w:color w:val="FFFFFF" w:themeColor="background1"/>
              </w:rPr>
            </w:pPr>
            <w:r w:rsidRPr="00B6338A">
              <w:rPr>
                <w:b/>
                <w:color w:val="FFFFFF" w:themeColor="background1"/>
              </w:rPr>
              <w:lastRenderedPageBreak/>
              <w:t>affects</w:t>
            </w:r>
          </w:p>
        </w:tc>
        <w:tc>
          <w:tcPr>
            <w:tcW w:w="3486"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329E0B6B" w14:textId="77777777" w:rsidR="005C4B26" w:rsidRPr="00B6338A" w:rsidRDefault="005C4B26" w:rsidP="00951505">
            <w:pPr>
              <w:spacing w:before="0" w:after="0" w:afterAutospacing="1" w:line="240" w:lineRule="auto"/>
              <w:ind w:left="142" w:right="137"/>
              <w:textAlignment w:val="baseline"/>
            </w:pPr>
            <w:r w:rsidRPr="00B6338A">
              <w:t>all European public administrations, citizens, among others, that need to use specifications or to make reference to them, for the description of specifications in order to facilitate their identification, use, cataloguing and exchange between systems (e.g. ELIS);</w:t>
            </w:r>
          </w:p>
        </w:tc>
      </w:tr>
      <w:tr w:rsidR="005C4B26" w:rsidRPr="00B6338A" w14:paraId="794DB19C" w14:textId="77777777" w:rsidTr="00951505">
        <w:trPr>
          <w:trHeight w:val="225"/>
          <w:jc w:val="center"/>
        </w:trPr>
        <w:tc>
          <w:tcPr>
            <w:tcW w:w="1514" w:type="pct"/>
            <w:tcBorders>
              <w:top w:val="single" w:sz="4" w:space="0" w:color="FFFFFF" w:themeColor="background1"/>
              <w:left w:val="single" w:sz="4" w:space="0" w:color="FFFFFF" w:themeColor="background1"/>
              <w:bottom w:val="single" w:sz="4" w:space="0" w:color="FFFFFF" w:themeColor="background1"/>
              <w:right w:val="single" w:sz="4" w:space="0" w:color="4F81BD" w:themeColor="accent1"/>
            </w:tcBorders>
            <w:shd w:val="clear" w:color="auto" w:fill="4F81BD" w:themeFill="accent1"/>
            <w:vAlign w:val="center"/>
            <w:hideMark/>
          </w:tcPr>
          <w:p w14:paraId="60286C1F" w14:textId="77777777" w:rsidR="005C4B26" w:rsidRPr="00B6338A" w:rsidRDefault="005C4B26" w:rsidP="00951505">
            <w:pPr>
              <w:spacing w:before="0" w:after="0" w:afterAutospacing="1" w:line="240" w:lineRule="auto"/>
              <w:jc w:val="center"/>
              <w:textAlignment w:val="baseline"/>
              <w:rPr>
                <w:b/>
                <w:color w:val="FFFFFF" w:themeColor="background1"/>
              </w:rPr>
            </w:pPr>
            <w:r w:rsidRPr="00B6338A">
              <w:rPr>
                <w:b/>
                <w:color w:val="FFFFFF" w:themeColor="background1"/>
              </w:rPr>
              <w:t>the impact of which is</w:t>
            </w:r>
          </w:p>
        </w:tc>
        <w:tc>
          <w:tcPr>
            <w:tcW w:w="3486"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09C8D986" w14:textId="77777777" w:rsidR="005C4B26" w:rsidRPr="00B6338A" w:rsidRDefault="005C4B26" w:rsidP="00951505">
            <w:pPr>
              <w:spacing w:before="0" w:after="0" w:afterAutospacing="1" w:line="240" w:lineRule="auto"/>
              <w:ind w:left="142" w:right="137"/>
              <w:textAlignment w:val="baseline"/>
            </w:pPr>
            <w:proofErr w:type="gramStart"/>
            <w:r w:rsidRPr="00B6338A">
              <w:t>that</w:t>
            </w:r>
            <w:proofErr w:type="gramEnd"/>
            <w:r w:rsidRPr="00B6338A">
              <w:t xml:space="preserve"> the building of electronic catalogues is hampered by problems during the discovery and cataloguing of specifications. This impacts the research of specifications in the catalogue and the users researching specifications. Ultimately, the difficulty in identifying and getting information about the specifications hinders its reuse, the possibility of assessing the conformance of the specifications to regulated purposes and frameworks (scenarios) and, therefore, to formally support other needs and developments.</w:t>
            </w:r>
          </w:p>
        </w:tc>
      </w:tr>
      <w:tr w:rsidR="005C4B26" w:rsidRPr="00B6338A" w14:paraId="43D4F49B" w14:textId="77777777" w:rsidTr="00951505">
        <w:trPr>
          <w:trHeight w:val="225"/>
          <w:jc w:val="center"/>
        </w:trPr>
        <w:tc>
          <w:tcPr>
            <w:tcW w:w="1514" w:type="pct"/>
            <w:tcBorders>
              <w:top w:val="single" w:sz="4" w:space="0" w:color="FFFFFF" w:themeColor="background1"/>
              <w:left w:val="single" w:sz="4" w:space="0" w:color="FFFFFF" w:themeColor="background1"/>
              <w:bottom w:val="single" w:sz="4" w:space="0" w:color="FFFFFF" w:themeColor="background1"/>
              <w:right w:val="single" w:sz="4" w:space="0" w:color="4F81BD" w:themeColor="accent1"/>
            </w:tcBorders>
            <w:shd w:val="clear" w:color="auto" w:fill="4F81BD" w:themeFill="accent1"/>
            <w:vAlign w:val="center"/>
            <w:hideMark/>
          </w:tcPr>
          <w:p w14:paraId="34A395E6" w14:textId="77777777" w:rsidR="005C4B26" w:rsidRPr="00B6338A" w:rsidRDefault="005C4B26" w:rsidP="00951505">
            <w:pPr>
              <w:spacing w:before="0" w:after="0" w:afterAutospacing="1" w:line="240" w:lineRule="auto"/>
              <w:jc w:val="center"/>
              <w:textAlignment w:val="baseline"/>
              <w:rPr>
                <w:b/>
                <w:color w:val="FFFFFF" w:themeColor="background1"/>
              </w:rPr>
            </w:pPr>
            <w:r w:rsidRPr="00B6338A">
              <w:rPr>
                <w:b/>
                <w:color w:val="FFFFFF" w:themeColor="background1"/>
              </w:rPr>
              <w:t>A successful solution would be</w:t>
            </w:r>
          </w:p>
        </w:tc>
        <w:tc>
          <w:tcPr>
            <w:tcW w:w="3486"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02BA6583" w14:textId="77777777" w:rsidR="005C4B26" w:rsidRPr="00B6338A" w:rsidRDefault="005C4B26" w:rsidP="00951505">
            <w:pPr>
              <w:spacing w:before="0" w:after="0" w:afterAutospacing="1" w:line="240" w:lineRule="auto"/>
              <w:ind w:left="142" w:right="137"/>
              <w:textAlignment w:val="baseline"/>
            </w:pPr>
            <w:proofErr w:type="gramStart"/>
            <w:r w:rsidRPr="00B6338A">
              <w:t>to</w:t>
            </w:r>
            <w:proofErr w:type="gramEnd"/>
            <w:r w:rsidRPr="00B6338A">
              <w:t xml:space="preserve"> come up with a common vocabulary that is able to clearly define the main concepts related to standards and specifications.</w:t>
            </w:r>
          </w:p>
        </w:tc>
      </w:tr>
    </w:tbl>
    <w:p w14:paraId="5BB8C9FB" w14:textId="77777777" w:rsidR="005C4B26" w:rsidRPr="00B6338A" w:rsidRDefault="005C4B26" w:rsidP="005C4B26">
      <w:pPr>
        <w:pStyle w:val="Heading2"/>
      </w:pPr>
      <w:bookmarkStart w:id="34" w:name="_Toc21543249"/>
      <w:bookmarkStart w:id="35" w:name="_Toc31727858"/>
      <w:r w:rsidRPr="00B6338A">
        <w:t>Scope</w:t>
      </w:r>
      <w:bookmarkEnd w:id="34"/>
      <w:bookmarkEnd w:id="35"/>
    </w:p>
    <w:p w14:paraId="20C66D8A" w14:textId="50A6FE0A" w:rsidR="00BC2239" w:rsidRPr="00B6338A" w:rsidRDefault="00BC2239" w:rsidP="00BC2239">
      <w:pPr>
        <w:pStyle w:val="Text1"/>
      </w:pPr>
      <w:r w:rsidRPr="00B6338A">
        <w:t xml:space="preserve">The objective of this document is </w:t>
      </w:r>
      <w:r w:rsidR="002106E5" w:rsidRPr="00B6338A">
        <w:t>to provide an interoperability oriented solution f</w:t>
      </w:r>
      <w:r w:rsidR="002106E5" w:rsidRPr="00B6338A">
        <w:rPr>
          <w:szCs w:val="22"/>
        </w:rPr>
        <w:t>or the information exchange related to standards and specifications amongst software solutions, the Core Standards and Specifications Vocabulary.</w:t>
      </w:r>
    </w:p>
    <w:p w14:paraId="3B8076B0" w14:textId="225DD567" w:rsidR="002106E5" w:rsidRPr="00B6338A" w:rsidRDefault="002106E5" w:rsidP="002106E5">
      <w:pPr>
        <w:pStyle w:val="Text2"/>
      </w:pPr>
      <w:r w:rsidRPr="00B6338A">
        <w:t xml:space="preserve">The CSSV specified in this document has been developed taking </w:t>
      </w:r>
      <w:r w:rsidR="00731BEE" w:rsidRPr="00B6338A">
        <w:t xml:space="preserve">into account </w:t>
      </w:r>
      <w:r w:rsidRPr="00B6338A">
        <w:t>inputs from different sources, namely, the works developed for the ISA2’s CAMSS Action, interested MS, the Semantic Interoperability Community (SEMIC) action of the ISA</w:t>
      </w:r>
      <w:r w:rsidRPr="00B6338A">
        <w:rPr>
          <w:vertAlign w:val="superscript"/>
        </w:rPr>
        <w:t xml:space="preserve">2 </w:t>
      </w:r>
      <w:r w:rsidRPr="00B6338A">
        <w:t>Programme and IT consultants working for the European Commission.</w:t>
      </w:r>
    </w:p>
    <w:p w14:paraId="75177A94" w14:textId="26BE3C17" w:rsidR="00BC2239" w:rsidRPr="00B6338A" w:rsidRDefault="002106E5" w:rsidP="00BC2239">
      <w:pPr>
        <w:pStyle w:val="Text2"/>
      </w:pPr>
      <w:r w:rsidRPr="00B6338A">
        <w:t xml:space="preserve">In addition, this vocabulary has been analysed publicly with the objective to get a stable version of the vocabulary which will be used for the development of the new ELIS release. </w:t>
      </w:r>
      <w:r w:rsidR="00557F16" w:rsidRPr="00B6338A">
        <w:t xml:space="preserve">The Public Consultation of the CSSV started </w:t>
      </w:r>
      <w:r w:rsidR="00B6338A">
        <w:t xml:space="preserve">on </w:t>
      </w:r>
      <w:r w:rsidR="00557F16" w:rsidRPr="00B6338A">
        <w:t>the 24</w:t>
      </w:r>
      <w:r w:rsidR="00557F16" w:rsidRPr="00B6338A">
        <w:rPr>
          <w:vertAlign w:val="superscript"/>
        </w:rPr>
        <w:t>th</w:t>
      </w:r>
      <w:r w:rsidR="005865DC" w:rsidRPr="00B6338A">
        <w:t xml:space="preserve"> of</w:t>
      </w:r>
      <w:r w:rsidR="00557F16" w:rsidRPr="00B6338A">
        <w:t xml:space="preserve"> October and finalised</w:t>
      </w:r>
      <w:r w:rsidR="005865DC" w:rsidRPr="00B6338A">
        <w:t xml:space="preserve"> on</w:t>
      </w:r>
      <w:r w:rsidR="00557F16" w:rsidRPr="00B6338A">
        <w:t xml:space="preserve"> the 24</w:t>
      </w:r>
      <w:r w:rsidR="00557F16" w:rsidRPr="00B6338A">
        <w:rPr>
          <w:vertAlign w:val="superscript"/>
        </w:rPr>
        <w:t>th</w:t>
      </w:r>
      <w:r w:rsidR="00557F16" w:rsidRPr="00B6338A">
        <w:t xml:space="preserve"> of November. During this period, some chang</w:t>
      </w:r>
      <w:r w:rsidR="00765039" w:rsidRPr="00B6338A">
        <w:t>e request</w:t>
      </w:r>
      <w:r w:rsidR="00F74C29">
        <w:t>s</w:t>
      </w:r>
      <w:r w:rsidR="00765039" w:rsidRPr="00B6338A">
        <w:t xml:space="preserve"> </w:t>
      </w:r>
      <w:r w:rsidR="00F74C29">
        <w:t xml:space="preserve">have </w:t>
      </w:r>
      <w:r w:rsidR="00765039" w:rsidRPr="00B6338A">
        <w:t>been received</w:t>
      </w:r>
      <w:r w:rsidR="00F74C29">
        <w:t xml:space="preserve"> and integrated in the CSSV data model, see </w:t>
      </w:r>
      <w:r w:rsidR="00F74C29" w:rsidRPr="00F74C29">
        <w:rPr>
          <w:i/>
        </w:rPr>
        <w:fldChar w:fldCharType="begin"/>
      </w:r>
      <w:r w:rsidR="00F74C29" w:rsidRPr="00F74C29">
        <w:rPr>
          <w:i/>
        </w:rPr>
        <w:instrText xml:space="preserve"> REF _Ref27064367 \r \h </w:instrText>
      </w:r>
      <w:r w:rsidR="00F74C29">
        <w:rPr>
          <w:i/>
        </w:rPr>
        <w:instrText xml:space="preserve"> \* MERGEFORMAT </w:instrText>
      </w:r>
      <w:r w:rsidR="00F74C29" w:rsidRPr="00F74C29">
        <w:rPr>
          <w:i/>
        </w:rPr>
      </w:r>
      <w:r w:rsidR="00F74C29" w:rsidRPr="00F74C29">
        <w:rPr>
          <w:i/>
        </w:rPr>
        <w:fldChar w:fldCharType="separate"/>
      </w:r>
      <w:r w:rsidR="00F74C29" w:rsidRPr="00F74C29">
        <w:rPr>
          <w:i/>
        </w:rPr>
        <w:t>4.1</w:t>
      </w:r>
      <w:r w:rsidR="00F74C29" w:rsidRPr="00F74C29">
        <w:rPr>
          <w:i/>
        </w:rPr>
        <w:fldChar w:fldCharType="end"/>
      </w:r>
      <w:r w:rsidR="00F74C29" w:rsidRPr="00F74C29">
        <w:rPr>
          <w:i/>
        </w:rPr>
        <w:t xml:space="preserve"> </w:t>
      </w:r>
      <w:r w:rsidR="00F74C29" w:rsidRPr="00F74C29">
        <w:rPr>
          <w:i/>
        </w:rPr>
        <w:fldChar w:fldCharType="begin"/>
      </w:r>
      <w:r w:rsidR="00F74C29" w:rsidRPr="00F74C29">
        <w:rPr>
          <w:i/>
        </w:rPr>
        <w:instrText xml:space="preserve"> REF _Ref27064359 \h </w:instrText>
      </w:r>
      <w:r w:rsidR="00F74C29">
        <w:rPr>
          <w:i/>
        </w:rPr>
        <w:instrText xml:space="preserve"> \* MERGEFORMAT </w:instrText>
      </w:r>
      <w:r w:rsidR="00F74C29" w:rsidRPr="00F74C29">
        <w:rPr>
          <w:i/>
        </w:rPr>
      </w:r>
      <w:r w:rsidR="00F74C29" w:rsidRPr="00F74C29">
        <w:rPr>
          <w:i/>
        </w:rPr>
        <w:fldChar w:fldCharType="separate"/>
      </w:r>
      <w:r w:rsidR="00F74C29" w:rsidRPr="00F74C29">
        <w:rPr>
          <w:i/>
        </w:rPr>
        <w:t>Data Model for the CSSV</w:t>
      </w:r>
      <w:r w:rsidR="00F74C29" w:rsidRPr="00F74C29">
        <w:rPr>
          <w:i/>
        </w:rPr>
        <w:fldChar w:fldCharType="end"/>
      </w:r>
      <w:r w:rsidR="00F74C29">
        <w:rPr>
          <w:i/>
        </w:rPr>
        <w:t>.</w:t>
      </w:r>
    </w:p>
    <w:p w14:paraId="4F5C1109" w14:textId="77777777" w:rsidR="005C4B26" w:rsidRPr="00B6338A" w:rsidRDefault="005C4B26" w:rsidP="005C4B26">
      <w:pPr>
        <w:pStyle w:val="Heading2"/>
        <w:rPr>
          <w:u w:val="single"/>
        </w:rPr>
      </w:pPr>
      <w:bookmarkStart w:id="36" w:name="_Toc21543250"/>
      <w:bookmarkStart w:id="37" w:name="_Toc31727859"/>
      <w:r w:rsidRPr="00B6338A">
        <w:t>Proposed solution</w:t>
      </w:r>
      <w:bookmarkEnd w:id="36"/>
      <w:bookmarkEnd w:id="37"/>
    </w:p>
    <w:p w14:paraId="1A0657CB" w14:textId="77777777" w:rsidR="005C4B26" w:rsidRPr="00B6338A" w:rsidRDefault="005C4B26" w:rsidP="005C4B26">
      <w:pPr>
        <w:pStyle w:val="Text2"/>
      </w:pPr>
      <w:r w:rsidRPr="00B6338A">
        <w:t>The CSSV defined in this document is based on a preliminary Core Interoperability Standards and Specifications Vocabulary (CISSV) and EIRA CISSV-AP model, which was used for the development of the BETA version of the ELIS in 2018. The CSSV thus replaces that other preliminary model.</w:t>
      </w:r>
    </w:p>
    <w:p w14:paraId="0062D234" w14:textId="77777777" w:rsidR="005C4B26" w:rsidRPr="00B6338A" w:rsidRDefault="005C4B26" w:rsidP="005C4B26">
      <w:pPr>
        <w:pStyle w:val="Heading2"/>
      </w:pPr>
      <w:bookmarkStart w:id="38" w:name="_Toc21543251"/>
      <w:bookmarkStart w:id="39" w:name="_Toc31727860"/>
      <w:r w:rsidRPr="00B6338A">
        <w:t>Structure of this document</w:t>
      </w:r>
      <w:bookmarkEnd w:id="38"/>
      <w:bookmarkEnd w:id="39"/>
    </w:p>
    <w:p w14:paraId="6A26C4FE" w14:textId="77777777" w:rsidR="005C4B26" w:rsidRPr="00B6338A" w:rsidRDefault="005C4B26" w:rsidP="005C4B26">
      <w:pPr>
        <w:pStyle w:val="Text2"/>
      </w:pPr>
      <w:r w:rsidRPr="00B6338A">
        <w:t>This document consists of the following sections:</w:t>
      </w:r>
    </w:p>
    <w:p w14:paraId="6C6035A4" w14:textId="77777777" w:rsidR="005C4B26" w:rsidRPr="00B6338A" w:rsidRDefault="005C4B26" w:rsidP="00D2425D">
      <w:pPr>
        <w:pStyle w:val="Text2"/>
        <w:numPr>
          <w:ilvl w:val="0"/>
          <w:numId w:val="23"/>
        </w:numPr>
      </w:pPr>
      <w:r w:rsidRPr="00B6338A">
        <w:t xml:space="preserve">Section 2 describes the related solutions to the Core Standards and Specifications Vocabulary (CSSV). </w:t>
      </w:r>
    </w:p>
    <w:p w14:paraId="701595B5" w14:textId="22E81278" w:rsidR="00727940" w:rsidRPr="00B6338A" w:rsidRDefault="00727940" w:rsidP="00D2425D">
      <w:pPr>
        <w:pStyle w:val="Text2"/>
        <w:numPr>
          <w:ilvl w:val="0"/>
          <w:numId w:val="23"/>
        </w:numPr>
      </w:pPr>
      <w:r w:rsidRPr="00B6338A">
        <w:lastRenderedPageBreak/>
        <w:t>Section 3 contains the report of the Public Consultation of the CSSV.</w:t>
      </w:r>
    </w:p>
    <w:p w14:paraId="41F6B5FC" w14:textId="2F6FD08C" w:rsidR="005C4B26" w:rsidRPr="00B6338A" w:rsidRDefault="00727940" w:rsidP="00D2425D">
      <w:pPr>
        <w:pStyle w:val="Text2"/>
        <w:numPr>
          <w:ilvl w:val="0"/>
          <w:numId w:val="23"/>
        </w:numPr>
      </w:pPr>
      <w:r w:rsidRPr="00B6338A">
        <w:t>Section 4</w:t>
      </w:r>
      <w:r w:rsidR="005C4B26" w:rsidRPr="00B6338A">
        <w:t xml:space="preserve"> explains the CSSV model and identifies the classes and properties defined for the vocabulary. </w:t>
      </w:r>
    </w:p>
    <w:p w14:paraId="30B0637B" w14:textId="76106689" w:rsidR="005C4B26" w:rsidRPr="00B6338A" w:rsidRDefault="00727940" w:rsidP="00D2425D">
      <w:pPr>
        <w:pStyle w:val="Text2"/>
        <w:numPr>
          <w:ilvl w:val="0"/>
          <w:numId w:val="23"/>
        </w:numPr>
      </w:pPr>
      <w:r w:rsidRPr="00B6338A">
        <w:t>Section 5</w:t>
      </w:r>
      <w:r w:rsidR="005C4B26" w:rsidRPr="00B6338A">
        <w:t xml:space="preserve"> contains the Conformance Statement for this vocabulary. </w:t>
      </w:r>
    </w:p>
    <w:p w14:paraId="79E544D7" w14:textId="55A16558" w:rsidR="005C4B26" w:rsidRPr="00B6338A" w:rsidRDefault="00727940" w:rsidP="00D2425D">
      <w:pPr>
        <w:pStyle w:val="Text2"/>
        <w:numPr>
          <w:ilvl w:val="0"/>
          <w:numId w:val="23"/>
        </w:numPr>
      </w:pPr>
      <w:r w:rsidRPr="00B6338A">
        <w:t>Section 6</w:t>
      </w:r>
      <w:r w:rsidR="005C4B26" w:rsidRPr="00B6338A">
        <w:t xml:space="preserve"> describes specific accessibility and multilingualism aspects. </w:t>
      </w:r>
    </w:p>
    <w:p w14:paraId="6B8EE02B" w14:textId="124E45B3" w:rsidR="005C4B26" w:rsidRPr="00B6338A" w:rsidRDefault="00727940" w:rsidP="00D2425D">
      <w:pPr>
        <w:pStyle w:val="Text2"/>
        <w:numPr>
          <w:ilvl w:val="0"/>
          <w:numId w:val="23"/>
        </w:numPr>
      </w:pPr>
      <w:r w:rsidRPr="00B6338A">
        <w:t>Section 7</w:t>
      </w:r>
      <w:r w:rsidR="005C4B26" w:rsidRPr="00B6338A">
        <w:t xml:space="preserve"> list</w:t>
      </w:r>
      <w:r w:rsidR="00951505" w:rsidRPr="00B6338A">
        <w:t>s</w:t>
      </w:r>
      <w:r w:rsidR="005C4B26" w:rsidRPr="00B6338A">
        <w:t xml:space="preserve"> the different acronyms used </w:t>
      </w:r>
      <w:r w:rsidR="00951505" w:rsidRPr="00B6338A">
        <w:t>in</w:t>
      </w:r>
      <w:r w:rsidR="005C4B26" w:rsidRPr="00B6338A">
        <w:t xml:space="preserve"> the whole document.</w:t>
      </w:r>
    </w:p>
    <w:p w14:paraId="633AB965" w14:textId="7871D0CB" w:rsidR="005C4B26" w:rsidRPr="00B6338A" w:rsidRDefault="00727940" w:rsidP="00D2425D">
      <w:pPr>
        <w:pStyle w:val="Text2"/>
        <w:numPr>
          <w:ilvl w:val="0"/>
          <w:numId w:val="23"/>
        </w:numPr>
      </w:pPr>
      <w:r w:rsidRPr="00B6338A">
        <w:t>Section 8</w:t>
      </w:r>
      <w:r w:rsidR="005C4B26" w:rsidRPr="00B6338A">
        <w:t xml:space="preserve"> contains related references.</w:t>
      </w:r>
    </w:p>
    <w:p w14:paraId="5EE7478F" w14:textId="77777777" w:rsidR="005C4B26" w:rsidRPr="00B6338A" w:rsidRDefault="005C4B26" w:rsidP="005C4B26">
      <w:pPr>
        <w:pStyle w:val="Heading1"/>
      </w:pPr>
      <w:bookmarkStart w:id="40" w:name="_Toc21543252"/>
      <w:bookmarkStart w:id="41" w:name="_Toc31727861"/>
      <w:r w:rsidRPr="00B6338A">
        <w:t>Related Solutions</w:t>
      </w:r>
      <w:bookmarkEnd w:id="40"/>
      <w:bookmarkEnd w:id="41"/>
    </w:p>
    <w:p w14:paraId="69B11A0E" w14:textId="77777777" w:rsidR="005C4B26" w:rsidRPr="00B6338A" w:rsidRDefault="005C4B26" w:rsidP="005C4B26">
      <w:pPr>
        <w:pStyle w:val="Text1"/>
      </w:pPr>
      <w:r w:rsidRPr="00B6338A">
        <w:t xml:space="preserve">This section lists the different related solutions to the CSSV. Note that some of them are still under development. </w:t>
      </w:r>
    </w:p>
    <w:p w14:paraId="4A417482" w14:textId="77777777" w:rsidR="005C4B26" w:rsidRPr="00B6338A" w:rsidRDefault="005C4B26" w:rsidP="005C4B26">
      <w:pPr>
        <w:pStyle w:val="Heading2"/>
      </w:pPr>
      <w:bookmarkStart w:id="42" w:name="_Toc21543253"/>
      <w:bookmarkStart w:id="43" w:name="_Toc31727862"/>
      <w:r w:rsidRPr="00B6338A">
        <w:t>CAMSS Ontology</w:t>
      </w:r>
      <w:bookmarkEnd w:id="42"/>
      <w:bookmarkEnd w:id="43"/>
    </w:p>
    <w:p w14:paraId="4C1F8EDF" w14:textId="77777777" w:rsidR="005C4B26" w:rsidRPr="00B6338A" w:rsidRDefault="005C4B26" w:rsidP="005C4B26">
      <w:pPr>
        <w:pStyle w:val="Text2"/>
      </w:pPr>
      <w:r w:rsidRPr="00B6338A">
        <w:t>CAMSS stands for Common Assessment Method for Standards and Specifications and it is an action of the ISA2 Programme</w:t>
      </w:r>
      <w:r w:rsidRPr="00B6338A">
        <w:rPr>
          <w:rStyle w:val="FootnoteReference"/>
        </w:rPr>
        <w:footnoteReference w:id="5"/>
      </w:r>
      <w:r w:rsidRPr="00B6338A">
        <w:t>.</w:t>
      </w:r>
    </w:p>
    <w:p w14:paraId="71B8CD36" w14:textId="77777777" w:rsidR="005C4B26" w:rsidRPr="00B6338A" w:rsidRDefault="005C4B26" w:rsidP="005C4B26">
      <w:pPr>
        <w:pStyle w:val="Text2"/>
      </w:pPr>
      <w:r w:rsidRPr="00B6338A">
        <w:t xml:space="preserve">The CAMSS Ontology defines the CAMSS terminology and axioms that define the CAMSS concepts and logic rules. The interpretation of the CAMSS concepts cast a clear idea of the method defined in CAMSS to assess standards and specifications. </w:t>
      </w:r>
    </w:p>
    <w:p w14:paraId="59A58667" w14:textId="77777777" w:rsidR="005C4B26" w:rsidRPr="00B6338A" w:rsidRDefault="005C4B26" w:rsidP="005C4B26">
      <w:pPr>
        <w:pStyle w:val="Text2"/>
      </w:pPr>
      <w:r w:rsidRPr="00B6338A">
        <w:t>The CAMSS Ontology is currently under development.</w:t>
      </w:r>
    </w:p>
    <w:p w14:paraId="3E220BF0" w14:textId="77777777" w:rsidR="005C4B26" w:rsidRPr="00B6338A" w:rsidRDefault="005C4B26" w:rsidP="005C4B26">
      <w:pPr>
        <w:pStyle w:val="Heading2"/>
      </w:pPr>
      <w:bookmarkStart w:id="44" w:name="_Toc21543254"/>
      <w:bookmarkStart w:id="45" w:name="_Toc31727863"/>
      <w:r w:rsidRPr="00B6338A">
        <w:t>Core Assessment Vocabulary (CAV)</w:t>
      </w:r>
      <w:bookmarkEnd w:id="44"/>
      <w:bookmarkEnd w:id="45"/>
    </w:p>
    <w:p w14:paraId="3B30CCF5" w14:textId="3A9BF547" w:rsidR="005C4B26" w:rsidRPr="00B6338A" w:rsidRDefault="005C4B26" w:rsidP="005C4B26">
      <w:pPr>
        <w:pStyle w:val="Text2"/>
      </w:pPr>
      <w:r w:rsidRPr="00B6338A">
        <w:t xml:space="preserve">The Core Assessment Vocabulary represents, expresses and defines what an “Assessment” of “Assets” is and how to perform the assessment based on “Criteria”. It is a domain-agnostic vocabulary, meaning that it can be used to assess any asset. Hence, the CAV is at </w:t>
      </w:r>
      <w:r w:rsidR="00B6338A">
        <w:t xml:space="preserve">the </w:t>
      </w:r>
      <w:r w:rsidRPr="00B6338A">
        <w:t>very core of the CAMSS Ontology. Or, in other words, the CAMSS Ontology reuses and extends the CAV.</w:t>
      </w:r>
    </w:p>
    <w:p w14:paraId="5A339384" w14:textId="374A5B43" w:rsidR="005C4B26" w:rsidRPr="00B6338A" w:rsidRDefault="005C4B26" w:rsidP="005C4B26">
      <w:pPr>
        <w:pStyle w:val="Text2"/>
      </w:pPr>
      <w:r w:rsidRPr="00B6338A">
        <w:t>The CAV is also under development. The current CAMSS tool, the CAMSS Ontology, the ELIS</w:t>
      </w:r>
      <w:r w:rsidR="00B6338A">
        <w:t>,</w:t>
      </w:r>
      <w:r w:rsidRPr="00B6338A">
        <w:t xml:space="preserve"> and other projects under development are being used to test and refine the CAV.</w:t>
      </w:r>
    </w:p>
    <w:p w14:paraId="07AF17DB" w14:textId="77777777" w:rsidR="005C4B26" w:rsidRPr="00B6338A" w:rsidRDefault="005C4B26" w:rsidP="005C4B26">
      <w:pPr>
        <w:pStyle w:val="Heading2"/>
      </w:pPr>
      <w:bookmarkStart w:id="46" w:name="_Toc21543255"/>
      <w:bookmarkStart w:id="47" w:name="_Toc31727864"/>
      <w:r w:rsidRPr="00B6338A">
        <w:lastRenderedPageBreak/>
        <w:t>EIRA Library of Interoperability Specifications (ELIS)</w:t>
      </w:r>
      <w:bookmarkEnd w:id="46"/>
      <w:bookmarkEnd w:id="47"/>
    </w:p>
    <w:p w14:paraId="6332EB6C" w14:textId="6EA12661" w:rsidR="005C4B26" w:rsidRPr="00B6338A" w:rsidRDefault="005C4B26" w:rsidP="005C4B26">
      <w:pPr>
        <w:pStyle w:val="Text1"/>
      </w:pPr>
      <w:r w:rsidRPr="00B6338A">
        <w:t>The ELIS is a family of interoperability specifications that define the interoperability aspects of the Architecture Building Blocks (ABBs) contained in EIRA©. Its aim is supporting architects for the modelling of solutions based on EIRA©. The current version of ELIS will have to be slightly revamped to accommodate the concepts defined in the CSSV and support the requirement of all the stakeholders, e.g. EIRA-based solution developer needs, NATO profiles, other.</w:t>
      </w:r>
    </w:p>
    <w:p w14:paraId="337E7749" w14:textId="77777777" w:rsidR="005C4B26" w:rsidRPr="00B6338A" w:rsidRDefault="005C4B26" w:rsidP="005C4B26">
      <w:pPr>
        <w:pStyle w:val="Text1"/>
      </w:pPr>
      <w:r w:rsidRPr="00B6338A">
        <w:t xml:space="preserve">The CSSV is based on the CISSV model, which was used for the development of the BETA version of the ELIS in 2018. </w:t>
      </w:r>
    </w:p>
    <w:p w14:paraId="15B2F853" w14:textId="77777777" w:rsidR="005C4B26" w:rsidRPr="00B6338A" w:rsidRDefault="005C4B26" w:rsidP="005C4B26">
      <w:pPr>
        <w:pStyle w:val="Heading2"/>
      </w:pPr>
      <w:bookmarkStart w:id="48" w:name="_Toc21543256"/>
      <w:bookmarkStart w:id="49" w:name="_Toc31727865"/>
      <w:r w:rsidRPr="00B6338A">
        <w:t>DCAT-AP and ADMS-AP</w:t>
      </w:r>
      <w:bookmarkEnd w:id="48"/>
      <w:bookmarkEnd w:id="49"/>
    </w:p>
    <w:p w14:paraId="0DED429A" w14:textId="77777777" w:rsidR="005C4B26" w:rsidRPr="00B6338A" w:rsidRDefault="005C4B26" w:rsidP="005C4B26">
      <w:pPr>
        <w:pStyle w:val="Text2"/>
      </w:pPr>
      <w:r w:rsidRPr="00B6338A">
        <w:t>The DCAT Application profile for data portals in Europe (DCAT-AP</w:t>
      </w:r>
      <w:r w:rsidRPr="00B6338A">
        <w:rPr>
          <w:rStyle w:val="FootnoteReference"/>
        </w:rPr>
        <w:footnoteReference w:id="6"/>
      </w:r>
      <w:r w:rsidRPr="00B6338A">
        <w:t>) is a specification based on W3C's Data Catalogue vocabulary (DCAT</w:t>
      </w:r>
      <w:r w:rsidRPr="00B6338A">
        <w:rPr>
          <w:rStyle w:val="FootnoteReference"/>
        </w:rPr>
        <w:footnoteReference w:id="7"/>
      </w:r>
      <w:r w:rsidRPr="00B6338A">
        <w:t>) for describing public sector datasets in Europe. The Asset Description Metadata Schema (ADMS</w:t>
      </w:r>
      <w:r w:rsidRPr="00B6338A">
        <w:rPr>
          <w:rStyle w:val="FootnoteReference"/>
        </w:rPr>
        <w:footnoteReference w:id="8"/>
      </w:r>
      <w:r w:rsidRPr="00B6338A">
        <w:t>) in turn was developed as an application profile of the DCAT vocabulary for the description of assets. Hence, DCAT-AP can be used to describe any type of asset (treated as a dataset, especially if you consider that metadata are also data).</w:t>
      </w:r>
    </w:p>
    <w:p w14:paraId="6220B522" w14:textId="77777777" w:rsidR="005C4B26" w:rsidRPr="00B6338A" w:rsidRDefault="005C4B26" w:rsidP="005C4B26">
      <w:pPr>
        <w:pStyle w:val="Text2"/>
      </w:pPr>
      <w:r w:rsidRPr="00B6338A">
        <w:t>The figure below shows the DCAT-AP classes and properties:</w:t>
      </w:r>
    </w:p>
    <w:p w14:paraId="1BD1B31E" w14:textId="77777777" w:rsidR="005C4B26" w:rsidRPr="00B6338A" w:rsidRDefault="005C4B26" w:rsidP="005C4B26">
      <w:pPr>
        <w:pStyle w:val="Text2"/>
        <w:keepNext/>
        <w:jc w:val="center"/>
      </w:pPr>
      <w:r w:rsidRPr="00B6338A">
        <w:rPr>
          <w:noProof/>
          <w:lang w:eastAsia="en-GB"/>
        </w:rPr>
        <w:lastRenderedPageBreak/>
        <w:drawing>
          <wp:inline distT="0" distB="0" distL="0" distR="0" wp14:anchorId="6528AAF5" wp14:editId="022B02D5">
            <wp:extent cx="4544535" cy="3666253"/>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544535" cy="3666253"/>
                    </a:xfrm>
                    <a:prstGeom prst="rect">
                      <a:avLst/>
                    </a:prstGeom>
                    <a:noFill/>
                    <a:ln>
                      <a:noFill/>
                    </a:ln>
                  </pic:spPr>
                </pic:pic>
              </a:graphicData>
            </a:graphic>
          </wp:inline>
        </w:drawing>
      </w:r>
    </w:p>
    <w:p w14:paraId="56D1509A" w14:textId="77777777" w:rsidR="005C4B26" w:rsidRPr="00B6338A" w:rsidRDefault="005C4B26" w:rsidP="005C4B26">
      <w:pPr>
        <w:pStyle w:val="Caption"/>
      </w:pPr>
      <w:bookmarkStart w:id="50" w:name="_Toc21543279"/>
      <w:bookmarkStart w:id="51" w:name="_Toc31727907"/>
      <w:r w:rsidRPr="00B6338A">
        <w:t xml:space="preserve">Figure </w:t>
      </w:r>
      <w:r w:rsidR="00236EE5">
        <w:rPr>
          <w:noProof/>
        </w:rPr>
        <w:fldChar w:fldCharType="begin"/>
      </w:r>
      <w:r w:rsidR="00236EE5">
        <w:rPr>
          <w:noProof/>
        </w:rPr>
        <w:instrText xml:space="preserve"> SEQ Figure \* ARABIC </w:instrText>
      </w:r>
      <w:r w:rsidR="00236EE5">
        <w:rPr>
          <w:noProof/>
        </w:rPr>
        <w:fldChar w:fldCharType="separate"/>
      </w:r>
      <w:r w:rsidR="00EA4667" w:rsidRPr="00B6338A">
        <w:rPr>
          <w:noProof/>
        </w:rPr>
        <w:t>1</w:t>
      </w:r>
      <w:r w:rsidR="00236EE5">
        <w:rPr>
          <w:noProof/>
        </w:rPr>
        <w:fldChar w:fldCharType="end"/>
      </w:r>
      <w:r w:rsidRPr="00B6338A">
        <w:t>: DCAT-AP classes and properties</w:t>
      </w:r>
      <w:bookmarkEnd w:id="50"/>
      <w:bookmarkEnd w:id="51"/>
    </w:p>
    <w:p w14:paraId="370E0175" w14:textId="4B31F0A0" w:rsidR="005C4B26" w:rsidRPr="00B6338A" w:rsidRDefault="005C4B26" w:rsidP="005C4B26">
      <w:r w:rsidRPr="00B6338A">
        <w:t>In the CSSV model, the class Specification can be consider</w:t>
      </w:r>
      <w:r w:rsidR="00951505" w:rsidRPr="00B6338A">
        <w:t>ed</w:t>
      </w:r>
      <w:r w:rsidRPr="00B6338A">
        <w:t xml:space="preserve"> the “root” class and it is an “Asset” as defined in ADMS, which in turn inherits from the </w:t>
      </w:r>
      <w:proofErr w:type="spellStart"/>
      <w:r w:rsidRPr="00B6338A">
        <w:rPr>
          <w:i/>
        </w:rPr>
        <w:t>dcat</w:t>
      </w:r>
      <w:proofErr w:type="gramStart"/>
      <w:r w:rsidRPr="00B6338A">
        <w:rPr>
          <w:i/>
        </w:rPr>
        <w:t>:Dataset</w:t>
      </w:r>
      <w:proofErr w:type="spellEnd"/>
      <w:proofErr w:type="gramEnd"/>
      <w:r w:rsidRPr="00B6338A">
        <w:rPr>
          <w:i/>
        </w:rPr>
        <w:t xml:space="preserve"> class</w:t>
      </w:r>
      <w:r w:rsidRPr="00B6338A">
        <w:t>. The figure below shows how ADMS defines the concept Asset, based on DCAT:</w:t>
      </w:r>
    </w:p>
    <w:p w14:paraId="2F5AB35B" w14:textId="77777777" w:rsidR="005C4B26" w:rsidRPr="00B6338A" w:rsidRDefault="005C4B26" w:rsidP="005C4B26"/>
    <w:p w14:paraId="459F7955" w14:textId="77777777" w:rsidR="005C4B26" w:rsidRPr="00B6338A" w:rsidRDefault="005C4B26" w:rsidP="005C4B26">
      <w:pPr>
        <w:pStyle w:val="Text2"/>
        <w:keepNext/>
        <w:jc w:val="center"/>
      </w:pPr>
      <w:r w:rsidRPr="00B6338A">
        <w:rPr>
          <w:noProof/>
          <w:lang w:eastAsia="en-GB"/>
        </w:rPr>
        <w:lastRenderedPageBreak/>
        <w:drawing>
          <wp:inline distT="0" distB="0" distL="0" distR="0" wp14:anchorId="23483440" wp14:editId="2409426F">
            <wp:extent cx="5943600" cy="4276748"/>
            <wp:effectExtent l="0" t="0" r="0" b="9525"/>
            <wp:docPr id="7" name="Picture 7" descr="C:\Users\jseguraf\Downloads\adms-ap_version_2.0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seguraf\Downloads\adms-ap_version_2.01 (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276748"/>
                    </a:xfrm>
                    <a:prstGeom prst="rect">
                      <a:avLst/>
                    </a:prstGeom>
                    <a:noFill/>
                    <a:ln>
                      <a:noFill/>
                    </a:ln>
                  </pic:spPr>
                </pic:pic>
              </a:graphicData>
            </a:graphic>
          </wp:inline>
        </w:drawing>
      </w:r>
    </w:p>
    <w:p w14:paraId="11FE9277" w14:textId="77777777" w:rsidR="005C4B26" w:rsidRPr="00B6338A" w:rsidRDefault="005C4B26" w:rsidP="005C4B26">
      <w:pPr>
        <w:pStyle w:val="Caption"/>
      </w:pPr>
      <w:bookmarkStart w:id="52" w:name="_Toc21543280"/>
      <w:bookmarkStart w:id="53" w:name="_Toc31727908"/>
      <w:r w:rsidRPr="00B6338A">
        <w:t xml:space="preserve">Figure </w:t>
      </w:r>
      <w:r w:rsidR="00236EE5">
        <w:rPr>
          <w:noProof/>
        </w:rPr>
        <w:fldChar w:fldCharType="begin"/>
      </w:r>
      <w:r w:rsidR="00236EE5">
        <w:rPr>
          <w:noProof/>
        </w:rPr>
        <w:instrText xml:space="preserve"> SEQ Figure \* ARABIC </w:instrText>
      </w:r>
      <w:r w:rsidR="00236EE5">
        <w:rPr>
          <w:noProof/>
        </w:rPr>
        <w:fldChar w:fldCharType="separate"/>
      </w:r>
      <w:r w:rsidR="00EA4667" w:rsidRPr="00B6338A">
        <w:rPr>
          <w:noProof/>
        </w:rPr>
        <w:t>2</w:t>
      </w:r>
      <w:r w:rsidR="00236EE5">
        <w:rPr>
          <w:noProof/>
        </w:rPr>
        <w:fldChar w:fldCharType="end"/>
      </w:r>
      <w:r w:rsidRPr="00B6338A">
        <w:t>: ADMS-AP model</w:t>
      </w:r>
      <w:bookmarkEnd w:id="52"/>
      <w:bookmarkEnd w:id="53"/>
    </w:p>
    <w:p w14:paraId="207D2373" w14:textId="55FAD2B8" w:rsidR="00D0339C" w:rsidRPr="00B6338A" w:rsidRDefault="00D0339C" w:rsidP="005C4B26">
      <w:pPr>
        <w:pStyle w:val="Heading1"/>
      </w:pPr>
      <w:bookmarkStart w:id="54" w:name="_Toc31727866"/>
      <w:bookmarkStart w:id="55" w:name="_Toc21543257"/>
      <w:r w:rsidRPr="00B6338A">
        <w:t>CSSV Public Consultation</w:t>
      </w:r>
      <w:bookmarkEnd w:id="54"/>
    </w:p>
    <w:p w14:paraId="686DC3BB" w14:textId="3A9AD7FC" w:rsidR="00D0339C" w:rsidRPr="00B6338A" w:rsidRDefault="00D0339C" w:rsidP="00D0339C">
      <w:pPr>
        <w:pStyle w:val="Text1"/>
        <w:rPr>
          <w:rFonts w:cs="Arial"/>
        </w:rPr>
      </w:pPr>
      <w:r w:rsidRPr="00B6338A">
        <w:rPr>
          <w:rFonts w:cs="Arial"/>
        </w:rPr>
        <w:t>The Public Consultation prepared for the open analysis of the CSSV was carried out through the SEMIC</w:t>
      </w:r>
      <w:r w:rsidRPr="00B6338A">
        <w:rPr>
          <w:rStyle w:val="FootnoteReference"/>
          <w:rFonts w:cs="Arial"/>
        </w:rPr>
        <w:footnoteReference w:id="9"/>
      </w:r>
      <w:r w:rsidRPr="00B6338A">
        <w:rPr>
          <w:rFonts w:cs="Arial"/>
        </w:rPr>
        <w:t xml:space="preserve"> </w:t>
      </w:r>
      <w:proofErr w:type="spellStart"/>
      <w:r w:rsidRPr="00B6338A">
        <w:rPr>
          <w:rFonts w:cs="Arial"/>
        </w:rPr>
        <w:t>GitHub</w:t>
      </w:r>
      <w:proofErr w:type="spellEnd"/>
      <w:r w:rsidRPr="00B6338A">
        <w:rPr>
          <w:rFonts w:cs="Arial"/>
        </w:rPr>
        <w:t xml:space="preserve"> platform where a repository for the CSSV was created. There, the interested stakeholders submitted their comments creating issues.</w:t>
      </w:r>
      <w:r w:rsidR="00EA4667" w:rsidRPr="00B6338A">
        <w:rPr>
          <w:rFonts w:cs="Arial"/>
        </w:rPr>
        <w:t xml:space="preserve"> The Public Consultation started</w:t>
      </w:r>
      <w:r w:rsidR="000C626D" w:rsidRPr="00B6338A">
        <w:rPr>
          <w:rFonts w:cs="Arial"/>
        </w:rPr>
        <w:t xml:space="preserve"> on</w:t>
      </w:r>
      <w:r w:rsidR="00EA4667" w:rsidRPr="00B6338A">
        <w:rPr>
          <w:rFonts w:cs="Arial"/>
        </w:rPr>
        <w:t xml:space="preserve"> the 24</w:t>
      </w:r>
      <w:r w:rsidR="00EA4667" w:rsidRPr="00B6338A">
        <w:rPr>
          <w:rFonts w:cs="Arial"/>
          <w:vertAlign w:val="superscript"/>
        </w:rPr>
        <w:t>th</w:t>
      </w:r>
      <w:r w:rsidR="00EA4667" w:rsidRPr="00B6338A">
        <w:rPr>
          <w:rFonts w:cs="Arial"/>
        </w:rPr>
        <w:t xml:space="preserve"> of October and finalised</w:t>
      </w:r>
      <w:r w:rsidR="000C626D" w:rsidRPr="00B6338A">
        <w:rPr>
          <w:rFonts w:cs="Arial"/>
        </w:rPr>
        <w:t xml:space="preserve"> on</w:t>
      </w:r>
      <w:r w:rsidR="00EA4667" w:rsidRPr="00B6338A">
        <w:rPr>
          <w:rFonts w:cs="Arial"/>
        </w:rPr>
        <w:t xml:space="preserve"> the 24</w:t>
      </w:r>
      <w:r w:rsidR="00EA4667" w:rsidRPr="00B6338A">
        <w:rPr>
          <w:rFonts w:cs="Arial"/>
          <w:vertAlign w:val="superscript"/>
        </w:rPr>
        <w:t>th</w:t>
      </w:r>
      <w:r w:rsidR="00EA4667" w:rsidRPr="00B6338A">
        <w:rPr>
          <w:rFonts w:cs="Arial"/>
        </w:rPr>
        <w:t xml:space="preserve"> of November.</w:t>
      </w:r>
    </w:p>
    <w:p w14:paraId="537CA860" w14:textId="29AF3ABE" w:rsidR="00D0339C" w:rsidRPr="00B6338A" w:rsidRDefault="00EA4667" w:rsidP="00EA4667">
      <w:pPr>
        <w:pStyle w:val="Heading2"/>
      </w:pPr>
      <w:bookmarkStart w:id="56" w:name="_Toc31727867"/>
      <w:r w:rsidRPr="00B6338A">
        <w:t xml:space="preserve">Promotion </w:t>
      </w:r>
      <w:proofErr w:type="spellStart"/>
      <w:r w:rsidRPr="00B6338A">
        <w:t>Activites</w:t>
      </w:r>
      <w:bookmarkEnd w:id="56"/>
      <w:proofErr w:type="spellEnd"/>
    </w:p>
    <w:p w14:paraId="0B9DCBF0" w14:textId="2266F57D" w:rsidR="00D0339C" w:rsidRPr="00B6338A" w:rsidRDefault="00D0339C" w:rsidP="00D0339C">
      <w:pPr>
        <w:pStyle w:val="Text1"/>
      </w:pPr>
      <w:r w:rsidRPr="00B6338A">
        <w:t xml:space="preserve">The participation of different stakeholders around Europe that could contribute to the improvement of the new vocabulary was one of the main objectives of the Public Consultation. For this purpose, some promotion activities were performed in order to ensure the maximum possible involvement of contributors: </w:t>
      </w:r>
    </w:p>
    <w:p w14:paraId="5BDC02DE" w14:textId="2FCDEF20" w:rsidR="00D0339C" w:rsidRPr="00B6338A" w:rsidRDefault="00D0339C" w:rsidP="00D2425D">
      <w:pPr>
        <w:pStyle w:val="Text1"/>
        <w:numPr>
          <w:ilvl w:val="0"/>
          <w:numId w:val="27"/>
        </w:numPr>
        <w:rPr>
          <w:b/>
        </w:rPr>
      </w:pPr>
      <w:r w:rsidRPr="00B6338A">
        <w:rPr>
          <w:b/>
        </w:rPr>
        <w:lastRenderedPageBreak/>
        <w:t>News in Joinup Communities:</w:t>
      </w:r>
    </w:p>
    <w:p w14:paraId="5BB63D4B" w14:textId="2E11CD2E" w:rsidR="00D0339C" w:rsidRPr="00B6338A" w:rsidRDefault="00D0339C" w:rsidP="00D0339C">
      <w:pPr>
        <w:pStyle w:val="ListParagraph"/>
        <w:keepNext/>
        <w:jc w:val="center"/>
      </w:pPr>
      <w:r w:rsidRPr="00B6338A">
        <w:rPr>
          <w:noProof/>
          <w:lang w:eastAsia="en-GB"/>
        </w:rPr>
        <mc:AlternateContent>
          <mc:Choice Requires="wps">
            <w:drawing>
              <wp:anchor distT="0" distB="0" distL="114300" distR="114300" simplePos="0" relativeHeight="251662336" behindDoc="0" locked="0" layoutInCell="1" allowOverlap="1" wp14:anchorId="0CC3FBB3" wp14:editId="4EF31ADE">
                <wp:simplePos x="0" y="0"/>
                <wp:positionH relativeFrom="column">
                  <wp:posOffset>1247775</wp:posOffset>
                </wp:positionH>
                <wp:positionV relativeFrom="paragraph">
                  <wp:posOffset>5352415</wp:posOffset>
                </wp:positionV>
                <wp:extent cx="1990725" cy="1114425"/>
                <wp:effectExtent l="38100" t="38100" r="47625" b="47625"/>
                <wp:wrapNone/>
                <wp:docPr id="8" name="Rectangle 8"/>
                <wp:cNvGraphicFramePr/>
                <a:graphic xmlns:a="http://schemas.openxmlformats.org/drawingml/2006/main">
                  <a:graphicData uri="http://schemas.microsoft.com/office/word/2010/wordprocessingShape">
                    <wps:wsp>
                      <wps:cNvSpPr/>
                      <wps:spPr>
                        <a:xfrm>
                          <a:off x="0" y="0"/>
                          <a:ext cx="1990725" cy="1114425"/>
                        </a:xfrm>
                        <a:prstGeom prst="rect">
                          <a:avLst/>
                        </a:prstGeom>
                        <a:noFill/>
                        <a:ln w="762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w14:anchorId="221AD085">
              <v:rect id="Rectangle 8" style="position:absolute;margin-left:98.25pt;margin-top:421.45pt;width:156.75pt;height:87.75pt;z-index:25166233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243f60 [1604]" strokeweight="6pt" w14:anchorId="60C267E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"/>
            </w:pict>
          </mc:Fallback>
        </mc:AlternateContent>
      </w:r>
      <w:r w:rsidRPr="00B6338A">
        <w:rPr>
          <w:noProof/>
          <w:lang w:eastAsia="en-GB"/>
        </w:rPr>
        <w:drawing>
          <wp:inline distT="0" distB="0" distL="0" distR="0" wp14:anchorId="19F41427" wp14:editId="7BF922DE">
            <wp:extent cx="3946300" cy="6572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73155" cy="6616975"/>
                    </a:xfrm>
                    <a:prstGeom prst="rect">
                      <a:avLst/>
                    </a:prstGeom>
                  </pic:spPr>
                </pic:pic>
              </a:graphicData>
            </a:graphic>
          </wp:inline>
        </w:drawing>
      </w:r>
    </w:p>
    <w:p w14:paraId="795A5822" w14:textId="77777777" w:rsidR="00D0339C" w:rsidRPr="00B6338A" w:rsidRDefault="00D0339C" w:rsidP="00D0339C">
      <w:pPr>
        <w:pStyle w:val="Caption"/>
        <w:ind w:left="720"/>
        <w:rPr>
          <w:rFonts w:cs="Arial"/>
        </w:rPr>
      </w:pPr>
      <w:bookmarkStart w:id="57" w:name="_Toc26452023"/>
      <w:bookmarkStart w:id="58" w:name="_Toc31727909"/>
      <w:r w:rsidRPr="00B6338A">
        <w:t xml:space="preserve">Figure </w:t>
      </w:r>
      <w:r w:rsidRPr="00B6338A">
        <w:rPr>
          <w:noProof/>
        </w:rPr>
        <w:fldChar w:fldCharType="begin"/>
      </w:r>
      <w:r w:rsidRPr="00B6338A">
        <w:rPr>
          <w:noProof/>
        </w:rPr>
        <w:instrText xml:space="preserve"> SEQ Figure \* ARABIC </w:instrText>
      </w:r>
      <w:r w:rsidRPr="00B6338A">
        <w:rPr>
          <w:noProof/>
        </w:rPr>
        <w:fldChar w:fldCharType="separate"/>
      </w:r>
      <w:r w:rsidR="00EA4667" w:rsidRPr="00B6338A">
        <w:rPr>
          <w:noProof/>
        </w:rPr>
        <w:t>3</w:t>
      </w:r>
      <w:r w:rsidRPr="00B6338A">
        <w:rPr>
          <w:noProof/>
        </w:rPr>
        <w:fldChar w:fldCharType="end"/>
      </w:r>
      <w:r w:rsidRPr="00B6338A">
        <w:t xml:space="preserve"> News of the CSSV Public Consultation</w:t>
      </w:r>
      <w:bookmarkEnd w:id="57"/>
      <w:bookmarkEnd w:id="58"/>
    </w:p>
    <w:p w14:paraId="42BD6503" w14:textId="25017DDE" w:rsidR="00D0339C" w:rsidRPr="00B6338A" w:rsidRDefault="00D0339C" w:rsidP="00D2425D">
      <w:pPr>
        <w:pStyle w:val="ListParagraph"/>
        <w:numPr>
          <w:ilvl w:val="0"/>
          <w:numId w:val="27"/>
        </w:numPr>
        <w:rPr>
          <w:b/>
        </w:rPr>
      </w:pPr>
      <w:r w:rsidRPr="00B6338A">
        <w:rPr>
          <w:b/>
        </w:rPr>
        <w:t>ISA2 social media Channels:</w:t>
      </w:r>
    </w:p>
    <w:p w14:paraId="3B3D0AA3" w14:textId="3101F636" w:rsidR="00D0339C" w:rsidRPr="00B6338A" w:rsidRDefault="00D0339C" w:rsidP="00D2425D">
      <w:pPr>
        <w:pStyle w:val="ListParagraph"/>
        <w:numPr>
          <w:ilvl w:val="0"/>
          <w:numId w:val="28"/>
        </w:numPr>
        <w:rPr>
          <w:b/>
        </w:rPr>
      </w:pPr>
      <w:r w:rsidRPr="00B6338A">
        <w:rPr>
          <w:b/>
        </w:rPr>
        <w:t xml:space="preserve">Twitter: </w:t>
      </w:r>
      <w:hyperlink r:id="rId16" w:history="1">
        <w:r w:rsidRPr="00B6338A">
          <w:rPr>
            <w:rStyle w:val="Hyperlink"/>
          </w:rPr>
          <w:t>https://twitter.com/EU_ISA2/status/1193933060976320518</w:t>
        </w:r>
      </w:hyperlink>
      <w:r w:rsidRPr="00B6338A">
        <w:rPr>
          <w:b/>
        </w:rPr>
        <w:t xml:space="preserve"> </w:t>
      </w:r>
    </w:p>
    <w:p w14:paraId="16B93206" w14:textId="77777777" w:rsidR="00D0339C" w:rsidRPr="00B6338A" w:rsidRDefault="00D0339C" w:rsidP="00D0339C">
      <w:pPr>
        <w:keepNext/>
        <w:ind w:left="720"/>
        <w:jc w:val="center"/>
      </w:pPr>
      <w:r w:rsidRPr="00B6338A">
        <w:rPr>
          <w:noProof/>
          <w:lang w:eastAsia="en-GB"/>
        </w:rPr>
        <w:lastRenderedPageBreak/>
        <w:drawing>
          <wp:inline distT="0" distB="0" distL="0" distR="0" wp14:anchorId="537DB16F" wp14:editId="180CDA2D">
            <wp:extent cx="3999885" cy="3493917"/>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0477" cy="3503169"/>
                    </a:xfrm>
                    <a:prstGeom prst="rect">
                      <a:avLst/>
                    </a:prstGeom>
                  </pic:spPr>
                </pic:pic>
              </a:graphicData>
            </a:graphic>
          </wp:inline>
        </w:drawing>
      </w:r>
    </w:p>
    <w:p w14:paraId="59C0C620" w14:textId="77777777" w:rsidR="00D0339C" w:rsidRPr="00B6338A" w:rsidRDefault="00D0339C" w:rsidP="00D0339C">
      <w:pPr>
        <w:pStyle w:val="Caption"/>
        <w:ind w:left="720"/>
      </w:pPr>
      <w:bookmarkStart w:id="59" w:name="_Toc26452024"/>
      <w:bookmarkStart w:id="60" w:name="_Toc31727910"/>
      <w:r w:rsidRPr="00B6338A">
        <w:t xml:space="preserve">Figure </w:t>
      </w:r>
      <w:r w:rsidRPr="00B6338A">
        <w:rPr>
          <w:noProof/>
        </w:rPr>
        <w:fldChar w:fldCharType="begin"/>
      </w:r>
      <w:r w:rsidRPr="00B6338A">
        <w:rPr>
          <w:noProof/>
        </w:rPr>
        <w:instrText xml:space="preserve"> SEQ Figure \* ARABIC </w:instrText>
      </w:r>
      <w:r w:rsidRPr="00B6338A">
        <w:rPr>
          <w:noProof/>
        </w:rPr>
        <w:fldChar w:fldCharType="separate"/>
      </w:r>
      <w:r w:rsidR="00EA4667" w:rsidRPr="00B6338A">
        <w:rPr>
          <w:noProof/>
        </w:rPr>
        <w:t>4</w:t>
      </w:r>
      <w:r w:rsidRPr="00B6338A">
        <w:rPr>
          <w:noProof/>
        </w:rPr>
        <w:fldChar w:fldCharType="end"/>
      </w:r>
      <w:r w:rsidRPr="00B6338A">
        <w:t xml:space="preserve"> CSSV Public Consultation on Twitter</w:t>
      </w:r>
      <w:bookmarkEnd w:id="59"/>
      <w:bookmarkEnd w:id="60"/>
    </w:p>
    <w:p w14:paraId="7E28F2B9" w14:textId="77777777" w:rsidR="00D0339C" w:rsidRPr="00150AB1" w:rsidRDefault="00D0339C" w:rsidP="00F63B8F">
      <w:pPr>
        <w:pStyle w:val="ListParagraph"/>
        <w:numPr>
          <w:ilvl w:val="0"/>
          <w:numId w:val="29"/>
        </w:numPr>
        <w:ind w:left="1418" w:hanging="425"/>
        <w:jc w:val="left"/>
        <w:rPr>
          <w:lang w:val="nl-BE"/>
        </w:rPr>
      </w:pPr>
      <w:r w:rsidRPr="00150AB1">
        <w:rPr>
          <w:b/>
          <w:lang w:val="nl-BE"/>
        </w:rPr>
        <w:t>LinkedIn:</w:t>
      </w:r>
      <w:r w:rsidRPr="00150AB1">
        <w:rPr>
          <w:lang w:val="nl-BE"/>
        </w:rPr>
        <w:t xml:space="preserve"> </w:t>
      </w:r>
      <w:hyperlink r:id="rId18" w:history="1">
        <w:r w:rsidRPr="00150AB1">
          <w:rPr>
            <w:rStyle w:val="Hyperlink"/>
            <w:lang w:val="nl-BE"/>
          </w:rPr>
          <w:t>https://www.linkedin.com/posts/isa2programme_interoperability-standards-specifications-activity-6599699860394393600-IyHh</w:t>
        </w:r>
      </w:hyperlink>
    </w:p>
    <w:p w14:paraId="2EE525CD" w14:textId="77777777" w:rsidR="00D0339C" w:rsidRPr="00B6338A" w:rsidRDefault="00D0339C" w:rsidP="00D0339C">
      <w:pPr>
        <w:keepNext/>
        <w:ind w:left="405"/>
        <w:jc w:val="center"/>
      </w:pPr>
      <w:r w:rsidRPr="00B6338A">
        <w:rPr>
          <w:noProof/>
          <w:lang w:eastAsia="en-GB"/>
        </w:rPr>
        <w:drawing>
          <wp:inline distT="0" distB="0" distL="0" distR="0" wp14:anchorId="079AEADB" wp14:editId="5D308011">
            <wp:extent cx="4648200" cy="2870859"/>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3164" cy="2873925"/>
                    </a:xfrm>
                    <a:prstGeom prst="rect">
                      <a:avLst/>
                    </a:prstGeom>
                  </pic:spPr>
                </pic:pic>
              </a:graphicData>
            </a:graphic>
          </wp:inline>
        </w:drawing>
      </w:r>
    </w:p>
    <w:p w14:paraId="27E7EDCF" w14:textId="77777777" w:rsidR="00D0339C" w:rsidRPr="00B6338A" w:rsidRDefault="00D0339C" w:rsidP="00D0339C">
      <w:pPr>
        <w:pStyle w:val="Caption"/>
        <w:ind w:left="405"/>
      </w:pPr>
      <w:bookmarkStart w:id="61" w:name="_Toc26452025"/>
      <w:bookmarkStart w:id="62" w:name="_Toc31727911"/>
      <w:r w:rsidRPr="00B6338A">
        <w:t xml:space="preserve">Figure </w:t>
      </w:r>
      <w:r w:rsidRPr="00B6338A">
        <w:rPr>
          <w:noProof/>
        </w:rPr>
        <w:fldChar w:fldCharType="begin"/>
      </w:r>
      <w:r w:rsidRPr="00B6338A">
        <w:rPr>
          <w:noProof/>
        </w:rPr>
        <w:instrText xml:space="preserve"> SEQ Figure \* ARABIC </w:instrText>
      </w:r>
      <w:r w:rsidRPr="00B6338A">
        <w:rPr>
          <w:noProof/>
        </w:rPr>
        <w:fldChar w:fldCharType="separate"/>
      </w:r>
      <w:r w:rsidR="00EA4667" w:rsidRPr="00B6338A">
        <w:rPr>
          <w:noProof/>
        </w:rPr>
        <w:t>5</w:t>
      </w:r>
      <w:r w:rsidRPr="00B6338A">
        <w:rPr>
          <w:noProof/>
        </w:rPr>
        <w:fldChar w:fldCharType="end"/>
      </w:r>
      <w:r w:rsidRPr="00B6338A">
        <w:t xml:space="preserve"> CSSV Public Consultation on LinkedIn</w:t>
      </w:r>
      <w:bookmarkEnd w:id="61"/>
      <w:bookmarkEnd w:id="62"/>
    </w:p>
    <w:p w14:paraId="1D100BB4" w14:textId="45466745" w:rsidR="00D0339C" w:rsidRPr="00B6338A" w:rsidRDefault="00D0339C" w:rsidP="00D2425D">
      <w:pPr>
        <w:pStyle w:val="ListParagraph"/>
        <w:numPr>
          <w:ilvl w:val="0"/>
          <w:numId w:val="27"/>
        </w:numPr>
        <w:rPr>
          <w:b/>
        </w:rPr>
      </w:pPr>
      <w:r w:rsidRPr="00B6338A">
        <w:rPr>
          <w:b/>
        </w:rPr>
        <w:t>Other promotion activities:</w:t>
      </w:r>
    </w:p>
    <w:p w14:paraId="226794AA" w14:textId="5462D563" w:rsidR="00D0339C" w:rsidRPr="00B6338A" w:rsidRDefault="00D0339C" w:rsidP="00D0339C">
      <w:r w:rsidRPr="00B6338A">
        <w:t xml:space="preserve">Additionally to the promotion activities explained above, the CAMSS team informed the experts in charge of the review of the CAMSS Ontology about the CSSV Public Consultation. As well as, the CAMSS Team </w:t>
      </w:r>
      <w:r w:rsidRPr="00B6338A">
        <w:lastRenderedPageBreak/>
        <w:t xml:space="preserve">was in contact with different </w:t>
      </w:r>
      <w:r w:rsidRPr="00B6338A">
        <w:rPr>
          <w:b/>
        </w:rPr>
        <w:t>SDOs (OASIS</w:t>
      </w:r>
      <w:r w:rsidRPr="00B6338A">
        <w:rPr>
          <w:rStyle w:val="FootnoteReference"/>
          <w:b/>
        </w:rPr>
        <w:footnoteReference w:id="10"/>
      </w:r>
      <w:r w:rsidRPr="00B6338A">
        <w:rPr>
          <w:b/>
        </w:rPr>
        <w:t>, W3C</w:t>
      </w:r>
      <w:bookmarkStart w:id="63" w:name="_Ref27064637"/>
      <w:r w:rsidRPr="00B6338A">
        <w:rPr>
          <w:rStyle w:val="FootnoteReference"/>
          <w:b/>
        </w:rPr>
        <w:footnoteReference w:id="11"/>
      </w:r>
      <w:bookmarkEnd w:id="63"/>
      <w:r w:rsidRPr="00B6338A">
        <w:rPr>
          <w:b/>
        </w:rPr>
        <w:t xml:space="preserve"> representative members, and MSP</w:t>
      </w:r>
      <w:bookmarkStart w:id="64" w:name="_Ref27064650"/>
      <w:r w:rsidRPr="00B6338A">
        <w:rPr>
          <w:rStyle w:val="FootnoteReference"/>
          <w:b/>
        </w:rPr>
        <w:footnoteReference w:id="12"/>
      </w:r>
      <w:bookmarkEnd w:id="64"/>
      <w:r w:rsidRPr="00B6338A">
        <w:rPr>
          <w:b/>
        </w:rPr>
        <w:t>)</w:t>
      </w:r>
      <w:r w:rsidRPr="00B6338A">
        <w:t xml:space="preserve"> where the CSSV consultation was promoted. The comments received have been tracked and they will be analysed during the update of the vocabulary.</w:t>
      </w:r>
      <w:r w:rsidR="000B67A4" w:rsidRPr="00B6338A">
        <w:t xml:space="preserve"> The comments received from the experts can be consulted in </w:t>
      </w:r>
      <w:r w:rsidR="000B67A4" w:rsidRPr="00B6338A">
        <w:rPr>
          <w:i/>
        </w:rPr>
        <w:fldChar w:fldCharType="begin"/>
      </w:r>
      <w:r w:rsidR="000B67A4" w:rsidRPr="00B6338A">
        <w:rPr>
          <w:i/>
        </w:rPr>
        <w:instrText xml:space="preserve"> REF _Ref26974386 \h  \* MERGEFORMAT </w:instrText>
      </w:r>
      <w:r w:rsidR="000B67A4" w:rsidRPr="00B6338A">
        <w:rPr>
          <w:i/>
        </w:rPr>
      </w:r>
      <w:r w:rsidR="000B67A4" w:rsidRPr="00B6338A">
        <w:rPr>
          <w:i/>
        </w:rPr>
        <w:fldChar w:fldCharType="separate"/>
      </w:r>
      <w:r w:rsidR="000B67A4" w:rsidRPr="00B6338A">
        <w:rPr>
          <w:i/>
        </w:rPr>
        <w:t>Annex 1 - Public Consultation Report</w:t>
      </w:r>
      <w:r w:rsidR="000B67A4" w:rsidRPr="00B6338A">
        <w:rPr>
          <w:i/>
        </w:rPr>
        <w:fldChar w:fldCharType="end"/>
      </w:r>
      <w:r w:rsidR="000B67A4" w:rsidRPr="00B6338A">
        <w:t>.</w:t>
      </w:r>
    </w:p>
    <w:p w14:paraId="426D46E4" w14:textId="754577AF" w:rsidR="00EA4667" w:rsidRPr="00B6338A" w:rsidRDefault="00EA4667" w:rsidP="00EA4667">
      <w:pPr>
        <w:pStyle w:val="Heading2"/>
      </w:pPr>
      <w:bookmarkStart w:id="65" w:name="_Toc31727868"/>
      <w:r w:rsidRPr="00B6338A">
        <w:t>Issues Overview</w:t>
      </w:r>
      <w:bookmarkEnd w:id="65"/>
    </w:p>
    <w:p w14:paraId="16F49638" w14:textId="77777777" w:rsidR="00EA4667" w:rsidRPr="00B6338A" w:rsidRDefault="00EA4667" w:rsidP="00EA4667">
      <w:pPr>
        <w:rPr>
          <w:rFonts w:cs="Arial"/>
        </w:rPr>
      </w:pPr>
      <w:r w:rsidRPr="00B6338A">
        <w:rPr>
          <w:rFonts w:cs="Arial"/>
        </w:rPr>
        <w:t xml:space="preserve">A total of 8 issues were received over the 4 weeks consultation period. The picture below shows the issues created in </w:t>
      </w:r>
      <w:proofErr w:type="spellStart"/>
      <w:r w:rsidRPr="00B6338A">
        <w:rPr>
          <w:rFonts w:cs="Arial"/>
        </w:rPr>
        <w:t>GitHub</w:t>
      </w:r>
      <w:bookmarkStart w:id="66" w:name="_Ref27064659"/>
      <w:proofErr w:type="spellEnd"/>
      <w:r w:rsidRPr="00B6338A">
        <w:rPr>
          <w:rStyle w:val="FootnoteReference"/>
          <w:rFonts w:cs="Arial"/>
        </w:rPr>
        <w:footnoteReference w:id="13"/>
      </w:r>
      <w:bookmarkEnd w:id="66"/>
      <w:r w:rsidRPr="00B6338A">
        <w:rPr>
          <w:rFonts w:cs="Arial"/>
        </w:rPr>
        <w:t xml:space="preserve">: </w:t>
      </w:r>
    </w:p>
    <w:p w14:paraId="4033973E" w14:textId="77777777" w:rsidR="00EA4667" w:rsidRPr="00B6338A" w:rsidRDefault="00EA4667" w:rsidP="00EA4667">
      <w:pPr>
        <w:pStyle w:val="Text1"/>
        <w:keepNext/>
      </w:pPr>
      <w:r w:rsidRPr="00B6338A">
        <w:rPr>
          <w:noProof/>
          <w:lang w:eastAsia="en-GB"/>
        </w:rPr>
        <w:drawing>
          <wp:inline distT="0" distB="0" distL="0" distR="0" wp14:anchorId="76FB2C8D" wp14:editId="1CE91928">
            <wp:extent cx="5943600" cy="40455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45585"/>
                    </a:xfrm>
                    <a:prstGeom prst="rect">
                      <a:avLst/>
                    </a:prstGeom>
                  </pic:spPr>
                </pic:pic>
              </a:graphicData>
            </a:graphic>
          </wp:inline>
        </w:drawing>
      </w:r>
    </w:p>
    <w:p w14:paraId="163E0882" w14:textId="77777777" w:rsidR="00EA4667" w:rsidRPr="00B6338A" w:rsidRDefault="00EA4667" w:rsidP="00EA4667">
      <w:pPr>
        <w:pStyle w:val="Caption"/>
      </w:pPr>
      <w:bookmarkStart w:id="67" w:name="_Toc26452026"/>
      <w:bookmarkStart w:id="68" w:name="_Toc31727912"/>
      <w:r w:rsidRPr="00B6338A">
        <w:t xml:space="preserve">Figure </w:t>
      </w:r>
      <w:r w:rsidRPr="00B6338A">
        <w:rPr>
          <w:noProof/>
        </w:rPr>
        <w:fldChar w:fldCharType="begin"/>
      </w:r>
      <w:r w:rsidRPr="00B6338A">
        <w:rPr>
          <w:noProof/>
        </w:rPr>
        <w:instrText xml:space="preserve"> SEQ Figure \* ARABIC </w:instrText>
      </w:r>
      <w:r w:rsidRPr="00B6338A">
        <w:rPr>
          <w:noProof/>
        </w:rPr>
        <w:fldChar w:fldCharType="separate"/>
      </w:r>
      <w:r w:rsidRPr="00B6338A">
        <w:rPr>
          <w:noProof/>
        </w:rPr>
        <w:t>6</w:t>
      </w:r>
      <w:r w:rsidRPr="00B6338A">
        <w:rPr>
          <w:noProof/>
        </w:rPr>
        <w:fldChar w:fldCharType="end"/>
      </w:r>
      <w:r w:rsidRPr="00B6338A">
        <w:t xml:space="preserve"> Total issues</w:t>
      </w:r>
      <w:bookmarkEnd w:id="67"/>
      <w:bookmarkEnd w:id="68"/>
    </w:p>
    <w:p w14:paraId="64D914AD" w14:textId="38C99096" w:rsidR="00EA4667" w:rsidRPr="00B6338A" w:rsidRDefault="00EA4667" w:rsidP="00EA4667">
      <w:r w:rsidRPr="00B6338A">
        <w:lastRenderedPageBreak/>
        <w:t xml:space="preserve">These issues have been treated and commented accordingly. </w:t>
      </w:r>
      <w:r w:rsidR="000B67A4" w:rsidRPr="00B6338A">
        <w:t xml:space="preserve">These issues have been treated and commented accordingly. The issues received with the CAMSS Teams' replies can be consulted in </w:t>
      </w:r>
      <w:r w:rsidR="000B67A4" w:rsidRPr="00B6338A">
        <w:rPr>
          <w:i/>
        </w:rPr>
        <w:fldChar w:fldCharType="begin"/>
      </w:r>
      <w:r w:rsidR="000B67A4" w:rsidRPr="00B6338A">
        <w:rPr>
          <w:i/>
        </w:rPr>
        <w:instrText xml:space="preserve"> REF _Ref26974386 \h  \* MERGEFORMAT </w:instrText>
      </w:r>
      <w:r w:rsidR="000B67A4" w:rsidRPr="00B6338A">
        <w:rPr>
          <w:i/>
        </w:rPr>
      </w:r>
      <w:r w:rsidR="000B67A4" w:rsidRPr="00B6338A">
        <w:rPr>
          <w:i/>
        </w:rPr>
        <w:fldChar w:fldCharType="separate"/>
      </w:r>
      <w:r w:rsidR="000B67A4" w:rsidRPr="00B6338A">
        <w:rPr>
          <w:i/>
        </w:rPr>
        <w:t>Annex 1 - Public Consultation Report</w:t>
      </w:r>
      <w:r w:rsidR="000B67A4" w:rsidRPr="00B6338A">
        <w:rPr>
          <w:i/>
        </w:rPr>
        <w:fldChar w:fldCharType="end"/>
      </w:r>
      <w:r w:rsidR="000B67A4" w:rsidRPr="00B6338A">
        <w:t>.</w:t>
      </w:r>
    </w:p>
    <w:p w14:paraId="031DEEF5" w14:textId="2E64DC0F" w:rsidR="00EA4667" w:rsidRPr="00B6338A" w:rsidRDefault="00EA4667" w:rsidP="00EA4667">
      <w:pPr>
        <w:pStyle w:val="Heading2"/>
      </w:pPr>
      <w:bookmarkStart w:id="69" w:name="_Toc31727869"/>
      <w:r w:rsidRPr="00B6338A">
        <w:t>Metrics</w:t>
      </w:r>
      <w:bookmarkEnd w:id="69"/>
    </w:p>
    <w:p w14:paraId="2F88E2DA" w14:textId="77777777" w:rsidR="00EA4667" w:rsidRPr="00B6338A" w:rsidRDefault="00EA4667" w:rsidP="00EA4667">
      <w:pPr>
        <w:pStyle w:val="Text1"/>
      </w:pPr>
      <w:r w:rsidRPr="00B6338A">
        <w:t xml:space="preserve">This section provides the metrics of the Public Consultation in </w:t>
      </w:r>
      <w:proofErr w:type="spellStart"/>
      <w:r w:rsidRPr="00B6338A">
        <w:t>Joinup</w:t>
      </w:r>
      <w:proofErr w:type="spellEnd"/>
      <w:r w:rsidRPr="00B6338A">
        <w:t xml:space="preserve"> and </w:t>
      </w:r>
      <w:proofErr w:type="spellStart"/>
      <w:r w:rsidRPr="00B6338A">
        <w:t>GitHub</w:t>
      </w:r>
      <w:proofErr w:type="spellEnd"/>
      <w:r w:rsidRPr="00B6338A">
        <w:t xml:space="preserve">. </w:t>
      </w:r>
    </w:p>
    <w:p w14:paraId="3173851C" w14:textId="77777777" w:rsidR="00EA4667" w:rsidRPr="00B6338A" w:rsidRDefault="00EA4667" w:rsidP="00D2425D">
      <w:pPr>
        <w:pStyle w:val="Text1"/>
        <w:numPr>
          <w:ilvl w:val="0"/>
          <w:numId w:val="29"/>
        </w:numPr>
        <w:rPr>
          <w:b/>
        </w:rPr>
      </w:pPr>
      <w:r w:rsidRPr="00B6338A">
        <w:rPr>
          <w:b/>
        </w:rPr>
        <w:t xml:space="preserve">Joinup: </w:t>
      </w:r>
    </w:p>
    <w:tbl>
      <w:tblPr>
        <w:tblW w:w="9521" w:type="dxa"/>
        <w:tblCellMar>
          <w:left w:w="0" w:type="dxa"/>
          <w:right w:w="0" w:type="dxa"/>
        </w:tblCellMar>
        <w:tblLook w:val="04A0" w:firstRow="1" w:lastRow="0" w:firstColumn="1" w:lastColumn="0" w:noHBand="0" w:noVBand="1"/>
      </w:tblPr>
      <w:tblGrid>
        <w:gridCol w:w="983"/>
        <w:gridCol w:w="3360"/>
        <w:gridCol w:w="1336"/>
        <w:gridCol w:w="1457"/>
        <w:gridCol w:w="1017"/>
        <w:gridCol w:w="1368"/>
      </w:tblGrid>
      <w:tr w:rsidR="00EA4667" w:rsidRPr="00B6338A" w14:paraId="18D048C1" w14:textId="77777777" w:rsidTr="000C626D">
        <w:trPr>
          <w:trHeight w:val="189"/>
        </w:trPr>
        <w:tc>
          <w:tcPr>
            <w:tcW w:w="983"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hideMark/>
          </w:tcPr>
          <w:p w14:paraId="37C65AB0" w14:textId="77777777" w:rsidR="00EA4667" w:rsidRPr="00B6338A" w:rsidRDefault="00EA4667" w:rsidP="000C626D">
            <w:pPr>
              <w:spacing w:before="0" w:after="0" w:line="240" w:lineRule="auto"/>
              <w:jc w:val="left"/>
              <w:rPr>
                <w:rFonts w:eastAsia="Calibri" w:cs="Calibri"/>
                <w:b/>
                <w:bCs/>
                <w:color w:val="1F497D"/>
                <w:sz w:val="20"/>
                <w:szCs w:val="22"/>
              </w:rPr>
            </w:pPr>
            <w:r w:rsidRPr="00B6338A">
              <w:rPr>
                <w:rFonts w:eastAsia="Calibri" w:cs="Calibri"/>
                <w:b/>
                <w:bCs/>
                <w:color w:val="1F497D"/>
                <w:sz w:val="20"/>
                <w:szCs w:val="22"/>
              </w:rPr>
              <w:t>MONTH</w:t>
            </w:r>
          </w:p>
        </w:tc>
        <w:tc>
          <w:tcPr>
            <w:tcW w:w="3360"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4F91F1C5" w14:textId="77777777" w:rsidR="00EA4667" w:rsidRPr="00B6338A" w:rsidRDefault="00EA4667" w:rsidP="000C626D">
            <w:pPr>
              <w:spacing w:before="0" w:after="0" w:line="240" w:lineRule="auto"/>
              <w:jc w:val="left"/>
              <w:rPr>
                <w:rFonts w:eastAsia="Calibri" w:cs="Calibri"/>
                <w:b/>
                <w:bCs/>
                <w:color w:val="1F497D"/>
                <w:sz w:val="20"/>
                <w:szCs w:val="22"/>
              </w:rPr>
            </w:pPr>
            <w:r w:rsidRPr="00B6338A">
              <w:rPr>
                <w:rFonts w:eastAsia="Calibri" w:cs="Calibri"/>
                <w:b/>
                <w:bCs/>
                <w:color w:val="1F497D"/>
                <w:sz w:val="20"/>
                <w:szCs w:val="22"/>
              </w:rPr>
              <w:t>PAGE URL</w:t>
            </w:r>
          </w:p>
        </w:tc>
        <w:tc>
          <w:tcPr>
            <w:tcW w:w="1336"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2CF4F89F" w14:textId="77777777" w:rsidR="00EA4667" w:rsidRPr="00B6338A" w:rsidRDefault="00EA4667" w:rsidP="000C626D">
            <w:pPr>
              <w:spacing w:before="0" w:after="0" w:line="240" w:lineRule="auto"/>
              <w:jc w:val="left"/>
              <w:rPr>
                <w:rFonts w:eastAsia="Calibri" w:cs="Calibri"/>
                <w:b/>
                <w:bCs/>
                <w:color w:val="1F497D"/>
                <w:sz w:val="20"/>
                <w:szCs w:val="22"/>
              </w:rPr>
            </w:pPr>
            <w:r w:rsidRPr="00B6338A">
              <w:rPr>
                <w:rFonts w:eastAsia="Calibri" w:cs="Calibri"/>
                <w:b/>
                <w:bCs/>
                <w:color w:val="1F497D"/>
                <w:sz w:val="20"/>
                <w:szCs w:val="22"/>
              </w:rPr>
              <w:t>PAGEVIEWS</w:t>
            </w:r>
          </w:p>
        </w:tc>
        <w:tc>
          <w:tcPr>
            <w:tcW w:w="1457"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4CF2AE5F" w14:textId="77777777" w:rsidR="00EA4667" w:rsidRPr="00B6338A" w:rsidRDefault="00EA4667" w:rsidP="000C626D">
            <w:pPr>
              <w:spacing w:before="0" w:after="0" w:line="240" w:lineRule="auto"/>
              <w:jc w:val="left"/>
              <w:rPr>
                <w:rFonts w:eastAsia="Calibri" w:cs="Calibri"/>
                <w:b/>
                <w:bCs/>
                <w:color w:val="1F497D"/>
                <w:sz w:val="20"/>
                <w:szCs w:val="22"/>
              </w:rPr>
            </w:pPr>
            <w:r w:rsidRPr="00B6338A">
              <w:rPr>
                <w:rFonts w:eastAsia="Calibri" w:cs="Calibri"/>
                <w:b/>
                <w:bCs/>
                <w:color w:val="1F497D"/>
                <w:sz w:val="20"/>
                <w:szCs w:val="22"/>
              </w:rPr>
              <w:t>UNIQUE PAGEVIEWS</w:t>
            </w:r>
          </w:p>
        </w:tc>
        <w:tc>
          <w:tcPr>
            <w:tcW w:w="1017"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15185EB6" w14:textId="77777777" w:rsidR="00EA4667" w:rsidRPr="00B6338A" w:rsidRDefault="00EA4667" w:rsidP="000C626D">
            <w:pPr>
              <w:spacing w:before="0" w:after="0" w:line="240" w:lineRule="auto"/>
              <w:jc w:val="left"/>
              <w:rPr>
                <w:rFonts w:eastAsia="Calibri" w:cs="Calibri"/>
                <w:b/>
                <w:bCs/>
                <w:color w:val="1F497D"/>
                <w:sz w:val="20"/>
                <w:szCs w:val="22"/>
              </w:rPr>
            </w:pPr>
            <w:r w:rsidRPr="00B6338A">
              <w:rPr>
                <w:rFonts w:eastAsia="Calibri" w:cs="Calibri"/>
                <w:b/>
                <w:bCs/>
                <w:color w:val="1F497D"/>
                <w:sz w:val="20"/>
                <w:szCs w:val="22"/>
              </w:rPr>
              <w:t>BOUNCE RATE</w:t>
            </w:r>
          </w:p>
        </w:tc>
        <w:tc>
          <w:tcPr>
            <w:tcW w:w="1368"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62F62AAE" w14:textId="77777777" w:rsidR="00EA4667" w:rsidRPr="00B6338A" w:rsidRDefault="00EA4667" w:rsidP="000C626D">
            <w:pPr>
              <w:spacing w:before="0" w:after="0" w:line="240" w:lineRule="auto"/>
              <w:jc w:val="left"/>
              <w:rPr>
                <w:rFonts w:eastAsia="Calibri" w:cs="Calibri"/>
                <w:b/>
                <w:bCs/>
                <w:color w:val="1F497D"/>
                <w:sz w:val="20"/>
                <w:szCs w:val="22"/>
              </w:rPr>
            </w:pPr>
            <w:r w:rsidRPr="00B6338A">
              <w:rPr>
                <w:rFonts w:eastAsia="Calibri" w:cs="Calibri"/>
                <w:b/>
                <w:bCs/>
                <w:color w:val="1F497D"/>
                <w:sz w:val="20"/>
                <w:szCs w:val="22"/>
              </w:rPr>
              <w:t>AVG. TIME ON PAGE</w:t>
            </w:r>
          </w:p>
        </w:tc>
      </w:tr>
      <w:tr w:rsidR="00EA4667" w:rsidRPr="00B6338A" w14:paraId="4F09BD19" w14:textId="77777777" w:rsidTr="000C626D">
        <w:trPr>
          <w:trHeight w:val="189"/>
        </w:trPr>
        <w:tc>
          <w:tcPr>
            <w:tcW w:w="983"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0983CB0A" w14:textId="77777777" w:rsidR="00EA4667" w:rsidRPr="00B6338A" w:rsidRDefault="00EA4667" w:rsidP="000C626D">
            <w:pPr>
              <w:spacing w:before="0" w:after="0" w:line="240" w:lineRule="auto"/>
              <w:jc w:val="left"/>
              <w:rPr>
                <w:rFonts w:eastAsia="Calibri" w:cs="Calibri"/>
                <w:color w:val="1F497D"/>
                <w:sz w:val="20"/>
                <w:szCs w:val="22"/>
              </w:rPr>
            </w:pPr>
            <w:r w:rsidRPr="00B6338A">
              <w:rPr>
                <w:rFonts w:eastAsia="Calibri" w:cs="Calibri"/>
                <w:color w:val="1F497D"/>
                <w:sz w:val="20"/>
                <w:szCs w:val="22"/>
              </w:rPr>
              <w:t>Oct-19</w:t>
            </w:r>
          </w:p>
        </w:tc>
        <w:tc>
          <w:tcPr>
            <w:tcW w:w="3360" w:type="dxa"/>
            <w:vMerge w:val="restart"/>
            <w:tcBorders>
              <w:top w:val="nil"/>
              <w:left w:val="nil"/>
              <w:bottom w:val="single" w:sz="8" w:space="0" w:color="auto"/>
              <w:right w:val="single" w:sz="8" w:space="0" w:color="auto"/>
            </w:tcBorders>
            <w:noWrap/>
            <w:tcMar>
              <w:top w:w="0" w:type="dxa"/>
              <w:left w:w="108" w:type="dxa"/>
              <w:bottom w:w="0" w:type="dxa"/>
              <w:right w:w="108" w:type="dxa"/>
            </w:tcMar>
            <w:hideMark/>
          </w:tcPr>
          <w:p w14:paraId="2010F795" w14:textId="77777777" w:rsidR="00EA4667" w:rsidRPr="00B6338A" w:rsidRDefault="00595BC8" w:rsidP="000C626D">
            <w:pPr>
              <w:spacing w:before="0" w:after="0" w:line="240" w:lineRule="auto"/>
              <w:jc w:val="left"/>
              <w:rPr>
                <w:rFonts w:eastAsia="Calibri" w:cs="Calibri"/>
                <w:color w:val="1F497D"/>
                <w:sz w:val="20"/>
                <w:szCs w:val="22"/>
                <w:u w:val="single"/>
              </w:rPr>
            </w:pPr>
            <w:hyperlink r:id="rId21" w:tgtFrame="_blank" w:history="1">
              <w:r w:rsidR="00EA4667" w:rsidRPr="00B6338A">
                <w:rPr>
                  <w:rFonts w:eastAsia="Calibri" w:cs="Calibri"/>
                  <w:color w:val="0000FF"/>
                  <w:sz w:val="20"/>
                  <w:szCs w:val="22"/>
                  <w:u w:val="single"/>
                </w:rPr>
                <w:t>collection/common-assessment-method-standards-and-specifications-camss/news/cssv-public-review</w:t>
              </w:r>
            </w:hyperlink>
          </w:p>
        </w:tc>
        <w:tc>
          <w:tcPr>
            <w:tcW w:w="1336" w:type="dxa"/>
            <w:tcBorders>
              <w:top w:val="nil"/>
              <w:left w:val="nil"/>
              <w:bottom w:val="single" w:sz="8" w:space="0" w:color="auto"/>
              <w:right w:val="single" w:sz="8" w:space="0" w:color="auto"/>
            </w:tcBorders>
            <w:noWrap/>
            <w:tcMar>
              <w:top w:w="0" w:type="dxa"/>
              <w:left w:w="108" w:type="dxa"/>
              <w:bottom w:w="0" w:type="dxa"/>
              <w:right w:w="108" w:type="dxa"/>
            </w:tcMar>
            <w:hideMark/>
          </w:tcPr>
          <w:p w14:paraId="45F6C467" w14:textId="77777777" w:rsidR="00EA4667" w:rsidRPr="00B6338A" w:rsidRDefault="00EA4667" w:rsidP="000C626D">
            <w:pPr>
              <w:spacing w:before="0" w:after="0" w:line="240" w:lineRule="auto"/>
              <w:jc w:val="left"/>
              <w:rPr>
                <w:rFonts w:eastAsia="Calibri" w:cs="Calibri"/>
                <w:color w:val="1F497D"/>
                <w:sz w:val="20"/>
                <w:szCs w:val="22"/>
              </w:rPr>
            </w:pPr>
            <w:r w:rsidRPr="00B6338A">
              <w:rPr>
                <w:rFonts w:eastAsia="Calibri" w:cs="Calibri"/>
                <w:color w:val="1F497D"/>
                <w:sz w:val="20"/>
                <w:szCs w:val="22"/>
              </w:rPr>
              <w:t>37</w:t>
            </w:r>
          </w:p>
        </w:tc>
        <w:tc>
          <w:tcPr>
            <w:tcW w:w="1457" w:type="dxa"/>
            <w:tcBorders>
              <w:top w:val="nil"/>
              <w:left w:val="nil"/>
              <w:bottom w:val="single" w:sz="8" w:space="0" w:color="auto"/>
              <w:right w:val="single" w:sz="8" w:space="0" w:color="auto"/>
            </w:tcBorders>
            <w:noWrap/>
            <w:tcMar>
              <w:top w:w="0" w:type="dxa"/>
              <w:left w:w="108" w:type="dxa"/>
              <w:bottom w:w="0" w:type="dxa"/>
              <w:right w:w="108" w:type="dxa"/>
            </w:tcMar>
            <w:hideMark/>
          </w:tcPr>
          <w:p w14:paraId="26D982E1" w14:textId="77777777" w:rsidR="00EA4667" w:rsidRPr="00B6338A" w:rsidRDefault="00EA4667" w:rsidP="000C626D">
            <w:pPr>
              <w:spacing w:before="0" w:after="0" w:line="240" w:lineRule="auto"/>
              <w:jc w:val="left"/>
              <w:rPr>
                <w:rFonts w:eastAsia="Calibri" w:cs="Calibri"/>
                <w:color w:val="1F497D"/>
                <w:sz w:val="20"/>
                <w:szCs w:val="22"/>
              </w:rPr>
            </w:pPr>
            <w:r w:rsidRPr="00B6338A">
              <w:rPr>
                <w:rFonts w:eastAsia="Calibri" w:cs="Calibri"/>
                <w:color w:val="1F497D"/>
                <w:sz w:val="20"/>
                <w:szCs w:val="22"/>
              </w:rPr>
              <w:t>23</w:t>
            </w:r>
          </w:p>
        </w:tc>
        <w:tc>
          <w:tcPr>
            <w:tcW w:w="1017" w:type="dxa"/>
            <w:tcBorders>
              <w:top w:val="nil"/>
              <w:left w:val="nil"/>
              <w:bottom w:val="single" w:sz="8" w:space="0" w:color="auto"/>
              <w:right w:val="single" w:sz="8" w:space="0" w:color="auto"/>
            </w:tcBorders>
            <w:noWrap/>
            <w:tcMar>
              <w:top w:w="0" w:type="dxa"/>
              <w:left w:w="108" w:type="dxa"/>
              <w:bottom w:w="0" w:type="dxa"/>
              <w:right w:w="108" w:type="dxa"/>
            </w:tcMar>
            <w:hideMark/>
          </w:tcPr>
          <w:p w14:paraId="017EB4F4" w14:textId="77777777" w:rsidR="00EA4667" w:rsidRPr="00B6338A" w:rsidRDefault="00EA4667" w:rsidP="000C626D">
            <w:pPr>
              <w:spacing w:before="0" w:after="0" w:line="240" w:lineRule="auto"/>
              <w:jc w:val="left"/>
              <w:rPr>
                <w:rFonts w:eastAsia="Calibri" w:cs="Calibri"/>
                <w:color w:val="1F497D"/>
                <w:sz w:val="20"/>
                <w:szCs w:val="22"/>
              </w:rPr>
            </w:pPr>
            <w:r w:rsidRPr="00B6338A">
              <w:rPr>
                <w:rFonts w:eastAsia="Calibri" w:cs="Calibri"/>
                <w:color w:val="1F497D"/>
                <w:sz w:val="20"/>
                <w:szCs w:val="22"/>
              </w:rPr>
              <w:t>60%</w:t>
            </w:r>
          </w:p>
        </w:tc>
        <w:tc>
          <w:tcPr>
            <w:tcW w:w="1368" w:type="dxa"/>
            <w:tcBorders>
              <w:top w:val="nil"/>
              <w:left w:val="nil"/>
              <w:bottom w:val="single" w:sz="8" w:space="0" w:color="auto"/>
              <w:right w:val="single" w:sz="8" w:space="0" w:color="auto"/>
            </w:tcBorders>
            <w:noWrap/>
            <w:tcMar>
              <w:top w:w="0" w:type="dxa"/>
              <w:left w:w="108" w:type="dxa"/>
              <w:bottom w:w="0" w:type="dxa"/>
              <w:right w:w="108" w:type="dxa"/>
            </w:tcMar>
            <w:hideMark/>
          </w:tcPr>
          <w:p w14:paraId="74F0A57E" w14:textId="77777777" w:rsidR="00EA4667" w:rsidRPr="00B6338A" w:rsidRDefault="00EA4667" w:rsidP="000C626D">
            <w:pPr>
              <w:spacing w:before="0" w:after="0" w:line="240" w:lineRule="auto"/>
              <w:jc w:val="left"/>
              <w:rPr>
                <w:rFonts w:eastAsia="Calibri" w:cs="Calibri"/>
                <w:color w:val="1F497D"/>
                <w:sz w:val="20"/>
                <w:szCs w:val="22"/>
              </w:rPr>
            </w:pPr>
            <w:r w:rsidRPr="00B6338A">
              <w:rPr>
                <w:rFonts w:eastAsia="Calibri" w:cs="Calibri"/>
                <w:color w:val="1F497D"/>
                <w:sz w:val="20"/>
                <w:szCs w:val="22"/>
              </w:rPr>
              <w:t>0:00:54</w:t>
            </w:r>
          </w:p>
        </w:tc>
      </w:tr>
      <w:tr w:rsidR="00EA4667" w:rsidRPr="00B6338A" w14:paraId="4C88BC4F" w14:textId="77777777" w:rsidTr="000C626D">
        <w:trPr>
          <w:trHeight w:val="189"/>
        </w:trPr>
        <w:tc>
          <w:tcPr>
            <w:tcW w:w="983"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43A843DF" w14:textId="77777777" w:rsidR="00EA4667" w:rsidRPr="00B6338A" w:rsidRDefault="00EA4667" w:rsidP="000C626D">
            <w:pPr>
              <w:spacing w:before="0" w:after="0" w:line="240" w:lineRule="auto"/>
              <w:jc w:val="left"/>
              <w:rPr>
                <w:rFonts w:eastAsia="Calibri" w:cs="Calibri"/>
                <w:color w:val="1F497D"/>
                <w:sz w:val="20"/>
                <w:szCs w:val="22"/>
              </w:rPr>
            </w:pPr>
            <w:r w:rsidRPr="00B6338A">
              <w:rPr>
                <w:rFonts w:eastAsia="Calibri" w:cs="Calibri"/>
                <w:color w:val="1F497D"/>
                <w:sz w:val="20"/>
                <w:szCs w:val="22"/>
              </w:rPr>
              <w:t>Nov-19</w:t>
            </w:r>
          </w:p>
        </w:tc>
        <w:tc>
          <w:tcPr>
            <w:tcW w:w="3360" w:type="dxa"/>
            <w:vMerge/>
            <w:tcBorders>
              <w:top w:val="nil"/>
              <w:left w:val="nil"/>
              <w:bottom w:val="single" w:sz="8" w:space="0" w:color="auto"/>
              <w:right w:val="single" w:sz="8" w:space="0" w:color="auto"/>
            </w:tcBorders>
            <w:vAlign w:val="center"/>
            <w:hideMark/>
          </w:tcPr>
          <w:p w14:paraId="2940890C" w14:textId="77777777" w:rsidR="00EA4667" w:rsidRPr="00B6338A" w:rsidRDefault="00EA4667" w:rsidP="000C626D">
            <w:pPr>
              <w:spacing w:before="0" w:after="0" w:line="240" w:lineRule="auto"/>
              <w:jc w:val="left"/>
              <w:rPr>
                <w:rFonts w:eastAsia="Calibri" w:cs="Calibri"/>
                <w:color w:val="1F497D"/>
                <w:sz w:val="20"/>
                <w:szCs w:val="22"/>
                <w:u w:val="single"/>
              </w:rPr>
            </w:pPr>
          </w:p>
        </w:tc>
        <w:tc>
          <w:tcPr>
            <w:tcW w:w="1336" w:type="dxa"/>
            <w:tcBorders>
              <w:top w:val="nil"/>
              <w:left w:val="nil"/>
              <w:bottom w:val="single" w:sz="8" w:space="0" w:color="auto"/>
              <w:right w:val="single" w:sz="8" w:space="0" w:color="auto"/>
            </w:tcBorders>
            <w:noWrap/>
            <w:tcMar>
              <w:top w:w="0" w:type="dxa"/>
              <w:left w:w="108" w:type="dxa"/>
              <w:bottom w:w="0" w:type="dxa"/>
              <w:right w:w="108" w:type="dxa"/>
            </w:tcMar>
            <w:hideMark/>
          </w:tcPr>
          <w:p w14:paraId="2BD64C54" w14:textId="77777777" w:rsidR="00EA4667" w:rsidRPr="00B6338A" w:rsidRDefault="00EA4667" w:rsidP="000C626D">
            <w:pPr>
              <w:spacing w:before="0" w:after="0" w:line="240" w:lineRule="auto"/>
              <w:jc w:val="left"/>
              <w:rPr>
                <w:rFonts w:eastAsia="Calibri" w:cs="Calibri"/>
                <w:color w:val="1F497D"/>
                <w:sz w:val="20"/>
                <w:szCs w:val="22"/>
              </w:rPr>
            </w:pPr>
            <w:r w:rsidRPr="00B6338A">
              <w:rPr>
                <w:rFonts w:eastAsia="Calibri" w:cs="Calibri"/>
                <w:color w:val="1F497D"/>
                <w:sz w:val="20"/>
                <w:szCs w:val="22"/>
              </w:rPr>
              <w:t>79</w:t>
            </w:r>
          </w:p>
        </w:tc>
        <w:tc>
          <w:tcPr>
            <w:tcW w:w="1457" w:type="dxa"/>
            <w:tcBorders>
              <w:top w:val="nil"/>
              <w:left w:val="nil"/>
              <w:bottom w:val="single" w:sz="8" w:space="0" w:color="auto"/>
              <w:right w:val="single" w:sz="8" w:space="0" w:color="auto"/>
            </w:tcBorders>
            <w:noWrap/>
            <w:tcMar>
              <w:top w:w="0" w:type="dxa"/>
              <w:left w:w="108" w:type="dxa"/>
              <w:bottom w:w="0" w:type="dxa"/>
              <w:right w:w="108" w:type="dxa"/>
            </w:tcMar>
            <w:hideMark/>
          </w:tcPr>
          <w:p w14:paraId="573B0A7B" w14:textId="77777777" w:rsidR="00EA4667" w:rsidRPr="00B6338A" w:rsidRDefault="00EA4667" w:rsidP="000C626D">
            <w:pPr>
              <w:spacing w:before="0" w:after="0" w:line="240" w:lineRule="auto"/>
              <w:jc w:val="left"/>
              <w:rPr>
                <w:rFonts w:eastAsia="Calibri" w:cs="Calibri"/>
                <w:color w:val="1F497D"/>
                <w:sz w:val="20"/>
                <w:szCs w:val="22"/>
              </w:rPr>
            </w:pPr>
            <w:r w:rsidRPr="00B6338A">
              <w:rPr>
                <w:rFonts w:eastAsia="Calibri" w:cs="Calibri"/>
                <w:color w:val="1F497D"/>
                <w:sz w:val="20"/>
                <w:szCs w:val="22"/>
              </w:rPr>
              <w:t>50</w:t>
            </w:r>
          </w:p>
        </w:tc>
        <w:tc>
          <w:tcPr>
            <w:tcW w:w="1017" w:type="dxa"/>
            <w:tcBorders>
              <w:top w:val="nil"/>
              <w:left w:val="nil"/>
              <w:bottom w:val="single" w:sz="8" w:space="0" w:color="auto"/>
              <w:right w:val="single" w:sz="8" w:space="0" w:color="auto"/>
            </w:tcBorders>
            <w:noWrap/>
            <w:tcMar>
              <w:top w:w="0" w:type="dxa"/>
              <w:left w:w="108" w:type="dxa"/>
              <w:bottom w:w="0" w:type="dxa"/>
              <w:right w:w="108" w:type="dxa"/>
            </w:tcMar>
            <w:hideMark/>
          </w:tcPr>
          <w:p w14:paraId="0F0DF3F8" w14:textId="77777777" w:rsidR="00EA4667" w:rsidRPr="00B6338A" w:rsidRDefault="00EA4667" w:rsidP="000C626D">
            <w:pPr>
              <w:spacing w:before="0" w:after="0" w:line="240" w:lineRule="auto"/>
              <w:jc w:val="left"/>
              <w:rPr>
                <w:rFonts w:eastAsia="Calibri" w:cs="Calibri"/>
                <w:color w:val="1F497D"/>
                <w:sz w:val="20"/>
                <w:szCs w:val="22"/>
              </w:rPr>
            </w:pPr>
            <w:r w:rsidRPr="00B6338A">
              <w:rPr>
                <w:rFonts w:eastAsia="Calibri" w:cs="Calibri"/>
                <w:color w:val="1F497D"/>
                <w:sz w:val="20"/>
                <w:szCs w:val="22"/>
              </w:rPr>
              <w:t>42.5%</w:t>
            </w:r>
          </w:p>
        </w:tc>
        <w:tc>
          <w:tcPr>
            <w:tcW w:w="1368" w:type="dxa"/>
            <w:tcBorders>
              <w:top w:val="nil"/>
              <w:left w:val="nil"/>
              <w:bottom w:val="single" w:sz="8" w:space="0" w:color="auto"/>
              <w:right w:val="single" w:sz="8" w:space="0" w:color="auto"/>
            </w:tcBorders>
            <w:noWrap/>
            <w:tcMar>
              <w:top w:w="0" w:type="dxa"/>
              <w:left w:w="108" w:type="dxa"/>
              <w:bottom w:w="0" w:type="dxa"/>
              <w:right w:w="108" w:type="dxa"/>
            </w:tcMar>
            <w:hideMark/>
          </w:tcPr>
          <w:p w14:paraId="2555180F" w14:textId="77777777" w:rsidR="00EA4667" w:rsidRPr="00B6338A" w:rsidRDefault="00EA4667" w:rsidP="00EA4667">
            <w:pPr>
              <w:keepNext/>
              <w:spacing w:before="0" w:after="0" w:line="240" w:lineRule="auto"/>
              <w:jc w:val="left"/>
              <w:rPr>
                <w:rFonts w:eastAsia="Calibri" w:cs="Calibri"/>
                <w:color w:val="1F497D"/>
                <w:sz w:val="20"/>
                <w:szCs w:val="22"/>
              </w:rPr>
            </w:pPr>
            <w:r w:rsidRPr="00B6338A">
              <w:rPr>
                <w:rFonts w:eastAsia="Calibri" w:cs="Calibri"/>
                <w:color w:val="1F497D"/>
                <w:sz w:val="20"/>
                <w:szCs w:val="22"/>
              </w:rPr>
              <w:t>0:01:50</w:t>
            </w:r>
          </w:p>
        </w:tc>
      </w:tr>
    </w:tbl>
    <w:p w14:paraId="000AEDF8" w14:textId="1408D41A" w:rsidR="00EA4667" w:rsidRPr="00B6338A" w:rsidRDefault="00EA4667">
      <w:pPr>
        <w:pStyle w:val="Caption"/>
      </w:pPr>
      <w:bookmarkStart w:id="70" w:name="_Toc31727913"/>
      <w:r w:rsidRPr="00B6338A">
        <w:t xml:space="preserve">Figure </w:t>
      </w:r>
      <w:r w:rsidR="00236EE5">
        <w:rPr>
          <w:noProof/>
        </w:rPr>
        <w:fldChar w:fldCharType="begin"/>
      </w:r>
      <w:r w:rsidR="00236EE5">
        <w:rPr>
          <w:noProof/>
        </w:rPr>
        <w:instrText xml:space="preserve"> SEQ Figure \* ARABIC </w:instrText>
      </w:r>
      <w:r w:rsidR="00236EE5">
        <w:rPr>
          <w:noProof/>
        </w:rPr>
        <w:fldChar w:fldCharType="separate"/>
      </w:r>
      <w:r w:rsidRPr="00B6338A">
        <w:rPr>
          <w:noProof/>
        </w:rPr>
        <w:t>7</w:t>
      </w:r>
      <w:r w:rsidR="00236EE5">
        <w:rPr>
          <w:noProof/>
        </w:rPr>
        <w:fldChar w:fldCharType="end"/>
      </w:r>
      <w:r w:rsidRPr="00B6338A">
        <w:t xml:space="preserve"> Joinup metrics</w:t>
      </w:r>
      <w:bookmarkEnd w:id="70"/>
    </w:p>
    <w:p w14:paraId="6AF6B096" w14:textId="77777777" w:rsidR="00EA4667" w:rsidRPr="00B6338A" w:rsidRDefault="00EA4667" w:rsidP="00D2425D">
      <w:pPr>
        <w:pStyle w:val="Text1"/>
        <w:numPr>
          <w:ilvl w:val="0"/>
          <w:numId w:val="29"/>
        </w:numPr>
        <w:rPr>
          <w:b/>
        </w:rPr>
      </w:pPr>
      <w:proofErr w:type="spellStart"/>
      <w:r w:rsidRPr="00B6338A">
        <w:rPr>
          <w:b/>
        </w:rPr>
        <w:t>GitHub</w:t>
      </w:r>
      <w:proofErr w:type="spellEnd"/>
      <w:r w:rsidRPr="00B6338A">
        <w:rPr>
          <w:b/>
        </w:rPr>
        <w:t>:</w:t>
      </w:r>
    </w:p>
    <w:p w14:paraId="3CBC2E57" w14:textId="77777777" w:rsidR="00EA4667" w:rsidRPr="00B6338A" w:rsidRDefault="00EA4667" w:rsidP="00EA4667">
      <w:pPr>
        <w:pStyle w:val="Text1"/>
        <w:keepNext/>
        <w:jc w:val="center"/>
      </w:pPr>
      <w:r w:rsidRPr="00B6338A">
        <w:rPr>
          <w:noProof/>
          <w:lang w:eastAsia="en-GB"/>
        </w:rPr>
        <w:drawing>
          <wp:inline distT="0" distB="0" distL="0" distR="0" wp14:anchorId="0C2AE0B6" wp14:editId="63FB6D39">
            <wp:extent cx="4286250" cy="46576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10016" cy="4683458"/>
                    </a:xfrm>
                    <a:prstGeom prst="rect">
                      <a:avLst/>
                    </a:prstGeom>
                  </pic:spPr>
                </pic:pic>
              </a:graphicData>
            </a:graphic>
          </wp:inline>
        </w:drawing>
      </w:r>
    </w:p>
    <w:p w14:paraId="14E16946" w14:textId="654E6C90" w:rsidR="00EA4667" w:rsidRPr="00B6338A" w:rsidRDefault="00EA4667" w:rsidP="00EA4667">
      <w:pPr>
        <w:pStyle w:val="Caption"/>
      </w:pPr>
      <w:bookmarkStart w:id="71" w:name="_Toc31727914"/>
      <w:r w:rsidRPr="00B6338A">
        <w:t xml:space="preserve">Figure </w:t>
      </w:r>
      <w:r w:rsidR="00236EE5">
        <w:rPr>
          <w:noProof/>
        </w:rPr>
        <w:fldChar w:fldCharType="begin"/>
      </w:r>
      <w:r w:rsidR="00236EE5">
        <w:rPr>
          <w:noProof/>
        </w:rPr>
        <w:instrText xml:space="preserve"> SEQ Figure \* ARABIC </w:instrText>
      </w:r>
      <w:r w:rsidR="00236EE5">
        <w:rPr>
          <w:noProof/>
        </w:rPr>
        <w:fldChar w:fldCharType="separate"/>
      </w:r>
      <w:r w:rsidRPr="00B6338A">
        <w:rPr>
          <w:noProof/>
        </w:rPr>
        <w:t>8</w:t>
      </w:r>
      <w:r w:rsidR="00236EE5">
        <w:rPr>
          <w:noProof/>
        </w:rPr>
        <w:fldChar w:fldCharType="end"/>
      </w:r>
      <w:r w:rsidRPr="00B6338A">
        <w:t xml:space="preserve"> </w:t>
      </w:r>
      <w:proofErr w:type="spellStart"/>
      <w:r w:rsidRPr="00B6338A">
        <w:t>GitHub</w:t>
      </w:r>
      <w:proofErr w:type="spellEnd"/>
      <w:r w:rsidRPr="00B6338A">
        <w:t xml:space="preserve"> metrics</w:t>
      </w:r>
      <w:bookmarkEnd w:id="71"/>
    </w:p>
    <w:p w14:paraId="6E4597E0" w14:textId="3C4E1115" w:rsidR="005C4B26" w:rsidRPr="00B6338A" w:rsidRDefault="005C4B26" w:rsidP="005C4B26">
      <w:pPr>
        <w:pStyle w:val="Heading1"/>
      </w:pPr>
      <w:bookmarkStart w:id="72" w:name="_Toc31727870"/>
      <w:r w:rsidRPr="00B6338A">
        <w:lastRenderedPageBreak/>
        <w:t>Core Standards and Specifications Vocabulary</w:t>
      </w:r>
      <w:bookmarkEnd w:id="55"/>
      <w:bookmarkEnd w:id="72"/>
    </w:p>
    <w:p w14:paraId="7EE05280" w14:textId="77777777" w:rsidR="005C4B26" w:rsidRPr="00B6338A" w:rsidRDefault="005C4B26" w:rsidP="005C4B26">
      <w:pPr>
        <w:pStyle w:val="Text1"/>
      </w:pPr>
      <w:r w:rsidRPr="00B6338A">
        <w:t>The Core Standards and Specifications Vocabulary is depicted in Figure 3 CSSV Data model. The figure shows the classes and properties that are used or defined in the CSSV.</w:t>
      </w:r>
    </w:p>
    <w:p w14:paraId="7EC9E884" w14:textId="77777777" w:rsidR="005C4B26" w:rsidRDefault="005C4B26" w:rsidP="005C4B26">
      <w:pPr>
        <w:pStyle w:val="Heading2"/>
      </w:pPr>
      <w:bookmarkStart w:id="73" w:name="_Toc21543258"/>
      <w:bookmarkStart w:id="74" w:name="_Ref27064359"/>
      <w:bookmarkStart w:id="75" w:name="_Ref27064367"/>
      <w:bookmarkStart w:id="76" w:name="_Toc31727871"/>
      <w:r w:rsidRPr="00B6338A">
        <w:t>Data Model for the CSSV</w:t>
      </w:r>
      <w:bookmarkEnd w:id="73"/>
      <w:bookmarkEnd w:id="74"/>
      <w:bookmarkEnd w:id="75"/>
      <w:bookmarkEnd w:id="76"/>
    </w:p>
    <w:p w14:paraId="7733C785" w14:textId="77777777" w:rsidR="00F74C29" w:rsidRDefault="00F74C29" w:rsidP="00F74C29">
      <w:pPr>
        <w:pStyle w:val="Text2"/>
      </w:pPr>
      <w:r>
        <w:t>The following data model results from:</w:t>
      </w:r>
    </w:p>
    <w:p w14:paraId="01DBC966" w14:textId="77777777" w:rsidR="00F74C29" w:rsidRDefault="00F74C29" w:rsidP="00F74C29">
      <w:pPr>
        <w:pStyle w:val="Text2"/>
        <w:numPr>
          <w:ilvl w:val="0"/>
          <w:numId w:val="29"/>
        </w:numPr>
      </w:pPr>
      <w:r>
        <w:t>The analysis performed by the CAMSS Team,</w:t>
      </w:r>
    </w:p>
    <w:p w14:paraId="0D6D30F4" w14:textId="77777777" w:rsidR="00F74C29" w:rsidRDefault="00F74C29" w:rsidP="00F74C29">
      <w:pPr>
        <w:pStyle w:val="Text2"/>
        <w:numPr>
          <w:ilvl w:val="0"/>
          <w:numId w:val="29"/>
        </w:numPr>
      </w:pPr>
      <w:r>
        <w:t xml:space="preserve">A peer review conducted by a group of five experts working for the European Commission, </w:t>
      </w:r>
    </w:p>
    <w:p w14:paraId="6B13FAD2" w14:textId="71CA653B" w:rsidR="00F74C29" w:rsidRDefault="00F74C29" w:rsidP="00F74C29">
      <w:pPr>
        <w:pStyle w:val="Text2"/>
        <w:numPr>
          <w:ilvl w:val="0"/>
          <w:numId w:val="29"/>
        </w:numPr>
      </w:pPr>
      <w:r>
        <w:t xml:space="preserve">The comments issued by the open community in the public </w:t>
      </w:r>
      <w:proofErr w:type="spellStart"/>
      <w:r>
        <w:t>GitHub</w:t>
      </w:r>
      <w:proofErr w:type="spellEnd"/>
      <w:r>
        <w:t xml:space="preserve"> set up for this public consultation,</w:t>
      </w:r>
    </w:p>
    <w:p w14:paraId="6A203CD3" w14:textId="679701E0" w:rsidR="00F74C29" w:rsidRPr="00F74C29" w:rsidRDefault="00F74C29" w:rsidP="00F74C29">
      <w:pPr>
        <w:pStyle w:val="Text2"/>
        <w:numPr>
          <w:ilvl w:val="0"/>
          <w:numId w:val="29"/>
        </w:numPr>
      </w:pPr>
      <w:r>
        <w:t>The comments issued by European and international relevant stakeholders, e.g. the MSP and known SDOs</w:t>
      </w:r>
      <w:r w:rsidRPr="00F74C29">
        <w:rPr>
          <w:vertAlign w:val="superscript"/>
        </w:rPr>
        <w:fldChar w:fldCharType="begin"/>
      </w:r>
      <w:r w:rsidRPr="00F74C29">
        <w:rPr>
          <w:vertAlign w:val="superscript"/>
        </w:rPr>
        <w:instrText xml:space="preserve"> NOTEREF _Ref27064637 \h </w:instrText>
      </w:r>
      <w:r>
        <w:rPr>
          <w:vertAlign w:val="superscript"/>
        </w:rPr>
        <w:instrText xml:space="preserve"> \* MERGEFORMAT </w:instrText>
      </w:r>
      <w:r w:rsidRPr="00F74C29">
        <w:rPr>
          <w:vertAlign w:val="superscript"/>
        </w:rPr>
      </w:r>
      <w:r w:rsidRPr="00F74C29">
        <w:rPr>
          <w:vertAlign w:val="superscript"/>
        </w:rPr>
        <w:fldChar w:fldCharType="separate"/>
      </w:r>
      <w:r w:rsidRPr="00F74C29">
        <w:rPr>
          <w:vertAlign w:val="superscript"/>
        </w:rPr>
        <w:t>11</w:t>
      </w:r>
      <w:r w:rsidRPr="00F74C29">
        <w:rPr>
          <w:vertAlign w:val="superscript"/>
        </w:rPr>
        <w:fldChar w:fldCharType="end"/>
      </w:r>
      <w:r w:rsidRPr="00F74C29">
        <w:rPr>
          <w:vertAlign w:val="superscript"/>
        </w:rPr>
        <w:t xml:space="preserve">, </w:t>
      </w:r>
      <w:r w:rsidRPr="00F74C29">
        <w:rPr>
          <w:vertAlign w:val="superscript"/>
        </w:rPr>
        <w:fldChar w:fldCharType="begin"/>
      </w:r>
      <w:r w:rsidRPr="00F74C29">
        <w:rPr>
          <w:vertAlign w:val="superscript"/>
        </w:rPr>
        <w:instrText xml:space="preserve"> NOTEREF _Ref27064650 \h </w:instrText>
      </w:r>
      <w:r>
        <w:rPr>
          <w:vertAlign w:val="superscript"/>
        </w:rPr>
        <w:instrText xml:space="preserve"> \* MERGEFORMAT </w:instrText>
      </w:r>
      <w:r w:rsidRPr="00F74C29">
        <w:rPr>
          <w:vertAlign w:val="superscript"/>
        </w:rPr>
      </w:r>
      <w:r w:rsidRPr="00F74C29">
        <w:rPr>
          <w:vertAlign w:val="superscript"/>
        </w:rPr>
        <w:fldChar w:fldCharType="separate"/>
      </w:r>
      <w:r w:rsidRPr="00F74C29">
        <w:rPr>
          <w:vertAlign w:val="superscript"/>
        </w:rPr>
        <w:t>12</w:t>
      </w:r>
      <w:r w:rsidRPr="00F74C29">
        <w:rPr>
          <w:vertAlign w:val="superscript"/>
        </w:rPr>
        <w:fldChar w:fldCharType="end"/>
      </w:r>
      <w:r w:rsidRPr="00F74C29">
        <w:rPr>
          <w:vertAlign w:val="superscript"/>
        </w:rPr>
        <w:t xml:space="preserve">, </w:t>
      </w:r>
      <w:r w:rsidRPr="00F74C29">
        <w:rPr>
          <w:vertAlign w:val="superscript"/>
        </w:rPr>
        <w:fldChar w:fldCharType="begin"/>
      </w:r>
      <w:r w:rsidRPr="00F74C29">
        <w:rPr>
          <w:vertAlign w:val="superscript"/>
        </w:rPr>
        <w:instrText xml:space="preserve"> NOTEREF _Ref27064659 \h </w:instrText>
      </w:r>
      <w:r>
        <w:rPr>
          <w:vertAlign w:val="superscript"/>
        </w:rPr>
        <w:instrText xml:space="preserve"> \* MERGEFORMAT </w:instrText>
      </w:r>
      <w:r w:rsidRPr="00F74C29">
        <w:rPr>
          <w:vertAlign w:val="superscript"/>
        </w:rPr>
      </w:r>
      <w:r w:rsidRPr="00F74C29">
        <w:rPr>
          <w:vertAlign w:val="superscript"/>
        </w:rPr>
        <w:fldChar w:fldCharType="separate"/>
      </w:r>
      <w:proofErr w:type="gramStart"/>
      <w:r w:rsidRPr="00F74C29">
        <w:rPr>
          <w:vertAlign w:val="superscript"/>
        </w:rPr>
        <w:t>13</w:t>
      </w:r>
      <w:proofErr w:type="gramEnd"/>
      <w:r w:rsidRPr="00F74C29">
        <w:rPr>
          <w:vertAlign w:val="superscript"/>
        </w:rPr>
        <w:fldChar w:fldCharType="end"/>
      </w:r>
      <w:r>
        <w:t>.</w:t>
      </w:r>
    </w:p>
    <w:p w14:paraId="22E9FF13" w14:textId="343663E7" w:rsidR="005C4B26" w:rsidRPr="00B6338A" w:rsidRDefault="00B05CC4" w:rsidP="005C4B26">
      <w:pPr>
        <w:pStyle w:val="Text2"/>
        <w:keepNext/>
        <w:jc w:val="center"/>
      </w:pPr>
      <w:r w:rsidRPr="00B6338A">
        <w:rPr>
          <w:noProof/>
          <w:lang w:eastAsia="en-GB"/>
        </w:rPr>
        <w:lastRenderedPageBreak/>
        <w:drawing>
          <wp:inline distT="0" distB="0" distL="0" distR="0" wp14:anchorId="25A37248" wp14:editId="0FA23F36">
            <wp:extent cx="5943600" cy="63163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316345"/>
                    </a:xfrm>
                    <a:prstGeom prst="rect">
                      <a:avLst/>
                    </a:prstGeom>
                  </pic:spPr>
                </pic:pic>
              </a:graphicData>
            </a:graphic>
          </wp:inline>
        </w:drawing>
      </w:r>
    </w:p>
    <w:p w14:paraId="05EB3DC5" w14:textId="77777777" w:rsidR="005C4B26" w:rsidRPr="00B6338A" w:rsidRDefault="005C4B26" w:rsidP="005C4B26">
      <w:pPr>
        <w:pStyle w:val="Caption"/>
      </w:pPr>
      <w:bookmarkStart w:id="77" w:name="_Toc21543281"/>
      <w:bookmarkStart w:id="78" w:name="_Toc31727915"/>
      <w:r w:rsidRPr="00B6338A">
        <w:t xml:space="preserve">Figure </w:t>
      </w:r>
      <w:r w:rsidR="00236EE5">
        <w:rPr>
          <w:noProof/>
        </w:rPr>
        <w:fldChar w:fldCharType="begin"/>
      </w:r>
      <w:r w:rsidR="00236EE5">
        <w:rPr>
          <w:noProof/>
        </w:rPr>
        <w:instrText xml:space="preserve"> SEQ Figure \* ARABIC </w:instrText>
      </w:r>
      <w:r w:rsidR="00236EE5">
        <w:rPr>
          <w:noProof/>
        </w:rPr>
        <w:fldChar w:fldCharType="separate"/>
      </w:r>
      <w:r w:rsidR="00EA4667" w:rsidRPr="00B6338A">
        <w:rPr>
          <w:noProof/>
        </w:rPr>
        <w:t>9</w:t>
      </w:r>
      <w:r w:rsidR="00236EE5">
        <w:rPr>
          <w:noProof/>
        </w:rPr>
        <w:fldChar w:fldCharType="end"/>
      </w:r>
      <w:r w:rsidRPr="00B6338A">
        <w:rPr>
          <w:noProof/>
        </w:rPr>
        <w:t>:</w:t>
      </w:r>
      <w:r w:rsidRPr="00B6338A">
        <w:t xml:space="preserve"> CSSV Data model</w:t>
      </w:r>
      <w:bookmarkEnd w:id="77"/>
      <w:bookmarkEnd w:id="78"/>
    </w:p>
    <w:p w14:paraId="5F3B5DC3" w14:textId="77777777" w:rsidR="00E73D99" w:rsidRPr="00B6338A" w:rsidRDefault="00E73D99" w:rsidP="00E73D99">
      <w:pPr>
        <w:pStyle w:val="Heading3"/>
      </w:pPr>
      <w:bookmarkStart w:id="79" w:name="_Toc31727872"/>
      <w:bookmarkStart w:id="80" w:name="_Toc21543275"/>
      <w:r w:rsidRPr="00B6338A">
        <w:t>Interpretation</w:t>
      </w:r>
      <w:bookmarkEnd w:id="79"/>
    </w:p>
    <w:p w14:paraId="0388D89C" w14:textId="77777777" w:rsidR="00E73D99" w:rsidRPr="00B6338A" w:rsidRDefault="00E73D99" w:rsidP="00E73D99">
      <w:pPr>
        <w:pStyle w:val="Text3"/>
      </w:pPr>
      <w:r w:rsidRPr="00B6338A">
        <w:t xml:space="preserve">The main class of the CSSV model is the “Specification”. A Specification is an asset, as it inherits from the </w:t>
      </w:r>
      <w:proofErr w:type="spellStart"/>
      <w:r w:rsidRPr="00B6338A">
        <w:rPr>
          <w:i/>
        </w:rPr>
        <w:t>dcat</w:t>
      </w:r>
      <w:proofErr w:type="gramStart"/>
      <w:r w:rsidRPr="00B6338A">
        <w:rPr>
          <w:i/>
        </w:rPr>
        <w:t>:Dataset</w:t>
      </w:r>
      <w:proofErr w:type="spellEnd"/>
      <w:proofErr w:type="gramEnd"/>
      <w:r w:rsidRPr="00B6338A">
        <w:t>, which is the representative of an ADMS Asset.</w:t>
      </w:r>
    </w:p>
    <w:p w14:paraId="33EA9930" w14:textId="77777777" w:rsidR="00E73D99" w:rsidRPr="00B6338A" w:rsidRDefault="00E73D99" w:rsidP="00E73D99">
      <w:pPr>
        <w:pStyle w:val="Text3"/>
      </w:pPr>
      <w:r w:rsidRPr="00B6338A">
        <w:t xml:space="preserve">A Specification, additionally, can be a Standard, an </w:t>
      </w:r>
      <w:proofErr w:type="spellStart"/>
      <w:r w:rsidRPr="00B6338A">
        <w:t>ApplicationProfile</w:t>
      </w:r>
      <w:proofErr w:type="spellEnd"/>
      <w:r w:rsidRPr="00B6338A">
        <w:t xml:space="preserve"> and or a Family or a collection of other specifications. The CSSV model defines:</w:t>
      </w:r>
    </w:p>
    <w:p w14:paraId="5A253C88" w14:textId="3F286FBB" w:rsidR="002F2D59" w:rsidRPr="00B6338A" w:rsidRDefault="002F2D59" w:rsidP="00D2425D">
      <w:pPr>
        <w:pStyle w:val="Text3"/>
        <w:numPr>
          <w:ilvl w:val="0"/>
          <w:numId w:val="22"/>
        </w:numPr>
      </w:pPr>
      <w:r w:rsidRPr="00B6338A">
        <w:t xml:space="preserve">A </w:t>
      </w:r>
      <w:r w:rsidRPr="00B6338A">
        <w:rPr>
          <w:b/>
        </w:rPr>
        <w:t>Specification</w:t>
      </w:r>
      <w:r w:rsidRPr="00B6338A">
        <w:t xml:space="preserve"> as a </w:t>
      </w:r>
      <w:r w:rsidRPr="00B6338A">
        <w:rPr>
          <w:szCs w:val="24"/>
        </w:rPr>
        <w:t>set of agreed, descriptive and normative statements about how a specification should be designed or made.</w:t>
      </w:r>
    </w:p>
    <w:p w14:paraId="4A0388F9" w14:textId="4419CE30" w:rsidR="00E73D99" w:rsidRPr="00B6338A" w:rsidRDefault="00E73D99" w:rsidP="00D2425D">
      <w:pPr>
        <w:pStyle w:val="Text3"/>
        <w:numPr>
          <w:ilvl w:val="0"/>
          <w:numId w:val="22"/>
        </w:numPr>
      </w:pPr>
      <w:r w:rsidRPr="00B6338A">
        <w:lastRenderedPageBreak/>
        <w:t xml:space="preserve">A </w:t>
      </w:r>
      <w:r w:rsidRPr="00B6338A">
        <w:rPr>
          <w:b/>
        </w:rPr>
        <w:t xml:space="preserve">Standard </w:t>
      </w:r>
      <w:r w:rsidRPr="00B6338A">
        <w:t xml:space="preserve">as </w:t>
      </w:r>
      <w:r w:rsidR="00D728D5" w:rsidRPr="00B6338A">
        <w:t xml:space="preserve">a </w:t>
      </w:r>
      <w:r w:rsidR="002F2D59" w:rsidRPr="00B6338A">
        <w:t>specification that is largely adopted and possibly endorsed.</w:t>
      </w:r>
    </w:p>
    <w:p w14:paraId="04AA9DB0" w14:textId="55E91978" w:rsidR="00E73D99" w:rsidRPr="00B6338A" w:rsidRDefault="00E73D99" w:rsidP="00D2425D">
      <w:pPr>
        <w:pStyle w:val="Text3"/>
        <w:numPr>
          <w:ilvl w:val="0"/>
          <w:numId w:val="22"/>
        </w:numPr>
      </w:pPr>
      <w:r w:rsidRPr="00B6338A">
        <w:t xml:space="preserve">An </w:t>
      </w:r>
      <w:proofErr w:type="spellStart"/>
      <w:r w:rsidRPr="00B6338A">
        <w:rPr>
          <w:b/>
        </w:rPr>
        <w:t>ApplicationProfile</w:t>
      </w:r>
      <w:proofErr w:type="spellEnd"/>
      <w:r w:rsidRPr="00B6338A">
        <w:t xml:space="preserve"> as customisation of one or more existing specifications potentially for a given use case or a policy domain adding an end-to-end narrative describing and ensuring the interoperability of its underlying specification(s). By customisation</w:t>
      </w:r>
      <w:r w:rsidR="00951505" w:rsidRPr="00B6338A">
        <w:t>,</w:t>
      </w:r>
      <w:r w:rsidRPr="00B6338A">
        <w:t xml:space="preserve"> we understand the “addition of more specificity by identifying mandatory, recommended and optional elements, as well as by defining controlled vocabularies to be employed”.</w:t>
      </w:r>
    </w:p>
    <w:p w14:paraId="20702BA0" w14:textId="77777777" w:rsidR="00E73D99" w:rsidRPr="00B6338A" w:rsidRDefault="00E73D99" w:rsidP="00D2425D">
      <w:pPr>
        <w:pStyle w:val="Text3"/>
        <w:numPr>
          <w:ilvl w:val="0"/>
          <w:numId w:val="22"/>
        </w:numPr>
      </w:pPr>
      <w:r w:rsidRPr="00B6338A">
        <w:t xml:space="preserve">A </w:t>
      </w:r>
      <w:r w:rsidRPr="00B6338A">
        <w:rPr>
          <w:b/>
        </w:rPr>
        <w:t>Family</w:t>
      </w:r>
      <w:r w:rsidRPr="00B6338A">
        <w:t xml:space="preserve"> as a collection of interrelated and/or complementary specifications, standards or application profiles and the explanation of how they are combined, used or both. </w:t>
      </w:r>
    </w:p>
    <w:p w14:paraId="0A4665EE" w14:textId="29591CB6" w:rsidR="00E73D99" w:rsidRPr="00B6338A" w:rsidRDefault="00E73D99" w:rsidP="00E73D99">
      <w:pPr>
        <w:pStyle w:val="Text3"/>
      </w:pPr>
      <w:r w:rsidRPr="00B6338A">
        <w:t>A collection of Specifications differs from a Family of Specifications in the fact that the relation</w:t>
      </w:r>
      <w:r w:rsidR="00951505" w:rsidRPr="00B6338A">
        <w:t>ship</w:t>
      </w:r>
      <w:r w:rsidRPr="00B6338A">
        <w:t xml:space="preserve"> amongst themselves is not explicit. In the CSSV model</w:t>
      </w:r>
      <w:r w:rsidR="00951505" w:rsidRPr="00B6338A">
        <w:t>,</w:t>
      </w:r>
      <w:r w:rsidRPr="00B6338A">
        <w:t xml:space="preserve"> a collection of Specifications is an Asset that is related to other Assets and that is realised as an individual of a Specification. In other words, a Specification that reuses the </w:t>
      </w:r>
      <w:proofErr w:type="spellStart"/>
      <w:r w:rsidRPr="00B6338A">
        <w:rPr>
          <w:rFonts w:ascii="Courier New" w:hAnsi="Courier New" w:cs="Courier New"/>
          <w:i/>
        </w:rPr>
        <w:t>dct</w:t>
      </w:r>
      <w:proofErr w:type="gramStart"/>
      <w:r w:rsidRPr="00B6338A">
        <w:rPr>
          <w:rFonts w:ascii="Courier New" w:hAnsi="Courier New" w:cs="Courier New"/>
          <w:i/>
        </w:rPr>
        <w:t>:relation</w:t>
      </w:r>
      <w:proofErr w:type="spellEnd"/>
      <w:proofErr w:type="gramEnd"/>
      <w:r w:rsidRPr="00B6338A">
        <w:t xml:space="preserve"> property of its base class </w:t>
      </w:r>
      <w:proofErr w:type="spellStart"/>
      <w:r w:rsidRPr="00B6338A">
        <w:rPr>
          <w:i/>
        </w:rPr>
        <w:t>dcat:Dataset</w:t>
      </w:r>
      <w:proofErr w:type="spellEnd"/>
      <w:r w:rsidRPr="00B6338A">
        <w:t xml:space="preserve">.  </w:t>
      </w:r>
    </w:p>
    <w:p w14:paraId="49C115E8" w14:textId="77777777" w:rsidR="00E73D99" w:rsidRPr="00B6338A" w:rsidRDefault="00E73D99" w:rsidP="00E73D99">
      <w:pPr>
        <w:pStyle w:val="Text3"/>
      </w:pPr>
      <w:r w:rsidRPr="00B6338A">
        <w:t>There are occasions where collections of Specifications are applied to a context or a domain in a specific “configuration”. Thus application profiles may conform sets of “themed” specifications. For this, the CSSV model uses the property “configures/</w:t>
      </w:r>
      <w:proofErr w:type="spellStart"/>
      <w:r w:rsidRPr="00B6338A">
        <w:t>includedIn</w:t>
      </w:r>
      <w:proofErr w:type="spellEnd"/>
      <w:r w:rsidRPr="00B6338A">
        <w:t xml:space="preserve">” and the </w:t>
      </w:r>
      <w:proofErr w:type="spellStart"/>
      <w:r w:rsidRPr="00B6338A">
        <w:rPr>
          <w:rFonts w:ascii="Courier New" w:hAnsi="Courier New" w:cs="Courier New"/>
          <w:i/>
        </w:rPr>
        <w:t>dcat</w:t>
      </w:r>
      <w:proofErr w:type="gramStart"/>
      <w:r w:rsidRPr="00B6338A">
        <w:rPr>
          <w:rFonts w:ascii="Courier New" w:hAnsi="Courier New" w:cs="Courier New"/>
          <w:i/>
        </w:rPr>
        <w:t>:theme</w:t>
      </w:r>
      <w:proofErr w:type="spellEnd"/>
      <w:proofErr w:type="gramEnd"/>
      <w:r w:rsidRPr="00B6338A">
        <w:t xml:space="preserve"> property pointing at a </w:t>
      </w:r>
      <w:proofErr w:type="spellStart"/>
      <w:r w:rsidRPr="00B6338A">
        <w:rPr>
          <w:rFonts w:ascii="Courier New" w:hAnsi="Courier New" w:cs="Courier New"/>
          <w:i/>
        </w:rPr>
        <w:t>skos:Concept</w:t>
      </w:r>
      <w:proofErr w:type="spellEnd"/>
      <w:r w:rsidRPr="00B6338A">
        <w:t xml:space="preserve"> (i.e. a code, see the DCAT model above).</w:t>
      </w:r>
    </w:p>
    <w:p w14:paraId="0F7232D6" w14:textId="1CEF6744" w:rsidR="00E73D99" w:rsidRPr="00B6338A" w:rsidRDefault="00E73D99" w:rsidP="00E73D99">
      <w:pPr>
        <w:pStyle w:val="Text3"/>
      </w:pPr>
      <w:r w:rsidRPr="00B6338A">
        <w:t xml:space="preserve">It is important to note that the descendants of the specifications are all “disjoint”. Thus, </w:t>
      </w:r>
      <w:proofErr w:type="spellStart"/>
      <w:r w:rsidRPr="00B6338A">
        <w:t>ApplicationProfiles</w:t>
      </w:r>
      <w:proofErr w:type="spellEnd"/>
      <w:r w:rsidRPr="00B6338A">
        <w:t xml:space="preserve"> and Families are Specifications that refer to or put together</w:t>
      </w:r>
      <w:r w:rsidR="00951505" w:rsidRPr="00B6338A">
        <w:t xml:space="preserve"> with</w:t>
      </w:r>
      <w:r w:rsidRPr="00B6338A">
        <w:t xml:space="preserve"> other Specifications and/or Standards, but cannot themselves be considered Standards.</w:t>
      </w:r>
    </w:p>
    <w:p w14:paraId="2B14EF25" w14:textId="013560CA" w:rsidR="00E73D99" w:rsidRPr="00B6338A" w:rsidRDefault="00E73D99" w:rsidP="00E73D99">
      <w:pPr>
        <w:pStyle w:val="Text3"/>
      </w:pPr>
      <w:r w:rsidRPr="00B6338A">
        <w:t>One Specification, in time, may become a Standard. In these cases</w:t>
      </w:r>
      <w:r w:rsidR="00951505" w:rsidRPr="00B6338A">
        <w:t>,</w:t>
      </w:r>
      <w:r w:rsidRPr="00B6338A">
        <w:t xml:space="preserve"> the authority (author) that defined the Specification may be different from the one that create</w:t>
      </w:r>
      <w:r w:rsidR="00951505" w:rsidRPr="00B6338A">
        <w:t>s</w:t>
      </w:r>
      <w:r w:rsidRPr="00B6338A">
        <w:t xml:space="preserve"> and maintains artefacts out of the Standard. Think for example of the artefacts produced, maintained and distributed by the Publications Office of the European Union (OP) in its site EU Vocabularies</w:t>
      </w:r>
      <w:r w:rsidRPr="00B6338A">
        <w:rPr>
          <w:rStyle w:val="FootnoteReference"/>
        </w:rPr>
        <w:footnoteReference w:id="14"/>
      </w:r>
      <w:r w:rsidRPr="00B6338A">
        <w:t xml:space="preserve">: all these artefacts are defined by other authorities (e.g. the ISO), whilst the artefacts (e.g. the controlled vocabularies expressed in SKOS, XML, </w:t>
      </w:r>
      <w:proofErr w:type="spellStart"/>
      <w:r w:rsidRPr="00B6338A">
        <w:t>GeneriCode</w:t>
      </w:r>
      <w:proofErr w:type="spellEnd"/>
      <w:r w:rsidRPr="00B6338A">
        <w:t xml:space="preserve">, XML, etc.) are supplied by the OP. For this, the CSSV uses the properties </w:t>
      </w:r>
      <w:proofErr w:type="spellStart"/>
      <w:r w:rsidR="00095E0A" w:rsidRPr="00B6338A">
        <w:rPr>
          <w:rFonts w:ascii="Courier New" w:hAnsi="Courier New" w:cs="Courier New"/>
          <w:i/>
        </w:rPr>
        <w:t>dct</w:t>
      </w:r>
      <w:proofErr w:type="gramStart"/>
      <w:r w:rsidRPr="00B6338A">
        <w:rPr>
          <w:rFonts w:ascii="Courier New" w:hAnsi="Courier New" w:cs="Courier New"/>
          <w:i/>
        </w:rPr>
        <w:t>:</w:t>
      </w:r>
      <w:r w:rsidR="00095E0A" w:rsidRPr="00B6338A">
        <w:rPr>
          <w:rFonts w:ascii="Courier New" w:hAnsi="Courier New" w:cs="Courier New"/>
          <w:i/>
        </w:rPr>
        <w:t>creator</w:t>
      </w:r>
      <w:proofErr w:type="spellEnd"/>
      <w:proofErr w:type="gramEnd"/>
      <w:r w:rsidRPr="00B6338A">
        <w:t xml:space="preserve"> and </w:t>
      </w:r>
      <w:proofErr w:type="spellStart"/>
      <w:r w:rsidRPr="00B6338A">
        <w:rPr>
          <w:rFonts w:ascii="Courier New" w:hAnsi="Courier New" w:cs="Courier New"/>
          <w:i/>
        </w:rPr>
        <w:t>cssv:isMaintainedBy</w:t>
      </w:r>
      <w:proofErr w:type="spellEnd"/>
      <w:r w:rsidRPr="00B6338A">
        <w:t xml:space="preserve">. Additionally, the </w:t>
      </w:r>
      <w:proofErr w:type="spellStart"/>
      <w:r w:rsidRPr="00B6338A">
        <w:rPr>
          <w:rFonts w:ascii="Courier New" w:hAnsi="Courier New" w:cs="Courier New"/>
          <w:i/>
        </w:rPr>
        <w:t>dcat</w:t>
      </w:r>
      <w:proofErr w:type="gramStart"/>
      <w:r w:rsidRPr="00B6338A">
        <w:rPr>
          <w:rFonts w:ascii="Courier New" w:hAnsi="Courier New" w:cs="Courier New"/>
          <w:i/>
        </w:rPr>
        <w:t>:Dataset</w:t>
      </w:r>
      <w:proofErr w:type="spellEnd"/>
      <w:proofErr w:type="gramEnd"/>
      <w:r w:rsidRPr="00B6338A">
        <w:t xml:space="preserve"> has the property </w:t>
      </w:r>
      <w:proofErr w:type="spellStart"/>
      <w:r w:rsidRPr="00B6338A">
        <w:rPr>
          <w:rFonts w:ascii="Courier New" w:hAnsi="Courier New" w:cs="Courier New"/>
          <w:i/>
        </w:rPr>
        <w:t>dct:type</w:t>
      </w:r>
      <w:proofErr w:type="spellEnd"/>
      <w:r w:rsidRPr="00B6338A">
        <w:rPr>
          <w:i/>
        </w:rPr>
        <w:t xml:space="preserve"> </w:t>
      </w:r>
      <w:r w:rsidRPr="00B6338A">
        <w:t xml:space="preserve">that can be used to state that the Specification is of type “definition, artefact or other”. The DCAT vocabulary also provides the possibility of expressing who is responsible for the publication of the definition or the artefacts via the property </w:t>
      </w:r>
      <w:proofErr w:type="spellStart"/>
      <w:r w:rsidRPr="00B6338A">
        <w:rPr>
          <w:rFonts w:ascii="Courier New" w:hAnsi="Courier New" w:cs="Courier New"/>
          <w:i/>
        </w:rPr>
        <w:t>dct</w:t>
      </w:r>
      <w:proofErr w:type="gramStart"/>
      <w:r w:rsidRPr="00B6338A">
        <w:rPr>
          <w:rFonts w:ascii="Courier New" w:hAnsi="Courier New" w:cs="Courier New"/>
          <w:i/>
        </w:rPr>
        <w:t>:publisher</w:t>
      </w:r>
      <w:proofErr w:type="spellEnd"/>
      <w:proofErr w:type="gramEnd"/>
      <w:r w:rsidRPr="00B6338A">
        <w:rPr>
          <w:i/>
        </w:rPr>
        <w:t xml:space="preserve"> </w:t>
      </w:r>
      <w:r w:rsidRPr="00B6338A">
        <w:t>(see the ADMS and DCAT models).</w:t>
      </w:r>
    </w:p>
    <w:p w14:paraId="5D272925" w14:textId="77CED389" w:rsidR="00E73D99" w:rsidRPr="00B6338A" w:rsidRDefault="00E73D99" w:rsidP="00E73D99">
      <w:pPr>
        <w:pStyle w:val="Text3"/>
      </w:pPr>
      <w:r w:rsidRPr="00B6338A">
        <w:t xml:space="preserve">The maintainer or publisher of a Specification is a </w:t>
      </w:r>
      <w:proofErr w:type="spellStart"/>
      <w:r w:rsidRPr="00B6338A">
        <w:rPr>
          <w:rFonts w:ascii="Courier New" w:hAnsi="Courier New" w:cs="Courier New"/>
          <w:i/>
        </w:rPr>
        <w:t>foaf</w:t>
      </w:r>
      <w:proofErr w:type="gramStart"/>
      <w:r w:rsidRPr="00B6338A">
        <w:rPr>
          <w:rFonts w:ascii="Courier New" w:hAnsi="Courier New" w:cs="Courier New"/>
          <w:i/>
        </w:rPr>
        <w:t>:Agent</w:t>
      </w:r>
      <w:proofErr w:type="spellEnd"/>
      <w:proofErr w:type="gramEnd"/>
      <w:r w:rsidRPr="00B6338A">
        <w:t xml:space="preserve">, which allows great flexibility to the CSSV model as </w:t>
      </w:r>
      <w:proofErr w:type="spellStart"/>
      <w:r w:rsidRPr="00B6338A">
        <w:rPr>
          <w:rFonts w:ascii="Courier New" w:hAnsi="Courier New" w:cs="Courier New"/>
          <w:i/>
        </w:rPr>
        <w:t>foaf:Agent</w:t>
      </w:r>
      <w:proofErr w:type="spellEnd"/>
      <w:r w:rsidRPr="00B6338A">
        <w:t xml:space="preserve"> is the base class in many ontologies. The CSSV puts forward the reuse of the Core Person Vocabulary (ISA</w:t>
      </w:r>
      <w:r w:rsidRPr="00B6338A">
        <w:rPr>
          <w:vertAlign w:val="superscript"/>
        </w:rPr>
        <w:t>2</w:t>
      </w:r>
      <w:r w:rsidRPr="00B6338A">
        <w:t xml:space="preserve"> CPV) and the Organization Ontology (W3C Org) for this purpose.</w:t>
      </w:r>
    </w:p>
    <w:p w14:paraId="54962AC7" w14:textId="2135A920" w:rsidR="00095E0A" w:rsidRPr="00B6338A" w:rsidRDefault="00392ED1" w:rsidP="00E73D99">
      <w:pPr>
        <w:pStyle w:val="Text3"/>
      </w:pPr>
      <w:r w:rsidRPr="00B6338A">
        <w:t>In terms of reusability, th</w:t>
      </w:r>
      <w:r w:rsidR="00D728D5" w:rsidRPr="00B6338A">
        <w:t xml:space="preserve">e class </w:t>
      </w:r>
      <w:proofErr w:type="spellStart"/>
      <w:r w:rsidR="00D728D5" w:rsidRPr="00B6338A">
        <w:rPr>
          <w:rFonts w:ascii="Courier New" w:hAnsi="Courier New" w:cs="Courier New"/>
          <w:i/>
        </w:rPr>
        <w:t>cssv</w:t>
      </w:r>
      <w:proofErr w:type="gramStart"/>
      <w:r w:rsidR="00D728D5" w:rsidRPr="00B6338A">
        <w:rPr>
          <w:rFonts w:ascii="Courier New" w:hAnsi="Courier New" w:cs="Courier New"/>
          <w:i/>
        </w:rPr>
        <w:t>:Scope</w:t>
      </w:r>
      <w:proofErr w:type="spellEnd"/>
      <w:proofErr w:type="gramEnd"/>
      <w:r w:rsidR="00095E0A" w:rsidRPr="00B6338A">
        <w:t xml:space="preserve"> allow</w:t>
      </w:r>
      <w:r w:rsidR="00D728D5" w:rsidRPr="00B6338A">
        <w:t>s the reuse of the Specification. It makes reference to the area of requirements addressed by the specification.</w:t>
      </w:r>
    </w:p>
    <w:p w14:paraId="42624DF4" w14:textId="77777777" w:rsidR="00E73D99" w:rsidRPr="00B6338A" w:rsidRDefault="00E73D99" w:rsidP="00E73D99">
      <w:pPr>
        <w:pStyle w:val="Text3"/>
      </w:pPr>
      <w:r w:rsidRPr="00B6338A">
        <w:lastRenderedPageBreak/>
        <w:t xml:space="preserve">Finally, note that all the descendants of the </w:t>
      </w:r>
      <w:proofErr w:type="spellStart"/>
      <w:r w:rsidRPr="00B6338A">
        <w:rPr>
          <w:rFonts w:ascii="Courier New" w:hAnsi="Courier New" w:cs="Courier New"/>
          <w:i/>
        </w:rPr>
        <w:t>ccsv</w:t>
      </w:r>
      <w:proofErr w:type="gramStart"/>
      <w:r w:rsidRPr="00B6338A">
        <w:rPr>
          <w:rFonts w:ascii="Courier New" w:hAnsi="Courier New" w:cs="Courier New"/>
          <w:i/>
        </w:rPr>
        <w:t>:Specification</w:t>
      </w:r>
      <w:proofErr w:type="spellEnd"/>
      <w:proofErr w:type="gramEnd"/>
      <w:r w:rsidRPr="00B6338A">
        <w:t xml:space="preserve"> are disjoint. This entails that an individual of an application profile or family cannot be a standard, but does not preclude that, in time, the application profile or the family can become standards. If that were the case then individuals of </w:t>
      </w:r>
      <w:proofErr w:type="spellStart"/>
      <w:r w:rsidRPr="00B6338A">
        <w:rPr>
          <w:rFonts w:ascii="Courier New" w:hAnsi="Courier New" w:cs="Courier New"/>
          <w:i/>
        </w:rPr>
        <w:t>ccsv</w:t>
      </w:r>
      <w:proofErr w:type="gramStart"/>
      <w:r w:rsidRPr="00B6338A">
        <w:rPr>
          <w:rFonts w:ascii="Courier New" w:hAnsi="Courier New" w:cs="Courier New"/>
          <w:i/>
        </w:rPr>
        <w:t>:Standard</w:t>
      </w:r>
      <w:proofErr w:type="spellEnd"/>
      <w:proofErr w:type="gramEnd"/>
      <w:r w:rsidRPr="00B6338A">
        <w:t xml:space="preserve"> would be created to represent the standardisation of those specifications that are application profiles and families.</w:t>
      </w:r>
    </w:p>
    <w:p w14:paraId="5055577E" w14:textId="77777777" w:rsidR="00E73D99" w:rsidRPr="00B6338A" w:rsidRDefault="00E73D99" w:rsidP="00E73D99">
      <w:pPr>
        <w:pStyle w:val="Heading2"/>
      </w:pPr>
      <w:bookmarkStart w:id="81" w:name="_Toc23433542"/>
      <w:bookmarkStart w:id="82" w:name="_Toc31727873"/>
      <w:r w:rsidRPr="00B6338A">
        <w:t>Class: Specification</w:t>
      </w:r>
      <w:bookmarkEnd w:id="81"/>
      <w:bookmarkEnd w:id="82"/>
    </w:p>
    <w:tbl>
      <w:tblPr>
        <w:tblStyle w:val="GridTable4-Accent1"/>
        <w:tblW w:w="0" w:type="auto"/>
        <w:tblLook w:val="04A0" w:firstRow="1" w:lastRow="0" w:firstColumn="1" w:lastColumn="0" w:noHBand="0" w:noVBand="1"/>
      </w:tblPr>
      <w:tblGrid>
        <w:gridCol w:w="2689"/>
        <w:gridCol w:w="6661"/>
      </w:tblGrid>
      <w:tr w:rsidR="00E73D99" w:rsidRPr="00B6338A" w14:paraId="503F24A2" w14:textId="77777777" w:rsidTr="009515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50A4C0B" w14:textId="77777777" w:rsidR="00E73D99" w:rsidRPr="00B6338A" w:rsidRDefault="00E73D99" w:rsidP="00951505">
            <w:pPr>
              <w:pStyle w:val="Text2"/>
              <w:jc w:val="left"/>
            </w:pPr>
            <w:r w:rsidRPr="00B6338A">
              <w:t>OWL Class</w:t>
            </w:r>
          </w:p>
        </w:tc>
        <w:tc>
          <w:tcPr>
            <w:tcW w:w="6661" w:type="dxa"/>
          </w:tcPr>
          <w:p w14:paraId="271448F2" w14:textId="77777777" w:rsidR="00E73D99" w:rsidRPr="00B6338A" w:rsidRDefault="00E73D99" w:rsidP="00951505">
            <w:pPr>
              <w:pStyle w:val="Text2"/>
              <w:jc w:val="left"/>
              <w:cnfStyle w:val="100000000000" w:firstRow="1" w:lastRow="0" w:firstColumn="0" w:lastColumn="0" w:oddVBand="0" w:evenVBand="0" w:oddHBand="0" w:evenHBand="0" w:firstRowFirstColumn="0" w:firstRowLastColumn="0" w:lastRowFirstColumn="0" w:lastRowLastColumn="0"/>
            </w:pPr>
            <w:proofErr w:type="spellStart"/>
            <w:r w:rsidRPr="00B6338A">
              <w:t>cssv:Specification</w:t>
            </w:r>
            <w:proofErr w:type="spellEnd"/>
          </w:p>
        </w:tc>
      </w:tr>
      <w:tr w:rsidR="00E73D99" w:rsidRPr="00B6338A" w14:paraId="2E38E6C0" w14:textId="77777777" w:rsidTr="0095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16D47F3" w14:textId="77777777" w:rsidR="00E73D99" w:rsidRPr="00B6338A" w:rsidRDefault="00E73D99" w:rsidP="00951505">
            <w:pPr>
              <w:pStyle w:val="Text2"/>
            </w:pPr>
            <w:r w:rsidRPr="00B6338A">
              <w:t>Label:</w:t>
            </w:r>
          </w:p>
        </w:tc>
        <w:tc>
          <w:tcPr>
            <w:tcW w:w="6661" w:type="dxa"/>
          </w:tcPr>
          <w:p w14:paraId="786DFABC" w14:textId="77777777" w:rsidR="00E73D99" w:rsidRPr="00B6338A" w:rsidRDefault="00E73D99" w:rsidP="00951505">
            <w:pPr>
              <w:pStyle w:val="Text2"/>
              <w:cnfStyle w:val="000000100000" w:firstRow="0" w:lastRow="0" w:firstColumn="0" w:lastColumn="0" w:oddVBand="0" w:evenVBand="0" w:oddHBand="1" w:evenHBand="0" w:firstRowFirstColumn="0" w:firstRowLastColumn="0" w:lastRowFirstColumn="0" w:lastRowLastColumn="0"/>
            </w:pPr>
            <w:r w:rsidRPr="00B6338A">
              <w:t>Specification</w:t>
            </w:r>
          </w:p>
        </w:tc>
      </w:tr>
      <w:tr w:rsidR="00E73D99" w:rsidRPr="00B6338A" w14:paraId="4EABB79B" w14:textId="77777777" w:rsidTr="00951505">
        <w:tc>
          <w:tcPr>
            <w:cnfStyle w:val="001000000000" w:firstRow="0" w:lastRow="0" w:firstColumn="1" w:lastColumn="0" w:oddVBand="0" w:evenVBand="0" w:oddHBand="0" w:evenHBand="0" w:firstRowFirstColumn="0" w:firstRowLastColumn="0" w:lastRowFirstColumn="0" w:lastRowLastColumn="0"/>
            <w:tcW w:w="2689" w:type="dxa"/>
          </w:tcPr>
          <w:p w14:paraId="57F90F51" w14:textId="77777777" w:rsidR="00E73D99" w:rsidRPr="00B6338A" w:rsidRDefault="00E73D99" w:rsidP="00951505">
            <w:pPr>
              <w:pStyle w:val="Text2"/>
            </w:pPr>
            <w:r w:rsidRPr="00B6338A">
              <w:t>Definition:</w:t>
            </w:r>
          </w:p>
        </w:tc>
        <w:tc>
          <w:tcPr>
            <w:tcW w:w="6661" w:type="dxa"/>
          </w:tcPr>
          <w:p w14:paraId="08CD7FC7" w14:textId="4777ABE5" w:rsidR="00E73D99" w:rsidRPr="00B6338A" w:rsidRDefault="002E6E37" w:rsidP="00951505">
            <w:pPr>
              <w:pStyle w:val="Text2"/>
              <w:cnfStyle w:val="000000000000" w:firstRow="0" w:lastRow="0" w:firstColumn="0" w:lastColumn="0" w:oddVBand="0" w:evenVBand="0" w:oddHBand="0" w:evenHBand="0" w:firstRowFirstColumn="0" w:firstRowLastColumn="0" w:lastRowFirstColumn="0" w:lastRowLastColumn="0"/>
            </w:pPr>
            <w:r w:rsidRPr="00B6338A">
              <w:rPr>
                <w:szCs w:val="24"/>
              </w:rPr>
              <w:t>Set of agreed, descriptive and normative statements about how a specification should be designed or made.</w:t>
            </w:r>
          </w:p>
        </w:tc>
      </w:tr>
      <w:tr w:rsidR="00E73D99" w:rsidRPr="00B6338A" w14:paraId="5EC67798" w14:textId="77777777" w:rsidTr="0095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CAF85A2" w14:textId="77777777" w:rsidR="00E73D99" w:rsidRPr="00B6338A" w:rsidRDefault="00E73D99" w:rsidP="00951505">
            <w:pPr>
              <w:pStyle w:val="Text2"/>
            </w:pPr>
            <w:r w:rsidRPr="00B6338A">
              <w:t>Subclass of:</w:t>
            </w:r>
          </w:p>
        </w:tc>
        <w:tc>
          <w:tcPr>
            <w:tcW w:w="6661" w:type="dxa"/>
          </w:tcPr>
          <w:p w14:paraId="64A666E6" w14:textId="77777777" w:rsidR="00E73D99" w:rsidRPr="00B6338A" w:rsidRDefault="00E73D99" w:rsidP="00951505">
            <w:pPr>
              <w:pStyle w:val="Text2"/>
              <w:cnfStyle w:val="000000100000" w:firstRow="0" w:lastRow="0" w:firstColumn="0" w:lastColumn="0" w:oddVBand="0" w:evenVBand="0" w:oddHBand="1" w:evenHBand="0" w:firstRowFirstColumn="0" w:firstRowLastColumn="0" w:lastRowFirstColumn="0" w:lastRowLastColumn="0"/>
            </w:pPr>
            <w:proofErr w:type="spellStart"/>
            <w:r w:rsidRPr="00B6338A">
              <w:t>dcat:Dataset</w:t>
            </w:r>
            <w:proofErr w:type="spellEnd"/>
          </w:p>
        </w:tc>
      </w:tr>
    </w:tbl>
    <w:p w14:paraId="7EE6ED96" w14:textId="77777777" w:rsidR="00E73D99" w:rsidRPr="00B6338A" w:rsidRDefault="00E73D99" w:rsidP="00E73D99">
      <w:pPr>
        <w:pStyle w:val="Text2"/>
      </w:pPr>
      <w:r w:rsidRPr="00B6338A">
        <w:t>The sections below list the data properties (class attributes) inherited from ADMS that are of particular interest to the class Specification:</w:t>
      </w:r>
    </w:p>
    <w:p w14:paraId="7C359EDB" w14:textId="77777777" w:rsidR="00E73D99" w:rsidRPr="00B6338A" w:rsidRDefault="00E73D99" w:rsidP="00E73D99">
      <w:pPr>
        <w:pStyle w:val="Heading3"/>
      </w:pPr>
      <w:bookmarkStart w:id="83" w:name="_Toc21543261"/>
      <w:bookmarkStart w:id="84" w:name="_Toc31727874"/>
      <w:r w:rsidRPr="00B6338A">
        <w:t xml:space="preserve">Property: </w:t>
      </w:r>
      <w:proofErr w:type="spellStart"/>
      <w:r w:rsidRPr="00B6338A">
        <w:t>dct</w:t>
      </w:r>
      <w:proofErr w:type="gramStart"/>
      <w:r w:rsidRPr="00B6338A">
        <w:t>:identifier</w:t>
      </w:r>
      <w:bookmarkEnd w:id="83"/>
      <w:bookmarkEnd w:id="84"/>
      <w:proofErr w:type="spellEnd"/>
      <w:proofErr w:type="gramEnd"/>
    </w:p>
    <w:tbl>
      <w:tblPr>
        <w:tblStyle w:val="GridTable4-Accent1"/>
        <w:tblW w:w="0" w:type="auto"/>
        <w:tblLook w:val="04A0" w:firstRow="1" w:lastRow="0" w:firstColumn="1" w:lastColumn="0" w:noHBand="0" w:noVBand="1"/>
      </w:tblPr>
      <w:tblGrid>
        <w:gridCol w:w="2689"/>
        <w:gridCol w:w="6661"/>
      </w:tblGrid>
      <w:tr w:rsidR="00E73D99" w:rsidRPr="00B6338A" w14:paraId="1DBFBC29" w14:textId="77777777" w:rsidTr="009515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01C3211" w14:textId="77777777" w:rsidR="00E73D99" w:rsidRPr="00B6338A" w:rsidRDefault="00E73D99" w:rsidP="00951505">
            <w:pPr>
              <w:pStyle w:val="Text2"/>
              <w:jc w:val="left"/>
            </w:pPr>
            <w:r w:rsidRPr="00B6338A">
              <w:t>OWL Property</w:t>
            </w:r>
          </w:p>
        </w:tc>
        <w:tc>
          <w:tcPr>
            <w:tcW w:w="6661" w:type="dxa"/>
          </w:tcPr>
          <w:p w14:paraId="44B98F6A" w14:textId="77777777" w:rsidR="00E73D99" w:rsidRPr="00B6338A" w:rsidRDefault="00E73D99" w:rsidP="00951505">
            <w:pPr>
              <w:pStyle w:val="Text2"/>
              <w:jc w:val="left"/>
              <w:cnfStyle w:val="100000000000" w:firstRow="1" w:lastRow="0" w:firstColumn="0" w:lastColumn="0" w:oddVBand="0" w:evenVBand="0" w:oddHBand="0" w:evenHBand="0" w:firstRowFirstColumn="0" w:firstRowLastColumn="0" w:lastRowFirstColumn="0" w:lastRowLastColumn="0"/>
            </w:pPr>
            <w:proofErr w:type="spellStart"/>
            <w:r w:rsidRPr="00B6338A">
              <w:t>dct:identifier</w:t>
            </w:r>
            <w:proofErr w:type="spellEnd"/>
          </w:p>
        </w:tc>
      </w:tr>
      <w:tr w:rsidR="00E73D99" w:rsidRPr="00B6338A" w14:paraId="123DC304" w14:textId="77777777" w:rsidTr="0095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FA244E3" w14:textId="77777777" w:rsidR="00E73D99" w:rsidRPr="00B6338A" w:rsidRDefault="00E73D99" w:rsidP="00951505">
            <w:pPr>
              <w:pStyle w:val="Text2"/>
            </w:pPr>
            <w:r w:rsidRPr="00B6338A">
              <w:t>OWL type:</w:t>
            </w:r>
          </w:p>
        </w:tc>
        <w:tc>
          <w:tcPr>
            <w:tcW w:w="6661" w:type="dxa"/>
          </w:tcPr>
          <w:p w14:paraId="6F39AA0E" w14:textId="77777777" w:rsidR="00E73D99" w:rsidRPr="00B6338A" w:rsidRDefault="00E73D99" w:rsidP="00951505">
            <w:pPr>
              <w:pStyle w:val="Text2"/>
              <w:cnfStyle w:val="000000100000" w:firstRow="0" w:lastRow="0" w:firstColumn="0" w:lastColumn="0" w:oddVBand="0" w:evenVBand="0" w:oddHBand="1" w:evenHBand="0" w:firstRowFirstColumn="0" w:firstRowLastColumn="0" w:lastRowFirstColumn="0" w:lastRowLastColumn="0"/>
            </w:pPr>
            <w:proofErr w:type="spellStart"/>
            <w:r w:rsidRPr="00B6338A">
              <w:t>owl:DataProperty</w:t>
            </w:r>
            <w:proofErr w:type="spellEnd"/>
          </w:p>
        </w:tc>
      </w:tr>
      <w:tr w:rsidR="00E73D99" w:rsidRPr="00B6338A" w14:paraId="7C633C3D" w14:textId="77777777" w:rsidTr="00951505">
        <w:tc>
          <w:tcPr>
            <w:cnfStyle w:val="001000000000" w:firstRow="0" w:lastRow="0" w:firstColumn="1" w:lastColumn="0" w:oddVBand="0" w:evenVBand="0" w:oddHBand="0" w:evenHBand="0" w:firstRowFirstColumn="0" w:firstRowLastColumn="0" w:lastRowFirstColumn="0" w:lastRowLastColumn="0"/>
            <w:tcW w:w="2689" w:type="dxa"/>
          </w:tcPr>
          <w:p w14:paraId="666F2187" w14:textId="77777777" w:rsidR="00E73D99" w:rsidRPr="00B6338A" w:rsidRDefault="00E73D99" w:rsidP="00951505">
            <w:pPr>
              <w:pStyle w:val="Text2"/>
            </w:pPr>
            <w:r w:rsidRPr="00B6338A">
              <w:t>Label:</w:t>
            </w:r>
          </w:p>
        </w:tc>
        <w:tc>
          <w:tcPr>
            <w:tcW w:w="6661" w:type="dxa"/>
          </w:tcPr>
          <w:p w14:paraId="50663745" w14:textId="77777777" w:rsidR="00E73D99" w:rsidRPr="00B6338A" w:rsidRDefault="00E73D99" w:rsidP="00951505">
            <w:pPr>
              <w:pStyle w:val="Text2"/>
              <w:cnfStyle w:val="000000000000" w:firstRow="0" w:lastRow="0" w:firstColumn="0" w:lastColumn="0" w:oddVBand="0" w:evenVBand="0" w:oddHBand="0" w:evenHBand="0" w:firstRowFirstColumn="0" w:firstRowLastColumn="0" w:lastRowFirstColumn="0" w:lastRowLastColumn="0"/>
            </w:pPr>
            <w:r w:rsidRPr="00B6338A">
              <w:t>identifier</w:t>
            </w:r>
          </w:p>
        </w:tc>
      </w:tr>
      <w:tr w:rsidR="00E73D99" w:rsidRPr="00B6338A" w14:paraId="1D9EA356" w14:textId="77777777" w:rsidTr="0095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60AD8C4" w14:textId="77777777" w:rsidR="00E73D99" w:rsidRPr="00B6338A" w:rsidRDefault="00E73D99" w:rsidP="00951505">
            <w:pPr>
              <w:pStyle w:val="Text2"/>
            </w:pPr>
            <w:r w:rsidRPr="00B6338A">
              <w:t>Definition:</w:t>
            </w:r>
          </w:p>
        </w:tc>
        <w:tc>
          <w:tcPr>
            <w:tcW w:w="6661" w:type="dxa"/>
          </w:tcPr>
          <w:p w14:paraId="692A7A31" w14:textId="58DA299F" w:rsidR="00E73D99" w:rsidRPr="00B6338A" w:rsidRDefault="00E73D99" w:rsidP="00951505">
            <w:pPr>
              <w:pStyle w:val="Text2"/>
              <w:cnfStyle w:val="000000100000" w:firstRow="0" w:lastRow="0" w:firstColumn="0" w:lastColumn="0" w:oddVBand="0" w:evenVBand="0" w:oddHBand="1" w:evenHBand="0" w:firstRowFirstColumn="0" w:firstRowLastColumn="0" w:lastRowFirstColumn="0" w:lastRowLastColumn="0"/>
            </w:pPr>
            <w:r w:rsidRPr="00B6338A">
              <w:t xml:space="preserve">This property contains the main identifier for the </w:t>
            </w:r>
            <w:r w:rsidR="001E2E0B" w:rsidRPr="00B6338A">
              <w:t>specification</w:t>
            </w:r>
            <w:r w:rsidRPr="00B6338A">
              <w:t xml:space="preserve">, e.g. the URI or </w:t>
            </w:r>
            <w:r w:rsidR="00951505" w:rsidRPr="00B6338A">
              <w:t>an</w:t>
            </w:r>
            <w:r w:rsidRPr="00B6338A">
              <w:t>other unique identifier.</w:t>
            </w:r>
          </w:p>
        </w:tc>
      </w:tr>
      <w:tr w:rsidR="00E73D99" w:rsidRPr="00B6338A" w14:paraId="64627392" w14:textId="77777777" w:rsidTr="00951505">
        <w:tc>
          <w:tcPr>
            <w:cnfStyle w:val="001000000000" w:firstRow="0" w:lastRow="0" w:firstColumn="1" w:lastColumn="0" w:oddVBand="0" w:evenVBand="0" w:oddHBand="0" w:evenHBand="0" w:firstRowFirstColumn="0" w:firstRowLastColumn="0" w:lastRowFirstColumn="0" w:lastRowLastColumn="0"/>
            <w:tcW w:w="2689" w:type="dxa"/>
          </w:tcPr>
          <w:p w14:paraId="69ECE58B" w14:textId="77777777" w:rsidR="00E73D99" w:rsidRPr="00B6338A" w:rsidRDefault="00E73D99" w:rsidP="00951505">
            <w:pPr>
              <w:pStyle w:val="Text2"/>
            </w:pPr>
            <w:r w:rsidRPr="00B6338A">
              <w:t>Property Type:</w:t>
            </w:r>
          </w:p>
        </w:tc>
        <w:tc>
          <w:tcPr>
            <w:tcW w:w="6661" w:type="dxa"/>
          </w:tcPr>
          <w:p w14:paraId="402EF464" w14:textId="77777777" w:rsidR="00E73D99" w:rsidRPr="00B6338A" w:rsidRDefault="00E73D99" w:rsidP="00951505">
            <w:pPr>
              <w:pStyle w:val="Text2"/>
              <w:cnfStyle w:val="000000000000" w:firstRow="0" w:lastRow="0" w:firstColumn="0" w:lastColumn="0" w:oddVBand="0" w:evenVBand="0" w:oddHBand="0" w:evenHBand="0" w:firstRowFirstColumn="0" w:firstRowLastColumn="0" w:lastRowFirstColumn="0" w:lastRowLastColumn="0"/>
            </w:pPr>
            <w:proofErr w:type="spellStart"/>
            <w:r w:rsidRPr="00B6338A">
              <w:t>xsd:AnyURI</w:t>
            </w:r>
            <w:proofErr w:type="spellEnd"/>
          </w:p>
        </w:tc>
      </w:tr>
      <w:tr w:rsidR="00E73D99" w:rsidRPr="00CC679E" w14:paraId="4EC0A499" w14:textId="77777777" w:rsidTr="0095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FF8A0AD" w14:textId="77777777" w:rsidR="00E73D99" w:rsidRPr="00B6338A" w:rsidRDefault="00E73D99" w:rsidP="00951505">
            <w:pPr>
              <w:pStyle w:val="Text2"/>
            </w:pPr>
            <w:r w:rsidRPr="00B6338A">
              <w:t>Examples:</w:t>
            </w:r>
          </w:p>
        </w:tc>
        <w:tc>
          <w:tcPr>
            <w:tcW w:w="6661" w:type="dxa"/>
          </w:tcPr>
          <w:p w14:paraId="749297A9" w14:textId="77777777" w:rsidR="00474721" w:rsidRPr="00B6338A" w:rsidRDefault="00E73D99" w:rsidP="00951505">
            <w:pPr>
              <w:pStyle w:val="Text2"/>
              <w:cnfStyle w:val="000000100000" w:firstRow="0" w:lastRow="0" w:firstColumn="0" w:lastColumn="0" w:oddVBand="0" w:evenVBand="0" w:oddHBand="1" w:evenHBand="0" w:firstRowFirstColumn="0" w:firstRowLastColumn="0" w:lastRowFirstColumn="0" w:lastRowLastColumn="0"/>
            </w:pPr>
            <w:r w:rsidRPr="00B6338A">
              <w:t>Any URI pointing at an instance of an Asset</w:t>
            </w:r>
            <w:r w:rsidR="00474721" w:rsidRPr="00B6338A">
              <w:t>. An example of this could be:</w:t>
            </w:r>
          </w:p>
          <w:p w14:paraId="2D77216A" w14:textId="77777777" w:rsidR="00474721" w:rsidRPr="00B6338A" w:rsidRDefault="00474721" w:rsidP="00474721">
            <w:pPr>
              <w:pStyle w:val="Text2"/>
              <w:numPr>
                <w:ilvl w:val="0"/>
                <w:numId w:val="30"/>
              </w:numPr>
              <w:cnfStyle w:val="000000100000" w:firstRow="0" w:lastRow="0" w:firstColumn="0" w:lastColumn="0" w:oddVBand="0" w:evenVBand="0" w:oddHBand="1" w:evenHBand="0" w:firstRowFirstColumn="0" w:firstRowLastColumn="0" w:lastRowFirstColumn="0" w:lastRowLastColumn="0"/>
            </w:pPr>
            <w:r w:rsidRPr="00B6338A">
              <w:t>DCAT (W3C)</w:t>
            </w:r>
          </w:p>
          <w:p w14:paraId="04A06F63" w14:textId="77777777" w:rsidR="00474721" w:rsidRPr="00150AB1" w:rsidRDefault="00474721" w:rsidP="00474721">
            <w:pPr>
              <w:pStyle w:val="Text2"/>
              <w:numPr>
                <w:ilvl w:val="0"/>
                <w:numId w:val="30"/>
              </w:numPr>
              <w:cnfStyle w:val="000000100000" w:firstRow="0" w:lastRow="0" w:firstColumn="0" w:lastColumn="0" w:oddVBand="0" w:evenVBand="0" w:oddHBand="1" w:evenHBand="0" w:firstRowFirstColumn="0" w:firstRowLastColumn="0" w:lastRowFirstColumn="0" w:lastRowLastColumn="0"/>
              <w:rPr>
                <w:lang w:val="nl-BE"/>
              </w:rPr>
            </w:pPr>
            <w:r w:rsidRPr="00150AB1">
              <w:rPr>
                <w:lang w:val="nl-BE"/>
              </w:rPr>
              <w:t xml:space="preserve">URI:  </w:t>
            </w:r>
            <w:r w:rsidR="00BB5B6F">
              <w:rPr>
                <w:rStyle w:val="Hyperlink"/>
                <w:lang w:val="nl-BE"/>
              </w:rPr>
              <w:fldChar w:fldCharType="begin"/>
            </w:r>
            <w:r w:rsidR="00BB5B6F">
              <w:rPr>
                <w:rStyle w:val="Hyperlink"/>
                <w:lang w:val="nl-BE"/>
              </w:rPr>
              <w:instrText xml:space="preserve"> HYPERLINK "http://www.w3.org/ns/dcat" </w:instrText>
            </w:r>
            <w:r w:rsidR="00BB5B6F">
              <w:rPr>
                <w:rStyle w:val="Hyperlink"/>
                <w:lang w:val="nl-BE"/>
              </w:rPr>
              <w:fldChar w:fldCharType="separate"/>
            </w:r>
            <w:r w:rsidRPr="00150AB1">
              <w:rPr>
                <w:rStyle w:val="Hyperlink"/>
                <w:lang w:val="nl-BE"/>
              </w:rPr>
              <w:t>http://www.w3.org/ns/dcat#</w:t>
            </w:r>
            <w:r w:rsidR="00BB5B6F">
              <w:rPr>
                <w:rStyle w:val="Hyperlink"/>
                <w:lang w:val="nl-BE"/>
              </w:rPr>
              <w:fldChar w:fldCharType="end"/>
            </w:r>
          </w:p>
          <w:p w14:paraId="4226385E" w14:textId="77777777" w:rsidR="00474721" w:rsidRPr="00B6338A" w:rsidRDefault="00474721" w:rsidP="00474721">
            <w:pPr>
              <w:pStyle w:val="Text2"/>
              <w:numPr>
                <w:ilvl w:val="0"/>
                <w:numId w:val="30"/>
              </w:numPr>
              <w:cnfStyle w:val="000000100000" w:firstRow="0" w:lastRow="0" w:firstColumn="0" w:lastColumn="0" w:oddVBand="0" w:evenVBand="0" w:oddHBand="1" w:evenHBand="0" w:firstRowFirstColumn="0" w:firstRowLastColumn="0" w:lastRowFirstColumn="0" w:lastRowLastColumn="0"/>
            </w:pPr>
            <w:r w:rsidRPr="00B6338A">
              <w:t xml:space="preserve">Expression in CSSV: </w:t>
            </w:r>
          </w:p>
          <w:p w14:paraId="0E490694" w14:textId="77777777" w:rsidR="00474721" w:rsidRPr="00B6338A" w:rsidRDefault="00474721" w:rsidP="0047472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B6338A">
              <w:rPr>
                <w:rFonts w:ascii="Courier New" w:hAnsi="Courier New" w:cs="Courier New"/>
              </w:rPr>
              <w:t xml:space="preserve">@prefix </w:t>
            </w:r>
            <w:proofErr w:type="spellStart"/>
            <w:r w:rsidRPr="00B6338A">
              <w:rPr>
                <w:rFonts w:ascii="Courier New" w:hAnsi="Courier New" w:cs="Courier New"/>
              </w:rPr>
              <w:t>cssv</w:t>
            </w:r>
            <w:proofErr w:type="spellEnd"/>
            <w:r w:rsidRPr="00B6338A">
              <w:rPr>
                <w:rFonts w:ascii="Courier New" w:hAnsi="Courier New" w:cs="Courier New"/>
              </w:rPr>
              <w:t>: &lt;</w:t>
            </w:r>
            <w:hyperlink r:id="rId24" w:history="1">
              <w:r w:rsidRPr="00B6338A">
                <w:rPr>
                  <w:rStyle w:val="Hyperlink"/>
                  <w:rFonts w:ascii="Courier New" w:hAnsi="Courier New" w:cs="Courier New"/>
                </w:rPr>
                <w:t>http://data.europa.eu/xyz/cssv#</w:t>
              </w:r>
            </w:hyperlink>
            <w:proofErr w:type="gramStart"/>
            <w:r w:rsidRPr="00B6338A">
              <w:rPr>
                <w:rFonts w:ascii="Courier New" w:hAnsi="Courier New" w:cs="Courier New"/>
              </w:rPr>
              <w:t>&gt; .</w:t>
            </w:r>
            <w:proofErr w:type="gramEnd"/>
          </w:p>
          <w:p w14:paraId="228E10F8" w14:textId="77777777" w:rsidR="00474721" w:rsidRPr="00B6338A" w:rsidRDefault="00474721" w:rsidP="0047472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B6338A">
              <w:rPr>
                <w:rFonts w:ascii="Courier New" w:hAnsi="Courier New" w:cs="Courier New"/>
              </w:rPr>
              <w:t xml:space="preserve">@prefix </w:t>
            </w:r>
            <w:proofErr w:type="spellStart"/>
            <w:r w:rsidRPr="00B6338A">
              <w:rPr>
                <w:rFonts w:ascii="Courier New" w:hAnsi="Courier New" w:cs="Courier New"/>
              </w:rPr>
              <w:t>dct</w:t>
            </w:r>
            <w:proofErr w:type="spellEnd"/>
            <w:r w:rsidRPr="00B6338A">
              <w:rPr>
                <w:rFonts w:ascii="Courier New" w:hAnsi="Courier New" w:cs="Courier New"/>
              </w:rPr>
              <w:t>: &lt;</w:t>
            </w:r>
            <w:hyperlink r:id="rId25" w:history="1">
              <w:r w:rsidRPr="00B6338A">
                <w:rPr>
                  <w:rStyle w:val="Hyperlink"/>
                  <w:rFonts w:ascii="Courier New" w:hAnsi="Courier New" w:cs="Courier New"/>
                </w:rPr>
                <w:t>http://purl.org/dc/terms/</w:t>
              </w:r>
            </w:hyperlink>
            <w:proofErr w:type="gramStart"/>
            <w:r w:rsidRPr="00B6338A">
              <w:rPr>
                <w:rFonts w:ascii="Courier New" w:hAnsi="Courier New" w:cs="Courier New"/>
              </w:rPr>
              <w:t>&gt; .</w:t>
            </w:r>
            <w:proofErr w:type="gramEnd"/>
          </w:p>
          <w:p w14:paraId="3F2DAC39" w14:textId="77777777" w:rsidR="00474721" w:rsidRPr="00B6338A" w:rsidRDefault="00474721" w:rsidP="0047472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p w14:paraId="5634CE0A" w14:textId="77777777" w:rsidR="00474721" w:rsidRPr="00B6338A" w:rsidRDefault="00474721" w:rsidP="0047472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B6338A">
              <w:rPr>
                <w:rFonts w:ascii="Courier New" w:hAnsi="Courier New" w:cs="Courier New"/>
              </w:rPr>
              <w:t>&lt;</w:t>
            </w:r>
            <w:hyperlink r:id="rId26" w:history="1">
              <w:r w:rsidRPr="00B6338A">
                <w:rPr>
                  <w:rStyle w:val="Hyperlink"/>
                  <w:rFonts w:ascii="Courier New" w:hAnsi="Courier New" w:cs="Courier New"/>
                </w:rPr>
                <w:t>http://www.w3.org/ns/dcat#</w:t>
              </w:r>
            </w:hyperlink>
            <w:r w:rsidRPr="00B6338A">
              <w:rPr>
                <w:rFonts w:ascii="Courier New" w:hAnsi="Courier New" w:cs="Courier New"/>
              </w:rPr>
              <w:t xml:space="preserve">&gt; </w:t>
            </w:r>
          </w:p>
          <w:p w14:paraId="42D12C7A" w14:textId="77777777" w:rsidR="00474721" w:rsidRPr="00B6338A" w:rsidRDefault="00474721" w:rsidP="0047472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B6338A">
              <w:rPr>
                <w:rFonts w:ascii="Courier New" w:hAnsi="Courier New" w:cs="Courier New"/>
              </w:rPr>
              <w:lastRenderedPageBreak/>
              <w:t>      a &lt;</w:t>
            </w:r>
            <w:proofErr w:type="spellStart"/>
            <w:r w:rsidRPr="00B6338A">
              <w:rPr>
                <w:rFonts w:ascii="Courier New" w:hAnsi="Courier New" w:cs="Courier New"/>
              </w:rPr>
              <w:t>cssv:Specification</w:t>
            </w:r>
            <w:proofErr w:type="spellEnd"/>
            <w:r w:rsidRPr="00B6338A">
              <w:rPr>
                <w:rFonts w:ascii="Courier New" w:hAnsi="Courier New" w:cs="Courier New"/>
              </w:rPr>
              <w:t>&gt; ;</w:t>
            </w:r>
          </w:p>
          <w:p w14:paraId="6DA40BCD" w14:textId="77777777" w:rsidR="00474721" w:rsidRPr="00EF53C9" w:rsidRDefault="00474721" w:rsidP="00474721">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s-ES"/>
              </w:rPr>
            </w:pPr>
            <w:r w:rsidRPr="00B6338A">
              <w:rPr>
                <w:rFonts w:ascii="Courier New" w:hAnsi="Courier New" w:cs="Courier New"/>
              </w:rPr>
              <w:t xml:space="preserve">      </w:t>
            </w:r>
            <w:proofErr w:type="spellStart"/>
            <w:proofErr w:type="gramStart"/>
            <w:r w:rsidRPr="00EF53C9">
              <w:rPr>
                <w:rFonts w:ascii="Courier New" w:hAnsi="Courier New" w:cs="Courier New"/>
                <w:lang w:val="es-ES"/>
              </w:rPr>
              <w:t>dct:</w:t>
            </w:r>
            <w:proofErr w:type="gramEnd"/>
            <w:r w:rsidRPr="00EF53C9">
              <w:rPr>
                <w:rFonts w:ascii="Courier New" w:hAnsi="Courier New" w:cs="Courier New"/>
                <w:lang w:val="es-ES"/>
              </w:rPr>
              <w:t>identifier</w:t>
            </w:r>
            <w:proofErr w:type="spellEnd"/>
            <w:r w:rsidRPr="00EF53C9">
              <w:rPr>
                <w:rFonts w:ascii="Courier New" w:hAnsi="Courier New" w:cs="Courier New"/>
                <w:lang w:val="es-ES"/>
              </w:rPr>
              <w:t xml:space="preserve"> ”</w:t>
            </w:r>
            <w:hyperlink r:id="rId27" w:history="1">
              <w:r w:rsidRPr="00EF53C9">
                <w:rPr>
                  <w:rStyle w:val="Hyperlink"/>
                  <w:rFonts w:ascii="Courier New" w:hAnsi="Courier New" w:cs="Courier New"/>
                  <w:lang w:val="es-ES"/>
                </w:rPr>
                <w:t>http://www.w3.org/ns/dcat#</w:t>
              </w:r>
            </w:hyperlink>
            <w:r w:rsidRPr="00EF53C9">
              <w:rPr>
                <w:rFonts w:ascii="Courier New" w:hAnsi="Courier New" w:cs="Courier New"/>
                <w:lang w:val="es-ES"/>
              </w:rPr>
              <w:t>” .</w:t>
            </w:r>
          </w:p>
          <w:p w14:paraId="7038D141" w14:textId="190078C7" w:rsidR="00474721" w:rsidRPr="00EF53C9" w:rsidRDefault="00474721" w:rsidP="00474721">
            <w:pPr>
              <w:pStyle w:val="Text2"/>
              <w:ind w:left="360"/>
              <w:cnfStyle w:val="000000100000" w:firstRow="0" w:lastRow="0" w:firstColumn="0" w:lastColumn="0" w:oddVBand="0" w:evenVBand="0" w:oddHBand="1" w:evenHBand="0" w:firstRowFirstColumn="0" w:firstRowLastColumn="0" w:lastRowFirstColumn="0" w:lastRowLastColumn="0"/>
              <w:rPr>
                <w:lang w:val="es-ES"/>
              </w:rPr>
            </w:pPr>
          </w:p>
        </w:tc>
      </w:tr>
    </w:tbl>
    <w:p w14:paraId="45FC1898" w14:textId="4E49A9B0" w:rsidR="00B05CC4" w:rsidRPr="00B6338A" w:rsidRDefault="00B05CC4" w:rsidP="00B05CC4">
      <w:pPr>
        <w:pStyle w:val="Heading3"/>
      </w:pPr>
      <w:bookmarkStart w:id="85" w:name="_Toc21543264"/>
      <w:bookmarkStart w:id="86" w:name="_Toc31727875"/>
      <w:bookmarkStart w:id="87" w:name="_Toc21543262"/>
      <w:r w:rsidRPr="00B6338A">
        <w:lastRenderedPageBreak/>
        <w:t xml:space="preserve">Property: </w:t>
      </w:r>
      <w:bookmarkEnd w:id="85"/>
      <w:proofErr w:type="spellStart"/>
      <w:r w:rsidRPr="00B6338A">
        <w:t>dct</w:t>
      </w:r>
      <w:proofErr w:type="gramStart"/>
      <w:r w:rsidRPr="00B6338A">
        <w:t>:title</w:t>
      </w:r>
      <w:bookmarkEnd w:id="86"/>
      <w:proofErr w:type="spellEnd"/>
      <w:proofErr w:type="gramEnd"/>
    </w:p>
    <w:tbl>
      <w:tblPr>
        <w:tblStyle w:val="GridTable4-Accent1"/>
        <w:tblW w:w="0" w:type="auto"/>
        <w:tblLook w:val="04A0" w:firstRow="1" w:lastRow="0" w:firstColumn="1" w:lastColumn="0" w:noHBand="0" w:noVBand="1"/>
      </w:tblPr>
      <w:tblGrid>
        <w:gridCol w:w="2689"/>
        <w:gridCol w:w="6661"/>
      </w:tblGrid>
      <w:tr w:rsidR="00B05CC4" w:rsidRPr="00B6338A" w14:paraId="3823A78C" w14:textId="77777777" w:rsidTr="005E32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348480C" w14:textId="77777777" w:rsidR="00B05CC4" w:rsidRPr="00B6338A" w:rsidRDefault="00B05CC4" w:rsidP="005E3271">
            <w:pPr>
              <w:pStyle w:val="Text2"/>
              <w:jc w:val="left"/>
            </w:pPr>
            <w:r w:rsidRPr="00B6338A">
              <w:t>OWL Property</w:t>
            </w:r>
          </w:p>
        </w:tc>
        <w:tc>
          <w:tcPr>
            <w:tcW w:w="6661" w:type="dxa"/>
          </w:tcPr>
          <w:p w14:paraId="3700E37B" w14:textId="77777777" w:rsidR="00B05CC4" w:rsidRPr="00B6338A" w:rsidRDefault="00B05CC4" w:rsidP="005E3271">
            <w:pPr>
              <w:pStyle w:val="Text2"/>
              <w:jc w:val="left"/>
              <w:cnfStyle w:val="100000000000" w:firstRow="1" w:lastRow="0" w:firstColumn="0" w:lastColumn="0" w:oddVBand="0" w:evenVBand="0" w:oddHBand="0" w:evenHBand="0" w:firstRowFirstColumn="0" w:firstRowLastColumn="0" w:lastRowFirstColumn="0" w:lastRowLastColumn="0"/>
            </w:pPr>
            <w:proofErr w:type="spellStart"/>
            <w:r w:rsidRPr="00B6338A">
              <w:t>dct:title</w:t>
            </w:r>
            <w:proofErr w:type="spellEnd"/>
          </w:p>
        </w:tc>
      </w:tr>
      <w:tr w:rsidR="00B05CC4" w:rsidRPr="00B6338A" w14:paraId="608E6855" w14:textId="77777777" w:rsidTr="005E3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ADF72BC" w14:textId="77777777" w:rsidR="00B05CC4" w:rsidRPr="00B6338A" w:rsidRDefault="00B05CC4" w:rsidP="005E3271">
            <w:pPr>
              <w:pStyle w:val="Text2"/>
              <w:jc w:val="left"/>
            </w:pPr>
            <w:r w:rsidRPr="00B6338A">
              <w:t>OWL type:</w:t>
            </w:r>
          </w:p>
        </w:tc>
        <w:tc>
          <w:tcPr>
            <w:tcW w:w="6661" w:type="dxa"/>
          </w:tcPr>
          <w:p w14:paraId="79417E12" w14:textId="77777777" w:rsidR="00B05CC4" w:rsidRPr="00B6338A" w:rsidRDefault="00B05CC4" w:rsidP="005E3271">
            <w:pPr>
              <w:pStyle w:val="Text2"/>
              <w:jc w:val="left"/>
              <w:cnfStyle w:val="000000100000" w:firstRow="0" w:lastRow="0" w:firstColumn="0" w:lastColumn="0" w:oddVBand="0" w:evenVBand="0" w:oddHBand="1" w:evenHBand="0" w:firstRowFirstColumn="0" w:firstRowLastColumn="0" w:lastRowFirstColumn="0" w:lastRowLastColumn="0"/>
            </w:pPr>
            <w:proofErr w:type="spellStart"/>
            <w:r w:rsidRPr="00B6338A">
              <w:t>owl:DataProperty</w:t>
            </w:r>
            <w:proofErr w:type="spellEnd"/>
          </w:p>
        </w:tc>
      </w:tr>
      <w:tr w:rsidR="00B05CC4" w:rsidRPr="00B6338A" w14:paraId="219B6AE8" w14:textId="77777777" w:rsidTr="005E3271">
        <w:tc>
          <w:tcPr>
            <w:cnfStyle w:val="001000000000" w:firstRow="0" w:lastRow="0" w:firstColumn="1" w:lastColumn="0" w:oddVBand="0" w:evenVBand="0" w:oddHBand="0" w:evenHBand="0" w:firstRowFirstColumn="0" w:firstRowLastColumn="0" w:lastRowFirstColumn="0" w:lastRowLastColumn="0"/>
            <w:tcW w:w="2689" w:type="dxa"/>
          </w:tcPr>
          <w:p w14:paraId="52455F04" w14:textId="77777777" w:rsidR="00B05CC4" w:rsidRPr="00B6338A" w:rsidRDefault="00B05CC4" w:rsidP="005E3271">
            <w:pPr>
              <w:pStyle w:val="Text2"/>
            </w:pPr>
            <w:r w:rsidRPr="00B6338A">
              <w:t>Label:</w:t>
            </w:r>
          </w:p>
        </w:tc>
        <w:tc>
          <w:tcPr>
            <w:tcW w:w="6661" w:type="dxa"/>
          </w:tcPr>
          <w:p w14:paraId="4A5B09FF" w14:textId="77777777" w:rsidR="00B05CC4" w:rsidRPr="00B6338A" w:rsidRDefault="00B05CC4" w:rsidP="005E3271">
            <w:pPr>
              <w:pStyle w:val="Text2"/>
              <w:cnfStyle w:val="000000000000" w:firstRow="0" w:lastRow="0" w:firstColumn="0" w:lastColumn="0" w:oddVBand="0" w:evenVBand="0" w:oddHBand="0" w:evenHBand="0" w:firstRowFirstColumn="0" w:firstRowLastColumn="0" w:lastRowFirstColumn="0" w:lastRowLastColumn="0"/>
            </w:pPr>
            <w:r w:rsidRPr="00B6338A">
              <w:t>Title</w:t>
            </w:r>
          </w:p>
        </w:tc>
      </w:tr>
      <w:tr w:rsidR="00B05CC4" w:rsidRPr="00B6338A" w14:paraId="33CCD0FA" w14:textId="77777777" w:rsidTr="005E3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2611601" w14:textId="77777777" w:rsidR="00B05CC4" w:rsidRPr="00B6338A" w:rsidRDefault="00B05CC4" w:rsidP="005E3271">
            <w:pPr>
              <w:pStyle w:val="Text2"/>
            </w:pPr>
            <w:r w:rsidRPr="00B6338A">
              <w:t>Definition:</w:t>
            </w:r>
          </w:p>
        </w:tc>
        <w:tc>
          <w:tcPr>
            <w:tcW w:w="6661" w:type="dxa"/>
          </w:tcPr>
          <w:p w14:paraId="41960865" w14:textId="7367C424" w:rsidR="00B05CC4" w:rsidRPr="00B6338A" w:rsidRDefault="00855298" w:rsidP="005E3271">
            <w:pPr>
              <w:pStyle w:val="Text3"/>
              <w:cnfStyle w:val="000000100000" w:firstRow="0" w:lastRow="0" w:firstColumn="0" w:lastColumn="0" w:oddVBand="0" w:evenVBand="0" w:oddHBand="1" w:evenHBand="0" w:firstRowFirstColumn="0" w:firstRowLastColumn="0" w:lastRowFirstColumn="0" w:lastRowLastColumn="0"/>
            </w:pPr>
            <w:r w:rsidRPr="00B6338A">
              <w:t>The</w:t>
            </w:r>
            <w:r w:rsidR="006208E8" w:rsidRPr="00B6338A">
              <w:t xml:space="preserve"> name given to the Specification.</w:t>
            </w:r>
          </w:p>
        </w:tc>
      </w:tr>
      <w:tr w:rsidR="00B05CC4" w:rsidRPr="00B6338A" w14:paraId="4B022D56" w14:textId="77777777" w:rsidTr="005E3271">
        <w:tc>
          <w:tcPr>
            <w:cnfStyle w:val="001000000000" w:firstRow="0" w:lastRow="0" w:firstColumn="1" w:lastColumn="0" w:oddVBand="0" w:evenVBand="0" w:oddHBand="0" w:evenHBand="0" w:firstRowFirstColumn="0" w:firstRowLastColumn="0" w:lastRowFirstColumn="0" w:lastRowLastColumn="0"/>
            <w:tcW w:w="2689" w:type="dxa"/>
          </w:tcPr>
          <w:p w14:paraId="5379C8D5" w14:textId="77777777" w:rsidR="00B05CC4" w:rsidRPr="00B6338A" w:rsidRDefault="00B05CC4" w:rsidP="005E3271">
            <w:pPr>
              <w:pStyle w:val="Text2"/>
            </w:pPr>
            <w:r w:rsidRPr="00B6338A">
              <w:t>Property Type:</w:t>
            </w:r>
          </w:p>
        </w:tc>
        <w:tc>
          <w:tcPr>
            <w:tcW w:w="6661" w:type="dxa"/>
          </w:tcPr>
          <w:p w14:paraId="021A6E32" w14:textId="77777777" w:rsidR="00B05CC4" w:rsidRPr="00B6338A" w:rsidRDefault="00B05CC4" w:rsidP="005E3271">
            <w:pPr>
              <w:pStyle w:val="Text2"/>
              <w:cnfStyle w:val="000000000000" w:firstRow="0" w:lastRow="0" w:firstColumn="0" w:lastColumn="0" w:oddVBand="0" w:evenVBand="0" w:oddHBand="0" w:evenHBand="0" w:firstRowFirstColumn="0" w:firstRowLastColumn="0" w:lastRowFirstColumn="0" w:lastRowLastColumn="0"/>
            </w:pPr>
            <w:proofErr w:type="spellStart"/>
            <w:r w:rsidRPr="00B6338A">
              <w:t>xsd:String</w:t>
            </w:r>
            <w:proofErr w:type="spellEnd"/>
          </w:p>
        </w:tc>
      </w:tr>
      <w:tr w:rsidR="00B05CC4" w:rsidRPr="00B6338A" w14:paraId="56766982" w14:textId="77777777" w:rsidTr="005E3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D92066D" w14:textId="77777777" w:rsidR="00B05CC4" w:rsidRPr="00B6338A" w:rsidRDefault="00B05CC4" w:rsidP="005E3271">
            <w:pPr>
              <w:pStyle w:val="Text2"/>
            </w:pPr>
            <w:r w:rsidRPr="00B6338A">
              <w:t>Examples:</w:t>
            </w:r>
          </w:p>
        </w:tc>
        <w:tc>
          <w:tcPr>
            <w:tcW w:w="6661" w:type="dxa"/>
          </w:tcPr>
          <w:p w14:paraId="560D4755" w14:textId="27068CA0" w:rsidR="00B05CC4" w:rsidRPr="00B6338A" w:rsidRDefault="006208E8" w:rsidP="005E3271">
            <w:pPr>
              <w:pStyle w:val="Text2"/>
              <w:cnfStyle w:val="000000100000" w:firstRow="0" w:lastRow="0" w:firstColumn="0" w:lastColumn="0" w:oddVBand="0" w:evenVBand="0" w:oddHBand="1" w:evenHBand="0" w:firstRowFirstColumn="0" w:firstRowLastColumn="0" w:lastRowFirstColumn="0" w:lastRowLastColumn="0"/>
            </w:pPr>
            <w:r w:rsidRPr="00B6338A">
              <w:t>Core Standards and Specifications Vocabulary, Core Assessment Vocabulary, Core Public Service Vocabulary, Core Criterion and Core Evidence Vocabulary, etc.</w:t>
            </w:r>
          </w:p>
        </w:tc>
      </w:tr>
    </w:tbl>
    <w:p w14:paraId="57BDC570" w14:textId="77777777" w:rsidR="00B05CC4" w:rsidRPr="00B6338A" w:rsidRDefault="00B05CC4" w:rsidP="00B05CC4">
      <w:pPr>
        <w:pStyle w:val="Heading3"/>
      </w:pPr>
      <w:bookmarkStart w:id="88" w:name="_Toc21543265"/>
      <w:bookmarkStart w:id="89" w:name="_Toc31727876"/>
      <w:r w:rsidRPr="00B6338A">
        <w:t xml:space="preserve">Property: </w:t>
      </w:r>
      <w:bookmarkEnd w:id="88"/>
      <w:proofErr w:type="spellStart"/>
      <w:r w:rsidRPr="00B6338A">
        <w:t>dct</w:t>
      </w:r>
      <w:proofErr w:type="gramStart"/>
      <w:r w:rsidRPr="00B6338A">
        <w:t>:alternative</w:t>
      </w:r>
      <w:bookmarkEnd w:id="89"/>
      <w:proofErr w:type="spellEnd"/>
      <w:proofErr w:type="gramEnd"/>
    </w:p>
    <w:tbl>
      <w:tblPr>
        <w:tblStyle w:val="GridTable4-Accent1"/>
        <w:tblW w:w="0" w:type="auto"/>
        <w:tblLook w:val="04A0" w:firstRow="1" w:lastRow="0" w:firstColumn="1" w:lastColumn="0" w:noHBand="0" w:noVBand="1"/>
      </w:tblPr>
      <w:tblGrid>
        <w:gridCol w:w="2689"/>
        <w:gridCol w:w="6661"/>
      </w:tblGrid>
      <w:tr w:rsidR="00B05CC4" w:rsidRPr="00B6338A" w14:paraId="0739E960" w14:textId="77777777" w:rsidTr="005E32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64C35ED" w14:textId="77777777" w:rsidR="00B05CC4" w:rsidRPr="00B6338A" w:rsidRDefault="00B05CC4" w:rsidP="005E3271">
            <w:pPr>
              <w:pStyle w:val="Text2"/>
              <w:jc w:val="left"/>
            </w:pPr>
            <w:r w:rsidRPr="00B6338A">
              <w:t>OWL Property</w:t>
            </w:r>
          </w:p>
        </w:tc>
        <w:tc>
          <w:tcPr>
            <w:tcW w:w="6661" w:type="dxa"/>
          </w:tcPr>
          <w:p w14:paraId="54BD8F93" w14:textId="77777777" w:rsidR="00B05CC4" w:rsidRPr="00B6338A" w:rsidRDefault="00B05CC4" w:rsidP="005E3271">
            <w:pPr>
              <w:pStyle w:val="Text2"/>
              <w:jc w:val="left"/>
              <w:cnfStyle w:val="100000000000" w:firstRow="1" w:lastRow="0" w:firstColumn="0" w:lastColumn="0" w:oddVBand="0" w:evenVBand="0" w:oddHBand="0" w:evenHBand="0" w:firstRowFirstColumn="0" w:firstRowLastColumn="0" w:lastRowFirstColumn="0" w:lastRowLastColumn="0"/>
            </w:pPr>
            <w:proofErr w:type="spellStart"/>
            <w:r w:rsidRPr="00B6338A">
              <w:t>dct:alternative</w:t>
            </w:r>
            <w:proofErr w:type="spellEnd"/>
          </w:p>
        </w:tc>
      </w:tr>
      <w:tr w:rsidR="00B05CC4" w:rsidRPr="00B6338A" w14:paraId="214929FE" w14:textId="77777777" w:rsidTr="005E3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3BABBB9" w14:textId="77777777" w:rsidR="00B05CC4" w:rsidRPr="00B6338A" w:rsidRDefault="00B05CC4" w:rsidP="005E3271">
            <w:pPr>
              <w:pStyle w:val="Text2"/>
              <w:jc w:val="left"/>
            </w:pPr>
            <w:r w:rsidRPr="00B6338A">
              <w:t>OWL type:</w:t>
            </w:r>
          </w:p>
        </w:tc>
        <w:tc>
          <w:tcPr>
            <w:tcW w:w="6661" w:type="dxa"/>
          </w:tcPr>
          <w:p w14:paraId="3DC09CB9" w14:textId="77777777" w:rsidR="00B05CC4" w:rsidRPr="00B6338A" w:rsidRDefault="00B05CC4" w:rsidP="005E3271">
            <w:pPr>
              <w:pStyle w:val="Text2"/>
              <w:jc w:val="left"/>
              <w:cnfStyle w:val="000000100000" w:firstRow="0" w:lastRow="0" w:firstColumn="0" w:lastColumn="0" w:oddVBand="0" w:evenVBand="0" w:oddHBand="1" w:evenHBand="0" w:firstRowFirstColumn="0" w:firstRowLastColumn="0" w:lastRowFirstColumn="0" w:lastRowLastColumn="0"/>
            </w:pPr>
            <w:proofErr w:type="spellStart"/>
            <w:r w:rsidRPr="00B6338A">
              <w:t>owl:DataProperty</w:t>
            </w:r>
            <w:proofErr w:type="spellEnd"/>
          </w:p>
        </w:tc>
      </w:tr>
      <w:tr w:rsidR="00B05CC4" w:rsidRPr="00B6338A" w14:paraId="1DFCCDDC" w14:textId="77777777" w:rsidTr="005E3271">
        <w:tc>
          <w:tcPr>
            <w:cnfStyle w:val="001000000000" w:firstRow="0" w:lastRow="0" w:firstColumn="1" w:lastColumn="0" w:oddVBand="0" w:evenVBand="0" w:oddHBand="0" w:evenHBand="0" w:firstRowFirstColumn="0" w:firstRowLastColumn="0" w:lastRowFirstColumn="0" w:lastRowLastColumn="0"/>
            <w:tcW w:w="2689" w:type="dxa"/>
          </w:tcPr>
          <w:p w14:paraId="0EDCC560" w14:textId="77777777" w:rsidR="00B05CC4" w:rsidRPr="00B6338A" w:rsidRDefault="00B05CC4" w:rsidP="005E3271">
            <w:pPr>
              <w:pStyle w:val="Text2"/>
            </w:pPr>
            <w:r w:rsidRPr="00B6338A">
              <w:t>Label:</w:t>
            </w:r>
          </w:p>
        </w:tc>
        <w:tc>
          <w:tcPr>
            <w:tcW w:w="6661" w:type="dxa"/>
          </w:tcPr>
          <w:p w14:paraId="468CAE05" w14:textId="3AC98ACE" w:rsidR="00B05CC4" w:rsidRPr="00B6338A" w:rsidRDefault="00B05CC4" w:rsidP="005E3271">
            <w:pPr>
              <w:pStyle w:val="Text2"/>
              <w:cnfStyle w:val="000000000000" w:firstRow="0" w:lastRow="0" w:firstColumn="0" w:lastColumn="0" w:oddVBand="0" w:evenVBand="0" w:oddHBand="0" w:evenHBand="0" w:firstRowFirstColumn="0" w:firstRowLastColumn="0" w:lastRowFirstColumn="0" w:lastRowLastColumn="0"/>
            </w:pPr>
            <w:r w:rsidRPr="00B6338A">
              <w:t>Alternative</w:t>
            </w:r>
            <w:r w:rsidR="006208E8" w:rsidRPr="00B6338A">
              <w:t xml:space="preserve"> Title</w:t>
            </w:r>
          </w:p>
        </w:tc>
      </w:tr>
      <w:tr w:rsidR="00B05CC4" w:rsidRPr="00B6338A" w14:paraId="26A90504" w14:textId="77777777" w:rsidTr="005E3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67234D0" w14:textId="77777777" w:rsidR="00B05CC4" w:rsidRPr="00B6338A" w:rsidRDefault="00B05CC4" w:rsidP="005E3271">
            <w:pPr>
              <w:pStyle w:val="Text2"/>
            </w:pPr>
            <w:r w:rsidRPr="00B6338A">
              <w:t>Definition:</w:t>
            </w:r>
          </w:p>
        </w:tc>
        <w:tc>
          <w:tcPr>
            <w:tcW w:w="6661" w:type="dxa"/>
          </w:tcPr>
          <w:p w14:paraId="6660B267" w14:textId="21320BD3" w:rsidR="00B05CC4" w:rsidRPr="00B6338A" w:rsidRDefault="00855298" w:rsidP="006208E8">
            <w:pPr>
              <w:pStyle w:val="Text3"/>
              <w:cnfStyle w:val="000000100000" w:firstRow="0" w:lastRow="0" w:firstColumn="0" w:lastColumn="0" w:oddVBand="0" w:evenVBand="0" w:oddHBand="1" w:evenHBand="0" w:firstRowFirstColumn="0" w:firstRowLastColumn="0" w:lastRowFirstColumn="0" w:lastRowLastColumn="0"/>
            </w:pPr>
            <w:r w:rsidRPr="00B6338A">
              <w:t>The</w:t>
            </w:r>
            <w:r w:rsidR="006208E8" w:rsidRPr="00B6338A">
              <w:t xml:space="preserve"> alternative name of the specification.</w:t>
            </w:r>
          </w:p>
        </w:tc>
      </w:tr>
      <w:tr w:rsidR="00B05CC4" w:rsidRPr="00B6338A" w14:paraId="3A91CBF2" w14:textId="77777777" w:rsidTr="005E3271">
        <w:tc>
          <w:tcPr>
            <w:cnfStyle w:val="001000000000" w:firstRow="0" w:lastRow="0" w:firstColumn="1" w:lastColumn="0" w:oddVBand="0" w:evenVBand="0" w:oddHBand="0" w:evenHBand="0" w:firstRowFirstColumn="0" w:firstRowLastColumn="0" w:lastRowFirstColumn="0" w:lastRowLastColumn="0"/>
            <w:tcW w:w="2689" w:type="dxa"/>
          </w:tcPr>
          <w:p w14:paraId="3D323E00" w14:textId="77777777" w:rsidR="00B05CC4" w:rsidRPr="00B6338A" w:rsidRDefault="00B05CC4" w:rsidP="005E3271">
            <w:pPr>
              <w:pStyle w:val="Text2"/>
            </w:pPr>
            <w:r w:rsidRPr="00B6338A">
              <w:t>Property Type:</w:t>
            </w:r>
          </w:p>
        </w:tc>
        <w:tc>
          <w:tcPr>
            <w:tcW w:w="6661" w:type="dxa"/>
          </w:tcPr>
          <w:p w14:paraId="4B814DC8" w14:textId="77777777" w:rsidR="00B05CC4" w:rsidRPr="00B6338A" w:rsidRDefault="00B05CC4" w:rsidP="005E3271">
            <w:pPr>
              <w:pStyle w:val="Text2"/>
              <w:cnfStyle w:val="000000000000" w:firstRow="0" w:lastRow="0" w:firstColumn="0" w:lastColumn="0" w:oddVBand="0" w:evenVBand="0" w:oddHBand="0" w:evenHBand="0" w:firstRowFirstColumn="0" w:firstRowLastColumn="0" w:lastRowFirstColumn="0" w:lastRowLastColumn="0"/>
            </w:pPr>
            <w:proofErr w:type="spellStart"/>
            <w:r w:rsidRPr="00B6338A">
              <w:t>xsd:String</w:t>
            </w:r>
            <w:proofErr w:type="spellEnd"/>
          </w:p>
        </w:tc>
      </w:tr>
      <w:tr w:rsidR="00B05CC4" w:rsidRPr="00CC679E" w14:paraId="23784E4D" w14:textId="77777777" w:rsidTr="005E3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649D809" w14:textId="77777777" w:rsidR="00B05CC4" w:rsidRPr="00B6338A" w:rsidRDefault="00B05CC4" w:rsidP="005E3271">
            <w:pPr>
              <w:pStyle w:val="Text2"/>
            </w:pPr>
            <w:r w:rsidRPr="00B6338A">
              <w:t>Examples:</w:t>
            </w:r>
          </w:p>
        </w:tc>
        <w:tc>
          <w:tcPr>
            <w:tcW w:w="6661" w:type="dxa"/>
          </w:tcPr>
          <w:p w14:paraId="59F191EE" w14:textId="5B5BF44D" w:rsidR="00B05CC4" w:rsidRPr="00F74C29" w:rsidRDefault="006208E8" w:rsidP="005E3271">
            <w:pPr>
              <w:pStyle w:val="Text2"/>
              <w:cnfStyle w:val="000000100000" w:firstRow="0" w:lastRow="0" w:firstColumn="0" w:lastColumn="0" w:oddVBand="0" w:evenVBand="0" w:oddHBand="1" w:evenHBand="0" w:firstRowFirstColumn="0" w:firstRowLastColumn="0" w:lastRowFirstColumn="0" w:lastRowLastColumn="0"/>
              <w:rPr>
                <w:lang w:val="es-ES"/>
              </w:rPr>
            </w:pPr>
            <w:r w:rsidRPr="00F74C29">
              <w:rPr>
                <w:lang w:val="es-ES"/>
              </w:rPr>
              <w:t>CSSV, CAV, CPSV, CCCEV, etc.</w:t>
            </w:r>
          </w:p>
        </w:tc>
      </w:tr>
    </w:tbl>
    <w:p w14:paraId="11184623" w14:textId="77777777" w:rsidR="00B05CC4" w:rsidRPr="00B6338A" w:rsidRDefault="00B05CC4" w:rsidP="00B05CC4">
      <w:pPr>
        <w:pStyle w:val="Heading3"/>
      </w:pPr>
      <w:bookmarkStart w:id="90" w:name="_Toc21543263"/>
      <w:bookmarkStart w:id="91" w:name="_Toc31727877"/>
      <w:r w:rsidRPr="00B6338A">
        <w:t xml:space="preserve">Property: </w:t>
      </w:r>
      <w:proofErr w:type="spellStart"/>
      <w:r w:rsidRPr="00B6338A">
        <w:t>dct</w:t>
      </w:r>
      <w:proofErr w:type="gramStart"/>
      <w:r w:rsidRPr="00B6338A">
        <w:t>:description</w:t>
      </w:r>
      <w:bookmarkEnd w:id="90"/>
      <w:bookmarkEnd w:id="91"/>
      <w:proofErr w:type="spellEnd"/>
      <w:proofErr w:type="gramEnd"/>
    </w:p>
    <w:tbl>
      <w:tblPr>
        <w:tblStyle w:val="GridTable4-Accent1"/>
        <w:tblW w:w="0" w:type="auto"/>
        <w:tblLook w:val="04A0" w:firstRow="1" w:lastRow="0" w:firstColumn="1" w:lastColumn="0" w:noHBand="0" w:noVBand="1"/>
      </w:tblPr>
      <w:tblGrid>
        <w:gridCol w:w="2689"/>
        <w:gridCol w:w="6661"/>
      </w:tblGrid>
      <w:tr w:rsidR="00B05CC4" w:rsidRPr="00B6338A" w14:paraId="0613D1DA" w14:textId="77777777" w:rsidTr="005E32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B4768CE" w14:textId="77777777" w:rsidR="00B05CC4" w:rsidRPr="00B6338A" w:rsidRDefault="00B05CC4" w:rsidP="005E3271">
            <w:pPr>
              <w:pStyle w:val="Text2"/>
              <w:jc w:val="left"/>
            </w:pPr>
            <w:r w:rsidRPr="00B6338A">
              <w:t>OWL Property</w:t>
            </w:r>
          </w:p>
        </w:tc>
        <w:tc>
          <w:tcPr>
            <w:tcW w:w="6661" w:type="dxa"/>
          </w:tcPr>
          <w:p w14:paraId="2D8C9A9A" w14:textId="77777777" w:rsidR="00B05CC4" w:rsidRPr="00B6338A" w:rsidRDefault="00B05CC4" w:rsidP="005E3271">
            <w:pPr>
              <w:pStyle w:val="Text2"/>
              <w:jc w:val="left"/>
              <w:cnfStyle w:val="100000000000" w:firstRow="1" w:lastRow="0" w:firstColumn="0" w:lastColumn="0" w:oddVBand="0" w:evenVBand="0" w:oddHBand="0" w:evenHBand="0" w:firstRowFirstColumn="0" w:firstRowLastColumn="0" w:lastRowFirstColumn="0" w:lastRowLastColumn="0"/>
            </w:pPr>
            <w:proofErr w:type="spellStart"/>
            <w:r w:rsidRPr="00B6338A">
              <w:t>dct:description</w:t>
            </w:r>
            <w:proofErr w:type="spellEnd"/>
          </w:p>
        </w:tc>
      </w:tr>
      <w:tr w:rsidR="00B05CC4" w:rsidRPr="00B6338A" w14:paraId="749E5CCF" w14:textId="77777777" w:rsidTr="005E3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1664BBF" w14:textId="77777777" w:rsidR="00B05CC4" w:rsidRPr="00B6338A" w:rsidRDefault="00B05CC4" w:rsidP="005E3271">
            <w:pPr>
              <w:pStyle w:val="Text2"/>
              <w:jc w:val="left"/>
            </w:pPr>
            <w:r w:rsidRPr="00B6338A">
              <w:t>OWL type:</w:t>
            </w:r>
          </w:p>
        </w:tc>
        <w:tc>
          <w:tcPr>
            <w:tcW w:w="6661" w:type="dxa"/>
          </w:tcPr>
          <w:p w14:paraId="0C74B708" w14:textId="77777777" w:rsidR="00B05CC4" w:rsidRPr="00B6338A" w:rsidRDefault="00B05CC4" w:rsidP="005E3271">
            <w:pPr>
              <w:pStyle w:val="Text2"/>
              <w:jc w:val="left"/>
              <w:cnfStyle w:val="000000100000" w:firstRow="0" w:lastRow="0" w:firstColumn="0" w:lastColumn="0" w:oddVBand="0" w:evenVBand="0" w:oddHBand="1" w:evenHBand="0" w:firstRowFirstColumn="0" w:firstRowLastColumn="0" w:lastRowFirstColumn="0" w:lastRowLastColumn="0"/>
            </w:pPr>
            <w:proofErr w:type="spellStart"/>
            <w:r w:rsidRPr="00B6338A">
              <w:t>owl:DataProperty</w:t>
            </w:r>
            <w:proofErr w:type="spellEnd"/>
          </w:p>
        </w:tc>
      </w:tr>
      <w:tr w:rsidR="00B05CC4" w:rsidRPr="00B6338A" w14:paraId="6BF37617" w14:textId="77777777" w:rsidTr="005E3271">
        <w:tc>
          <w:tcPr>
            <w:cnfStyle w:val="001000000000" w:firstRow="0" w:lastRow="0" w:firstColumn="1" w:lastColumn="0" w:oddVBand="0" w:evenVBand="0" w:oddHBand="0" w:evenHBand="0" w:firstRowFirstColumn="0" w:firstRowLastColumn="0" w:lastRowFirstColumn="0" w:lastRowLastColumn="0"/>
            <w:tcW w:w="2689" w:type="dxa"/>
          </w:tcPr>
          <w:p w14:paraId="7A5B6629" w14:textId="77777777" w:rsidR="00B05CC4" w:rsidRPr="00B6338A" w:rsidRDefault="00B05CC4" w:rsidP="005E3271">
            <w:pPr>
              <w:pStyle w:val="Text2"/>
            </w:pPr>
            <w:r w:rsidRPr="00B6338A">
              <w:t>Label:</w:t>
            </w:r>
          </w:p>
        </w:tc>
        <w:tc>
          <w:tcPr>
            <w:tcW w:w="6661" w:type="dxa"/>
          </w:tcPr>
          <w:p w14:paraId="1F6B2191" w14:textId="77777777" w:rsidR="00B05CC4" w:rsidRPr="00B6338A" w:rsidRDefault="00B05CC4" w:rsidP="005E3271">
            <w:pPr>
              <w:pStyle w:val="Text2"/>
              <w:cnfStyle w:val="000000000000" w:firstRow="0" w:lastRow="0" w:firstColumn="0" w:lastColumn="0" w:oddVBand="0" w:evenVBand="0" w:oddHBand="0" w:evenHBand="0" w:firstRowFirstColumn="0" w:firstRowLastColumn="0" w:lastRowFirstColumn="0" w:lastRowLastColumn="0"/>
            </w:pPr>
            <w:r w:rsidRPr="00B6338A">
              <w:t>description</w:t>
            </w:r>
          </w:p>
        </w:tc>
      </w:tr>
      <w:tr w:rsidR="00B05CC4" w:rsidRPr="00B6338A" w14:paraId="244F890B" w14:textId="77777777" w:rsidTr="005E3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60635F5" w14:textId="77777777" w:rsidR="00B05CC4" w:rsidRPr="00B6338A" w:rsidRDefault="00B05CC4" w:rsidP="005E3271">
            <w:pPr>
              <w:pStyle w:val="Text2"/>
            </w:pPr>
            <w:r w:rsidRPr="00B6338A">
              <w:lastRenderedPageBreak/>
              <w:t>Definition:</w:t>
            </w:r>
          </w:p>
        </w:tc>
        <w:tc>
          <w:tcPr>
            <w:tcW w:w="6661" w:type="dxa"/>
          </w:tcPr>
          <w:p w14:paraId="6750DD88" w14:textId="77777777" w:rsidR="00B05CC4" w:rsidRPr="00B6338A" w:rsidRDefault="00B05CC4" w:rsidP="005E3271">
            <w:pPr>
              <w:pStyle w:val="Text3"/>
              <w:cnfStyle w:val="000000100000" w:firstRow="0" w:lastRow="0" w:firstColumn="0" w:lastColumn="0" w:oddVBand="0" w:evenVBand="0" w:oddHBand="1" w:evenHBand="0" w:firstRowFirstColumn="0" w:firstRowLastColumn="0" w:lastRowFirstColumn="0" w:lastRowLastColumn="0"/>
            </w:pPr>
            <w:r w:rsidRPr="00B6338A">
              <w:t>This property contains a free-text account of the Specification. This property can be repeated for parallel language versions of the description.</w:t>
            </w:r>
          </w:p>
        </w:tc>
      </w:tr>
      <w:tr w:rsidR="00B05CC4" w:rsidRPr="00B6338A" w14:paraId="720D15CE" w14:textId="77777777" w:rsidTr="005E3271">
        <w:tc>
          <w:tcPr>
            <w:cnfStyle w:val="001000000000" w:firstRow="0" w:lastRow="0" w:firstColumn="1" w:lastColumn="0" w:oddVBand="0" w:evenVBand="0" w:oddHBand="0" w:evenHBand="0" w:firstRowFirstColumn="0" w:firstRowLastColumn="0" w:lastRowFirstColumn="0" w:lastRowLastColumn="0"/>
            <w:tcW w:w="2689" w:type="dxa"/>
          </w:tcPr>
          <w:p w14:paraId="1A492E49" w14:textId="77777777" w:rsidR="00B05CC4" w:rsidRPr="00B6338A" w:rsidRDefault="00B05CC4" w:rsidP="005E3271">
            <w:pPr>
              <w:pStyle w:val="Text2"/>
            </w:pPr>
            <w:r w:rsidRPr="00B6338A">
              <w:t>Property Type:</w:t>
            </w:r>
          </w:p>
        </w:tc>
        <w:tc>
          <w:tcPr>
            <w:tcW w:w="6661" w:type="dxa"/>
          </w:tcPr>
          <w:p w14:paraId="04815E58" w14:textId="77777777" w:rsidR="00B05CC4" w:rsidRPr="00B6338A" w:rsidRDefault="00B05CC4" w:rsidP="005E3271">
            <w:pPr>
              <w:pStyle w:val="Text2"/>
              <w:cnfStyle w:val="000000000000" w:firstRow="0" w:lastRow="0" w:firstColumn="0" w:lastColumn="0" w:oddVBand="0" w:evenVBand="0" w:oddHBand="0" w:evenHBand="0" w:firstRowFirstColumn="0" w:firstRowLastColumn="0" w:lastRowFirstColumn="0" w:lastRowLastColumn="0"/>
            </w:pPr>
            <w:proofErr w:type="spellStart"/>
            <w:r w:rsidRPr="00B6338A">
              <w:t>xsd:String</w:t>
            </w:r>
            <w:proofErr w:type="spellEnd"/>
          </w:p>
        </w:tc>
      </w:tr>
      <w:tr w:rsidR="00B05CC4" w:rsidRPr="00B6338A" w14:paraId="00F80C3C" w14:textId="77777777" w:rsidTr="005E3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B0A76BE" w14:textId="77777777" w:rsidR="00B05CC4" w:rsidRPr="00B6338A" w:rsidRDefault="00B05CC4" w:rsidP="005E3271">
            <w:pPr>
              <w:pStyle w:val="Text2"/>
            </w:pPr>
            <w:r w:rsidRPr="00B6338A">
              <w:t>Examples:</w:t>
            </w:r>
          </w:p>
        </w:tc>
        <w:tc>
          <w:tcPr>
            <w:tcW w:w="6661" w:type="dxa"/>
          </w:tcPr>
          <w:p w14:paraId="5B7A616A" w14:textId="77777777" w:rsidR="00B05CC4" w:rsidRPr="00B6338A" w:rsidRDefault="00B05CC4" w:rsidP="005E3271">
            <w:pPr>
              <w:pStyle w:val="Text2"/>
              <w:cnfStyle w:val="000000100000" w:firstRow="0" w:lastRow="0" w:firstColumn="0" w:lastColumn="0" w:oddVBand="0" w:evenVBand="0" w:oddHBand="1" w:evenHBand="0" w:firstRowFirstColumn="0" w:firstRowLastColumn="0" w:lastRowFirstColumn="0" w:lastRowLastColumn="0"/>
            </w:pPr>
            <w:r w:rsidRPr="00B6338A">
              <w:t>A free-text account of the Specification.</w:t>
            </w:r>
          </w:p>
        </w:tc>
      </w:tr>
    </w:tbl>
    <w:p w14:paraId="40A1E672" w14:textId="4AD4016F" w:rsidR="00E73D99" w:rsidRPr="00B6338A" w:rsidRDefault="00E73D99" w:rsidP="00E73D99">
      <w:pPr>
        <w:pStyle w:val="Heading3"/>
      </w:pPr>
      <w:bookmarkStart w:id="92" w:name="_Toc21543266"/>
      <w:bookmarkStart w:id="93" w:name="_Toc31727878"/>
      <w:bookmarkEnd w:id="87"/>
      <w:r w:rsidRPr="00B6338A">
        <w:t xml:space="preserve">Property: </w:t>
      </w:r>
      <w:bookmarkEnd w:id="92"/>
      <w:proofErr w:type="spellStart"/>
      <w:r w:rsidR="00B05CC4" w:rsidRPr="00B6338A">
        <w:t>dct</w:t>
      </w:r>
      <w:proofErr w:type="gramStart"/>
      <w:r w:rsidR="00B05CC4" w:rsidRPr="00B6338A">
        <w:t>:abstract</w:t>
      </w:r>
      <w:bookmarkEnd w:id="93"/>
      <w:proofErr w:type="spellEnd"/>
      <w:proofErr w:type="gramEnd"/>
    </w:p>
    <w:tbl>
      <w:tblPr>
        <w:tblStyle w:val="GridTable4-Accent1"/>
        <w:tblW w:w="0" w:type="auto"/>
        <w:tblLook w:val="04A0" w:firstRow="1" w:lastRow="0" w:firstColumn="1" w:lastColumn="0" w:noHBand="0" w:noVBand="1"/>
      </w:tblPr>
      <w:tblGrid>
        <w:gridCol w:w="2689"/>
        <w:gridCol w:w="6661"/>
      </w:tblGrid>
      <w:tr w:rsidR="00E73D99" w:rsidRPr="00B6338A" w14:paraId="340ED650" w14:textId="77777777" w:rsidTr="009515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E127204" w14:textId="77777777" w:rsidR="00E73D99" w:rsidRPr="00B6338A" w:rsidRDefault="00E73D99" w:rsidP="00951505">
            <w:pPr>
              <w:pStyle w:val="Text2"/>
              <w:jc w:val="left"/>
            </w:pPr>
            <w:r w:rsidRPr="00B6338A">
              <w:t>OWL Property</w:t>
            </w:r>
          </w:p>
        </w:tc>
        <w:tc>
          <w:tcPr>
            <w:tcW w:w="6661" w:type="dxa"/>
          </w:tcPr>
          <w:p w14:paraId="44ACCBAF" w14:textId="7CF22B1C" w:rsidR="00E73D99" w:rsidRPr="00B6338A" w:rsidRDefault="00B05CC4" w:rsidP="00951505">
            <w:pPr>
              <w:pStyle w:val="Text2"/>
              <w:jc w:val="left"/>
              <w:cnfStyle w:val="100000000000" w:firstRow="1" w:lastRow="0" w:firstColumn="0" w:lastColumn="0" w:oddVBand="0" w:evenVBand="0" w:oddHBand="0" w:evenHBand="0" w:firstRowFirstColumn="0" w:firstRowLastColumn="0" w:lastRowFirstColumn="0" w:lastRowLastColumn="0"/>
            </w:pPr>
            <w:proofErr w:type="spellStart"/>
            <w:r w:rsidRPr="00B6338A">
              <w:t>dct:abstract</w:t>
            </w:r>
            <w:proofErr w:type="spellEnd"/>
          </w:p>
        </w:tc>
      </w:tr>
      <w:tr w:rsidR="00E73D99" w:rsidRPr="00B6338A" w14:paraId="7FB87236" w14:textId="77777777" w:rsidTr="0095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8407775" w14:textId="77777777" w:rsidR="00E73D99" w:rsidRPr="00B6338A" w:rsidRDefault="00E73D99" w:rsidP="00951505">
            <w:pPr>
              <w:pStyle w:val="Text2"/>
              <w:jc w:val="left"/>
            </w:pPr>
            <w:r w:rsidRPr="00B6338A">
              <w:t>OWL type:</w:t>
            </w:r>
          </w:p>
        </w:tc>
        <w:tc>
          <w:tcPr>
            <w:tcW w:w="6661" w:type="dxa"/>
          </w:tcPr>
          <w:p w14:paraId="1C33866B" w14:textId="77777777" w:rsidR="00E73D99" w:rsidRPr="00B6338A" w:rsidRDefault="00E73D99" w:rsidP="00951505">
            <w:pPr>
              <w:pStyle w:val="Text2"/>
              <w:jc w:val="left"/>
              <w:cnfStyle w:val="000000100000" w:firstRow="0" w:lastRow="0" w:firstColumn="0" w:lastColumn="0" w:oddVBand="0" w:evenVBand="0" w:oddHBand="1" w:evenHBand="0" w:firstRowFirstColumn="0" w:firstRowLastColumn="0" w:lastRowFirstColumn="0" w:lastRowLastColumn="0"/>
            </w:pPr>
            <w:proofErr w:type="spellStart"/>
            <w:r w:rsidRPr="00B6338A">
              <w:t>owl:DataProperty</w:t>
            </w:r>
            <w:proofErr w:type="spellEnd"/>
          </w:p>
        </w:tc>
      </w:tr>
      <w:tr w:rsidR="00E73D99" w:rsidRPr="00B6338A" w14:paraId="15879C81" w14:textId="77777777" w:rsidTr="00951505">
        <w:tc>
          <w:tcPr>
            <w:cnfStyle w:val="001000000000" w:firstRow="0" w:lastRow="0" w:firstColumn="1" w:lastColumn="0" w:oddVBand="0" w:evenVBand="0" w:oddHBand="0" w:evenHBand="0" w:firstRowFirstColumn="0" w:firstRowLastColumn="0" w:lastRowFirstColumn="0" w:lastRowLastColumn="0"/>
            <w:tcW w:w="2689" w:type="dxa"/>
          </w:tcPr>
          <w:p w14:paraId="62027C6C" w14:textId="77777777" w:rsidR="00E73D99" w:rsidRPr="00B6338A" w:rsidRDefault="00E73D99" w:rsidP="00951505">
            <w:pPr>
              <w:pStyle w:val="Text2"/>
            </w:pPr>
            <w:r w:rsidRPr="00B6338A">
              <w:t>Label:</w:t>
            </w:r>
          </w:p>
        </w:tc>
        <w:tc>
          <w:tcPr>
            <w:tcW w:w="6661" w:type="dxa"/>
          </w:tcPr>
          <w:p w14:paraId="146C305A" w14:textId="79555734" w:rsidR="00E73D99" w:rsidRPr="00B6338A" w:rsidRDefault="00B05CC4" w:rsidP="00951505">
            <w:pPr>
              <w:pStyle w:val="Text2"/>
              <w:cnfStyle w:val="000000000000" w:firstRow="0" w:lastRow="0" w:firstColumn="0" w:lastColumn="0" w:oddVBand="0" w:evenVBand="0" w:oddHBand="0" w:evenHBand="0" w:firstRowFirstColumn="0" w:firstRowLastColumn="0" w:lastRowFirstColumn="0" w:lastRowLastColumn="0"/>
            </w:pPr>
            <w:r w:rsidRPr="00B6338A">
              <w:t>Abstract</w:t>
            </w:r>
          </w:p>
        </w:tc>
      </w:tr>
      <w:tr w:rsidR="00E73D99" w:rsidRPr="00B6338A" w14:paraId="299E6287" w14:textId="77777777" w:rsidTr="0095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E8BAFFF" w14:textId="77777777" w:rsidR="00E73D99" w:rsidRPr="00B6338A" w:rsidRDefault="00E73D99" w:rsidP="00951505">
            <w:pPr>
              <w:pStyle w:val="Text2"/>
            </w:pPr>
            <w:r w:rsidRPr="00B6338A">
              <w:t>Definition:</w:t>
            </w:r>
          </w:p>
        </w:tc>
        <w:tc>
          <w:tcPr>
            <w:tcW w:w="6661" w:type="dxa"/>
          </w:tcPr>
          <w:p w14:paraId="1FEB86C8" w14:textId="3ED3EF5C" w:rsidR="00E73D99" w:rsidRPr="00B6338A" w:rsidRDefault="009E3B98" w:rsidP="00951505">
            <w:pPr>
              <w:pStyle w:val="Text3"/>
              <w:cnfStyle w:val="000000100000" w:firstRow="0" w:lastRow="0" w:firstColumn="0" w:lastColumn="0" w:oddVBand="0" w:evenVBand="0" w:oddHBand="1" w:evenHBand="0" w:firstRowFirstColumn="0" w:firstRowLastColumn="0" w:lastRowFirstColumn="0" w:lastRowLastColumn="0"/>
            </w:pPr>
            <w:r w:rsidRPr="00B6338A">
              <w:t>A summary of the specification.</w:t>
            </w:r>
          </w:p>
        </w:tc>
      </w:tr>
      <w:tr w:rsidR="00E73D99" w:rsidRPr="00B6338A" w14:paraId="3018A4FA" w14:textId="77777777" w:rsidTr="00951505">
        <w:tc>
          <w:tcPr>
            <w:cnfStyle w:val="001000000000" w:firstRow="0" w:lastRow="0" w:firstColumn="1" w:lastColumn="0" w:oddVBand="0" w:evenVBand="0" w:oddHBand="0" w:evenHBand="0" w:firstRowFirstColumn="0" w:firstRowLastColumn="0" w:lastRowFirstColumn="0" w:lastRowLastColumn="0"/>
            <w:tcW w:w="2689" w:type="dxa"/>
          </w:tcPr>
          <w:p w14:paraId="3C368D8A" w14:textId="77777777" w:rsidR="00E73D99" w:rsidRPr="00B6338A" w:rsidRDefault="00E73D99" w:rsidP="00951505">
            <w:pPr>
              <w:pStyle w:val="Text2"/>
            </w:pPr>
            <w:r w:rsidRPr="00B6338A">
              <w:t>Property Type:</w:t>
            </w:r>
          </w:p>
        </w:tc>
        <w:tc>
          <w:tcPr>
            <w:tcW w:w="6661" w:type="dxa"/>
          </w:tcPr>
          <w:p w14:paraId="13E0BF54" w14:textId="77777777" w:rsidR="00E73D99" w:rsidRPr="00B6338A" w:rsidRDefault="00E73D99" w:rsidP="00951505">
            <w:pPr>
              <w:pStyle w:val="Text2"/>
              <w:cnfStyle w:val="000000000000" w:firstRow="0" w:lastRow="0" w:firstColumn="0" w:lastColumn="0" w:oddVBand="0" w:evenVBand="0" w:oddHBand="0" w:evenHBand="0" w:firstRowFirstColumn="0" w:firstRowLastColumn="0" w:lastRowFirstColumn="0" w:lastRowLastColumn="0"/>
            </w:pPr>
            <w:proofErr w:type="spellStart"/>
            <w:r w:rsidRPr="00B6338A">
              <w:t>xsd:String</w:t>
            </w:r>
            <w:proofErr w:type="spellEnd"/>
          </w:p>
        </w:tc>
      </w:tr>
      <w:tr w:rsidR="00E73D99" w:rsidRPr="00B6338A" w14:paraId="2A4386DE" w14:textId="77777777" w:rsidTr="0095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C7DCBC9" w14:textId="77777777" w:rsidR="00E73D99" w:rsidRPr="00B6338A" w:rsidRDefault="00E73D99" w:rsidP="00951505">
            <w:pPr>
              <w:pStyle w:val="Text2"/>
            </w:pPr>
            <w:r w:rsidRPr="00B6338A">
              <w:t>Examples:</w:t>
            </w:r>
          </w:p>
        </w:tc>
        <w:tc>
          <w:tcPr>
            <w:tcW w:w="6661" w:type="dxa"/>
          </w:tcPr>
          <w:p w14:paraId="40FFA401" w14:textId="77777777" w:rsidR="00E73D99" w:rsidRPr="00B6338A" w:rsidRDefault="00E73D99" w:rsidP="00951505">
            <w:pPr>
              <w:pStyle w:val="Text2"/>
              <w:cnfStyle w:val="000000100000" w:firstRow="0" w:lastRow="0" w:firstColumn="0" w:lastColumn="0" w:oddVBand="0" w:evenVBand="0" w:oddHBand="1" w:evenHBand="0" w:firstRowFirstColumn="0" w:firstRowLastColumn="0" w:lastRowFirstColumn="0" w:lastRowLastColumn="0"/>
            </w:pPr>
            <w:r w:rsidRPr="00B6338A">
              <w:t>To define the main concepts and characteristics related to specifications, standards and their combinations and relationships.</w:t>
            </w:r>
          </w:p>
        </w:tc>
      </w:tr>
    </w:tbl>
    <w:p w14:paraId="18B7E289" w14:textId="77777777" w:rsidR="00855298" w:rsidRPr="00B6338A" w:rsidRDefault="00855298" w:rsidP="00855298">
      <w:pPr>
        <w:pStyle w:val="Heading3"/>
      </w:pPr>
      <w:bookmarkStart w:id="94" w:name="_Toc31727879"/>
      <w:bookmarkStart w:id="95" w:name="_Toc21543267"/>
      <w:r w:rsidRPr="00B6338A">
        <w:t xml:space="preserve">Property: </w:t>
      </w:r>
      <w:proofErr w:type="spellStart"/>
      <w:r w:rsidRPr="00B6338A">
        <w:t>dct</w:t>
      </w:r>
      <w:proofErr w:type="gramStart"/>
      <w:r w:rsidRPr="00B6338A">
        <w:t>:type</w:t>
      </w:r>
      <w:bookmarkEnd w:id="94"/>
      <w:proofErr w:type="spellEnd"/>
      <w:proofErr w:type="gramEnd"/>
    </w:p>
    <w:tbl>
      <w:tblPr>
        <w:tblStyle w:val="GridTable4-Accent1"/>
        <w:tblW w:w="0" w:type="auto"/>
        <w:tblLook w:val="04A0" w:firstRow="1" w:lastRow="0" w:firstColumn="1" w:lastColumn="0" w:noHBand="0" w:noVBand="1"/>
      </w:tblPr>
      <w:tblGrid>
        <w:gridCol w:w="2689"/>
        <w:gridCol w:w="6661"/>
      </w:tblGrid>
      <w:tr w:rsidR="00855298" w:rsidRPr="00B6338A" w14:paraId="337048BA" w14:textId="77777777" w:rsidTr="005E32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17A6F05" w14:textId="77777777" w:rsidR="00855298" w:rsidRPr="00B6338A" w:rsidRDefault="00855298" w:rsidP="005E3271">
            <w:pPr>
              <w:pStyle w:val="Text2"/>
              <w:jc w:val="left"/>
            </w:pPr>
            <w:r w:rsidRPr="00B6338A">
              <w:t>OWL Property</w:t>
            </w:r>
          </w:p>
        </w:tc>
        <w:tc>
          <w:tcPr>
            <w:tcW w:w="6661" w:type="dxa"/>
          </w:tcPr>
          <w:p w14:paraId="3101F712" w14:textId="77777777" w:rsidR="00855298" w:rsidRPr="00B6338A" w:rsidRDefault="00855298" w:rsidP="005E3271">
            <w:pPr>
              <w:pStyle w:val="Text2"/>
              <w:jc w:val="left"/>
              <w:cnfStyle w:val="100000000000" w:firstRow="1" w:lastRow="0" w:firstColumn="0" w:lastColumn="0" w:oddVBand="0" w:evenVBand="0" w:oddHBand="0" w:evenHBand="0" w:firstRowFirstColumn="0" w:firstRowLastColumn="0" w:lastRowFirstColumn="0" w:lastRowLastColumn="0"/>
            </w:pPr>
            <w:proofErr w:type="spellStart"/>
            <w:r w:rsidRPr="00B6338A">
              <w:t>dct:type</w:t>
            </w:r>
            <w:proofErr w:type="spellEnd"/>
          </w:p>
        </w:tc>
      </w:tr>
      <w:tr w:rsidR="00855298" w:rsidRPr="00B6338A" w14:paraId="2B730C39" w14:textId="77777777" w:rsidTr="005E3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5A2E394" w14:textId="77777777" w:rsidR="00855298" w:rsidRPr="00B6338A" w:rsidRDefault="00855298" w:rsidP="005E3271">
            <w:pPr>
              <w:pStyle w:val="Text2"/>
              <w:jc w:val="left"/>
            </w:pPr>
            <w:r w:rsidRPr="00B6338A">
              <w:t>OWL type:</w:t>
            </w:r>
          </w:p>
        </w:tc>
        <w:tc>
          <w:tcPr>
            <w:tcW w:w="6661" w:type="dxa"/>
          </w:tcPr>
          <w:p w14:paraId="0501A712" w14:textId="77777777" w:rsidR="00855298" w:rsidRPr="00B6338A" w:rsidRDefault="00855298" w:rsidP="005E3271">
            <w:pPr>
              <w:pStyle w:val="Text2"/>
              <w:jc w:val="left"/>
              <w:cnfStyle w:val="000000100000" w:firstRow="0" w:lastRow="0" w:firstColumn="0" w:lastColumn="0" w:oddVBand="0" w:evenVBand="0" w:oddHBand="1" w:evenHBand="0" w:firstRowFirstColumn="0" w:firstRowLastColumn="0" w:lastRowFirstColumn="0" w:lastRowLastColumn="0"/>
            </w:pPr>
            <w:proofErr w:type="spellStart"/>
            <w:r w:rsidRPr="00B6338A">
              <w:t>owl:DataProperty</w:t>
            </w:r>
            <w:proofErr w:type="spellEnd"/>
          </w:p>
        </w:tc>
      </w:tr>
      <w:tr w:rsidR="00855298" w:rsidRPr="00B6338A" w14:paraId="77EFA3C6" w14:textId="77777777" w:rsidTr="005E3271">
        <w:tc>
          <w:tcPr>
            <w:cnfStyle w:val="001000000000" w:firstRow="0" w:lastRow="0" w:firstColumn="1" w:lastColumn="0" w:oddVBand="0" w:evenVBand="0" w:oddHBand="0" w:evenHBand="0" w:firstRowFirstColumn="0" w:firstRowLastColumn="0" w:lastRowFirstColumn="0" w:lastRowLastColumn="0"/>
            <w:tcW w:w="2689" w:type="dxa"/>
          </w:tcPr>
          <w:p w14:paraId="77A8A066" w14:textId="77777777" w:rsidR="00855298" w:rsidRPr="00B6338A" w:rsidRDefault="00855298" w:rsidP="005E3271">
            <w:pPr>
              <w:pStyle w:val="Text2"/>
            </w:pPr>
            <w:r w:rsidRPr="00B6338A">
              <w:t>Label:</w:t>
            </w:r>
          </w:p>
        </w:tc>
        <w:tc>
          <w:tcPr>
            <w:tcW w:w="6661" w:type="dxa"/>
          </w:tcPr>
          <w:p w14:paraId="1B1E6404" w14:textId="77777777" w:rsidR="00855298" w:rsidRPr="00B6338A" w:rsidRDefault="00855298" w:rsidP="005E3271">
            <w:pPr>
              <w:pStyle w:val="Text2"/>
              <w:cnfStyle w:val="000000000000" w:firstRow="0" w:lastRow="0" w:firstColumn="0" w:lastColumn="0" w:oddVBand="0" w:evenVBand="0" w:oddHBand="0" w:evenHBand="0" w:firstRowFirstColumn="0" w:firstRowLastColumn="0" w:lastRowFirstColumn="0" w:lastRowLastColumn="0"/>
            </w:pPr>
            <w:r w:rsidRPr="00B6338A">
              <w:t>type</w:t>
            </w:r>
          </w:p>
        </w:tc>
      </w:tr>
      <w:tr w:rsidR="00855298" w:rsidRPr="00B6338A" w14:paraId="2D1337F5" w14:textId="77777777" w:rsidTr="005E3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F6AD738" w14:textId="77777777" w:rsidR="00855298" w:rsidRPr="00B6338A" w:rsidRDefault="00855298" w:rsidP="005E3271">
            <w:pPr>
              <w:pStyle w:val="Text2"/>
            </w:pPr>
            <w:r w:rsidRPr="00B6338A">
              <w:t>Definition:</w:t>
            </w:r>
          </w:p>
        </w:tc>
        <w:tc>
          <w:tcPr>
            <w:tcW w:w="6661" w:type="dxa"/>
          </w:tcPr>
          <w:p w14:paraId="00CF5597" w14:textId="77777777" w:rsidR="00855298" w:rsidRPr="00B6338A" w:rsidRDefault="00855298" w:rsidP="005E3271">
            <w:pPr>
              <w:pStyle w:val="Text2"/>
              <w:cnfStyle w:val="000000100000" w:firstRow="0" w:lastRow="0" w:firstColumn="0" w:lastColumn="0" w:oddVBand="0" w:evenVBand="0" w:oddHBand="1" w:evenHBand="0" w:firstRowFirstColumn="0" w:firstRowLastColumn="0" w:lastRowFirstColumn="0" w:lastRowLastColumn="0"/>
            </w:pPr>
            <w:r w:rsidRPr="00B6338A">
              <w:t>This property refers to the type of the Specification. A controlled vocabulary for the values has not been defined for the time being. A proposal is provided in the examples below.</w:t>
            </w:r>
          </w:p>
        </w:tc>
      </w:tr>
      <w:tr w:rsidR="00855298" w:rsidRPr="00B6338A" w14:paraId="1F6EE178" w14:textId="77777777" w:rsidTr="005E3271">
        <w:tc>
          <w:tcPr>
            <w:cnfStyle w:val="001000000000" w:firstRow="0" w:lastRow="0" w:firstColumn="1" w:lastColumn="0" w:oddVBand="0" w:evenVBand="0" w:oddHBand="0" w:evenHBand="0" w:firstRowFirstColumn="0" w:firstRowLastColumn="0" w:lastRowFirstColumn="0" w:lastRowLastColumn="0"/>
            <w:tcW w:w="2689" w:type="dxa"/>
          </w:tcPr>
          <w:p w14:paraId="55566B06" w14:textId="77777777" w:rsidR="00855298" w:rsidRPr="00B6338A" w:rsidRDefault="00855298" w:rsidP="005E3271">
            <w:pPr>
              <w:pStyle w:val="Text2"/>
            </w:pPr>
            <w:r w:rsidRPr="00B6338A">
              <w:t>Property Type:</w:t>
            </w:r>
          </w:p>
        </w:tc>
        <w:tc>
          <w:tcPr>
            <w:tcW w:w="6661" w:type="dxa"/>
          </w:tcPr>
          <w:p w14:paraId="6F54B349" w14:textId="77777777" w:rsidR="00855298" w:rsidRPr="00B6338A" w:rsidRDefault="00855298" w:rsidP="005E3271">
            <w:pPr>
              <w:pStyle w:val="Text2"/>
              <w:cnfStyle w:val="000000000000" w:firstRow="0" w:lastRow="0" w:firstColumn="0" w:lastColumn="0" w:oddVBand="0" w:evenVBand="0" w:oddHBand="0" w:evenHBand="0" w:firstRowFirstColumn="0" w:firstRowLastColumn="0" w:lastRowFirstColumn="0" w:lastRowLastColumn="0"/>
            </w:pPr>
            <w:proofErr w:type="spellStart"/>
            <w:r w:rsidRPr="00B6338A">
              <w:t>skos:Concept</w:t>
            </w:r>
            <w:proofErr w:type="spellEnd"/>
          </w:p>
        </w:tc>
      </w:tr>
      <w:tr w:rsidR="00855298" w:rsidRPr="00B6338A" w14:paraId="075F61ED" w14:textId="77777777" w:rsidTr="005E3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BCC8C6F" w14:textId="77777777" w:rsidR="00855298" w:rsidRPr="00B6338A" w:rsidRDefault="00855298" w:rsidP="005E3271">
            <w:pPr>
              <w:pStyle w:val="Text2"/>
            </w:pPr>
            <w:r w:rsidRPr="00B6338A">
              <w:t>Examples:</w:t>
            </w:r>
          </w:p>
        </w:tc>
        <w:tc>
          <w:tcPr>
            <w:tcW w:w="6661" w:type="dxa"/>
          </w:tcPr>
          <w:p w14:paraId="71348857" w14:textId="77777777" w:rsidR="00855298" w:rsidRPr="00B6338A" w:rsidRDefault="00855298" w:rsidP="005E3271">
            <w:pPr>
              <w:pStyle w:val="Text2"/>
              <w:cnfStyle w:val="000000100000" w:firstRow="0" w:lastRow="0" w:firstColumn="0" w:lastColumn="0" w:oddVBand="0" w:evenVBand="0" w:oddHBand="1" w:evenHBand="0" w:firstRowFirstColumn="0" w:firstRowLastColumn="0" w:lastRowFirstColumn="0" w:lastRowLastColumn="0"/>
            </w:pPr>
            <w:r w:rsidRPr="00B6338A">
              <w:t>Definition, Artefact, Summary.</w:t>
            </w:r>
          </w:p>
        </w:tc>
      </w:tr>
    </w:tbl>
    <w:p w14:paraId="5324AD2A" w14:textId="6B80C8A3" w:rsidR="00E73D99" w:rsidRPr="00B6338A" w:rsidRDefault="00E73D99" w:rsidP="00E73D99">
      <w:pPr>
        <w:pStyle w:val="Heading3"/>
      </w:pPr>
      <w:bookmarkStart w:id="96" w:name="_Toc31727880"/>
      <w:r w:rsidRPr="00B6338A">
        <w:t xml:space="preserve">Property: </w:t>
      </w:r>
      <w:bookmarkEnd w:id="95"/>
      <w:proofErr w:type="spellStart"/>
      <w:r w:rsidR="00B05CC4" w:rsidRPr="00B6338A">
        <w:t>dct</w:t>
      </w:r>
      <w:proofErr w:type="gramStart"/>
      <w:r w:rsidR="00B05CC4" w:rsidRPr="00B6338A">
        <w:t>:creator</w:t>
      </w:r>
      <w:bookmarkEnd w:id="96"/>
      <w:proofErr w:type="spellEnd"/>
      <w:proofErr w:type="gramEnd"/>
    </w:p>
    <w:tbl>
      <w:tblPr>
        <w:tblStyle w:val="GridTable4-Accent1"/>
        <w:tblW w:w="0" w:type="auto"/>
        <w:tblLook w:val="04A0" w:firstRow="1" w:lastRow="0" w:firstColumn="1" w:lastColumn="0" w:noHBand="0" w:noVBand="1"/>
      </w:tblPr>
      <w:tblGrid>
        <w:gridCol w:w="2689"/>
        <w:gridCol w:w="6661"/>
      </w:tblGrid>
      <w:tr w:rsidR="00E73D99" w:rsidRPr="00B6338A" w14:paraId="25463DB1" w14:textId="77777777" w:rsidTr="009515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113FC99" w14:textId="77777777" w:rsidR="00E73D99" w:rsidRPr="00B6338A" w:rsidRDefault="00E73D99" w:rsidP="00951505">
            <w:pPr>
              <w:pStyle w:val="Text2"/>
              <w:jc w:val="left"/>
            </w:pPr>
            <w:r w:rsidRPr="00B6338A">
              <w:t>OWL Property</w:t>
            </w:r>
          </w:p>
        </w:tc>
        <w:tc>
          <w:tcPr>
            <w:tcW w:w="6661" w:type="dxa"/>
          </w:tcPr>
          <w:p w14:paraId="36CE5957" w14:textId="4B3CEEF3" w:rsidR="00E73D99" w:rsidRPr="00B6338A" w:rsidRDefault="00B05CC4" w:rsidP="00951505">
            <w:pPr>
              <w:pStyle w:val="Text2"/>
              <w:jc w:val="left"/>
              <w:cnfStyle w:val="100000000000" w:firstRow="1" w:lastRow="0" w:firstColumn="0" w:lastColumn="0" w:oddVBand="0" w:evenVBand="0" w:oddHBand="0" w:evenHBand="0" w:firstRowFirstColumn="0" w:firstRowLastColumn="0" w:lastRowFirstColumn="0" w:lastRowLastColumn="0"/>
            </w:pPr>
            <w:proofErr w:type="spellStart"/>
            <w:r w:rsidRPr="00B6338A">
              <w:t>dct:creator</w:t>
            </w:r>
            <w:proofErr w:type="spellEnd"/>
          </w:p>
        </w:tc>
      </w:tr>
      <w:tr w:rsidR="00E73D99" w:rsidRPr="00B6338A" w14:paraId="31795406" w14:textId="77777777" w:rsidTr="0095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2B97609" w14:textId="77777777" w:rsidR="00E73D99" w:rsidRPr="00B6338A" w:rsidRDefault="00E73D99" w:rsidP="00951505">
            <w:pPr>
              <w:pStyle w:val="Text2"/>
              <w:jc w:val="left"/>
            </w:pPr>
            <w:r w:rsidRPr="00B6338A">
              <w:t>OWL type:</w:t>
            </w:r>
          </w:p>
        </w:tc>
        <w:tc>
          <w:tcPr>
            <w:tcW w:w="6661" w:type="dxa"/>
          </w:tcPr>
          <w:p w14:paraId="6FF1FCBA" w14:textId="77777777" w:rsidR="00E73D99" w:rsidRPr="00B6338A" w:rsidRDefault="00E73D99" w:rsidP="00951505">
            <w:pPr>
              <w:pStyle w:val="Text2"/>
              <w:jc w:val="left"/>
              <w:cnfStyle w:val="000000100000" w:firstRow="0" w:lastRow="0" w:firstColumn="0" w:lastColumn="0" w:oddVBand="0" w:evenVBand="0" w:oddHBand="1" w:evenHBand="0" w:firstRowFirstColumn="0" w:firstRowLastColumn="0" w:lastRowFirstColumn="0" w:lastRowLastColumn="0"/>
            </w:pPr>
            <w:proofErr w:type="spellStart"/>
            <w:r w:rsidRPr="00B6338A">
              <w:t>owl:DataProperty</w:t>
            </w:r>
            <w:proofErr w:type="spellEnd"/>
          </w:p>
        </w:tc>
      </w:tr>
      <w:tr w:rsidR="00E73D99" w:rsidRPr="00B6338A" w14:paraId="0CFE89FA" w14:textId="77777777" w:rsidTr="00951505">
        <w:tc>
          <w:tcPr>
            <w:cnfStyle w:val="001000000000" w:firstRow="0" w:lastRow="0" w:firstColumn="1" w:lastColumn="0" w:oddVBand="0" w:evenVBand="0" w:oddHBand="0" w:evenHBand="0" w:firstRowFirstColumn="0" w:firstRowLastColumn="0" w:lastRowFirstColumn="0" w:lastRowLastColumn="0"/>
            <w:tcW w:w="2689" w:type="dxa"/>
          </w:tcPr>
          <w:p w14:paraId="169925C0" w14:textId="77777777" w:rsidR="00E73D99" w:rsidRPr="00B6338A" w:rsidRDefault="00E73D99" w:rsidP="00951505">
            <w:pPr>
              <w:pStyle w:val="Text2"/>
            </w:pPr>
            <w:r w:rsidRPr="00B6338A">
              <w:t>Label:</w:t>
            </w:r>
          </w:p>
        </w:tc>
        <w:tc>
          <w:tcPr>
            <w:tcW w:w="6661" w:type="dxa"/>
          </w:tcPr>
          <w:p w14:paraId="0C49F9BD" w14:textId="03998428" w:rsidR="00E73D99" w:rsidRPr="00B6338A" w:rsidRDefault="00B05CC4" w:rsidP="00951505">
            <w:pPr>
              <w:pStyle w:val="Text2"/>
              <w:cnfStyle w:val="000000000000" w:firstRow="0" w:lastRow="0" w:firstColumn="0" w:lastColumn="0" w:oddVBand="0" w:evenVBand="0" w:oddHBand="0" w:evenHBand="0" w:firstRowFirstColumn="0" w:firstRowLastColumn="0" w:lastRowFirstColumn="0" w:lastRowLastColumn="0"/>
            </w:pPr>
            <w:r w:rsidRPr="00B6338A">
              <w:t>Creator</w:t>
            </w:r>
          </w:p>
        </w:tc>
      </w:tr>
      <w:tr w:rsidR="00E73D99" w:rsidRPr="00B6338A" w14:paraId="1638036F" w14:textId="77777777" w:rsidTr="0095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BFFE5C8" w14:textId="77777777" w:rsidR="00E73D99" w:rsidRPr="00B6338A" w:rsidRDefault="00E73D99" w:rsidP="00951505">
            <w:pPr>
              <w:pStyle w:val="Text2"/>
            </w:pPr>
            <w:r w:rsidRPr="00B6338A">
              <w:lastRenderedPageBreak/>
              <w:t>Definition:</w:t>
            </w:r>
          </w:p>
        </w:tc>
        <w:tc>
          <w:tcPr>
            <w:tcW w:w="6661" w:type="dxa"/>
          </w:tcPr>
          <w:p w14:paraId="431EF8B5" w14:textId="0D1CFEA8" w:rsidR="00E73D99" w:rsidRPr="00B6338A" w:rsidRDefault="00855298" w:rsidP="00951505">
            <w:pPr>
              <w:pStyle w:val="Text3"/>
              <w:cnfStyle w:val="000000100000" w:firstRow="0" w:lastRow="0" w:firstColumn="0" w:lastColumn="0" w:oddVBand="0" w:evenVBand="0" w:oddHBand="1" w:evenHBand="0" w:firstRowFirstColumn="0" w:firstRowLastColumn="0" w:lastRowFirstColumn="0" w:lastRowLastColumn="0"/>
            </w:pPr>
            <w:r w:rsidRPr="00B6338A">
              <w:t>The</w:t>
            </w:r>
            <w:r w:rsidR="00AC476F" w:rsidRPr="00B6338A">
              <w:t xml:space="preserve"> entity primarily responsible for making the specification.</w:t>
            </w:r>
          </w:p>
        </w:tc>
      </w:tr>
      <w:tr w:rsidR="00E73D99" w:rsidRPr="00B6338A" w14:paraId="43F51D3F" w14:textId="77777777" w:rsidTr="00951505">
        <w:tc>
          <w:tcPr>
            <w:cnfStyle w:val="001000000000" w:firstRow="0" w:lastRow="0" w:firstColumn="1" w:lastColumn="0" w:oddVBand="0" w:evenVBand="0" w:oddHBand="0" w:evenHBand="0" w:firstRowFirstColumn="0" w:firstRowLastColumn="0" w:lastRowFirstColumn="0" w:lastRowLastColumn="0"/>
            <w:tcW w:w="2689" w:type="dxa"/>
          </w:tcPr>
          <w:p w14:paraId="7DE87E54" w14:textId="77777777" w:rsidR="00E73D99" w:rsidRPr="00B6338A" w:rsidRDefault="00E73D99" w:rsidP="00951505">
            <w:pPr>
              <w:pStyle w:val="Text2"/>
            </w:pPr>
            <w:r w:rsidRPr="00B6338A">
              <w:t>Property Type:</w:t>
            </w:r>
          </w:p>
        </w:tc>
        <w:tc>
          <w:tcPr>
            <w:tcW w:w="6661" w:type="dxa"/>
          </w:tcPr>
          <w:p w14:paraId="5B4367E2" w14:textId="77777777" w:rsidR="00E73D99" w:rsidRPr="00B6338A" w:rsidRDefault="00E73D99" w:rsidP="00951505">
            <w:pPr>
              <w:pStyle w:val="Text2"/>
              <w:cnfStyle w:val="000000000000" w:firstRow="0" w:lastRow="0" w:firstColumn="0" w:lastColumn="0" w:oddVBand="0" w:evenVBand="0" w:oddHBand="0" w:evenHBand="0" w:firstRowFirstColumn="0" w:firstRowLastColumn="0" w:lastRowFirstColumn="0" w:lastRowLastColumn="0"/>
            </w:pPr>
            <w:proofErr w:type="spellStart"/>
            <w:r w:rsidRPr="00B6338A">
              <w:t>xsd:AnyURI</w:t>
            </w:r>
            <w:proofErr w:type="spellEnd"/>
          </w:p>
        </w:tc>
      </w:tr>
      <w:tr w:rsidR="00E73D99" w:rsidRPr="00B6338A" w14:paraId="4B3E62E6" w14:textId="77777777" w:rsidTr="0095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D6FD30E" w14:textId="77777777" w:rsidR="00E73D99" w:rsidRPr="00B6338A" w:rsidRDefault="00E73D99" w:rsidP="00951505">
            <w:pPr>
              <w:pStyle w:val="Text2"/>
            </w:pPr>
            <w:r w:rsidRPr="00B6338A">
              <w:t>Examples:</w:t>
            </w:r>
          </w:p>
        </w:tc>
        <w:tc>
          <w:tcPr>
            <w:tcW w:w="6661" w:type="dxa"/>
          </w:tcPr>
          <w:p w14:paraId="36007968" w14:textId="3F0680FA" w:rsidR="00E73D99" w:rsidRPr="00B6338A" w:rsidRDefault="00AC476F" w:rsidP="00951505">
            <w:pPr>
              <w:pStyle w:val="Text3"/>
              <w:cnfStyle w:val="000000100000" w:firstRow="0" w:lastRow="0" w:firstColumn="0" w:lastColumn="0" w:oddVBand="0" w:evenVBand="0" w:oddHBand="1" w:evenHBand="0" w:firstRowFirstColumn="0" w:firstRowLastColumn="0" w:lastRowFirstColumn="0" w:lastRowLastColumn="0"/>
            </w:pPr>
            <w:r w:rsidRPr="00B6338A">
              <w:t>A creator include a person, an organization, or a service.</w:t>
            </w:r>
            <w:r w:rsidR="00E73D99" w:rsidRPr="00B6338A">
              <w:t xml:space="preserve"> </w:t>
            </w:r>
          </w:p>
        </w:tc>
      </w:tr>
    </w:tbl>
    <w:p w14:paraId="3364DC69" w14:textId="386D4336" w:rsidR="00E73D99" w:rsidRPr="00B6338A" w:rsidRDefault="00EB56CD" w:rsidP="00E73D99">
      <w:pPr>
        <w:pStyle w:val="Heading3"/>
      </w:pPr>
      <w:bookmarkStart w:id="97" w:name="_Toc21543268"/>
      <w:bookmarkStart w:id="98" w:name="_Toc31727881"/>
      <w:r w:rsidRPr="00B6338A">
        <w:t xml:space="preserve">Property: </w:t>
      </w:r>
      <w:proofErr w:type="spellStart"/>
      <w:r w:rsidRPr="00B6338A">
        <w:t>cssv</w:t>
      </w:r>
      <w:proofErr w:type="gramStart"/>
      <w:r w:rsidRPr="00B6338A">
        <w:t>:configured</w:t>
      </w:r>
      <w:r w:rsidR="00E73D99" w:rsidRPr="00B6338A">
        <w:t>In</w:t>
      </w:r>
      <w:bookmarkEnd w:id="97"/>
      <w:bookmarkEnd w:id="98"/>
      <w:proofErr w:type="spellEnd"/>
      <w:proofErr w:type="gramEnd"/>
    </w:p>
    <w:tbl>
      <w:tblPr>
        <w:tblStyle w:val="GridTable4-Accent1"/>
        <w:tblW w:w="0" w:type="auto"/>
        <w:tblLook w:val="04A0" w:firstRow="1" w:lastRow="0" w:firstColumn="1" w:lastColumn="0" w:noHBand="0" w:noVBand="1"/>
      </w:tblPr>
      <w:tblGrid>
        <w:gridCol w:w="2689"/>
        <w:gridCol w:w="6661"/>
      </w:tblGrid>
      <w:tr w:rsidR="00E73D99" w:rsidRPr="00B6338A" w14:paraId="5BAD1405" w14:textId="77777777" w:rsidTr="009515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F686D3B" w14:textId="77777777" w:rsidR="00E73D99" w:rsidRPr="00B6338A" w:rsidRDefault="00E73D99" w:rsidP="00951505">
            <w:pPr>
              <w:pStyle w:val="Text2"/>
              <w:jc w:val="left"/>
            </w:pPr>
            <w:r w:rsidRPr="00B6338A">
              <w:t>OWL Property</w:t>
            </w:r>
          </w:p>
        </w:tc>
        <w:tc>
          <w:tcPr>
            <w:tcW w:w="6661" w:type="dxa"/>
          </w:tcPr>
          <w:p w14:paraId="2433360B" w14:textId="03E2D51E" w:rsidR="00E73D99" w:rsidRPr="00B6338A" w:rsidRDefault="00EB56CD" w:rsidP="00951505">
            <w:pPr>
              <w:pStyle w:val="Text2"/>
              <w:jc w:val="left"/>
              <w:cnfStyle w:val="100000000000" w:firstRow="1" w:lastRow="0" w:firstColumn="0" w:lastColumn="0" w:oddVBand="0" w:evenVBand="0" w:oddHBand="0" w:evenHBand="0" w:firstRowFirstColumn="0" w:firstRowLastColumn="0" w:lastRowFirstColumn="0" w:lastRowLastColumn="0"/>
            </w:pPr>
            <w:proofErr w:type="spellStart"/>
            <w:r w:rsidRPr="00B6338A">
              <w:t>cssv:configured</w:t>
            </w:r>
            <w:r w:rsidR="00E73D99" w:rsidRPr="00B6338A">
              <w:t>In</w:t>
            </w:r>
            <w:proofErr w:type="spellEnd"/>
          </w:p>
        </w:tc>
      </w:tr>
      <w:tr w:rsidR="00E73D99" w:rsidRPr="00B6338A" w14:paraId="4F32F638" w14:textId="77777777" w:rsidTr="0095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9E5DD5C" w14:textId="77777777" w:rsidR="00E73D99" w:rsidRPr="00B6338A" w:rsidRDefault="00E73D99" w:rsidP="00951505">
            <w:pPr>
              <w:pStyle w:val="Text2"/>
              <w:jc w:val="left"/>
            </w:pPr>
            <w:r w:rsidRPr="00B6338A">
              <w:t>OWL type:</w:t>
            </w:r>
          </w:p>
        </w:tc>
        <w:tc>
          <w:tcPr>
            <w:tcW w:w="6661" w:type="dxa"/>
          </w:tcPr>
          <w:p w14:paraId="2269C839" w14:textId="77777777" w:rsidR="00E73D99" w:rsidRPr="00B6338A" w:rsidRDefault="00E73D99" w:rsidP="00951505">
            <w:pPr>
              <w:pStyle w:val="Text2"/>
              <w:jc w:val="left"/>
              <w:cnfStyle w:val="000000100000" w:firstRow="0" w:lastRow="0" w:firstColumn="0" w:lastColumn="0" w:oddVBand="0" w:evenVBand="0" w:oddHBand="1" w:evenHBand="0" w:firstRowFirstColumn="0" w:firstRowLastColumn="0" w:lastRowFirstColumn="0" w:lastRowLastColumn="0"/>
            </w:pPr>
            <w:proofErr w:type="spellStart"/>
            <w:r w:rsidRPr="00B6338A">
              <w:t>owl:ObjectProperty</w:t>
            </w:r>
            <w:proofErr w:type="spellEnd"/>
          </w:p>
        </w:tc>
      </w:tr>
      <w:tr w:rsidR="00E73D99" w:rsidRPr="00B6338A" w14:paraId="54887DFC" w14:textId="77777777" w:rsidTr="00951505">
        <w:tc>
          <w:tcPr>
            <w:cnfStyle w:val="001000000000" w:firstRow="0" w:lastRow="0" w:firstColumn="1" w:lastColumn="0" w:oddVBand="0" w:evenVBand="0" w:oddHBand="0" w:evenHBand="0" w:firstRowFirstColumn="0" w:firstRowLastColumn="0" w:lastRowFirstColumn="0" w:lastRowLastColumn="0"/>
            <w:tcW w:w="2689" w:type="dxa"/>
          </w:tcPr>
          <w:p w14:paraId="711C8F11" w14:textId="77777777" w:rsidR="00E73D99" w:rsidRPr="00B6338A" w:rsidRDefault="00E73D99" w:rsidP="00951505">
            <w:pPr>
              <w:pStyle w:val="Text2"/>
            </w:pPr>
            <w:r w:rsidRPr="00B6338A">
              <w:t>Label:</w:t>
            </w:r>
          </w:p>
        </w:tc>
        <w:tc>
          <w:tcPr>
            <w:tcW w:w="6661" w:type="dxa"/>
          </w:tcPr>
          <w:p w14:paraId="6FA97F60" w14:textId="4C0B5ADF" w:rsidR="00E73D99" w:rsidRPr="00B6338A" w:rsidRDefault="00EB56CD" w:rsidP="00951505">
            <w:pPr>
              <w:pStyle w:val="Text2"/>
              <w:cnfStyle w:val="000000000000" w:firstRow="0" w:lastRow="0" w:firstColumn="0" w:lastColumn="0" w:oddVBand="0" w:evenVBand="0" w:oddHBand="0" w:evenHBand="0" w:firstRowFirstColumn="0" w:firstRowLastColumn="0" w:lastRowFirstColumn="0" w:lastRowLastColumn="0"/>
            </w:pPr>
            <w:proofErr w:type="spellStart"/>
            <w:r w:rsidRPr="00B6338A">
              <w:t>configured</w:t>
            </w:r>
            <w:r w:rsidR="00E73D99" w:rsidRPr="00B6338A">
              <w:t>In</w:t>
            </w:r>
            <w:proofErr w:type="spellEnd"/>
          </w:p>
        </w:tc>
      </w:tr>
      <w:tr w:rsidR="00E73D99" w:rsidRPr="00B6338A" w14:paraId="22280DFC" w14:textId="77777777" w:rsidTr="0095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3560CFC" w14:textId="77777777" w:rsidR="00E73D99" w:rsidRPr="00B6338A" w:rsidRDefault="00E73D99" w:rsidP="00951505">
            <w:pPr>
              <w:pStyle w:val="Text2"/>
            </w:pPr>
            <w:r w:rsidRPr="00B6338A">
              <w:t>Definition:</w:t>
            </w:r>
          </w:p>
        </w:tc>
        <w:tc>
          <w:tcPr>
            <w:tcW w:w="6661" w:type="dxa"/>
          </w:tcPr>
          <w:p w14:paraId="673CCA41" w14:textId="77777777" w:rsidR="00E73D99" w:rsidRPr="00B6338A" w:rsidRDefault="00E73D99" w:rsidP="00951505">
            <w:pPr>
              <w:pStyle w:val="Text3"/>
              <w:cnfStyle w:val="000000100000" w:firstRow="0" w:lastRow="0" w:firstColumn="0" w:lastColumn="0" w:oddVBand="0" w:evenVBand="0" w:oddHBand="1" w:evenHBand="0" w:firstRowFirstColumn="0" w:firstRowLastColumn="0" w:lastRowFirstColumn="0" w:lastRowLastColumn="0"/>
            </w:pPr>
            <w:r w:rsidRPr="00B6338A">
              <w:t xml:space="preserve">A set of Specifications potentially for a given use case or policy domain that are aggregated in an </w:t>
            </w:r>
            <w:proofErr w:type="spellStart"/>
            <w:r w:rsidRPr="00B6338A">
              <w:t>ApplicationProfile</w:t>
            </w:r>
            <w:proofErr w:type="spellEnd"/>
            <w:r w:rsidRPr="00B6338A">
              <w:t>.</w:t>
            </w:r>
          </w:p>
        </w:tc>
      </w:tr>
      <w:tr w:rsidR="00E73D99" w:rsidRPr="00B6338A" w14:paraId="4E219280" w14:textId="77777777" w:rsidTr="00951505">
        <w:tc>
          <w:tcPr>
            <w:cnfStyle w:val="001000000000" w:firstRow="0" w:lastRow="0" w:firstColumn="1" w:lastColumn="0" w:oddVBand="0" w:evenVBand="0" w:oddHBand="0" w:evenHBand="0" w:firstRowFirstColumn="0" w:firstRowLastColumn="0" w:lastRowFirstColumn="0" w:lastRowLastColumn="0"/>
            <w:tcW w:w="2689" w:type="dxa"/>
          </w:tcPr>
          <w:p w14:paraId="75AD4560" w14:textId="77777777" w:rsidR="00E73D99" w:rsidRPr="00B6338A" w:rsidRDefault="00E73D99" w:rsidP="00951505">
            <w:pPr>
              <w:pStyle w:val="Text2"/>
            </w:pPr>
            <w:r w:rsidRPr="00B6338A">
              <w:t>Domain:</w:t>
            </w:r>
          </w:p>
        </w:tc>
        <w:tc>
          <w:tcPr>
            <w:tcW w:w="6661" w:type="dxa"/>
          </w:tcPr>
          <w:p w14:paraId="134B62FF" w14:textId="77777777" w:rsidR="00E73D99" w:rsidRPr="00B6338A" w:rsidRDefault="00E73D99" w:rsidP="00951505">
            <w:pPr>
              <w:pStyle w:val="Text3"/>
              <w:cnfStyle w:val="000000000000" w:firstRow="0" w:lastRow="0" w:firstColumn="0" w:lastColumn="0" w:oddVBand="0" w:evenVBand="0" w:oddHBand="0" w:evenHBand="0" w:firstRowFirstColumn="0" w:firstRowLastColumn="0" w:lastRowFirstColumn="0" w:lastRowLastColumn="0"/>
              <w:rPr>
                <w:i/>
              </w:rPr>
            </w:pPr>
            <w:proofErr w:type="spellStart"/>
            <w:r w:rsidRPr="00B6338A">
              <w:rPr>
                <w:i/>
              </w:rPr>
              <w:t>cssv:Specification</w:t>
            </w:r>
            <w:proofErr w:type="spellEnd"/>
          </w:p>
        </w:tc>
      </w:tr>
      <w:tr w:rsidR="00E73D99" w:rsidRPr="00B6338A" w14:paraId="452E9F2C" w14:textId="77777777" w:rsidTr="0095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8FE0560" w14:textId="77777777" w:rsidR="00E73D99" w:rsidRPr="00B6338A" w:rsidRDefault="00E73D99" w:rsidP="00951505">
            <w:pPr>
              <w:pStyle w:val="Text2"/>
            </w:pPr>
            <w:r w:rsidRPr="00B6338A">
              <w:t>Range:</w:t>
            </w:r>
          </w:p>
        </w:tc>
        <w:tc>
          <w:tcPr>
            <w:tcW w:w="6661" w:type="dxa"/>
          </w:tcPr>
          <w:p w14:paraId="44211BA7" w14:textId="77777777" w:rsidR="00E73D99" w:rsidRPr="00B6338A" w:rsidRDefault="00E73D99" w:rsidP="00951505">
            <w:pPr>
              <w:pStyle w:val="Text2"/>
              <w:cnfStyle w:val="000000100000" w:firstRow="0" w:lastRow="0" w:firstColumn="0" w:lastColumn="0" w:oddVBand="0" w:evenVBand="0" w:oddHBand="1" w:evenHBand="0" w:firstRowFirstColumn="0" w:firstRowLastColumn="0" w:lastRowFirstColumn="0" w:lastRowLastColumn="0"/>
            </w:pPr>
            <w:proofErr w:type="spellStart"/>
            <w:r w:rsidRPr="00B6338A">
              <w:rPr>
                <w:i/>
              </w:rPr>
              <w:t>cssv:ApplicationProfile</w:t>
            </w:r>
            <w:proofErr w:type="spellEnd"/>
          </w:p>
        </w:tc>
      </w:tr>
      <w:tr w:rsidR="00E73D99" w:rsidRPr="00B6338A" w14:paraId="1A5DECF0" w14:textId="77777777" w:rsidTr="00951505">
        <w:tc>
          <w:tcPr>
            <w:cnfStyle w:val="001000000000" w:firstRow="0" w:lastRow="0" w:firstColumn="1" w:lastColumn="0" w:oddVBand="0" w:evenVBand="0" w:oddHBand="0" w:evenHBand="0" w:firstRowFirstColumn="0" w:firstRowLastColumn="0" w:lastRowFirstColumn="0" w:lastRowLastColumn="0"/>
            <w:tcW w:w="2689" w:type="dxa"/>
          </w:tcPr>
          <w:p w14:paraId="289D3C18" w14:textId="77777777" w:rsidR="00E73D99" w:rsidRPr="00B6338A" w:rsidRDefault="00E73D99" w:rsidP="00951505">
            <w:pPr>
              <w:pStyle w:val="Text2"/>
            </w:pPr>
            <w:r w:rsidRPr="00B6338A">
              <w:t>Examples:</w:t>
            </w:r>
          </w:p>
        </w:tc>
        <w:tc>
          <w:tcPr>
            <w:tcW w:w="6661" w:type="dxa"/>
          </w:tcPr>
          <w:p w14:paraId="331727C8" w14:textId="77777777" w:rsidR="00E73D99" w:rsidRPr="00B6338A" w:rsidRDefault="00E73D99" w:rsidP="00951505">
            <w:pPr>
              <w:pStyle w:val="Text3"/>
              <w:cnfStyle w:val="000000000000" w:firstRow="0" w:lastRow="0" w:firstColumn="0" w:lastColumn="0" w:oddVBand="0" w:evenVBand="0" w:oddHBand="0" w:evenHBand="0" w:firstRowFirstColumn="0" w:firstRowLastColumn="0" w:lastRowFirstColumn="0" w:lastRowLastColumn="0"/>
            </w:pPr>
            <w:r w:rsidRPr="00B6338A">
              <w:t>Instance classes representing application profiles, such as DCAT-AP, ADMS-AP, other.</w:t>
            </w:r>
          </w:p>
        </w:tc>
      </w:tr>
    </w:tbl>
    <w:p w14:paraId="57BEEEC0" w14:textId="77777777" w:rsidR="00E73D99" w:rsidRPr="00B6338A" w:rsidRDefault="00E73D99" w:rsidP="00E73D99">
      <w:pPr>
        <w:pStyle w:val="Heading3"/>
      </w:pPr>
      <w:bookmarkStart w:id="99" w:name="_Toc21543269"/>
      <w:bookmarkStart w:id="100" w:name="_Toc31727882"/>
      <w:r w:rsidRPr="00B6338A">
        <w:t xml:space="preserve">Property: </w:t>
      </w:r>
      <w:proofErr w:type="spellStart"/>
      <w:r w:rsidRPr="00B6338A">
        <w:t>cssv</w:t>
      </w:r>
      <w:proofErr w:type="gramStart"/>
      <w:r w:rsidRPr="00B6338A">
        <w:t>:combinedIn</w:t>
      </w:r>
      <w:bookmarkEnd w:id="99"/>
      <w:bookmarkEnd w:id="100"/>
      <w:proofErr w:type="spellEnd"/>
      <w:proofErr w:type="gramEnd"/>
    </w:p>
    <w:tbl>
      <w:tblPr>
        <w:tblStyle w:val="GridTable4-Accent1"/>
        <w:tblW w:w="0" w:type="auto"/>
        <w:tblLook w:val="04A0" w:firstRow="1" w:lastRow="0" w:firstColumn="1" w:lastColumn="0" w:noHBand="0" w:noVBand="1"/>
      </w:tblPr>
      <w:tblGrid>
        <w:gridCol w:w="2689"/>
        <w:gridCol w:w="6661"/>
      </w:tblGrid>
      <w:tr w:rsidR="00E73D99" w:rsidRPr="00B6338A" w14:paraId="57932541" w14:textId="77777777" w:rsidTr="009515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2DA2A45" w14:textId="77777777" w:rsidR="00E73D99" w:rsidRPr="00B6338A" w:rsidRDefault="00E73D99" w:rsidP="00951505">
            <w:pPr>
              <w:pStyle w:val="Text2"/>
              <w:jc w:val="left"/>
            </w:pPr>
            <w:r w:rsidRPr="00B6338A">
              <w:t>OWL Property</w:t>
            </w:r>
          </w:p>
        </w:tc>
        <w:tc>
          <w:tcPr>
            <w:tcW w:w="6661" w:type="dxa"/>
          </w:tcPr>
          <w:p w14:paraId="16946FD6" w14:textId="77777777" w:rsidR="00E73D99" w:rsidRPr="00B6338A" w:rsidRDefault="00E73D99" w:rsidP="00951505">
            <w:pPr>
              <w:pStyle w:val="Text2"/>
              <w:jc w:val="left"/>
              <w:cnfStyle w:val="100000000000" w:firstRow="1" w:lastRow="0" w:firstColumn="0" w:lastColumn="0" w:oddVBand="0" w:evenVBand="0" w:oddHBand="0" w:evenHBand="0" w:firstRowFirstColumn="0" w:firstRowLastColumn="0" w:lastRowFirstColumn="0" w:lastRowLastColumn="0"/>
            </w:pPr>
            <w:proofErr w:type="spellStart"/>
            <w:r w:rsidRPr="00B6338A">
              <w:t>cssv:combinedIn</w:t>
            </w:r>
            <w:proofErr w:type="spellEnd"/>
          </w:p>
        </w:tc>
      </w:tr>
      <w:tr w:rsidR="00E73D99" w:rsidRPr="00B6338A" w14:paraId="4AFEF7FA" w14:textId="77777777" w:rsidTr="0095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3091783" w14:textId="77777777" w:rsidR="00E73D99" w:rsidRPr="00B6338A" w:rsidRDefault="00E73D99" w:rsidP="00951505">
            <w:pPr>
              <w:pStyle w:val="Text2"/>
              <w:jc w:val="left"/>
            </w:pPr>
            <w:r w:rsidRPr="00B6338A">
              <w:t>OWL type:</w:t>
            </w:r>
          </w:p>
        </w:tc>
        <w:tc>
          <w:tcPr>
            <w:tcW w:w="6661" w:type="dxa"/>
          </w:tcPr>
          <w:p w14:paraId="4ED7E1D1" w14:textId="77777777" w:rsidR="00E73D99" w:rsidRPr="00B6338A" w:rsidRDefault="00E73D99" w:rsidP="00951505">
            <w:pPr>
              <w:pStyle w:val="Text2"/>
              <w:jc w:val="left"/>
              <w:cnfStyle w:val="000000100000" w:firstRow="0" w:lastRow="0" w:firstColumn="0" w:lastColumn="0" w:oddVBand="0" w:evenVBand="0" w:oddHBand="1" w:evenHBand="0" w:firstRowFirstColumn="0" w:firstRowLastColumn="0" w:lastRowFirstColumn="0" w:lastRowLastColumn="0"/>
            </w:pPr>
            <w:proofErr w:type="spellStart"/>
            <w:r w:rsidRPr="00B6338A">
              <w:t>owl:ObjectProperty</w:t>
            </w:r>
            <w:proofErr w:type="spellEnd"/>
          </w:p>
        </w:tc>
      </w:tr>
      <w:tr w:rsidR="00E73D99" w:rsidRPr="00B6338A" w14:paraId="1A108098" w14:textId="77777777" w:rsidTr="00951505">
        <w:tc>
          <w:tcPr>
            <w:cnfStyle w:val="001000000000" w:firstRow="0" w:lastRow="0" w:firstColumn="1" w:lastColumn="0" w:oddVBand="0" w:evenVBand="0" w:oddHBand="0" w:evenHBand="0" w:firstRowFirstColumn="0" w:firstRowLastColumn="0" w:lastRowFirstColumn="0" w:lastRowLastColumn="0"/>
            <w:tcW w:w="2689" w:type="dxa"/>
          </w:tcPr>
          <w:p w14:paraId="327BFE9F" w14:textId="77777777" w:rsidR="00E73D99" w:rsidRPr="00B6338A" w:rsidRDefault="00E73D99" w:rsidP="00951505">
            <w:pPr>
              <w:pStyle w:val="Text2"/>
            </w:pPr>
            <w:r w:rsidRPr="00B6338A">
              <w:t>Label:</w:t>
            </w:r>
          </w:p>
        </w:tc>
        <w:tc>
          <w:tcPr>
            <w:tcW w:w="6661" w:type="dxa"/>
          </w:tcPr>
          <w:p w14:paraId="59E3FA91" w14:textId="77777777" w:rsidR="00E73D99" w:rsidRPr="00B6338A" w:rsidRDefault="00E73D99" w:rsidP="00951505">
            <w:pPr>
              <w:pStyle w:val="Text2"/>
              <w:cnfStyle w:val="000000000000" w:firstRow="0" w:lastRow="0" w:firstColumn="0" w:lastColumn="0" w:oddVBand="0" w:evenVBand="0" w:oddHBand="0" w:evenHBand="0" w:firstRowFirstColumn="0" w:firstRowLastColumn="0" w:lastRowFirstColumn="0" w:lastRowLastColumn="0"/>
            </w:pPr>
            <w:proofErr w:type="spellStart"/>
            <w:r w:rsidRPr="00B6338A">
              <w:t>combinedIn</w:t>
            </w:r>
            <w:proofErr w:type="spellEnd"/>
          </w:p>
        </w:tc>
      </w:tr>
      <w:tr w:rsidR="00E73D99" w:rsidRPr="00B6338A" w14:paraId="531F62BD" w14:textId="77777777" w:rsidTr="0095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621FAA0" w14:textId="77777777" w:rsidR="00E73D99" w:rsidRPr="00B6338A" w:rsidRDefault="00E73D99" w:rsidP="00951505">
            <w:pPr>
              <w:pStyle w:val="Text2"/>
            </w:pPr>
            <w:r w:rsidRPr="00B6338A">
              <w:t>Definition:</w:t>
            </w:r>
          </w:p>
        </w:tc>
        <w:tc>
          <w:tcPr>
            <w:tcW w:w="6661" w:type="dxa"/>
          </w:tcPr>
          <w:p w14:paraId="60987077" w14:textId="77777777" w:rsidR="00E73D99" w:rsidRPr="00B6338A" w:rsidRDefault="00E73D99" w:rsidP="00951505">
            <w:pPr>
              <w:pStyle w:val="Text3"/>
              <w:cnfStyle w:val="000000100000" w:firstRow="0" w:lastRow="0" w:firstColumn="0" w:lastColumn="0" w:oddVBand="0" w:evenVBand="0" w:oddHBand="1" w:evenHBand="0" w:firstRowFirstColumn="0" w:firstRowLastColumn="0" w:lastRowFirstColumn="0" w:lastRowLastColumn="0"/>
            </w:pPr>
            <w:r w:rsidRPr="00B6338A">
              <w:t>A set of Specifications that are complementary and interrelated, forming a Family of Specifications.</w:t>
            </w:r>
          </w:p>
        </w:tc>
      </w:tr>
      <w:tr w:rsidR="00E73D99" w:rsidRPr="00B6338A" w14:paraId="4D818109" w14:textId="77777777" w:rsidTr="00951505">
        <w:tc>
          <w:tcPr>
            <w:cnfStyle w:val="001000000000" w:firstRow="0" w:lastRow="0" w:firstColumn="1" w:lastColumn="0" w:oddVBand="0" w:evenVBand="0" w:oddHBand="0" w:evenHBand="0" w:firstRowFirstColumn="0" w:firstRowLastColumn="0" w:lastRowFirstColumn="0" w:lastRowLastColumn="0"/>
            <w:tcW w:w="2689" w:type="dxa"/>
          </w:tcPr>
          <w:p w14:paraId="761BE0DF" w14:textId="77777777" w:rsidR="00E73D99" w:rsidRPr="00B6338A" w:rsidRDefault="00E73D99" w:rsidP="00951505">
            <w:pPr>
              <w:pStyle w:val="Text2"/>
            </w:pPr>
            <w:r w:rsidRPr="00B6338A">
              <w:t>Domain:</w:t>
            </w:r>
          </w:p>
        </w:tc>
        <w:tc>
          <w:tcPr>
            <w:tcW w:w="6661" w:type="dxa"/>
          </w:tcPr>
          <w:p w14:paraId="268EC0A7" w14:textId="77777777" w:rsidR="00E73D99" w:rsidRPr="00B6338A" w:rsidRDefault="00E73D99" w:rsidP="00951505">
            <w:pPr>
              <w:pStyle w:val="Text3"/>
              <w:cnfStyle w:val="000000000000" w:firstRow="0" w:lastRow="0" w:firstColumn="0" w:lastColumn="0" w:oddVBand="0" w:evenVBand="0" w:oddHBand="0" w:evenHBand="0" w:firstRowFirstColumn="0" w:firstRowLastColumn="0" w:lastRowFirstColumn="0" w:lastRowLastColumn="0"/>
              <w:rPr>
                <w:i/>
              </w:rPr>
            </w:pPr>
            <w:proofErr w:type="spellStart"/>
            <w:r w:rsidRPr="00B6338A">
              <w:rPr>
                <w:i/>
              </w:rPr>
              <w:t>cssv:Specification</w:t>
            </w:r>
            <w:proofErr w:type="spellEnd"/>
          </w:p>
        </w:tc>
      </w:tr>
      <w:tr w:rsidR="00E73D99" w:rsidRPr="00B6338A" w14:paraId="190D590E" w14:textId="77777777" w:rsidTr="0095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C402336" w14:textId="77777777" w:rsidR="00E73D99" w:rsidRPr="00B6338A" w:rsidRDefault="00E73D99" w:rsidP="00951505">
            <w:pPr>
              <w:pStyle w:val="Text2"/>
            </w:pPr>
            <w:r w:rsidRPr="00B6338A">
              <w:t>Range:</w:t>
            </w:r>
          </w:p>
        </w:tc>
        <w:tc>
          <w:tcPr>
            <w:tcW w:w="6661" w:type="dxa"/>
          </w:tcPr>
          <w:p w14:paraId="4393D2DE" w14:textId="77777777" w:rsidR="00E73D99" w:rsidRPr="00B6338A" w:rsidRDefault="00E73D99" w:rsidP="00951505">
            <w:pPr>
              <w:pStyle w:val="Text2"/>
              <w:cnfStyle w:val="000000100000" w:firstRow="0" w:lastRow="0" w:firstColumn="0" w:lastColumn="0" w:oddVBand="0" w:evenVBand="0" w:oddHBand="1" w:evenHBand="0" w:firstRowFirstColumn="0" w:firstRowLastColumn="0" w:lastRowFirstColumn="0" w:lastRowLastColumn="0"/>
            </w:pPr>
            <w:proofErr w:type="spellStart"/>
            <w:r w:rsidRPr="00B6338A">
              <w:rPr>
                <w:i/>
              </w:rPr>
              <w:t>cssv:Family</w:t>
            </w:r>
            <w:proofErr w:type="spellEnd"/>
          </w:p>
        </w:tc>
      </w:tr>
      <w:tr w:rsidR="00E73D99" w:rsidRPr="00B6338A" w14:paraId="20B06446" w14:textId="77777777" w:rsidTr="00951505">
        <w:tc>
          <w:tcPr>
            <w:cnfStyle w:val="001000000000" w:firstRow="0" w:lastRow="0" w:firstColumn="1" w:lastColumn="0" w:oddVBand="0" w:evenVBand="0" w:oddHBand="0" w:evenHBand="0" w:firstRowFirstColumn="0" w:firstRowLastColumn="0" w:lastRowFirstColumn="0" w:lastRowLastColumn="0"/>
            <w:tcW w:w="2689" w:type="dxa"/>
          </w:tcPr>
          <w:p w14:paraId="301E2FB9" w14:textId="77777777" w:rsidR="00E73D99" w:rsidRPr="00B6338A" w:rsidRDefault="00E73D99" w:rsidP="00951505">
            <w:pPr>
              <w:pStyle w:val="Text2"/>
            </w:pPr>
            <w:r w:rsidRPr="00B6338A">
              <w:t>Examples:</w:t>
            </w:r>
          </w:p>
        </w:tc>
        <w:tc>
          <w:tcPr>
            <w:tcW w:w="6661" w:type="dxa"/>
          </w:tcPr>
          <w:p w14:paraId="1119AA8C" w14:textId="77777777" w:rsidR="00E73D99" w:rsidRPr="00B6338A" w:rsidRDefault="00E73D99" w:rsidP="00951505">
            <w:pPr>
              <w:pStyle w:val="Text3"/>
              <w:cnfStyle w:val="000000000000" w:firstRow="0" w:lastRow="0" w:firstColumn="0" w:lastColumn="0" w:oddVBand="0" w:evenVBand="0" w:oddHBand="0" w:evenHBand="0" w:firstRowFirstColumn="0" w:firstRowLastColumn="0" w:lastRowFirstColumn="0" w:lastRowLastColumn="0"/>
            </w:pPr>
            <w:r w:rsidRPr="00B6338A">
              <w:t xml:space="preserve">OASIS UBL XML-based family (XML, XML Schema Definition, ISO </w:t>
            </w:r>
            <w:proofErr w:type="spellStart"/>
            <w:r w:rsidRPr="00B6338A">
              <w:t>Schematron</w:t>
            </w:r>
            <w:proofErr w:type="spellEnd"/>
            <w:r w:rsidRPr="00B6338A">
              <w:t xml:space="preserve">, OASIS </w:t>
            </w:r>
            <w:proofErr w:type="spellStart"/>
            <w:r w:rsidRPr="00B6338A">
              <w:t>Genericode</w:t>
            </w:r>
            <w:proofErr w:type="spellEnd"/>
            <w:r w:rsidRPr="00B6338A">
              <w:t xml:space="preserve">, Context Value Association (CVA), UN/CEFACT unqualified data types); OASIS JSON-based family; CEN TC 440 families; UN/CEFACT CII </w:t>
            </w:r>
            <w:proofErr w:type="spellStart"/>
            <w:r w:rsidRPr="00B6338A">
              <w:t>eInvoice</w:t>
            </w:r>
            <w:proofErr w:type="spellEnd"/>
            <w:r w:rsidRPr="00B6338A">
              <w:t xml:space="preserve"> family; other.</w:t>
            </w:r>
          </w:p>
        </w:tc>
      </w:tr>
    </w:tbl>
    <w:p w14:paraId="2A0399BD" w14:textId="77777777" w:rsidR="00E73D99" w:rsidRPr="00B6338A" w:rsidRDefault="00E73D99" w:rsidP="00E73D99">
      <w:pPr>
        <w:pStyle w:val="Heading2"/>
      </w:pPr>
      <w:bookmarkStart w:id="101" w:name="_Toc21543270"/>
      <w:bookmarkStart w:id="102" w:name="_Toc23433543"/>
      <w:bookmarkStart w:id="103" w:name="_Toc31727883"/>
      <w:r w:rsidRPr="00B6338A">
        <w:lastRenderedPageBreak/>
        <w:t xml:space="preserve">Class: </w:t>
      </w:r>
      <w:proofErr w:type="spellStart"/>
      <w:r w:rsidRPr="00B6338A">
        <w:t>cssv</w:t>
      </w:r>
      <w:proofErr w:type="gramStart"/>
      <w:r w:rsidRPr="00B6338A">
        <w:t>:Standard</w:t>
      </w:r>
      <w:bookmarkEnd w:id="101"/>
      <w:bookmarkEnd w:id="102"/>
      <w:bookmarkEnd w:id="103"/>
      <w:proofErr w:type="spellEnd"/>
      <w:proofErr w:type="gramEnd"/>
    </w:p>
    <w:tbl>
      <w:tblPr>
        <w:tblStyle w:val="GridTable4-Accent1"/>
        <w:tblW w:w="0" w:type="auto"/>
        <w:tblLook w:val="04A0" w:firstRow="1" w:lastRow="0" w:firstColumn="1" w:lastColumn="0" w:noHBand="0" w:noVBand="1"/>
      </w:tblPr>
      <w:tblGrid>
        <w:gridCol w:w="2689"/>
        <w:gridCol w:w="6661"/>
      </w:tblGrid>
      <w:tr w:rsidR="00E73D99" w:rsidRPr="00B6338A" w14:paraId="682B2C80" w14:textId="77777777" w:rsidTr="009515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72DA600" w14:textId="77777777" w:rsidR="00E73D99" w:rsidRPr="00B6338A" w:rsidRDefault="00E73D99" w:rsidP="00951505">
            <w:pPr>
              <w:pStyle w:val="Text2"/>
              <w:jc w:val="left"/>
            </w:pPr>
            <w:r w:rsidRPr="00B6338A">
              <w:t>OWL Class</w:t>
            </w:r>
          </w:p>
        </w:tc>
        <w:tc>
          <w:tcPr>
            <w:tcW w:w="6661" w:type="dxa"/>
          </w:tcPr>
          <w:p w14:paraId="5D462CA2" w14:textId="77777777" w:rsidR="00E73D99" w:rsidRPr="00B6338A" w:rsidRDefault="00E73D99" w:rsidP="00951505">
            <w:pPr>
              <w:pStyle w:val="Text2"/>
              <w:jc w:val="left"/>
              <w:cnfStyle w:val="100000000000" w:firstRow="1" w:lastRow="0" w:firstColumn="0" w:lastColumn="0" w:oddVBand="0" w:evenVBand="0" w:oddHBand="0" w:evenHBand="0" w:firstRowFirstColumn="0" w:firstRowLastColumn="0" w:lastRowFirstColumn="0" w:lastRowLastColumn="0"/>
            </w:pPr>
            <w:proofErr w:type="spellStart"/>
            <w:r w:rsidRPr="00B6338A">
              <w:t>cssv:Standard</w:t>
            </w:r>
            <w:proofErr w:type="spellEnd"/>
          </w:p>
        </w:tc>
      </w:tr>
      <w:tr w:rsidR="00E73D99" w:rsidRPr="00B6338A" w14:paraId="37382DD7" w14:textId="77777777" w:rsidTr="0095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B5708AF" w14:textId="77777777" w:rsidR="00E73D99" w:rsidRPr="00B6338A" w:rsidRDefault="00E73D99" w:rsidP="00951505">
            <w:pPr>
              <w:pStyle w:val="Text2"/>
            </w:pPr>
            <w:r w:rsidRPr="00B6338A">
              <w:t>Label:</w:t>
            </w:r>
          </w:p>
        </w:tc>
        <w:tc>
          <w:tcPr>
            <w:tcW w:w="6661" w:type="dxa"/>
          </w:tcPr>
          <w:p w14:paraId="34F507C7" w14:textId="77777777" w:rsidR="00E73D99" w:rsidRPr="00B6338A" w:rsidRDefault="00E73D99" w:rsidP="00951505">
            <w:pPr>
              <w:pStyle w:val="Text2"/>
              <w:cnfStyle w:val="000000100000" w:firstRow="0" w:lastRow="0" w:firstColumn="0" w:lastColumn="0" w:oddVBand="0" w:evenVBand="0" w:oddHBand="1" w:evenHBand="0" w:firstRowFirstColumn="0" w:firstRowLastColumn="0" w:lastRowFirstColumn="0" w:lastRowLastColumn="0"/>
            </w:pPr>
            <w:r w:rsidRPr="00B6338A">
              <w:t>Standard</w:t>
            </w:r>
          </w:p>
        </w:tc>
      </w:tr>
      <w:tr w:rsidR="00E73D99" w:rsidRPr="00B6338A" w14:paraId="4568061F" w14:textId="77777777" w:rsidTr="00951505">
        <w:tc>
          <w:tcPr>
            <w:cnfStyle w:val="001000000000" w:firstRow="0" w:lastRow="0" w:firstColumn="1" w:lastColumn="0" w:oddVBand="0" w:evenVBand="0" w:oddHBand="0" w:evenHBand="0" w:firstRowFirstColumn="0" w:firstRowLastColumn="0" w:lastRowFirstColumn="0" w:lastRowLastColumn="0"/>
            <w:tcW w:w="2689" w:type="dxa"/>
          </w:tcPr>
          <w:p w14:paraId="01437510" w14:textId="77777777" w:rsidR="00E73D99" w:rsidRPr="00B6338A" w:rsidRDefault="00E73D99" w:rsidP="00951505">
            <w:pPr>
              <w:pStyle w:val="Text2"/>
            </w:pPr>
            <w:r w:rsidRPr="00B6338A">
              <w:t>Definition:</w:t>
            </w:r>
          </w:p>
        </w:tc>
        <w:tc>
          <w:tcPr>
            <w:tcW w:w="6661" w:type="dxa"/>
          </w:tcPr>
          <w:p w14:paraId="13EEA621" w14:textId="77777777" w:rsidR="00E73D99" w:rsidRPr="00B6338A" w:rsidRDefault="00E73D99" w:rsidP="00951505">
            <w:pPr>
              <w:pStyle w:val="Text2"/>
              <w:cnfStyle w:val="000000000000" w:firstRow="0" w:lastRow="0" w:firstColumn="0" w:lastColumn="0" w:oddVBand="0" w:evenVBand="0" w:oddHBand="0" w:evenHBand="0" w:firstRowFirstColumn="0" w:firstRowLastColumn="0" w:lastRowFirstColumn="0" w:lastRowLastColumn="0"/>
            </w:pPr>
            <w:r w:rsidRPr="00B6338A">
              <w:t xml:space="preserve">Specification that is largely adopted and possibly endorsed. </w:t>
            </w:r>
          </w:p>
        </w:tc>
      </w:tr>
      <w:tr w:rsidR="00E73D99" w:rsidRPr="00B6338A" w14:paraId="7AF2E590" w14:textId="77777777" w:rsidTr="0095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2BFB934" w14:textId="77777777" w:rsidR="00E73D99" w:rsidRPr="00B6338A" w:rsidRDefault="00E73D99" w:rsidP="00951505">
            <w:pPr>
              <w:pStyle w:val="Text2"/>
            </w:pPr>
            <w:r w:rsidRPr="00B6338A">
              <w:t>Subclass of:</w:t>
            </w:r>
          </w:p>
        </w:tc>
        <w:tc>
          <w:tcPr>
            <w:tcW w:w="6661" w:type="dxa"/>
          </w:tcPr>
          <w:p w14:paraId="5030CB45" w14:textId="77777777" w:rsidR="00E73D99" w:rsidRPr="00B6338A" w:rsidRDefault="00E73D99" w:rsidP="00951505">
            <w:pPr>
              <w:pStyle w:val="Text2"/>
              <w:cnfStyle w:val="000000100000" w:firstRow="0" w:lastRow="0" w:firstColumn="0" w:lastColumn="0" w:oddVBand="0" w:evenVBand="0" w:oddHBand="1" w:evenHBand="0" w:firstRowFirstColumn="0" w:firstRowLastColumn="0" w:lastRowFirstColumn="0" w:lastRowLastColumn="0"/>
            </w:pPr>
            <w:proofErr w:type="spellStart"/>
            <w:r w:rsidRPr="00B6338A">
              <w:t>cssv:Specification</w:t>
            </w:r>
            <w:proofErr w:type="spellEnd"/>
          </w:p>
        </w:tc>
      </w:tr>
    </w:tbl>
    <w:p w14:paraId="535DBACD" w14:textId="44297524" w:rsidR="00E73D99" w:rsidRPr="00B6338A" w:rsidRDefault="00E73D99" w:rsidP="00E73D99">
      <w:pPr>
        <w:pStyle w:val="Text2"/>
      </w:pPr>
      <w:r w:rsidRPr="00B6338A">
        <w:t xml:space="preserve">At the present stage all the properties of the </w:t>
      </w:r>
      <w:proofErr w:type="spellStart"/>
      <w:r w:rsidRPr="00B6338A">
        <w:rPr>
          <w:i/>
        </w:rPr>
        <w:t>cssv</w:t>
      </w:r>
      <w:proofErr w:type="gramStart"/>
      <w:r w:rsidRPr="00B6338A">
        <w:rPr>
          <w:i/>
        </w:rPr>
        <w:t>:Standard</w:t>
      </w:r>
      <w:proofErr w:type="spellEnd"/>
      <w:proofErr w:type="gramEnd"/>
      <w:r w:rsidRPr="00B6338A">
        <w:t xml:space="preserve"> class are the ones inherited from </w:t>
      </w:r>
      <w:proofErr w:type="spellStart"/>
      <w:r w:rsidRPr="00B6338A">
        <w:rPr>
          <w:i/>
        </w:rPr>
        <w:t>cssv:Specification</w:t>
      </w:r>
      <w:proofErr w:type="spellEnd"/>
      <w:r w:rsidRPr="00B6338A">
        <w:t xml:space="preserve"> and </w:t>
      </w:r>
      <w:proofErr w:type="spellStart"/>
      <w:r w:rsidRPr="00B6338A">
        <w:rPr>
          <w:i/>
        </w:rPr>
        <w:t>dcat:Data</w:t>
      </w:r>
      <w:proofErr w:type="spellEnd"/>
      <w:r w:rsidR="00D20E0A" w:rsidRPr="00B6338A">
        <w:rPr>
          <w:i/>
        </w:rPr>
        <w:t xml:space="preserve"> </w:t>
      </w:r>
      <w:r w:rsidRPr="00B6338A">
        <w:rPr>
          <w:i/>
        </w:rPr>
        <w:t>set.</w:t>
      </w:r>
    </w:p>
    <w:p w14:paraId="4DD41D1E" w14:textId="77777777" w:rsidR="00E73D99" w:rsidRPr="00B6338A" w:rsidRDefault="00E73D99" w:rsidP="00E73D99">
      <w:pPr>
        <w:pStyle w:val="Heading2"/>
      </w:pPr>
      <w:bookmarkStart w:id="104" w:name="_Toc21543271"/>
      <w:bookmarkStart w:id="105" w:name="_Toc23433544"/>
      <w:bookmarkStart w:id="106" w:name="_Toc31727884"/>
      <w:r w:rsidRPr="00B6338A">
        <w:t xml:space="preserve">Class: </w:t>
      </w:r>
      <w:proofErr w:type="spellStart"/>
      <w:r w:rsidRPr="00B6338A">
        <w:t>cssv</w:t>
      </w:r>
      <w:proofErr w:type="gramStart"/>
      <w:r w:rsidRPr="00B6338A">
        <w:t>:ApplicationProfile</w:t>
      </w:r>
      <w:bookmarkEnd w:id="104"/>
      <w:bookmarkEnd w:id="105"/>
      <w:bookmarkEnd w:id="106"/>
      <w:proofErr w:type="spellEnd"/>
      <w:proofErr w:type="gramEnd"/>
    </w:p>
    <w:tbl>
      <w:tblPr>
        <w:tblStyle w:val="GridTable4-Accent1"/>
        <w:tblW w:w="0" w:type="auto"/>
        <w:tblLook w:val="04A0" w:firstRow="1" w:lastRow="0" w:firstColumn="1" w:lastColumn="0" w:noHBand="0" w:noVBand="1"/>
      </w:tblPr>
      <w:tblGrid>
        <w:gridCol w:w="2689"/>
        <w:gridCol w:w="6661"/>
      </w:tblGrid>
      <w:tr w:rsidR="00E73D99" w:rsidRPr="00B6338A" w14:paraId="09025DB3" w14:textId="77777777" w:rsidTr="009515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D6DEF26" w14:textId="77777777" w:rsidR="00E73D99" w:rsidRPr="00B6338A" w:rsidRDefault="00E73D99" w:rsidP="00951505">
            <w:pPr>
              <w:pStyle w:val="Text2"/>
              <w:jc w:val="left"/>
            </w:pPr>
            <w:r w:rsidRPr="00B6338A">
              <w:t>OWL Class</w:t>
            </w:r>
          </w:p>
        </w:tc>
        <w:tc>
          <w:tcPr>
            <w:tcW w:w="6661" w:type="dxa"/>
          </w:tcPr>
          <w:p w14:paraId="5D7C6A2E" w14:textId="77777777" w:rsidR="00E73D99" w:rsidRPr="00B6338A" w:rsidRDefault="00E73D99" w:rsidP="00951505">
            <w:pPr>
              <w:pStyle w:val="Text2"/>
              <w:jc w:val="left"/>
              <w:cnfStyle w:val="100000000000" w:firstRow="1" w:lastRow="0" w:firstColumn="0" w:lastColumn="0" w:oddVBand="0" w:evenVBand="0" w:oddHBand="0" w:evenHBand="0" w:firstRowFirstColumn="0" w:firstRowLastColumn="0" w:lastRowFirstColumn="0" w:lastRowLastColumn="0"/>
            </w:pPr>
            <w:proofErr w:type="spellStart"/>
            <w:r w:rsidRPr="00B6338A">
              <w:t>cssv:ApplicationProfile</w:t>
            </w:r>
            <w:proofErr w:type="spellEnd"/>
          </w:p>
        </w:tc>
      </w:tr>
      <w:tr w:rsidR="00E73D99" w:rsidRPr="00B6338A" w14:paraId="18D3853C" w14:textId="77777777" w:rsidTr="0095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AD16096" w14:textId="77777777" w:rsidR="00E73D99" w:rsidRPr="00B6338A" w:rsidRDefault="00E73D99" w:rsidP="00951505">
            <w:pPr>
              <w:pStyle w:val="Text2"/>
            </w:pPr>
            <w:r w:rsidRPr="00B6338A">
              <w:t>Label:</w:t>
            </w:r>
          </w:p>
        </w:tc>
        <w:tc>
          <w:tcPr>
            <w:tcW w:w="6661" w:type="dxa"/>
          </w:tcPr>
          <w:p w14:paraId="0D733C0D" w14:textId="77777777" w:rsidR="00E73D99" w:rsidRPr="00B6338A" w:rsidRDefault="00E73D99" w:rsidP="00951505">
            <w:pPr>
              <w:pStyle w:val="Text2"/>
              <w:cnfStyle w:val="000000100000" w:firstRow="0" w:lastRow="0" w:firstColumn="0" w:lastColumn="0" w:oddVBand="0" w:evenVBand="0" w:oddHBand="1" w:evenHBand="0" w:firstRowFirstColumn="0" w:firstRowLastColumn="0" w:lastRowFirstColumn="0" w:lastRowLastColumn="0"/>
            </w:pPr>
            <w:r w:rsidRPr="00B6338A">
              <w:t>Application Profile</w:t>
            </w:r>
          </w:p>
        </w:tc>
      </w:tr>
      <w:tr w:rsidR="00E73D99" w:rsidRPr="00B6338A" w14:paraId="4D46E219" w14:textId="77777777" w:rsidTr="00951505">
        <w:tc>
          <w:tcPr>
            <w:cnfStyle w:val="001000000000" w:firstRow="0" w:lastRow="0" w:firstColumn="1" w:lastColumn="0" w:oddVBand="0" w:evenVBand="0" w:oddHBand="0" w:evenHBand="0" w:firstRowFirstColumn="0" w:firstRowLastColumn="0" w:lastRowFirstColumn="0" w:lastRowLastColumn="0"/>
            <w:tcW w:w="2689" w:type="dxa"/>
          </w:tcPr>
          <w:p w14:paraId="05AAFF5B" w14:textId="77777777" w:rsidR="00E73D99" w:rsidRPr="00B6338A" w:rsidRDefault="00E73D99" w:rsidP="00951505">
            <w:pPr>
              <w:pStyle w:val="Text2"/>
            </w:pPr>
            <w:r w:rsidRPr="00B6338A">
              <w:t>Definition:</w:t>
            </w:r>
          </w:p>
        </w:tc>
        <w:tc>
          <w:tcPr>
            <w:tcW w:w="6661" w:type="dxa"/>
          </w:tcPr>
          <w:p w14:paraId="0C12EE26" w14:textId="77777777" w:rsidR="00E73D99" w:rsidRPr="00B6338A" w:rsidRDefault="00E73D99" w:rsidP="00951505">
            <w:pPr>
              <w:pStyle w:val="Text2"/>
              <w:cnfStyle w:val="000000000000" w:firstRow="0" w:lastRow="0" w:firstColumn="0" w:lastColumn="0" w:oddVBand="0" w:evenVBand="0" w:oddHBand="0" w:evenHBand="0" w:firstRowFirstColumn="0" w:firstRowLastColumn="0" w:lastRowFirstColumn="0" w:lastRowLastColumn="0"/>
            </w:pPr>
            <w:r w:rsidRPr="00B6338A">
              <w:t>An application profile “customises one or more existing specifications potentially for a given use case or a policy domain adding an end to end narrative describing and ensuring the interoperability of its underlying specification(s)”.</w:t>
            </w:r>
          </w:p>
        </w:tc>
      </w:tr>
      <w:tr w:rsidR="00E73D99" w:rsidRPr="00B6338A" w14:paraId="7C584674" w14:textId="77777777" w:rsidTr="0095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35CBF0F" w14:textId="77777777" w:rsidR="00E73D99" w:rsidRPr="00B6338A" w:rsidRDefault="00E73D99" w:rsidP="00951505">
            <w:pPr>
              <w:pStyle w:val="Text2"/>
            </w:pPr>
            <w:r w:rsidRPr="00B6338A">
              <w:t>Subclass of:</w:t>
            </w:r>
          </w:p>
        </w:tc>
        <w:tc>
          <w:tcPr>
            <w:tcW w:w="6661" w:type="dxa"/>
          </w:tcPr>
          <w:p w14:paraId="081A8476" w14:textId="77777777" w:rsidR="00E73D99" w:rsidRPr="00B6338A" w:rsidRDefault="00E73D99" w:rsidP="00951505">
            <w:pPr>
              <w:pStyle w:val="Text2"/>
              <w:cnfStyle w:val="000000100000" w:firstRow="0" w:lastRow="0" w:firstColumn="0" w:lastColumn="0" w:oddVBand="0" w:evenVBand="0" w:oddHBand="1" w:evenHBand="0" w:firstRowFirstColumn="0" w:firstRowLastColumn="0" w:lastRowFirstColumn="0" w:lastRowLastColumn="0"/>
            </w:pPr>
            <w:proofErr w:type="spellStart"/>
            <w:r w:rsidRPr="00B6338A">
              <w:t>cssv:Specification</w:t>
            </w:r>
            <w:proofErr w:type="spellEnd"/>
          </w:p>
        </w:tc>
      </w:tr>
    </w:tbl>
    <w:p w14:paraId="00479F4D" w14:textId="77777777" w:rsidR="00E73D99" w:rsidRPr="00B6338A" w:rsidRDefault="00E73D99" w:rsidP="00E73D99">
      <w:pPr>
        <w:pStyle w:val="Heading3"/>
      </w:pPr>
      <w:bookmarkStart w:id="107" w:name="_Toc21543272"/>
      <w:bookmarkStart w:id="108" w:name="_Toc31727885"/>
      <w:r w:rsidRPr="00B6338A">
        <w:t xml:space="preserve">Property: </w:t>
      </w:r>
      <w:proofErr w:type="spellStart"/>
      <w:r w:rsidRPr="00B6338A">
        <w:t>cssv</w:t>
      </w:r>
      <w:proofErr w:type="gramStart"/>
      <w:r w:rsidRPr="00B6338A">
        <w:t>:configures</w:t>
      </w:r>
      <w:bookmarkEnd w:id="107"/>
      <w:bookmarkEnd w:id="108"/>
      <w:proofErr w:type="spellEnd"/>
      <w:proofErr w:type="gramEnd"/>
    </w:p>
    <w:tbl>
      <w:tblPr>
        <w:tblStyle w:val="GridTable4-Accent1"/>
        <w:tblW w:w="0" w:type="auto"/>
        <w:tblLook w:val="04A0" w:firstRow="1" w:lastRow="0" w:firstColumn="1" w:lastColumn="0" w:noHBand="0" w:noVBand="1"/>
      </w:tblPr>
      <w:tblGrid>
        <w:gridCol w:w="2689"/>
        <w:gridCol w:w="6661"/>
      </w:tblGrid>
      <w:tr w:rsidR="00E73D99" w:rsidRPr="00B6338A" w14:paraId="7445CB19" w14:textId="77777777" w:rsidTr="009515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6B70013" w14:textId="77777777" w:rsidR="00E73D99" w:rsidRPr="00B6338A" w:rsidRDefault="00E73D99" w:rsidP="00951505">
            <w:pPr>
              <w:pStyle w:val="Text2"/>
              <w:jc w:val="left"/>
            </w:pPr>
            <w:r w:rsidRPr="00B6338A">
              <w:t>OWL Property</w:t>
            </w:r>
          </w:p>
        </w:tc>
        <w:tc>
          <w:tcPr>
            <w:tcW w:w="6661" w:type="dxa"/>
          </w:tcPr>
          <w:p w14:paraId="458AAE19" w14:textId="77777777" w:rsidR="00E73D99" w:rsidRPr="00B6338A" w:rsidRDefault="00E73D99" w:rsidP="00951505">
            <w:pPr>
              <w:pStyle w:val="Text2"/>
              <w:jc w:val="left"/>
              <w:cnfStyle w:val="100000000000" w:firstRow="1" w:lastRow="0" w:firstColumn="0" w:lastColumn="0" w:oddVBand="0" w:evenVBand="0" w:oddHBand="0" w:evenHBand="0" w:firstRowFirstColumn="0" w:firstRowLastColumn="0" w:lastRowFirstColumn="0" w:lastRowLastColumn="0"/>
            </w:pPr>
            <w:proofErr w:type="spellStart"/>
            <w:r w:rsidRPr="00B6338A">
              <w:t>cssv:configures</w:t>
            </w:r>
            <w:proofErr w:type="spellEnd"/>
          </w:p>
        </w:tc>
      </w:tr>
      <w:tr w:rsidR="00E73D99" w:rsidRPr="00B6338A" w14:paraId="19858BBE" w14:textId="77777777" w:rsidTr="0095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48D6C01" w14:textId="77777777" w:rsidR="00E73D99" w:rsidRPr="00B6338A" w:rsidRDefault="00E73D99" w:rsidP="00951505">
            <w:pPr>
              <w:pStyle w:val="Text2"/>
              <w:jc w:val="left"/>
            </w:pPr>
            <w:r w:rsidRPr="00B6338A">
              <w:t>OWL type:</w:t>
            </w:r>
          </w:p>
        </w:tc>
        <w:tc>
          <w:tcPr>
            <w:tcW w:w="6661" w:type="dxa"/>
          </w:tcPr>
          <w:p w14:paraId="307527D3" w14:textId="77777777" w:rsidR="00E73D99" w:rsidRPr="00B6338A" w:rsidRDefault="00E73D99" w:rsidP="00951505">
            <w:pPr>
              <w:pStyle w:val="Text2"/>
              <w:jc w:val="left"/>
              <w:cnfStyle w:val="000000100000" w:firstRow="0" w:lastRow="0" w:firstColumn="0" w:lastColumn="0" w:oddVBand="0" w:evenVBand="0" w:oddHBand="1" w:evenHBand="0" w:firstRowFirstColumn="0" w:firstRowLastColumn="0" w:lastRowFirstColumn="0" w:lastRowLastColumn="0"/>
            </w:pPr>
            <w:proofErr w:type="spellStart"/>
            <w:r w:rsidRPr="00B6338A">
              <w:t>owl:ObjectProperty</w:t>
            </w:r>
            <w:proofErr w:type="spellEnd"/>
          </w:p>
        </w:tc>
      </w:tr>
      <w:tr w:rsidR="00E73D99" w:rsidRPr="00B6338A" w14:paraId="50DE8CC9" w14:textId="77777777" w:rsidTr="00951505">
        <w:tc>
          <w:tcPr>
            <w:cnfStyle w:val="001000000000" w:firstRow="0" w:lastRow="0" w:firstColumn="1" w:lastColumn="0" w:oddVBand="0" w:evenVBand="0" w:oddHBand="0" w:evenHBand="0" w:firstRowFirstColumn="0" w:firstRowLastColumn="0" w:lastRowFirstColumn="0" w:lastRowLastColumn="0"/>
            <w:tcW w:w="2689" w:type="dxa"/>
          </w:tcPr>
          <w:p w14:paraId="334EB371" w14:textId="77777777" w:rsidR="00E73D99" w:rsidRPr="00B6338A" w:rsidRDefault="00E73D99" w:rsidP="00951505">
            <w:pPr>
              <w:pStyle w:val="Text2"/>
            </w:pPr>
            <w:r w:rsidRPr="00B6338A">
              <w:t>Label:</w:t>
            </w:r>
          </w:p>
        </w:tc>
        <w:tc>
          <w:tcPr>
            <w:tcW w:w="6661" w:type="dxa"/>
          </w:tcPr>
          <w:p w14:paraId="6D46D176" w14:textId="77777777" w:rsidR="00E73D99" w:rsidRPr="00B6338A" w:rsidRDefault="00E73D99" w:rsidP="00951505">
            <w:pPr>
              <w:pStyle w:val="Text2"/>
              <w:cnfStyle w:val="000000000000" w:firstRow="0" w:lastRow="0" w:firstColumn="0" w:lastColumn="0" w:oddVBand="0" w:evenVBand="0" w:oddHBand="0" w:evenHBand="0" w:firstRowFirstColumn="0" w:firstRowLastColumn="0" w:lastRowFirstColumn="0" w:lastRowLastColumn="0"/>
            </w:pPr>
            <w:r w:rsidRPr="00B6338A">
              <w:t>Configures</w:t>
            </w:r>
          </w:p>
        </w:tc>
      </w:tr>
      <w:tr w:rsidR="00E73D99" w:rsidRPr="00B6338A" w14:paraId="1CC0D87B" w14:textId="77777777" w:rsidTr="0095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4CBCAAC" w14:textId="77777777" w:rsidR="00E73D99" w:rsidRPr="00B6338A" w:rsidRDefault="00E73D99" w:rsidP="00951505">
            <w:pPr>
              <w:pStyle w:val="Text2"/>
            </w:pPr>
            <w:r w:rsidRPr="00B6338A">
              <w:t>Definition:</w:t>
            </w:r>
          </w:p>
        </w:tc>
        <w:tc>
          <w:tcPr>
            <w:tcW w:w="6661" w:type="dxa"/>
          </w:tcPr>
          <w:p w14:paraId="192ADF2F" w14:textId="77777777" w:rsidR="00E73D99" w:rsidRPr="00B6338A" w:rsidRDefault="00E73D99" w:rsidP="00951505">
            <w:pPr>
              <w:pStyle w:val="Text3"/>
              <w:cnfStyle w:val="000000100000" w:firstRow="0" w:lastRow="0" w:firstColumn="0" w:lastColumn="0" w:oddVBand="0" w:evenVBand="0" w:oddHBand="1" w:evenHBand="0" w:firstRowFirstColumn="0" w:firstRowLastColumn="0" w:lastRowFirstColumn="0" w:lastRowLastColumn="0"/>
            </w:pPr>
            <w:r w:rsidRPr="00B6338A">
              <w:t>Whether an Application Profile design or adapts a Specification for a specific purpose.</w:t>
            </w:r>
          </w:p>
        </w:tc>
      </w:tr>
      <w:tr w:rsidR="00E73D99" w:rsidRPr="00B6338A" w14:paraId="11960967" w14:textId="77777777" w:rsidTr="00951505">
        <w:tc>
          <w:tcPr>
            <w:cnfStyle w:val="001000000000" w:firstRow="0" w:lastRow="0" w:firstColumn="1" w:lastColumn="0" w:oddVBand="0" w:evenVBand="0" w:oddHBand="0" w:evenHBand="0" w:firstRowFirstColumn="0" w:firstRowLastColumn="0" w:lastRowFirstColumn="0" w:lastRowLastColumn="0"/>
            <w:tcW w:w="2689" w:type="dxa"/>
          </w:tcPr>
          <w:p w14:paraId="2D3DA852" w14:textId="77777777" w:rsidR="00E73D99" w:rsidRPr="00B6338A" w:rsidRDefault="00E73D99" w:rsidP="00951505">
            <w:pPr>
              <w:pStyle w:val="Text2"/>
            </w:pPr>
            <w:r w:rsidRPr="00B6338A">
              <w:t>Domain:</w:t>
            </w:r>
          </w:p>
        </w:tc>
        <w:tc>
          <w:tcPr>
            <w:tcW w:w="6661" w:type="dxa"/>
          </w:tcPr>
          <w:p w14:paraId="316F3020" w14:textId="77777777" w:rsidR="00E73D99" w:rsidRPr="00B6338A" w:rsidRDefault="00E73D99" w:rsidP="00951505">
            <w:pPr>
              <w:pStyle w:val="Text3"/>
              <w:cnfStyle w:val="000000000000" w:firstRow="0" w:lastRow="0" w:firstColumn="0" w:lastColumn="0" w:oddVBand="0" w:evenVBand="0" w:oddHBand="0" w:evenHBand="0" w:firstRowFirstColumn="0" w:firstRowLastColumn="0" w:lastRowFirstColumn="0" w:lastRowLastColumn="0"/>
              <w:rPr>
                <w:i/>
              </w:rPr>
            </w:pPr>
            <w:proofErr w:type="spellStart"/>
            <w:r w:rsidRPr="00B6338A">
              <w:rPr>
                <w:i/>
              </w:rPr>
              <w:t>cssv:ApplicationProfile</w:t>
            </w:r>
            <w:proofErr w:type="spellEnd"/>
          </w:p>
        </w:tc>
      </w:tr>
      <w:tr w:rsidR="00E73D99" w:rsidRPr="00B6338A" w14:paraId="20F72E48" w14:textId="77777777" w:rsidTr="0095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3F37CB9" w14:textId="77777777" w:rsidR="00E73D99" w:rsidRPr="00B6338A" w:rsidRDefault="00E73D99" w:rsidP="00951505">
            <w:pPr>
              <w:pStyle w:val="Text2"/>
            </w:pPr>
            <w:r w:rsidRPr="00B6338A">
              <w:t>Range:</w:t>
            </w:r>
          </w:p>
        </w:tc>
        <w:tc>
          <w:tcPr>
            <w:tcW w:w="6661" w:type="dxa"/>
          </w:tcPr>
          <w:p w14:paraId="6F04A9E8" w14:textId="77777777" w:rsidR="00E73D99" w:rsidRPr="00B6338A" w:rsidRDefault="00E73D99" w:rsidP="00951505">
            <w:pPr>
              <w:pStyle w:val="Text2"/>
              <w:cnfStyle w:val="000000100000" w:firstRow="0" w:lastRow="0" w:firstColumn="0" w:lastColumn="0" w:oddVBand="0" w:evenVBand="0" w:oddHBand="1" w:evenHBand="0" w:firstRowFirstColumn="0" w:firstRowLastColumn="0" w:lastRowFirstColumn="0" w:lastRowLastColumn="0"/>
            </w:pPr>
            <w:proofErr w:type="spellStart"/>
            <w:r w:rsidRPr="00B6338A">
              <w:rPr>
                <w:i/>
              </w:rPr>
              <w:t>cssv:Specification</w:t>
            </w:r>
            <w:proofErr w:type="spellEnd"/>
          </w:p>
        </w:tc>
      </w:tr>
      <w:tr w:rsidR="00E73D99" w:rsidRPr="00B6338A" w14:paraId="55F861E4" w14:textId="77777777" w:rsidTr="00951505">
        <w:tc>
          <w:tcPr>
            <w:cnfStyle w:val="001000000000" w:firstRow="0" w:lastRow="0" w:firstColumn="1" w:lastColumn="0" w:oddVBand="0" w:evenVBand="0" w:oddHBand="0" w:evenHBand="0" w:firstRowFirstColumn="0" w:firstRowLastColumn="0" w:lastRowFirstColumn="0" w:lastRowLastColumn="0"/>
            <w:tcW w:w="2689" w:type="dxa"/>
          </w:tcPr>
          <w:p w14:paraId="45B74384" w14:textId="77777777" w:rsidR="00E73D99" w:rsidRPr="00B6338A" w:rsidRDefault="00E73D99" w:rsidP="00951505">
            <w:pPr>
              <w:pStyle w:val="Text2"/>
            </w:pPr>
            <w:r w:rsidRPr="00B6338A">
              <w:lastRenderedPageBreak/>
              <w:t>Examples:</w:t>
            </w:r>
          </w:p>
        </w:tc>
        <w:tc>
          <w:tcPr>
            <w:tcW w:w="6661" w:type="dxa"/>
          </w:tcPr>
          <w:p w14:paraId="22A6041C" w14:textId="2FCE2429" w:rsidR="00E73D99" w:rsidRPr="00B6338A" w:rsidRDefault="00E73D99" w:rsidP="00951505">
            <w:pPr>
              <w:pStyle w:val="Text3"/>
              <w:cnfStyle w:val="000000000000" w:firstRow="0" w:lastRow="0" w:firstColumn="0" w:lastColumn="0" w:oddVBand="0" w:evenVBand="0" w:oddHBand="0" w:evenHBand="0" w:firstRowFirstColumn="0" w:firstRowLastColumn="0" w:lastRowFirstColumn="0" w:lastRowLastColumn="0"/>
            </w:pPr>
            <w:r w:rsidRPr="00B6338A">
              <w:t>DCAT-AP configuring DCAT for its use in the context of the EU Public Administrations; Any NATO profile configuring a set of interoperability Specifications for a specific context of use; other.</w:t>
            </w:r>
          </w:p>
        </w:tc>
      </w:tr>
    </w:tbl>
    <w:p w14:paraId="34D038C0" w14:textId="77777777" w:rsidR="00E73D99" w:rsidRPr="00B6338A" w:rsidRDefault="00E73D99" w:rsidP="00E73D99">
      <w:pPr>
        <w:pStyle w:val="Text3"/>
      </w:pPr>
    </w:p>
    <w:p w14:paraId="331DFE2F" w14:textId="77777777" w:rsidR="00E73D99" w:rsidRPr="00B6338A" w:rsidRDefault="00E73D99" w:rsidP="00E73D99">
      <w:pPr>
        <w:pStyle w:val="Heading2"/>
      </w:pPr>
      <w:bookmarkStart w:id="109" w:name="_Toc21543273"/>
      <w:bookmarkStart w:id="110" w:name="_Toc23433545"/>
      <w:bookmarkStart w:id="111" w:name="_Toc31727886"/>
      <w:r w:rsidRPr="00B6338A">
        <w:t xml:space="preserve">Class: </w:t>
      </w:r>
      <w:proofErr w:type="spellStart"/>
      <w:r w:rsidRPr="00B6338A">
        <w:t>cssv</w:t>
      </w:r>
      <w:proofErr w:type="gramStart"/>
      <w:r w:rsidRPr="00B6338A">
        <w:t>:Family</w:t>
      </w:r>
      <w:bookmarkEnd w:id="109"/>
      <w:bookmarkEnd w:id="110"/>
      <w:bookmarkEnd w:id="111"/>
      <w:proofErr w:type="spellEnd"/>
      <w:proofErr w:type="gramEnd"/>
      <w:r w:rsidRPr="00B6338A">
        <w:t xml:space="preserve"> </w:t>
      </w:r>
    </w:p>
    <w:tbl>
      <w:tblPr>
        <w:tblStyle w:val="GridTable4-Accent1"/>
        <w:tblW w:w="0" w:type="auto"/>
        <w:tblLook w:val="04A0" w:firstRow="1" w:lastRow="0" w:firstColumn="1" w:lastColumn="0" w:noHBand="0" w:noVBand="1"/>
      </w:tblPr>
      <w:tblGrid>
        <w:gridCol w:w="2689"/>
        <w:gridCol w:w="6661"/>
      </w:tblGrid>
      <w:tr w:rsidR="00E73D99" w:rsidRPr="00B6338A" w14:paraId="06E19B66" w14:textId="77777777" w:rsidTr="009515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0AD2226" w14:textId="77777777" w:rsidR="00E73D99" w:rsidRPr="00B6338A" w:rsidRDefault="00E73D99" w:rsidP="00951505">
            <w:pPr>
              <w:pStyle w:val="Text2"/>
              <w:jc w:val="left"/>
            </w:pPr>
            <w:r w:rsidRPr="00B6338A">
              <w:t>OWL Class</w:t>
            </w:r>
          </w:p>
        </w:tc>
        <w:tc>
          <w:tcPr>
            <w:tcW w:w="6661" w:type="dxa"/>
          </w:tcPr>
          <w:p w14:paraId="2D03D3D0" w14:textId="77777777" w:rsidR="00E73D99" w:rsidRPr="00B6338A" w:rsidRDefault="00E73D99" w:rsidP="00951505">
            <w:pPr>
              <w:pStyle w:val="Text2"/>
              <w:jc w:val="left"/>
              <w:cnfStyle w:val="100000000000" w:firstRow="1" w:lastRow="0" w:firstColumn="0" w:lastColumn="0" w:oddVBand="0" w:evenVBand="0" w:oddHBand="0" w:evenHBand="0" w:firstRowFirstColumn="0" w:firstRowLastColumn="0" w:lastRowFirstColumn="0" w:lastRowLastColumn="0"/>
            </w:pPr>
            <w:proofErr w:type="spellStart"/>
            <w:r w:rsidRPr="00B6338A">
              <w:t>cssv:Family</w:t>
            </w:r>
            <w:proofErr w:type="spellEnd"/>
          </w:p>
        </w:tc>
      </w:tr>
      <w:tr w:rsidR="00E73D99" w:rsidRPr="00B6338A" w14:paraId="477FF395" w14:textId="77777777" w:rsidTr="0095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8133A73" w14:textId="77777777" w:rsidR="00E73D99" w:rsidRPr="00B6338A" w:rsidRDefault="00E73D99" w:rsidP="00951505">
            <w:pPr>
              <w:pStyle w:val="Text2"/>
            </w:pPr>
            <w:r w:rsidRPr="00B6338A">
              <w:t>Label:</w:t>
            </w:r>
          </w:p>
        </w:tc>
        <w:tc>
          <w:tcPr>
            <w:tcW w:w="6661" w:type="dxa"/>
          </w:tcPr>
          <w:p w14:paraId="34B60F91" w14:textId="77777777" w:rsidR="00E73D99" w:rsidRPr="00B6338A" w:rsidRDefault="00E73D99" w:rsidP="00951505">
            <w:pPr>
              <w:pStyle w:val="Text2"/>
              <w:cnfStyle w:val="000000100000" w:firstRow="0" w:lastRow="0" w:firstColumn="0" w:lastColumn="0" w:oddVBand="0" w:evenVBand="0" w:oddHBand="1" w:evenHBand="0" w:firstRowFirstColumn="0" w:firstRowLastColumn="0" w:lastRowFirstColumn="0" w:lastRowLastColumn="0"/>
            </w:pPr>
            <w:r w:rsidRPr="00B6338A">
              <w:t>Family</w:t>
            </w:r>
          </w:p>
        </w:tc>
      </w:tr>
      <w:tr w:rsidR="00E73D99" w:rsidRPr="00B6338A" w14:paraId="360D2B3E" w14:textId="77777777" w:rsidTr="00951505">
        <w:tc>
          <w:tcPr>
            <w:cnfStyle w:val="001000000000" w:firstRow="0" w:lastRow="0" w:firstColumn="1" w:lastColumn="0" w:oddVBand="0" w:evenVBand="0" w:oddHBand="0" w:evenHBand="0" w:firstRowFirstColumn="0" w:firstRowLastColumn="0" w:lastRowFirstColumn="0" w:lastRowLastColumn="0"/>
            <w:tcW w:w="2689" w:type="dxa"/>
          </w:tcPr>
          <w:p w14:paraId="12B08707" w14:textId="77777777" w:rsidR="00E73D99" w:rsidRPr="00B6338A" w:rsidRDefault="00E73D99" w:rsidP="00951505">
            <w:pPr>
              <w:pStyle w:val="Text2"/>
            </w:pPr>
            <w:r w:rsidRPr="00B6338A">
              <w:t>Definition:</w:t>
            </w:r>
          </w:p>
        </w:tc>
        <w:tc>
          <w:tcPr>
            <w:tcW w:w="6661" w:type="dxa"/>
          </w:tcPr>
          <w:p w14:paraId="1938E09A" w14:textId="77777777" w:rsidR="00E73D99" w:rsidRPr="00B6338A" w:rsidRDefault="00E73D99" w:rsidP="00951505">
            <w:pPr>
              <w:pStyle w:val="Text2"/>
              <w:cnfStyle w:val="000000000000" w:firstRow="0" w:lastRow="0" w:firstColumn="0" w:lastColumn="0" w:oddVBand="0" w:evenVBand="0" w:oddHBand="0" w:evenHBand="0" w:firstRowFirstColumn="0" w:firstRowLastColumn="0" w:lastRowFirstColumn="0" w:lastRowLastColumn="0"/>
            </w:pPr>
            <w:r w:rsidRPr="00B6338A">
              <w:t xml:space="preserve">A family is a collection of interrelated and/or complementary specifications, standards or application profiles and the explanation of how they are combined, used or both. </w:t>
            </w:r>
          </w:p>
        </w:tc>
      </w:tr>
      <w:tr w:rsidR="00E73D99" w:rsidRPr="00B6338A" w14:paraId="61735B0D" w14:textId="77777777" w:rsidTr="0095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240C550" w14:textId="77777777" w:rsidR="00E73D99" w:rsidRPr="00B6338A" w:rsidRDefault="00E73D99" w:rsidP="00951505">
            <w:pPr>
              <w:pStyle w:val="Text2"/>
            </w:pPr>
            <w:r w:rsidRPr="00B6338A">
              <w:t>Subclass of:</w:t>
            </w:r>
          </w:p>
        </w:tc>
        <w:tc>
          <w:tcPr>
            <w:tcW w:w="6661" w:type="dxa"/>
          </w:tcPr>
          <w:p w14:paraId="79DE5517" w14:textId="77777777" w:rsidR="00E73D99" w:rsidRPr="00B6338A" w:rsidRDefault="00E73D99" w:rsidP="00951505">
            <w:pPr>
              <w:pStyle w:val="Text2"/>
              <w:cnfStyle w:val="000000100000" w:firstRow="0" w:lastRow="0" w:firstColumn="0" w:lastColumn="0" w:oddVBand="0" w:evenVBand="0" w:oddHBand="1" w:evenHBand="0" w:firstRowFirstColumn="0" w:firstRowLastColumn="0" w:lastRowFirstColumn="0" w:lastRowLastColumn="0"/>
            </w:pPr>
            <w:proofErr w:type="spellStart"/>
            <w:r w:rsidRPr="00B6338A">
              <w:t>cssv:Specification</w:t>
            </w:r>
            <w:proofErr w:type="spellEnd"/>
          </w:p>
        </w:tc>
      </w:tr>
    </w:tbl>
    <w:p w14:paraId="3446F817" w14:textId="77777777" w:rsidR="00E73D99" w:rsidRPr="00B6338A" w:rsidRDefault="00E73D99" w:rsidP="00E73D99">
      <w:pPr>
        <w:pStyle w:val="Heading3"/>
      </w:pPr>
      <w:bookmarkStart w:id="112" w:name="_Toc21543274"/>
      <w:bookmarkStart w:id="113" w:name="_Toc31727887"/>
      <w:r w:rsidRPr="00B6338A">
        <w:t xml:space="preserve">Property: </w:t>
      </w:r>
      <w:proofErr w:type="spellStart"/>
      <w:r w:rsidRPr="00B6338A">
        <w:t>cssv</w:t>
      </w:r>
      <w:proofErr w:type="gramStart"/>
      <w:r w:rsidRPr="00B6338A">
        <w:t>:combines</w:t>
      </w:r>
      <w:bookmarkEnd w:id="112"/>
      <w:bookmarkEnd w:id="113"/>
      <w:proofErr w:type="spellEnd"/>
      <w:proofErr w:type="gramEnd"/>
    </w:p>
    <w:tbl>
      <w:tblPr>
        <w:tblStyle w:val="GridTable4-Accent1"/>
        <w:tblW w:w="0" w:type="auto"/>
        <w:tblLook w:val="04A0" w:firstRow="1" w:lastRow="0" w:firstColumn="1" w:lastColumn="0" w:noHBand="0" w:noVBand="1"/>
      </w:tblPr>
      <w:tblGrid>
        <w:gridCol w:w="2689"/>
        <w:gridCol w:w="6661"/>
      </w:tblGrid>
      <w:tr w:rsidR="00E73D99" w:rsidRPr="00B6338A" w14:paraId="2F424E68" w14:textId="77777777" w:rsidTr="009515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1A85390" w14:textId="77777777" w:rsidR="00E73D99" w:rsidRPr="00B6338A" w:rsidRDefault="00E73D99" w:rsidP="00951505">
            <w:pPr>
              <w:pStyle w:val="Text2"/>
              <w:jc w:val="left"/>
            </w:pPr>
            <w:r w:rsidRPr="00B6338A">
              <w:t>OWL Property</w:t>
            </w:r>
          </w:p>
        </w:tc>
        <w:tc>
          <w:tcPr>
            <w:tcW w:w="6661" w:type="dxa"/>
          </w:tcPr>
          <w:p w14:paraId="519A808C" w14:textId="77777777" w:rsidR="00E73D99" w:rsidRPr="00B6338A" w:rsidRDefault="00E73D99" w:rsidP="00951505">
            <w:pPr>
              <w:pStyle w:val="Text2"/>
              <w:jc w:val="left"/>
              <w:cnfStyle w:val="100000000000" w:firstRow="1" w:lastRow="0" w:firstColumn="0" w:lastColumn="0" w:oddVBand="0" w:evenVBand="0" w:oddHBand="0" w:evenHBand="0" w:firstRowFirstColumn="0" w:firstRowLastColumn="0" w:lastRowFirstColumn="0" w:lastRowLastColumn="0"/>
            </w:pPr>
            <w:proofErr w:type="spellStart"/>
            <w:r w:rsidRPr="00B6338A">
              <w:t>cssv:combines</w:t>
            </w:r>
            <w:proofErr w:type="spellEnd"/>
          </w:p>
        </w:tc>
      </w:tr>
      <w:tr w:rsidR="00E73D99" w:rsidRPr="00B6338A" w14:paraId="33236A11" w14:textId="77777777" w:rsidTr="0095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DC6B391" w14:textId="77777777" w:rsidR="00E73D99" w:rsidRPr="00B6338A" w:rsidRDefault="00E73D99" w:rsidP="00951505">
            <w:pPr>
              <w:pStyle w:val="Text2"/>
              <w:jc w:val="left"/>
            </w:pPr>
            <w:r w:rsidRPr="00B6338A">
              <w:t>OWL type:</w:t>
            </w:r>
          </w:p>
        </w:tc>
        <w:tc>
          <w:tcPr>
            <w:tcW w:w="6661" w:type="dxa"/>
          </w:tcPr>
          <w:p w14:paraId="6AE37599" w14:textId="77777777" w:rsidR="00E73D99" w:rsidRPr="00B6338A" w:rsidRDefault="00E73D99" w:rsidP="00951505">
            <w:pPr>
              <w:pStyle w:val="Text2"/>
              <w:jc w:val="left"/>
              <w:cnfStyle w:val="000000100000" w:firstRow="0" w:lastRow="0" w:firstColumn="0" w:lastColumn="0" w:oddVBand="0" w:evenVBand="0" w:oddHBand="1" w:evenHBand="0" w:firstRowFirstColumn="0" w:firstRowLastColumn="0" w:lastRowFirstColumn="0" w:lastRowLastColumn="0"/>
            </w:pPr>
            <w:proofErr w:type="spellStart"/>
            <w:r w:rsidRPr="00B6338A">
              <w:t>owl:ObjectProperty</w:t>
            </w:r>
            <w:proofErr w:type="spellEnd"/>
          </w:p>
        </w:tc>
      </w:tr>
      <w:tr w:rsidR="00E73D99" w:rsidRPr="00B6338A" w14:paraId="704EB0E6" w14:textId="77777777" w:rsidTr="00951505">
        <w:tc>
          <w:tcPr>
            <w:cnfStyle w:val="001000000000" w:firstRow="0" w:lastRow="0" w:firstColumn="1" w:lastColumn="0" w:oddVBand="0" w:evenVBand="0" w:oddHBand="0" w:evenHBand="0" w:firstRowFirstColumn="0" w:firstRowLastColumn="0" w:lastRowFirstColumn="0" w:lastRowLastColumn="0"/>
            <w:tcW w:w="2689" w:type="dxa"/>
          </w:tcPr>
          <w:p w14:paraId="70A8CED6" w14:textId="77777777" w:rsidR="00E73D99" w:rsidRPr="00B6338A" w:rsidRDefault="00E73D99" w:rsidP="00951505">
            <w:pPr>
              <w:pStyle w:val="Text2"/>
            </w:pPr>
            <w:r w:rsidRPr="00B6338A">
              <w:t>Label:</w:t>
            </w:r>
          </w:p>
        </w:tc>
        <w:tc>
          <w:tcPr>
            <w:tcW w:w="6661" w:type="dxa"/>
          </w:tcPr>
          <w:p w14:paraId="1713DE95" w14:textId="77777777" w:rsidR="00E73D99" w:rsidRPr="00B6338A" w:rsidRDefault="00E73D99" w:rsidP="00951505">
            <w:pPr>
              <w:pStyle w:val="Text2"/>
              <w:cnfStyle w:val="000000000000" w:firstRow="0" w:lastRow="0" w:firstColumn="0" w:lastColumn="0" w:oddVBand="0" w:evenVBand="0" w:oddHBand="0" w:evenHBand="0" w:firstRowFirstColumn="0" w:firstRowLastColumn="0" w:lastRowFirstColumn="0" w:lastRowLastColumn="0"/>
            </w:pPr>
            <w:r w:rsidRPr="00B6338A">
              <w:t>Combines</w:t>
            </w:r>
          </w:p>
        </w:tc>
      </w:tr>
      <w:tr w:rsidR="00E73D99" w:rsidRPr="00B6338A" w14:paraId="6B3C404A" w14:textId="77777777" w:rsidTr="0095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5E55F4B" w14:textId="77777777" w:rsidR="00E73D99" w:rsidRPr="00B6338A" w:rsidRDefault="00E73D99" w:rsidP="00951505">
            <w:pPr>
              <w:pStyle w:val="Text2"/>
            </w:pPr>
            <w:r w:rsidRPr="00B6338A">
              <w:t>Definition:</w:t>
            </w:r>
          </w:p>
        </w:tc>
        <w:tc>
          <w:tcPr>
            <w:tcW w:w="6661" w:type="dxa"/>
          </w:tcPr>
          <w:p w14:paraId="1B857DEA" w14:textId="77777777" w:rsidR="00E73D99" w:rsidRPr="00B6338A" w:rsidRDefault="00E73D99" w:rsidP="00951505">
            <w:pPr>
              <w:pStyle w:val="Text3"/>
              <w:cnfStyle w:val="000000100000" w:firstRow="0" w:lastRow="0" w:firstColumn="0" w:lastColumn="0" w:oddVBand="0" w:evenVBand="0" w:oddHBand="1" w:evenHBand="0" w:firstRowFirstColumn="0" w:firstRowLastColumn="0" w:lastRowFirstColumn="0" w:lastRowLastColumn="0"/>
            </w:pPr>
            <w:r w:rsidRPr="00B6338A">
              <w:t>Whether a Family is a union of more than one Specifications.</w:t>
            </w:r>
          </w:p>
        </w:tc>
      </w:tr>
      <w:tr w:rsidR="00E73D99" w:rsidRPr="00B6338A" w14:paraId="7AEC81C9" w14:textId="77777777" w:rsidTr="00951505">
        <w:tc>
          <w:tcPr>
            <w:cnfStyle w:val="001000000000" w:firstRow="0" w:lastRow="0" w:firstColumn="1" w:lastColumn="0" w:oddVBand="0" w:evenVBand="0" w:oddHBand="0" w:evenHBand="0" w:firstRowFirstColumn="0" w:firstRowLastColumn="0" w:lastRowFirstColumn="0" w:lastRowLastColumn="0"/>
            <w:tcW w:w="2689" w:type="dxa"/>
          </w:tcPr>
          <w:p w14:paraId="017B3F43" w14:textId="77777777" w:rsidR="00E73D99" w:rsidRPr="00B6338A" w:rsidRDefault="00E73D99" w:rsidP="00951505">
            <w:pPr>
              <w:pStyle w:val="Text2"/>
            </w:pPr>
            <w:r w:rsidRPr="00B6338A">
              <w:t>Domain:</w:t>
            </w:r>
          </w:p>
        </w:tc>
        <w:tc>
          <w:tcPr>
            <w:tcW w:w="6661" w:type="dxa"/>
          </w:tcPr>
          <w:p w14:paraId="7036A1DD" w14:textId="77777777" w:rsidR="00E73D99" w:rsidRPr="00B6338A" w:rsidRDefault="00E73D99" w:rsidP="00951505">
            <w:pPr>
              <w:pStyle w:val="Text3"/>
              <w:cnfStyle w:val="000000000000" w:firstRow="0" w:lastRow="0" w:firstColumn="0" w:lastColumn="0" w:oddVBand="0" w:evenVBand="0" w:oddHBand="0" w:evenHBand="0" w:firstRowFirstColumn="0" w:firstRowLastColumn="0" w:lastRowFirstColumn="0" w:lastRowLastColumn="0"/>
              <w:rPr>
                <w:i/>
              </w:rPr>
            </w:pPr>
            <w:proofErr w:type="spellStart"/>
            <w:r w:rsidRPr="00B6338A">
              <w:rPr>
                <w:i/>
              </w:rPr>
              <w:t>cssv:Family</w:t>
            </w:r>
            <w:proofErr w:type="spellEnd"/>
          </w:p>
        </w:tc>
      </w:tr>
      <w:tr w:rsidR="00E73D99" w:rsidRPr="00B6338A" w14:paraId="056C0A88" w14:textId="77777777" w:rsidTr="0095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E3BF3FA" w14:textId="77777777" w:rsidR="00E73D99" w:rsidRPr="00B6338A" w:rsidRDefault="00E73D99" w:rsidP="00951505">
            <w:pPr>
              <w:pStyle w:val="Text2"/>
            </w:pPr>
            <w:r w:rsidRPr="00B6338A">
              <w:t>Range:</w:t>
            </w:r>
          </w:p>
        </w:tc>
        <w:tc>
          <w:tcPr>
            <w:tcW w:w="6661" w:type="dxa"/>
          </w:tcPr>
          <w:p w14:paraId="3D0BB6AE" w14:textId="77777777" w:rsidR="00E73D99" w:rsidRPr="00B6338A" w:rsidRDefault="00E73D99" w:rsidP="00951505">
            <w:pPr>
              <w:pStyle w:val="Text2"/>
              <w:cnfStyle w:val="000000100000" w:firstRow="0" w:lastRow="0" w:firstColumn="0" w:lastColumn="0" w:oddVBand="0" w:evenVBand="0" w:oddHBand="1" w:evenHBand="0" w:firstRowFirstColumn="0" w:firstRowLastColumn="0" w:lastRowFirstColumn="0" w:lastRowLastColumn="0"/>
            </w:pPr>
            <w:proofErr w:type="spellStart"/>
            <w:r w:rsidRPr="00B6338A">
              <w:rPr>
                <w:i/>
              </w:rPr>
              <w:t>cssv:Specification</w:t>
            </w:r>
            <w:proofErr w:type="spellEnd"/>
          </w:p>
        </w:tc>
      </w:tr>
      <w:tr w:rsidR="00E73D99" w:rsidRPr="00B6338A" w14:paraId="7A8C696E" w14:textId="77777777" w:rsidTr="00951505">
        <w:tc>
          <w:tcPr>
            <w:cnfStyle w:val="001000000000" w:firstRow="0" w:lastRow="0" w:firstColumn="1" w:lastColumn="0" w:oddVBand="0" w:evenVBand="0" w:oddHBand="0" w:evenHBand="0" w:firstRowFirstColumn="0" w:firstRowLastColumn="0" w:lastRowFirstColumn="0" w:lastRowLastColumn="0"/>
            <w:tcW w:w="2689" w:type="dxa"/>
          </w:tcPr>
          <w:p w14:paraId="1CDCA44D" w14:textId="77777777" w:rsidR="00E73D99" w:rsidRPr="00B6338A" w:rsidRDefault="00E73D99" w:rsidP="00951505">
            <w:pPr>
              <w:pStyle w:val="Text2"/>
            </w:pPr>
            <w:r w:rsidRPr="00B6338A">
              <w:t>Examples:</w:t>
            </w:r>
          </w:p>
        </w:tc>
        <w:tc>
          <w:tcPr>
            <w:tcW w:w="6661" w:type="dxa"/>
          </w:tcPr>
          <w:p w14:paraId="5797EDD8" w14:textId="18244708" w:rsidR="00E73D99" w:rsidRPr="00B6338A" w:rsidRDefault="00E73D99" w:rsidP="00951505">
            <w:pPr>
              <w:pStyle w:val="Text3"/>
              <w:cnfStyle w:val="000000000000" w:firstRow="0" w:lastRow="0" w:firstColumn="0" w:lastColumn="0" w:oddVBand="0" w:evenVBand="0" w:oddHBand="0" w:evenHBand="0" w:firstRowFirstColumn="0" w:firstRowLastColumn="0" w:lastRowFirstColumn="0" w:lastRowLastColumn="0"/>
            </w:pPr>
            <w:r w:rsidRPr="00B6338A">
              <w:t xml:space="preserve">One or more Specifications that are part of a family, e.g. OASIS UBL XML-based family (XML, XML Schema Definition, ISO </w:t>
            </w:r>
            <w:proofErr w:type="spellStart"/>
            <w:r w:rsidRPr="00B6338A">
              <w:t>Schematron</w:t>
            </w:r>
            <w:proofErr w:type="spellEnd"/>
            <w:r w:rsidRPr="00B6338A">
              <w:t xml:space="preserve">, OASIS </w:t>
            </w:r>
            <w:proofErr w:type="spellStart"/>
            <w:r w:rsidRPr="00B6338A">
              <w:t>Genericode</w:t>
            </w:r>
            <w:proofErr w:type="spellEnd"/>
            <w:r w:rsidRPr="00B6338A">
              <w:t xml:space="preserve">, Context Value Association (CVA), UN/CEFACT unqualified data types); OASIS JSON-based family; CEN TC 440 families; UN/CEFACT CII </w:t>
            </w:r>
            <w:proofErr w:type="spellStart"/>
            <w:r w:rsidRPr="00B6338A">
              <w:t>eInvoice</w:t>
            </w:r>
            <w:proofErr w:type="spellEnd"/>
            <w:r w:rsidRPr="00B6338A">
              <w:t xml:space="preserve"> family; other.</w:t>
            </w:r>
            <w:r w:rsidR="004D3114" w:rsidRPr="00B6338A">
              <w:t xml:space="preserve"> </w:t>
            </w:r>
            <w:r w:rsidRPr="00B6338A">
              <w:t>Conformance Statement.</w:t>
            </w:r>
          </w:p>
        </w:tc>
      </w:tr>
    </w:tbl>
    <w:p w14:paraId="520BCC0B" w14:textId="299FB024" w:rsidR="00D728D5" w:rsidRPr="00B6338A" w:rsidRDefault="00D728D5" w:rsidP="00D728D5">
      <w:pPr>
        <w:pStyle w:val="Heading2"/>
      </w:pPr>
      <w:bookmarkStart w:id="114" w:name="_Toc31727888"/>
      <w:r w:rsidRPr="00B6338A">
        <w:t xml:space="preserve">Class: </w:t>
      </w:r>
      <w:proofErr w:type="spellStart"/>
      <w:r w:rsidRPr="00B6338A">
        <w:t>cssv</w:t>
      </w:r>
      <w:proofErr w:type="gramStart"/>
      <w:r w:rsidRPr="00B6338A">
        <w:t>:Scope</w:t>
      </w:r>
      <w:bookmarkEnd w:id="114"/>
      <w:proofErr w:type="spellEnd"/>
      <w:proofErr w:type="gramEnd"/>
    </w:p>
    <w:tbl>
      <w:tblPr>
        <w:tblStyle w:val="GridTable4-Accent1"/>
        <w:tblW w:w="0" w:type="auto"/>
        <w:tblLook w:val="04A0" w:firstRow="1" w:lastRow="0" w:firstColumn="1" w:lastColumn="0" w:noHBand="0" w:noVBand="1"/>
      </w:tblPr>
      <w:tblGrid>
        <w:gridCol w:w="2689"/>
        <w:gridCol w:w="6661"/>
      </w:tblGrid>
      <w:tr w:rsidR="00D728D5" w:rsidRPr="00B6338A" w14:paraId="0A4F53AB" w14:textId="77777777" w:rsidTr="005E32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04DC6D5" w14:textId="77777777" w:rsidR="00D728D5" w:rsidRPr="00B6338A" w:rsidRDefault="00D728D5" w:rsidP="005E3271">
            <w:pPr>
              <w:pStyle w:val="Text2"/>
              <w:jc w:val="left"/>
            </w:pPr>
            <w:r w:rsidRPr="00B6338A">
              <w:t>OWL Class</w:t>
            </w:r>
          </w:p>
        </w:tc>
        <w:tc>
          <w:tcPr>
            <w:tcW w:w="6661" w:type="dxa"/>
          </w:tcPr>
          <w:p w14:paraId="12D18105" w14:textId="0A6881EF" w:rsidR="00D728D5" w:rsidRPr="00B6338A" w:rsidRDefault="00D728D5" w:rsidP="00D728D5">
            <w:pPr>
              <w:pStyle w:val="Text2"/>
              <w:jc w:val="left"/>
              <w:cnfStyle w:val="100000000000" w:firstRow="1" w:lastRow="0" w:firstColumn="0" w:lastColumn="0" w:oddVBand="0" w:evenVBand="0" w:oddHBand="0" w:evenHBand="0" w:firstRowFirstColumn="0" w:firstRowLastColumn="0" w:lastRowFirstColumn="0" w:lastRowLastColumn="0"/>
            </w:pPr>
            <w:proofErr w:type="spellStart"/>
            <w:r w:rsidRPr="00B6338A">
              <w:t>cssv:Scope</w:t>
            </w:r>
            <w:proofErr w:type="spellEnd"/>
          </w:p>
        </w:tc>
      </w:tr>
      <w:tr w:rsidR="00D728D5" w:rsidRPr="00B6338A" w14:paraId="46AF7E30" w14:textId="77777777" w:rsidTr="005E3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049791A" w14:textId="77777777" w:rsidR="00D728D5" w:rsidRPr="00B6338A" w:rsidRDefault="00D728D5" w:rsidP="005E3271">
            <w:pPr>
              <w:pStyle w:val="Text2"/>
            </w:pPr>
            <w:r w:rsidRPr="00B6338A">
              <w:lastRenderedPageBreak/>
              <w:t>Label:</w:t>
            </w:r>
          </w:p>
        </w:tc>
        <w:tc>
          <w:tcPr>
            <w:tcW w:w="6661" w:type="dxa"/>
          </w:tcPr>
          <w:p w14:paraId="3DB793D7" w14:textId="443B45E2" w:rsidR="00D728D5" w:rsidRPr="00B6338A" w:rsidRDefault="00D728D5" w:rsidP="005E3271">
            <w:pPr>
              <w:pStyle w:val="Text2"/>
              <w:cnfStyle w:val="000000100000" w:firstRow="0" w:lastRow="0" w:firstColumn="0" w:lastColumn="0" w:oddVBand="0" w:evenVBand="0" w:oddHBand="1" w:evenHBand="0" w:firstRowFirstColumn="0" w:firstRowLastColumn="0" w:lastRowFirstColumn="0" w:lastRowLastColumn="0"/>
            </w:pPr>
            <w:r w:rsidRPr="00B6338A">
              <w:t>Scope</w:t>
            </w:r>
          </w:p>
        </w:tc>
      </w:tr>
      <w:tr w:rsidR="00D728D5" w:rsidRPr="00B6338A" w14:paraId="3C6B9685" w14:textId="77777777" w:rsidTr="005E3271">
        <w:tc>
          <w:tcPr>
            <w:cnfStyle w:val="001000000000" w:firstRow="0" w:lastRow="0" w:firstColumn="1" w:lastColumn="0" w:oddVBand="0" w:evenVBand="0" w:oddHBand="0" w:evenHBand="0" w:firstRowFirstColumn="0" w:firstRowLastColumn="0" w:lastRowFirstColumn="0" w:lastRowLastColumn="0"/>
            <w:tcW w:w="2689" w:type="dxa"/>
          </w:tcPr>
          <w:p w14:paraId="5588E488" w14:textId="77777777" w:rsidR="00D728D5" w:rsidRPr="00B6338A" w:rsidRDefault="00D728D5" w:rsidP="005E3271">
            <w:pPr>
              <w:pStyle w:val="Text2"/>
            </w:pPr>
            <w:r w:rsidRPr="00B6338A">
              <w:t>Definition:</w:t>
            </w:r>
          </w:p>
        </w:tc>
        <w:tc>
          <w:tcPr>
            <w:tcW w:w="6661" w:type="dxa"/>
          </w:tcPr>
          <w:p w14:paraId="7FB42139" w14:textId="2618EE6A" w:rsidR="00D728D5" w:rsidRPr="00B6338A" w:rsidRDefault="00D728D5" w:rsidP="005E3271">
            <w:pPr>
              <w:pStyle w:val="Text2"/>
              <w:cnfStyle w:val="000000000000" w:firstRow="0" w:lastRow="0" w:firstColumn="0" w:lastColumn="0" w:oddVBand="0" w:evenVBand="0" w:oddHBand="0" w:evenHBand="0" w:firstRowFirstColumn="0" w:firstRowLastColumn="0" w:lastRowFirstColumn="0" w:lastRowLastColumn="0"/>
            </w:pPr>
            <w:r w:rsidRPr="00B6338A">
              <w:rPr>
                <w:rFonts w:ascii="Segoe UI" w:hAnsi="Segoe UI" w:cs="Segoe UI"/>
                <w:color w:val="24292E"/>
                <w:sz w:val="21"/>
                <w:szCs w:val="21"/>
                <w:shd w:val="clear" w:color="auto" w:fill="FFFFFF"/>
              </w:rPr>
              <w:t>Area of requirements addressed by the specification.</w:t>
            </w:r>
          </w:p>
        </w:tc>
      </w:tr>
    </w:tbl>
    <w:p w14:paraId="5A0F1963" w14:textId="201B61BA" w:rsidR="00D728D5" w:rsidRPr="00B6338A" w:rsidRDefault="00392ED1" w:rsidP="00392ED1">
      <w:pPr>
        <w:pStyle w:val="Heading3"/>
      </w:pPr>
      <w:bookmarkStart w:id="115" w:name="_Toc31727889"/>
      <w:r w:rsidRPr="00B6338A">
        <w:t xml:space="preserve">Property: </w:t>
      </w:r>
      <w:proofErr w:type="spellStart"/>
      <w:r w:rsidRPr="00B6338A">
        <w:t>cssv</w:t>
      </w:r>
      <w:proofErr w:type="gramStart"/>
      <w:r w:rsidRPr="00B6338A">
        <w:t>:ID</w:t>
      </w:r>
      <w:bookmarkEnd w:id="115"/>
      <w:proofErr w:type="spellEnd"/>
      <w:proofErr w:type="gramEnd"/>
    </w:p>
    <w:tbl>
      <w:tblPr>
        <w:tblStyle w:val="GridTable4-Accent1"/>
        <w:tblW w:w="0" w:type="auto"/>
        <w:tblLook w:val="04A0" w:firstRow="1" w:lastRow="0" w:firstColumn="1" w:lastColumn="0" w:noHBand="0" w:noVBand="1"/>
      </w:tblPr>
      <w:tblGrid>
        <w:gridCol w:w="2689"/>
        <w:gridCol w:w="6661"/>
      </w:tblGrid>
      <w:tr w:rsidR="00392ED1" w:rsidRPr="00B6338A" w14:paraId="23F992ED" w14:textId="77777777" w:rsidTr="005E32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49D9F1" w14:textId="77777777" w:rsidR="00392ED1" w:rsidRPr="00B6338A" w:rsidRDefault="00392ED1" w:rsidP="005E3271">
            <w:pPr>
              <w:pStyle w:val="Text2"/>
              <w:jc w:val="left"/>
            </w:pPr>
            <w:r w:rsidRPr="00B6338A">
              <w:t>OWL Property</w:t>
            </w:r>
          </w:p>
        </w:tc>
        <w:tc>
          <w:tcPr>
            <w:tcW w:w="6661" w:type="dxa"/>
          </w:tcPr>
          <w:p w14:paraId="023AC739" w14:textId="6AB7558C" w:rsidR="00392ED1" w:rsidRPr="00B6338A" w:rsidRDefault="00392ED1" w:rsidP="005E3271">
            <w:pPr>
              <w:pStyle w:val="Text2"/>
              <w:jc w:val="left"/>
              <w:cnfStyle w:val="100000000000" w:firstRow="1" w:lastRow="0" w:firstColumn="0" w:lastColumn="0" w:oddVBand="0" w:evenVBand="0" w:oddHBand="0" w:evenHBand="0" w:firstRowFirstColumn="0" w:firstRowLastColumn="0" w:lastRowFirstColumn="0" w:lastRowLastColumn="0"/>
            </w:pPr>
            <w:proofErr w:type="spellStart"/>
            <w:r w:rsidRPr="00B6338A">
              <w:t>cssv:ID</w:t>
            </w:r>
            <w:proofErr w:type="spellEnd"/>
          </w:p>
        </w:tc>
      </w:tr>
      <w:tr w:rsidR="00392ED1" w:rsidRPr="00B6338A" w14:paraId="7329D42C" w14:textId="77777777" w:rsidTr="005E3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88650F0" w14:textId="77777777" w:rsidR="00392ED1" w:rsidRPr="00B6338A" w:rsidRDefault="00392ED1" w:rsidP="005E3271">
            <w:pPr>
              <w:pStyle w:val="Text2"/>
            </w:pPr>
            <w:r w:rsidRPr="00B6338A">
              <w:t>OWL type:</w:t>
            </w:r>
          </w:p>
        </w:tc>
        <w:tc>
          <w:tcPr>
            <w:tcW w:w="6661" w:type="dxa"/>
          </w:tcPr>
          <w:p w14:paraId="13DBD292" w14:textId="77777777" w:rsidR="00392ED1" w:rsidRPr="00B6338A" w:rsidRDefault="00392ED1" w:rsidP="005E3271">
            <w:pPr>
              <w:pStyle w:val="Text2"/>
              <w:cnfStyle w:val="000000100000" w:firstRow="0" w:lastRow="0" w:firstColumn="0" w:lastColumn="0" w:oddVBand="0" w:evenVBand="0" w:oddHBand="1" w:evenHBand="0" w:firstRowFirstColumn="0" w:firstRowLastColumn="0" w:lastRowFirstColumn="0" w:lastRowLastColumn="0"/>
            </w:pPr>
            <w:proofErr w:type="spellStart"/>
            <w:r w:rsidRPr="00B6338A">
              <w:t>owl:DataProperty</w:t>
            </w:r>
            <w:proofErr w:type="spellEnd"/>
          </w:p>
        </w:tc>
      </w:tr>
      <w:tr w:rsidR="00392ED1" w:rsidRPr="00B6338A" w14:paraId="1B7E7833" w14:textId="77777777" w:rsidTr="005E3271">
        <w:tc>
          <w:tcPr>
            <w:cnfStyle w:val="001000000000" w:firstRow="0" w:lastRow="0" w:firstColumn="1" w:lastColumn="0" w:oddVBand="0" w:evenVBand="0" w:oddHBand="0" w:evenHBand="0" w:firstRowFirstColumn="0" w:firstRowLastColumn="0" w:lastRowFirstColumn="0" w:lastRowLastColumn="0"/>
            <w:tcW w:w="2689" w:type="dxa"/>
          </w:tcPr>
          <w:p w14:paraId="26BD9179" w14:textId="77777777" w:rsidR="00392ED1" w:rsidRPr="00B6338A" w:rsidRDefault="00392ED1" w:rsidP="005E3271">
            <w:pPr>
              <w:pStyle w:val="Text2"/>
            </w:pPr>
            <w:r w:rsidRPr="00B6338A">
              <w:t>Label:</w:t>
            </w:r>
          </w:p>
        </w:tc>
        <w:tc>
          <w:tcPr>
            <w:tcW w:w="6661" w:type="dxa"/>
          </w:tcPr>
          <w:p w14:paraId="5182A19A" w14:textId="77777777" w:rsidR="00392ED1" w:rsidRPr="00B6338A" w:rsidRDefault="00392ED1" w:rsidP="005E3271">
            <w:pPr>
              <w:pStyle w:val="Text2"/>
              <w:cnfStyle w:val="000000000000" w:firstRow="0" w:lastRow="0" w:firstColumn="0" w:lastColumn="0" w:oddVBand="0" w:evenVBand="0" w:oddHBand="0" w:evenHBand="0" w:firstRowFirstColumn="0" w:firstRowLastColumn="0" w:lastRowFirstColumn="0" w:lastRowLastColumn="0"/>
            </w:pPr>
            <w:r w:rsidRPr="00B6338A">
              <w:t>identifier</w:t>
            </w:r>
          </w:p>
        </w:tc>
      </w:tr>
      <w:tr w:rsidR="00392ED1" w:rsidRPr="00B6338A" w14:paraId="61196DD2" w14:textId="77777777" w:rsidTr="005E3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DD5FB8A" w14:textId="77777777" w:rsidR="00392ED1" w:rsidRPr="00B6338A" w:rsidRDefault="00392ED1" w:rsidP="005E3271">
            <w:pPr>
              <w:pStyle w:val="Text2"/>
            </w:pPr>
            <w:r w:rsidRPr="00B6338A">
              <w:t>Definition:</w:t>
            </w:r>
          </w:p>
        </w:tc>
        <w:tc>
          <w:tcPr>
            <w:tcW w:w="6661" w:type="dxa"/>
          </w:tcPr>
          <w:p w14:paraId="751FD41E" w14:textId="7D7A8736" w:rsidR="00392ED1" w:rsidRPr="00B6338A" w:rsidRDefault="00392ED1" w:rsidP="00392ED1">
            <w:pPr>
              <w:pStyle w:val="Text2"/>
              <w:cnfStyle w:val="000000100000" w:firstRow="0" w:lastRow="0" w:firstColumn="0" w:lastColumn="0" w:oddVBand="0" w:evenVBand="0" w:oddHBand="1" w:evenHBand="0" w:firstRowFirstColumn="0" w:firstRowLastColumn="0" w:lastRowFirstColumn="0" w:lastRowLastColumn="0"/>
            </w:pPr>
            <w:r w:rsidRPr="00B6338A">
              <w:t>This property contains the main identifier for the scope, e.g. the URI or another unique identifier.</w:t>
            </w:r>
          </w:p>
        </w:tc>
      </w:tr>
      <w:tr w:rsidR="00392ED1" w:rsidRPr="00B6338A" w14:paraId="36248B6A" w14:textId="77777777" w:rsidTr="005E3271">
        <w:tc>
          <w:tcPr>
            <w:cnfStyle w:val="001000000000" w:firstRow="0" w:lastRow="0" w:firstColumn="1" w:lastColumn="0" w:oddVBand="0" w:evenVBand="0" w:oddHBand="0" w:evenHBand="0" w:firstRowFirstColumn="0" w:firstRowLastColumn="0" w:lastRowFirstColumn="0" w:lastRowLastColumn="0"/>
            <w:tcW w:w="2689" w:type="dxa"/>
          </w:tcPr>
          <w:p w14:paraId="2796F2EC" w14:textId="77777777" w:rsidR="00392ED1" w:rsidRPr="00B6338A" w:rsidRDefault="00392ED1" w:rsidP="005E3271">
            <w:pPr>
              <w:pStyle w:val="Text2"/>
            </w:pPr>
            <w:r w:rsidRPr="00B6338A">
              <w:t>Property Type:</w:t>
            </w:r>
          </w:p>
        </w:tc>
        <w:tc>
          <w:tcPr>
            <w:tcW w:w="6661" w:type="dxa"/>
          </w:tcPr>
          <w:p w14:paraId="64F21535" w14:textId="77777777" w:rsidR="00392ED1" w:rsidRPr="00B6338A" w:rsidRDefault="00392ED1" w:rsidP="005E3271">
            <w:pPr>
              <w:pStyle w:val="Text2"/>
              <w:cnfStyle w:val="000000000000" w:firstRow="0" w:lastRow="0" w:firstColumn="0" w:lastColumn="0" w:oddVBand="0" w:evenVBand="0" w:oddHBand="0" w:evenHBand="0" w:firstRowFirstColumn="0" w:firstRowLastColumn="0" w:lastRowFirstColumn="0" w:lastRowLastColumn="0"/>
            </w:pPr>
            <w:proofErr w:type="spellStart"/>
            <w:r w:rsidRPr="00B6338A">
              <w:t>xsd:AnyURI</w:t>
            </w:r>
            <w:proofErr w:type="spellEnd"/>
          </w:p>
        </w:tc>
      </w:tr>
      <w:tr w:rsidR="00392ED1" w:rsidRPr="00B6338A" w14:paraId="73B90CD3" w14:textId="77777777" w:rsidTr="005E3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3053055" w14:textId="77777777" w:rsidR="00392ED1" w:rsidRPr="00B6338A" w:rsidRDefault="00392ED1" w:rsidP="005E3271">
            <w:pPr>
              <w:pStyle w:val="Text2"/>
            </w:pPr>
            <w:r w:rsidRPr="00B6338A">
              <w:t>Examples:</w:t>
            </w:r>
          </w:p>
        </w:tc>
        <w:tc>
          <w:tcPr>
            <w:tcW w:w="6661" w:type="dxa"/>
          </w:tcPr>
          <w:p w14:paraId="691C0A03" w14:textId="2D62DB6B" w:rsidR="00392ED1" w:rsidRPr="00B6338A" w:rsidRDefault="00392ED1" w:rsidP="00392ED1">
            <w:pPr>
              <w:pStyle w:val="Text2"/>
              <w:cnfStyle w:val="000000100000" w:firstRow="0" w:lastRow="0" w:firstColumn="0" w:lastColumn="0" w:oddVBand="0" w:evenVBand="0" w:oddHBand="1" w:evenHBand="0" w:firstRowFirstColumn="0" w:firstRowLastColumn="0" w:lastRowFirstColumn="0" w:lastRowLastColumn="0"/>
            </w:pPr>
            <w:r w:rsidRPr="00B6338A">
              <w:t>Any URI pointing at an instance of the Scope.</w:t>
            </w:r>
          </w:p>
        </w:tc>
      </w:tr>
    </w:tbl>
    <w:p w14:paraId="4EA89EC1" w14:textId="3F9E69DC" w:rsidR="00392ED1" w:rsidRPr="00B6338A" w:rsidRDefault="00392ED1" w:rsidP="00392ED1">
      <w:pPr>
        <w:pStyle w:val="Heading3"/>
      </w:pPr>
      <w:bookmarkStart w:id="116" w:name="_Toc31727890"/>
      <w:r w:rsidRPr="00B6338A">
        <w:t xml:space="preserve">Property: </w:t>
      </w:r>
      <w:proofErr w:type="spellStart"/>
      <w:r w:rsidRPr="00B6338A">
        <w:t>cssv</w:t>
      </w:r>
      <w:proofErr w:type="gramStart"/>
      <w:r w:rsidRPr="00B6338A">
        <w:t>:Description</w:t>
      </w:r>
      <w:bookmarkEnd w:id="116"/>
      <w:proofErr w:type="spellEnd"/>
      <w:proofErr w:type="gramEnd"/>
    </w:p>
    <w:tbl>
      <w:tblPr>
        <w:tblStyle w:val="GridTable4-Accent1"/>
        <w:tblW w:w="0" w:type="auto"/>
        <w:tblLook w:val="04A0" w:firstRow="1" w:lastRow="0" w:firstColumn="1" w:lastColumn="0" w:noHBand="0" w:noVBand="1"/>
      </w:tblPr>
      <w:tblGrid>
        <w:gridCol w:w="2689"/>
        <w:gridCol w:w="6661"/>
      </w:tblGrid>
      <w:tr w:rsidR="00392ED1" w:rsidRPr="00B6338A" w14:paraId="34266BBE" w14:textId="77777777" w:rsidTr="005E32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B4FECA5" w14:textId="77777777" w:rsidR="00392ED1" w:rsidRPr="00B6338A" w:rsidRDefault="00392ED1" w:rsidP="005E3271">
            <w:pPr>
              <w:pStyle w:val="Text2"/>
              <w:jc w:val="left"/>
            </w:pPr>
            <w:r w:rsidRPr="00B6338A">
              <w:t>OWL Property</w:t>
            </w:r>
          </w:p>
        </w:tc>
        <w:tc>
          <w:tcPr>
            <w:tcW w:w="6661" w:type="dxa"/>
          </w:tcPr>
          <w:p w14:paraId="043659FA" w14:textId="15A64F30" w:rsidR="00392ED1" w:rsidRPr="00B6338A" w:rsidRDefault="00392ED1" w:rsidP="005E3271">
            <w:pPr>
              <w:pStyle w:val="Text2"/>
              <w:jc w:val="left"/>
              <w:cnfStyle w:val="100000000000" w:firstRow="1" w:lastRow="0" w:firstColumn="0" w:lastColumn="0" w:oddVBand="0" w:evenVBand="0" w:oddHBand="0" w:evenHBand="0" w:firstRowFirstColumn="0" w:firstRowLastColumn="0" w:lastRowFirstColumn="0" w:lastRowLastColumn="0"/>
            </w:pPr>
            <w:proofErr w:type="spellStart"/>
            <w:r w:rsidRPr="00B6338A">
              <w:t>cssv:Description</w:t>
            </w:r>
            <w:proofErr w:type="spellEnd"/>
          </w:p>
        </w:tc>
      </w:tr>
      <w:tr w:rsidR="00392ED1" w:rsidRPr="00B6338A" w14:paraId="0D37532A" w14:textId="77777777" w:rsidTr="005E3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1001A09" w14:textId="77777777" w:rsidR="00392ED1" w:rsidRPr="00B6338A" w:rsidRDefault="00392ED1" w:rsidP="005E3271">
            <w:pPr>
              <w:pStyle w:val="Text2"/>
              <w:jc w:val="left"/>
            </w:pPr>
            <w:r w:rsidRPr="00B6338A">
              <w:t>OWL type:</w:t>
            </w:r>
          </w:p>
        </w:tc>
        <w:tc>
          <w:tcPr>
            <w:tcW w:w="6661" w:type="dxa"/>
          </w:tcPr>
          <w:p w14:paraId="3BF3A615" w14:textId="77777777" w:rsidR="00392ED1" w:rsidRPr="00B6338A" w:rsidRDefault="00392ED1" w:rsidP="005E3271">
            <w:pPr>
              <w:pStyle w:val="Text2"/>
              <w:jc w:val="left"/>
              <w:cnfStyle w:val="000000100000" w:firstRow="0" w:lastRow="0" w:firstColumn="0" w:lastColumn="0" w:oddVBand="0" w:evenVBand="0" w:oddHBand="1" w:evenHBand="0" w:firstRowFirstColumn="0" w:firstRowLastColumn="0" w:lastRowFirstColumn="0" w:lastRowLastColumn="0"/>
            </w:pPr>
            <w:proofErr w:type="spellStart"/>
            <w:r w:rsidRPr="00B6338A">
              <w:t>owl:DataProperty</w:t>
            </w:r>
            <w:proofErr w:type="spellEnd"/>
          </w:p>
        </w:tc>
      </w:tr>
      <w:tr w:rsidR="00392ED1" w:rsidRPr="00B6338A" w14:paraId="41574E5B" w14:textId="77777777" w:rsidTr="005E3271">
        <w:tc>
          <w:tcPr>
            <w:cnfStyle w:val="001000000000" w:firstRow="0" w:lastRow="0" w:firstColumn="1" w:lastColumn="0" w:oddVBand="0" w:evenVBand="0" w:oddHBand="0" w:evenHBand="0" w:firstRowFirstColumn="0" w:firstRowLastColumn="0" w:lastRowFirstColumn="0" w:lastRowLastColumn="0"/>
            <w:tcW w:w="2689" w:type="dxa"/>
          </w:tcPr>
          <w:p w14:paraId="1E7E3C70" w14:textId="77777777" w:rsidR="00392ED1" w:rsidRPr="00B6338A" w:rsidRDefault="00392ED1" w:rsidP="005E3271">
            <w:pPr>
              <w:pStyle w:val="Text2"/>
            </w:pPr>
            <w:r w:rsidRPr="00B6338A">
              <w:t>Label:</w:t>
            </w:r>
          </w:p>
        </w:tc>
        <w:tc>
          <w:tcPr>
            <w:tcW w:w="6661" w:type="dxa"/>
          </w:tcPr>
          <w:p w14:paraId="6BE167C8" w14:textId="77777777" w:rsidR="00392ED1" w:rsidRPr="00B6338A" w:rsidRDefault="00392ED1" w:rsidP="005E3271">
            <w:pPr>
              <w:pStyle w:val="Text2"/>
              <w:cnfStyle w:val="000000000000" w:firstRow="0" w:lastRow="0" w:firstColumn="0" w:lastColumn="0" w:oddVBand="0" w:evenVBand="0" w:oddHBand="0" w:evenHBand="0" w:firstRowFirstColumn="0" w:firstRowLastColumn="0" w:lastRowFirstColumn="0" w:lastRowLastColumn="0"/>
            </w:pPr>
            <w:r w:rsidRPr="00B6338A">
              <w:t>description</w:t>
            </w:r>
          </w:p>
        </w:tc>
      </w:tr>
      <w:tr w:rsidR="00392ED1" w:rsidRPr="00B6338A" w14:paraId="4EAC24B4" w14:textId="77777777" w:rsidTr="005E3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D65C5B6" w14:textId="77777777" w:rsidR="00392ED1" w:rsidRPr="00B6338A" w:rsidRDefault="00392ED1" w:rsidP="005E3271">
            <w:pPr>
              <w:pStyle w:val="Text2"/>
            </w:pPr>
            <w:r w:rsidRPr="00B6338A">
              <w:t>Definition:</w:t>
            </w:r>
          </w:p>
        </w:tc>
        <w:tc>
          <w:tcPr>
            <w:tcW w:w="6661" w:type="dxa"/>
          </w:tcPr>
          <w:p w14:paraId="545EA9FD" w14:textId="3ED93049" w:rsidR="00392ED1" w:rsidRPr="00B6338A" w:rsidRDefault="00392ED1" w:rsidP="00392ED1">
            <w:pPr>
              <w:pStyle w:val="Text3"/>
              <w:cnfStyle w:val="000000100000" w:firstRow="0" w:lastRow="0" w:firstColumn="0" w:lastColumn="0" w:oddVBand="0" w:evenVBand="0" w:oddHBand="1" w:evenHBand="0" w:firstRowFirstColumn="0" w:firstRowLastColumn="0" w:lastRowFirstColumn="0" w:lastRowLastColumn="0"/>
            </w:pPr>
            <w:r w:rsidRPr="00B6338A">
              <w:t>This property contains a free-text account of the Scope. This property can be repeated for parallel language versions of the description.</w:t>
            </w:r>
          </w:p>
        </w:tc>
      </w:tr>
      <w:tr w:rsidR="00392ED1" w:rsidRPr="00B6338A" w14:paraId="43871C67" w14:textId="77777777" w:rsidTr="005E3271">
        <w:tc>
          <w:tcPr>
            <w:cnfStyle w:val="001000000000" w:firstRow="0" w:lastRow="0" w:firstColumn="1" w:lastColumn="0" w:oddVBand="0" w:evenVBand="0" w:oddHBand="0" w:evenHBand="0" w:firstRowFirstColumn="0" w:firstRowLastColumn="0" w:lastRowFirstColumn="0" w:lastRowLastColumn="0"/>
            <w:tcW w:w="2689" w:type="dxa"/>
          </w:tcPr>
          <w:p w14:paraId="3D08E668" w14:textId="77777777" w:rsidR="00392ED1" w:rsidRPr="00B6338A" w:rsidRDefault="00392ED1" w:rsidP="005E3271">
            <w:pPr>
              <w:pStyle w:val="Text2"/>
            </w:pPr>
            <w:r w:rsidRPr="00B6338A">
              <w:t>Property Type:</w:t>
            </w:r>
          </w:p>
        </w:tc>
        <w:tc>
          <w:tcPr>
            <w:tcW w:w="6661" w:type="dxa"/>
          </w:tcPr>
          <w:p w14:paraId="197BF588" w14:textId="77777777" w:rsidR="00392ED1" w:rsidRPr="00B6338A" w:rsidRDefault="00392ED1" w:rsidP="005E3271">
            <w:pPr>
              <w:pStyle w:val="Text2"/>
              <w:cnfStyle w:val="000000000000" w:firstRow="0" w:lastRow="0" w:firstColumn="0" w:lastColumn="0" w:oddVBand="0" w:evenVBand="0" w:oddHBand="0" w:evenHBand="0" w:firstRowFirstColumn="0" w:firstRowLastColumn="0" w:lastRowFirstColumn="0" w:lastRowLastColumn="0"/>
            </w:pPr>
            <w:proofErr w:type="spellStart"/>
            <w:r w:rsidRPr="00B6338A">
              <w:t>xsd:String</w:t>
            </w:r>
            <w:proofErr w:type="spellEnd"/>
          </w:p>
        </w:tc>
      </w:tr>
      <w:tr w:rsidR="00392ED1" w:rsidRPr="00B6338A" w14:paraId="711E7AA7" w14:textId="77777777" w:rsidTr="005E3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1596586" w14:textId="77777777" w:rsidR="00392ED1" w:rsidRPr="00B6338A" w:rsidRDefault="00392ED1" w:rsidP="005E3271">
            <w:pPr>
              <w:pStyle w:val="Text2"/>
            </w:pPr>
            <w:r w:rsidRPr="00B6338A">
              <w:t>Examples:</w:t>
            </w:r>
          </w:p>
        </w:tc>
        <w:tc>
          <w:tcPr>
            <w:tcW w:w="6661" w:type="dxa"/>
          </w:tcPr>
          <w:p w14:paraId="4D9891CE" w14:textId="4BA6192D" w:rsidR="00392ED1" w:rsidRPr="00B6338A" w:rsidRDefault="00392ED1" w:rsidP="00392ED1">
            <w:pPr>
              <w:pStyle w:val="Text2"/>
              <w:cnfStyle w:val="000000100000" w:firstRow="0" w:lastRow="0" w:firstColumn="0" w:lastColumn="0" w:oddVBand="0" w:evenVBand="0" w:oddHBand="1" w:evenHBand="0" w:firstRowFirstColumn="0" w:firstRowLastColumn="0" w:lastRowFirstColumn="0" w:lastRowLastColumn="0"/>
            </w:pPr>
            <w:r w:rsidRPr="00B6338A">
              <w:t>A free-text account of the Scope.</w:t>
            </w:r>
          </w:p>
        </w:tc>
      </w:tr>
    </w:tbl>
    <w:p w14:paraId="49C5AD83" w14:textId="77777777" w:rsidR="00392ED1" w:rsidRPr="00B6338A" w:rsidRDefault="00392ED1" w:rsidP="00392ED1">
      <w:pPr>
        <w:pStyle w:val="Text3"/>
      </w:pPr>
    </w:p>
    <w:p w14:paraId="55CEB5D6" w14:textId="7477CA3C" w:rsidR="00565CA4" w:rsidRDefault="00565CA4" w:rsidP="005C4B26">
      <w:pPr>
        <w:pStyle w:val="Heading1"/>
      </w:pPr>
      <w:bookmarkStart w:id="117" w:name="_Toc31727891"/>
      <w:r>
        <w:t>Findings and Conclusions</w:t>
      </w:r>
      <w:bookmarkEnd w:id="117"/>
    </w:p>
    <w:p w14:paraId="64D5967A" w14:textId="68D3306B" w:rsidR="00565CA4" w:rsidRDefault="00565CA4" w:rsidP="00565CA4">
      <w:pPr>
        <w:pStyle w:val="Text1"/>
      </w:pPr>
      <w:r>
        <w:t>The public consultation has produced some findings and relevant conclusions:</w:t>
      </w:r>
    </w:p>
    <w:p w14:paraId="2A63EB7F" w14:textId="5F546E2B" w:rsidR="00565CA4" w:rsidRDefault="00565CA4" w:rsidP="00565CA4">
      <w:pPr>
        <w:pStyle w:val="Text1"/>
        <w:numPr>
          <w:ilvl w:val="0"/>
          <w:numId w:val="31"/>
        </w:numPr>
      </w:pPr>
      <w:r w:rsidRPr="00565CA4">
        <w:rPr>
          <w:b/>
        </w:rPr>
        <w:t>Finding</w:t>
      </w:r>
      <w:r w:rsidR="00CA3E00">
        <w:rPr>
          <w:b/>
        </w:rPr>
        <w:t xml:space="preserve"> #1</w:t>
      </w:r>
      <w:r>
        <w:t>: a data model, vocabulary or ontology tackling the domain of standards and specifications was not found. However two recent initiatives are to be mentioned:</w:t>
      </w:r>
    </w:p>
    <w:p w14:paraId="39EBF5C6" w14:textId="6F925F12" w:rsidR="00565CA4" w:rsidRDefault="00565CA4" w:rsidP="00565CA4">
      <w:pPr>
        <w:pStyle w:val="Text1"/>
        <w:numPr>
          <w:ilvl w:val="1"/>
          <w:numId w:val="31"/>
        </w:numPr>
      </w:pPr>
      <w:r>
        <w:lastRenderedPageBreak/>
        <w:t xml:space="preserve">NISO recently voted </w:t>
      </w:r>
      <w:r w:rsidRPr="00565CA4">
        <w:t>a new project</w:t>
      </w:r>
      <w:r>
        <w:rPr>
          <w:rStyle w:val="FootnoteReference"/>
        </w:rPr>
        <w:footnoteReference w:id="15"/>
      </w:r>
      <w:r w:rsidRPr="00565CA4">
        <w:t xml:space="preserve"> to create a Standards-Specific Ontology Standard (short title: NISO SSOS). A working group is in the process of being formed to develop and standardize a high-level ontology to describe a limited set of core concepts and relationships.</w:t>
      </w:r>
    </w:p>
    <w:p w14:paraId="22007C86" w14:textId="3CB713F7" w:rsidR="00565CA4" w:rsidRDefault="00565CA4" w:rsidP="00565CA4">
      <w:pPr>
        <w:pStyle w:val="Text1"/>
        <w:numPr>
          <w:ilvl w:val="1"/>
          <w:numId w:val="31"/>
        </w:numPr>
      </w:pPr>
      <w:r>
        <w:t xml:space="preserve">W3C has developed “The Profiles Vocabulary”, </w:t>
      </w:r>
      <w:r w:rsidRPr="00565CA4">
        <w:t>an RDF vocabulary to describe profiles of (one or more) standards for information resources. It describes the general pattern of narrowing the scope of a specification with additional, but consistent, constraints, and is particularly relevant to data exchange situations where conformance to such profiles is expected and carries additional context.</w:t>
      </w:r>
    </w:p>
    <w:p w14:paraId="768DE5D5" w14:textId="78FD42CF" w:rsidR="00565CA4" w:rsidRDefault="00565CA4" w:rsidP="00565CA4">
      <w:pPr>
        <w:pStyle w:val="Text1"/>
        <w:numPr>
          <w:ilvl w:val="0"/>
          <w:numId w:val="31"/>
        </w:numPr>
      </w:pPr>
      <w:r w:rsidRPr="00CA3E00">
        <w:rPr>
          <w:b/>
        </w:rPr>
        <w:t>Conclusion related to Finding #1</w:t>
      </w:r>
      <w:r>
        <w:t xml:space="preserve">: </w:t>
      </w:r>
      <w:r w:rsidR="00CA3E00">
        <w:t>The CAMSS CSSV development team should contact these two initiatives and examine how synergies and collaboration could be established from now on. Additionally the CAMSS Team should invite them to participate actively in the evolution of the CSSV via the governance and maintenance mechanisms put forward by ISA2.</w:t>
      </w:r>
    </w:p>
    <w:p w14:paraId="6DB76658" w14:textId="5165B9D5" w:rsidR="00CA3E00" w:rsidRDefault="00CA3E00" w:rsidP="00565CA4">
      <w:pPr>
        <w:pStyle w:val="Text1"/>
        <w:numPr>
          <w:ilvl w:val="0"/>
          <w:numId w:val="31"/>
        </w:numPr>
      </w:pPr>
      <w:r>
        <w:rPr>
          <w:b/>
        </w:rPr>
        <w:t>Finding #2</w:t>
      </w:r>
      <w:r w:rsidRPr="00CA3E00">
        <w:t>:</w:t>
      </w:r>
      <w:r>
        <w:t xml:space="preserve"> The CAMSS Teams and the ISA</w:t>
      </w:r>
      <w:r w:rsidRPr="00CA3E00">
        <w:rPr>
          <w:vertAlign w:val="superscript"/>
        </w:rPr>
        <w:t>2</w:t>
      </w:r>
      <w:r>
        <w:t xml:space="preserve"> Communications Team performed a proper dissemination of the public consultation. However the feedback provided by the community and contacted stakeholders has produced very few feed-back with no major impacts on the proposed data model.</w:t>
      </w:r>
    </w:p>
    <w:p w14:paraId="09B303F4" w14:textId="3412C096" w:rsidR="00CA3E00" w:rsidRPr="00565CA4" w:rsidRDefault="00CA3E00" w:rsidP="00565CA4">
      <w:pPr>
        <w:pStyle w:val="Text1"/>
        <w:numPr>
          <w:ilvl w:val="0"/>
          <w:numId w:val="31"/>
        </w:numPr>
      </w:pPr>
      <w:r>
        <w:rPr>
          <w:b/>
        </w:rPr>
        <w:t>Conclusion related to Finding #2</w:t>
      </w:r>
      <w:r>
        <w:t>: The community has not have the opportunity of applying the model to actual Use Cases and the comments received are based on the reading of the conceptual model and its related documentation. Proof of concepts and pilots should be proposed for multiple different business and problem domains in order to challenge the vocabulary.</w:t>
      </w:r>
    </w:p>
    <w:p w14:paraId="1F4C7C90" w14:textId="5239DCCF" w:rsidR="005C4B26" w:rsidRPr="00B6338A" w:rsidRDefault="005C4B26" w:rsidP="005C4B26">
      <w:pPr>
        <w:pStyle w:val="Heading1"/>
      </w:pPr>
      <w:bookmarkStart w:id="118" w:name="_Toc31727892"/>
      <w:r w:rsidRPr="00B6338A">
        <w:t>Conformance statement</w:t>
      </w:r>
      <w:bookmarkEnd w:id="80"/>
      <w:bookmarkEnd w:id="118"/>
    </w:p>
    <w:p w14:paraId="54535A02" w14:textId="77777777" w:rsidR="005C4B26" w:rsidRPr="00B6338A" w:rsidRDefault="005C4B26" w:rsidP="005C4B26">
      <w:pPr>
        <w:pStyle w:val="Text1"/>
      </w:pPr>
      <w:r w:rsidRPr="00B6338A">
        <w:t>A data interchange of Standards or Specifications, however that interchange occurs, is conformant with the CSSV if:</w:t>
      </w:r>
    </w:p>
    <w:p w14:paraId="1CB0D353" w14:textId="77777777" w:rsidR="005C4B26" w:rsidRPr="00B6338A" w:rsidRDefault="005C4B26" w:rsidP="00D2425D">
      <w:pPr>
        <w:pStyle w:val="Text1"/>
        <w:numPr>
          <w:ilvl w:val="0"/>
          <w:numId w:val="25"/>
        </w:numPr>
      </w:pPr>
      <w:r w:rsidRPr="00B6338A">
        <w:t>it uses the terms (classes and properties) in a way consistent with their semantics as declared in this specification;</w:t>
      </w:r>
    </w:p>
    <w:p w14:paraId="46A7CD66" w14:textId="77777777" w:rsidR="005C4B26" w:rsidRPr="00B6338A" w:rsidRDefault="005C4B26" w:rsidP="00D2425D">
      <w:pPr>
        <w:pStyle w:val="Text1"/>
        <w:numPr>
          <w:ilvl w:val="0"/>
          <w:numId w:val="25"/>
        </w:numPr>
      </w:pPr>
      <w:proofErr w:type="gramStart"/>
      <w:r w:rsidRPr="00B6338A">
        <w:t>it</w:t>
      </w:r>
      <w:proofErr w:type="gramEnd"/>
      <w:r w:rsidRPr="00B6338A">
        <w:t xml:space="preserve"> does not use terms from other vocabularies instead of ones defined in this vocabulary that could reasonably be used.</w:t>
      </w:r>
    </w:p>
    <w:p w14:paraId="2E7FAF60" w14:textId="77777777" w:rsidR="005C4B26" w:rsidRPr="00B6338A" w:rsidRDefault="005C4B26" w:rsidP="005C4B26">
      <w:pPr>
        <w:pStyle w:val="Text1"/>
      </w:pPr>
      <w:r w:rsidRPr="00B6338A">
        <w:t>A conforming data interchange:</w:t>
      </w:r>
    </w:p>
    <w:p w14:paraId="7377D03C" w14:textId="77777777" w:rsidR="005C4B26" w:rsidRPr="00B6338A" w:rsidRDefault="005C4B26" w:rsidP="00D2425D">
      <w:pPr>
        <w:pStyle w:val="Text1"/>
        <w:numPr>
          <w:ilvl w:val="0"/>
          <w:numId w:val="26"/>
        </w:numPr>
      </w:pPr>
      <w:r w:rsidRPr="00B6338A">
        <w:t>may include terms from other vocabularies;</w:t>
      </w:r>
    </w:p>
    <w:p w14:paraId="567C903F" w14:textId="77777777" w:rsidR="005C4B26" w:rsidRPr="00B6338A" w:rsidRDefault="005C4B26" w:rsidP="00D2425D">
      <w:pPr>
        <w:pStyle w:val="Text1"/>
        <w:numPr>
          <w:ilvl w:val="0"/>
          <w:numId w:val="26"/>
        </w:numPr>
      </w:pPr>
      <w:proofErr w:type="gramStart"/>
      <w:r w:rsidRPr="00B6338A">
        <w:t>may</w:t>
      </w:r>
      <w:proofErr w:type="gramEnd"/>
      <w:r w:rsidRPr="00B6338A">
        <w:t xml:space="preserve"> use only a subset of CSSV terms.</w:t>
      </w:r>
    </w:p>
    <w:p w14:paraId="03B6A3DF" w14:textId="77777777" w:rsidR="005C4B26" w:rsidRPr="00B6338A" w:rsidRDefault="005C4B26" w:rsidP="005C4B26">
      <w:pPr>
        <w:pStyle w:val="Text1"/>
      </w:pPr>
      <w:r w:rsidRPr="00B6338A">
        <w:lastRenderedPageBreak/>
        <w:t>The CSSV is technology-neutral and a publisher may use any of the terms defined in this document encoded in any technology although RDF and XML are preferred.</w:t>
      </w:r>
    </w:p>
    <w:p w14:paraId="10B95378" w14:textId="77777777" w:rsidR="005C4B26" w:rsidRPr="00B6338A" w:rsidRDefault="005C4B26" w:rsidP="005C4B26">
      <w:pPr>
        <w:pStyle w:val="Heading1"/>
      </w:pPr>
      <w:bookmarkStart w:id="119" w:name="_Toc21543276"/>
      <w:bookmarkStart w:id="120" w:name="_Toc31727893"/>
      <w:r w:rsidRPr="00B6338A">
        <w:t>Accessibility and Multilingual Aspects</w:t>
      </w:r>
      <w:bookmarkEnd w:id="119"/>
      <w:bookmarkEnd w:id="120"/>
    </w:p>
    <w:p w14:paraId="30C3D193" w14:textId="77777777" w:rsidR="005C4B26" w:rsidRPr="00B6338A" w:rsidRDefault="005C4B26" w:rsidP="005C4B26">
      <w:pPr>
        <w:pStyle w:val="Text1"/>
      </w:pPr>
      <w:r w:rsidRPr="00B6338A">
        <w:t>The CSSV can operate in any language as:</w:t>
      </w:r>
    </w:p>
    <w:p w14:paraId="634BC9F8" w14:textId="77777777" w:rsidR="005C4B26" w:rsidRPr="00B6338A" w:rsidRDefault="005C4B26" w:rsidP="00D2425D">
      <w:pPr>
        <w:pStyle w:val="Text1"/>
        <w:numPr>
          <w:ilvl w:val="0"/>
          <w:numId w:val="24"/>
        </w:numPr>
      </w:pPr>
      <w:r w:rsidRPr="00B6338A">
        <w:t xml:space="preserve">In a multilingual context, all those properties that are </w:t>
      </w:r>
      <w:proofErr w:type="spellStart"/>
      <w:r w:rsidRPr="00B6338A">
        <w:t>datatype</w:t>
      </w:r>
      <w:proofErr w:type="spellEnd"/>
      <w:r w:rsidRPr="00B6338A">
        <w:t xml:space="preserve"> “Text” the value may exist in multiple languages, the property may be instantiated multiple times and tagged with the language identifier for the value used for that property. </w:t>
      </w:r>
    </w:p>
    <w:p w14:paraId="6D901990" w14:textId="77777777" w:rsidR="005C4B26" w:rsidRPr="00B6338A" w:rsidRDefault="005C4B26" w:rsidP="00D2425D">
      <w:pPr>
        <w:pStyle w:val="Text1"/>
        <w:numPr>
          <w:ilvl w:val="0"/>
          <w:numId w:val="24"/>
        </w:numPr>
      </w:pPr>
      <w:r w:rsidRPr="00B6338A">
        <w:t>The CSSV specification encourages the use of PURIs as identifiers.</w:t>
      </w:r>
    </w:p>
    <w:p w14:paraId="4C31ADC9" w14:textId="77777777" w:rsidR="005C4B26" w:rsidRPr="00B6338A" w:rsidRDefault="005C4B26" w:rsidP="005C4B26">
      <w:pPr>
        <w:pStyle w:val="Text1"/>
      </w:pPr>
      <w:r w:rsidRPr="00B6338A">
        <w:t>The labels used can be translated and added to the schema (please contact the working group if you can help with this).</w:t>
      </w:r>
    </w:p>
    <w:p w14:paraId="28E4D741" w14:textId="77777777" w:rsidR="005C4B26" w:rsidRPr="00B6338A" w:rsidRDefault="005C4B26" w:rsidP="005C4B26">
      <w:pPr>
        <w:pStyle w:val="Heading1"/>
      </w:pPr>
      <w:bookmarkStart w:id="121" w:name="_Toc21543277"/>
      <w:bookmarkStart w:id="122" w:name="_Toc31727894"/>
      <w:r w:rsidRPr="00B6338A">
        <w:t>Acronyms</w:t>
      </w:r>
      <w:bookmarkEnd w:id="121"/>
      <w:bookmarkEnd w:id="122"/>
    </w:p>
    <w:tbl>
      <w:tblPr>
        <w:tblStyle w:val="LightList-Accent11"/>
        <w:tblW w:w="5000" w:type="pct"/>
        <w:tblLook w:val="04A0" w:firstRow="1" w:lastRow="0" w:firstColumn="1" w:lastColumn="0" w:noHBand="0" w:noVBand="1"/>
      </w:tblPr>
      <w:tblGrid>
        <w:gridCol w:w="1971"/>
        <w:gridCol w:w="7369"/>
      </w:tblGrid>
      <w:tr w:rsidR="005C4B26" w:rsidRPr="00B6338A" w14:paraId="1C63C393" w14:textId="77777777" w:rsidTr="009515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5" w:type="pct"/>
          </w:tcPr>
          <w:p w14:paraId="6E22AD48" w14:textId="77777777" w:rsidR="005C4B26" w:rsidRPr="00B6338A" w:rsidRDefault="005C4B26" w:rsidP="00951505">
            <w:pPr>
              <w:jc w:val="center"/>
              <w:rPr>
                <w:lang w:val="en-GB"/>
              </w:rPr>
            </w:pPr>
            <w:r w:rsidRPr="00B6338A">
              <w:rPr>
                <w:lang w:val="en-GB"/>
              </w:rPr>
              <w:t>Term</w:t>
            </w:r>
          </w:p>
        </w:tc>
        <w:tc>
          <w:tcPr>
            <w:tcW w:w="3945" w:type="pct"/>
          </w:tcPr>
          <w:p w14:paraId="435E86BC" w14:textId="77777777" w:rsidR="005C4B26" w:rsidRPr="00B6338A" w:rsidRDefault="005C4B26" w:rsidP="00951505">
            <w:pPr>
              <w:jc w:val="center"/>
              <w:cnfStyle w:val="100000000000" w:firstRow="1" w:lastRow="0" w:firstColumn="0" w:lastColumn="0" w:oddVBand="0" w:evenVBand="0" w:oddHBand="0" w:evenHBand="0" w:firstRowFirstColumn="0" w:firstRowLastColumn="0" w:lastRowFirstColumn="0" w:lastRowLastColumn="0"/>
              <w:rPr>
                <w:lang w:val="en-GB"/>
              </w:rPr>
            </w:pPr>
            <w:r w:rsidRPr="00B6338A">
              <w:rPr>
                <w:lang w:val="en-GB"/>
              </w:rPr>
              <w:t>Description</w:t>
            </w:r>
          </w:p>
        </w:tc>
      </w:tr>
      <w:tr w:rsidR="005C4B26" w:rsidRPr="00B6338A" w14:paraId="0D1CA20F" w14:textId="77777777" w:rsidTr="0095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5" w:type="pct"/>
          </w:tcPr>
          <w:p w14:paraId="3A5299BF" w14:textId="77777777" w:rsidR="005C4B26" w:rsidRPr="00B6338A" w:rsidRDefault="005C4B26" w:rsidP="00951505">
            <w:pPr>
              <w:jc w:val="center"/>
              <w:rPr>
                <w:lang w:val="en-GB"/>
              </w:rPr>
            </w:pPr>
            <w:r w:rsidRPr="00B6338A">
              <w:rPr>
                <w:lang w:val="en-GB"/>
              </w:rPr>
              <w:t>EIRA©</w:t>
            </w:r>
          </w:p>
        </w:tc>
        <w:tc>
          <w:tcPr>
            <w:tcW w:w="3945" w:type="pct"/>
          </w:tcPr>
          <w:p w14:paraId="0DE108D6" w14:textId="77777777" w:rsidR="005C4B26" w:rsidRPr="00B6338A" w:rsidRDefault="005C4B26" w:rsidP="00951505">
            <w:pPr>
              <w:cnfStyle w:val="000000100000" w:firstRow="0" w:lastRow="0" w:firstColumn="0" w:lastColumn="0" w:oddVBand="0" w:evenVBand="0" w:oddHBand="1" w:evenHBand="0" w:firstRowFirstColumn="0" w:firstRowLastColumn="0" w:lastRowFirstColumn="0" w:lastRowLastColumn="0"/>
              <w:rPr>
                <w:lang w:val="en-GB"/>
              </w:rPr>
            </w:pPr>
            <w:r w:rsidRPr="00B6338A">
              <w:rPr>
                <w:lang w:val="en-GB"/>
              </w:rPr>
              <w:t>European Interoperability Reference Architecture</w:t>
            </w:r>
          </w:p>
        </w:tc>
      </w:tr>
      <w:tr w:rsidR="005C4B26" w:rsidRPr="00B6338A" w14:paraId="78CDAF7B" w14:textId="77777777" w:rsidTr="00951505">
        <w:tc>
          <w:tcPr>
            <w:cnfStyle w:val="001000000000" w:firstRow="0" w:lastRow="0" w:firstColumn="1" w:lastColumn="0" w:oddVBand="0" w:evenVBand="0" w:oddHBand="0" w:evenHBand="0" w:firstRowFirstColumn="0" w:firstRowLastColumn="0" w:lastRowFirstColumn="0" w:lastRowLastColumn="0"/>
            <w:tcW w:w="1055" w:type="pct"/>
          </w:tcPr>
          <w:p w14:paraId="1E81C24A" w14:textId="77777777" w:rsidR="005C4B26" w:rsidRPr="00B6338A" w:rsidRDefault="005C4B26" w:rsidP="00951505">
            <w:pPr>
              <w:jc w:val="center"/>
              <w:rPr>
                <w:lang w:val="en-GB"/>
              </w:rPr>
            </w:pPr>
            <w:r w:rsidRPr="00B6338A">
              <w:rPr>
                <w:lang w:val="en-GB"/>
              </w:rPr>
              <w:t>ELIS</w:t>
            </w:r>
          </w:p>
        </w:tc>
        <w:tc>
          <w:tcPr>
            <w:tcW w:w="3945" w:type="pct"/>
          </w:tcPr>
          <w:p w14:paraId="73074422" w14:textId="77777777" w:rsidR="005C4B26" w:rsidRPr="00B6338A" w:rsidRDefault="005C4B26" w:rsidP="00951505">
            <w:pPr>
              <w:cnfStyle w:val="000000000000" w:firstRow="0" w:lastRow="0" w:firstColumn="0" w:lastColumn="0" w:oddVBand="0" w:evenVBand="0" w:oddHBand="0" w:evenHBand="0" w:firstRowFirstColumn="0" w:firstRowLastColumn="0" w:lastRowFirstColumn="0" w:lastRowLastColumn="0"/>
              <w:rPr>
                <w:lang w:val="en-GB"/>
              </w:rPr>
            </w:pPr>
            <w:r w:rsidRPr="00B6338A">
              <w:rPr>
                <w:lang w:val="en-GB"/>
              </w:rPr>
              <w:t>EIRA Library of Interoperability Specifications</w:t>
            </w:r>
          </w:p>
        </w:tc>
      </w:tr>
      <w:tr w:rsidR="005C4B26" w:rsidRPr="00B6338A" w14:paraId="29AAE577" w14:textId="77777777" w:rsidTr="0095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5" w:type="pct"/>
          </w:tcPr>
          <w:p w14:paraId="05D1E784" w14:textId="77777777" w:rsidR="005C4B26" w:rsidRPr="00B6338A" w:rsidRDefault="005C4B26" w:rsidP="00951505">
            <w:pPr>
              <w:jc w:val="center"/>
              <w:rPr>
                <w:lang w:val="en-GB"/>
              </w:rPr>
            </w:pPr>
            <w:r w:rsidRPr="00B6338A">
              <w:rPr>
                <w:lang w:val="en-GB"/>
              </w:rPr>
              <w:t>ABBs</w:t>
            </w:r>
          </w:p>
        </w:tc>
        <w:tc>
          <w:tcPr>
            <w:tcW w:w="3945" w:type="pct"/>
          </w:tcPr>
          <w:p w14:paraId="60AB60BC" w14:textId="77777777" w:rsidR="005C4B26" w:rsidRPr="00B6338A" w:rsidRDefault="005C4B26" w:rsidP="00951505">
            <w:pPr>
              <w:cnfStyle w:val="000000100000" w:firstRow="0" w:lastRow="0" w:firstColumn="0" w:lastColumn="0" w:oddVBand="0" w:evenVBand="0" w:oddHBand="1" w:evenHBand="0" w:firstRowFirstColumn="0" w:firstRowLastColumn="0" w:lastRowFirstColumn="0" w:lastRowLastColumn="0"/>
              <w:rPr>
                <w:lang w:val="en-GB"/>
              </w:rPr>
            </w:pPr>
            <w:r w:rsidRPr="00B6338A">
              <w:rPr>
                <w:lang w:val="en-GB"/>
              </w:rPr>
              <w:t>Architecture Building Blocks</w:t>
            </w:r>
          </w:p>
        </w:tc>
      </w:tr>
      <w:tr w:rsidR="005C4B26" w:rsidRPr="00B6338A" w14:paraId="5F794075" w14:textId="77777777" w:rsidTr="00951505">
        <w:tc>
          <w:tcPr>
            <w:cnfStyle w:val="001000000000" w:firstRow="0" w:lastRow="0" w:firstColumn="1" w:lastColumn="0" w:oddVBand="0" w:evenVBand="0" w:oddHBand="0" w:evenHBand="0" w:firstRowFirstColumn="0" w:firstRowLastColumn="0" w:lastRowFirstColumn="0" w:lastRowLastColumn="0"/>
            <w:tcW w:w="1055" w:type="pct"/>
          </w:tcPr>
          <w:p w14:paraId="1C31BF8E" w14:textId="77777777" w:rsidR="005C4B26" w:rsidRPr="00B6338A" w:rsidRDefault="005C4B26" w:rsidP="00951505">
            <w:pPr>
              <w:jc w:val="center"/>
              <w:rPr>
                <w:lang w:val="en-GB"/>
              </w:rPr>
            </w:pPr>
            <w:r w:rsidRPr="00B6338A">
              <w:rPr>
                <w:lang w:val="en-GB"/>
              </w:rPr>
              <w:t>CSSV</w:t>
            </w:r>
          </w:p>
        </w:tc>
        <w:tc>
          <w:tcPr>
            <w:tcW w:w="3945" w:type="pct"/>
          </w:tcPr>
          <w:p w14:paraId="3B8E5C57" w14:textId="77777777" w:rsidR="005C4B26" w:rsidRPr="00B6338A" w:rsidRDefault="005C4B26" w:rsidP="00951505">
            <w:pPr>
              <w:keepNext/>
              <w:cnfStyle w:val="000000000000" w:firstRow="0" w:lastRow="0" w:firstColumn="0" w:lastColumn="0" w:oddVBand="0" w:evenVBand="0" w:oddHBand="0" w:evenHBand="0" w:firstRowFirstColumn="0" w:firstRowLastColumn="0" w:lastRowFirstColumn="0" w:lastRowLastColumn="0"/>
              <w:rPr>
                <w:lang w:val="en-GB"/>
              </w:rPr>
            </w:pPr>
            <w:r w:rsidRPr="00B6338A">
              <w:rPr>
                <w:lang w:val="en-GB"/>
              </w:rPr>
              <w:t>Core Standards and Specifications Vocabulary</w:t>
            </w:r>
          </w:p>
        </w:tc>
      </w:tr>
      <w:tr w:rsidR="005C4B26" w:rsidRPr="00B6338A" w14:paraId="38F43046" w14:textId="77777777" w:rsidTr="0095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5" w:type="pct"/>
          </w:tcPr>
          <w:p w14:paraId="49AAB3F3" w14:textId="77777777" w:rsidR="005C4B26" w:rsidRPr="00B6338A" w:rsidRDefault="005C4B26" w:rsidP="00951505">
            <w:pPr>
              <w:jc w:val="center"/>
              <w:rPr>
                <w:lang w:val="en-GB"/>
              </w:rPr>
            </w:pPr>
            <w:r w:rsidRPr="00B6338A">
              <w:rPr>
                <w:lang w:val="en-GB"/>
              </w:rPr>
              <w:t>SEMIC</w:t>
            </w:r>
          </w:p>
        </w:tc>
        <w:tc>
          <w:tcPr>
            <w:tcW w:w="3945" w:type="pct"/>
          </w:tcPr>
          <w:p w14:paraId="34C65D40" w14:textId="77777777" w:rsidR="005C4B26" w:rsidRPr="00B6338A" w:rsidRDefault="005C4B26" w:rsidP="00951505">
            <w:pPr>
              <w:keepNext/>
              <w:cnfStyle w:val="000000100000" w:firstRow="0" w:lastRow="0" w:firstColumn="0" w:lastColumn="0" w:oddVBand="0" w:evenVBand="0" w:oddHBand="1" w:evenHBand="0" w:firstRowFirstColumn="0" w:firstRowLastColumn="0" w:lastRowFirstColumn="0" w:lastRowLastColumn="0"/>
              <w:rPr>
                <w:lang w:val="en-GB"/>
              </w:rPr>
            </w:pPr>
            <w:r w:rsidRPr="00B6338A">
              <w:rPr>
                <w:lang w:val="en-GB"/>
              </w:rPr>
              <w:t>Semantic Interoperability Community</w:t>
            </w:r>
          </w:p>
        </w:tc>
      </w:tr>
      <w:tr w:rsidR="005C4B26" w:rsidRPr="00B6338A" w14:paraId="053C4B7E" w14:textId="77777777" w:rsidTr="00951505">
        <w:tc>
          <w:tcPr>
            <w:cnfStyle w:val="001000000000" w:firstRow="0" w:lastRow="0" w:firstColumn="1" w:lastColumn="0" w:oddVBand="0" w:evenVBand="0" w:oddHBand="0" w:evenHBand="0" w:firstRowFirstColumn="0" w:firstRowLastColumn="0" w:lastRowFirstColumn="0" w:lastRowLastColumn="0"/>
            <w:tcW w:w="1055" w:type="pct"/>
          </w:tcPr>
          <w:p w14:paraId="0AECC6F9" w14:textId="77777777" w:rsidR="005C4B26" w:rsidRPr="00B6338A" w:rsidRDefault="005C4B26" w:rsidP="00951505">
            <w:pPr>
              <w:jc w:val="center"/>
              <w:rPr>
                <w:lang w:val="en-GB"/>
              </w:rPr>
            </w:pPr>
            <w:r w:rsidRPr="00B6338A">
              <w:rPr>
                <w:lang w:val="en-GB"/>
              </w:rPr>
              <w:t>CISSV</w:t>
            </w:r>
          </w:p>
        </w:tc>
        <w:tc>
          <w:tcPr>
            <w:tcW w:w="3945" w:type="pct"/>
          </w:tcPr>
          <w:p w14:paraId="3899F442" w14:textId="77777777" w:rsidR="005C4B26" w:rsidRPr="00B6338A" w:rsidRDefault="005C4B26" w:rsidP="00951505">
            <w:pPr>
              <w:keepNext/>
              <w:cnfStyle w:val="000000000000" w:firstRow="0" w:lastRow="0" w:firstColumn="0" w:lastColumn="0" w:oddVBand="0" w:evenVBand="0" w:oddHBand="0" w:evenHBand="0" w:firstRowFirstColumn="0" w:firstRowLastColumn="0" w:lastRowFirstColumn="0" w:lastRowLastColumn="0"/>
              <w:rPr>
                <w:lang w:val="en-GB"/>
              </w:rPr>
            </w:pPr>
            <w:r w:rsidRPr="00B6338A">
              <w:rPr>
                <w:lang w:val="en-GB"/>
              </w:rPr>
              <w:t>Core Interoperability Standards and Specifications Vocabulary</w:t>
            </w:r>
          </w:p>
        </w:tc>
      </w:tr>
      <w:tr w:rsidR="005C4B26" w:rsidRPr="00B6338A" w14:paraId="31341055" w14:textId="77777777" w:rsidTr="0095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5" w:type="pct"/>
          </w:tcPr>
          <w:p w14:paraId="7528C722" w14:textId="77777777" w:rsidR="005C4B26" w:rsidRPr="00B6338A" w:rsidRDefault="005C4B26" w:rsidP="00951505">
            <w:pPr>
              <w:pStyle w:val="Text1"/>
              <w:jc w:val="center"/>
              <w:rPr>
                <w:lang w:val="en-GB"/>
              </w:rPr>
            </w:pPr>
            <w:r w:rsidRPr="00B6338A">
              <w:rPr>
                <w:lang w:val="en-GB"/>
              </w:rPr>
              <w:t>EIRA CISSV-AP</w:t>
            </w:r>
          </w:p>
        </w:tc>
        <w:tc>
          <w:tcPr>
            <w:tcW w:w="3945" w:type="pct"/>
          </w:tcPr>
          <w:p w14:paraId="386C638E" w14:textId="77777777" w:rsidR="005C4B26" w:rsidRPr="00B6338A" w:rsidRDefault="005C4B26" w:rsidP="00951505">
            <w:pPr>
              <w:pStyle w:val="Text1"/>
              <w:cnfStyle w:val="000000100000" w:firstRow="0" w:lastRow="0" w:firstColumn="0" w:lastColumn="0" w:oddVBand="0" w:evenVBand="0" w:oddHBand="1" w:evenHBand="0" w:firstRowFirstColumn="0" w:firstRowLastColumn="0" w:lastRowFirstColumn="0" w:lastRowLastColumn="0"/>
              <w:rPr>
                <w:lang w:val="en-GB"/>
              </w:rPr>
            </w:pPr>
            <w:r w:rsidRPr="00B6338A">
              <w:rPr>
                <w:lang w:val="en-GB"/>
              </w:rPr>
              <w:t>EIRA Core Interoperability Standards and Specifications Vocabulary Application Profile</w:t>
            </w:r>
          </w:p>
        </w:tc>
      </w:tr>
      <w:tr w:rsidR="005C4B26" w:rsidRPr="00B6338A" w14:paraId="58EC07D4" w14:textId="77777777" w:rsidTr="00951505">
        <w:tc>
          <w:tcPr>
            <w:cnfStyle w:val="001000000000" w:firstRow="0" w:lastRow="0" w:firstColumn="1" w:lastColumn="0" w:oddVBand="0" w:evenVBand="0" w:oddHBand="0" w:evenHBand="0" w:firstRowFirstColumn="0" w:firstRowLastColumn="0" w:lastRowFirstColumn="0" w:lastRowLastColumn="0"/>
            <w:tcW w:w="1055" w:type="pct"/>
          </w:tcPr>
          <w:p w14:paraId="35636D3D" w14:textId="77777777" w:rsidR="005C4B26" w:rsidRPr="00B6338A" w:rsidRDefault="005C4B26" w:rsidP="00951505">
            <w:pPr>
              <w:pStyle w:val="Text1"/>
              <w:jc w:val="center"/>
              <w:rPr>
                <w:lang w:val="en-GB"/>
              </w:rPr>
            </w:pPr>
            <w:r w:rsidRPr="00B6338A">
              <w:rPr>
                <w:lang w:val="en-GB"/>
              </w:rPr>
              <w:t>CAV</w:t>
            </w:r>
          </w:p>
        </w:tc>
        <w:tc>
          <w:tcPr>
            <w:tcW w:w="3945" w:type="pct"/>
          </w:tcPr>
          <w:p w14:paraId="42628744" w14:textId="77777777" w:rsidR="005C4B26" w:rsidRPr="00B6338A" w:rsidRDefault="005C4B26" w:rsidP="00951505">
            <w:pPr>
              <w:pStyle w:val="Text1"/>
              <w:cnfStyle w:val="000000000000" w:firstRow="0" w:lastRow="0" w:firstColumn="0" w:lastColumn="0" w:oddVBand="0" w:evenVBand="0" w:oddHBand="0" w:evenHBand="0" w:firstRowFirstColumn="0" w:firstRowLastColumn="0" w:lastRowFirstColumn="0" w:lastRowLastColumn="0"/>
              <w:rPr>
                <w:lang w:val="en-GB"/>
              </w:rPr>
            </w:pPr>
            <w:r w:rsidRPr="00B6338A">
              <w:rPr>
                <w:lang w:val="en-GB"/>
              </w:rPr>
              <w:t>Core Assessment Vocabulary</w:t>
            </w:r>
          </w:p>
        </w:tc>
      </w:tr>
      <w:tr w:rsidR="005C4B26" w:rsidRPr="00B6338A" w14:paraId="6DA1EA5B" w14:textId="77777777" w:rsidTr="0095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5" w:type="pct"/>
          </w:tcPr>
          <w:p w14:paraId="71F53ED5" w14:textId="77777777" w:rsidR="005C4B26" w:rsidRPr="00B6338A" w:rsidRDefault="005C4B26" w:rsidP="00951505">
            <w:pPr>
              <w:pStyle w:val="Text1"/>
              <w:jc w:val="center"/>
              <w:rPr>
                <w:lang w:val="en-GB"/>
              </w:rPr>
            </w:pPr>
            <w:r w:rsidRPr="00B6338A">
              <w:rPr>
                <w:lang w:val="en-GB"/>
              </w:rPr>
              <w:t>DCAT</w:t>
            </w:r>
          </w:p>
        </w:tc>
        <w:tc>
          <w:tcPr>
            <w:tcW w:w="3945" w:type="pct"/>
          </w:tcPr>
          <w:p w14:paraId="68786404" w14:textId="77777777" w:rsidR="005C4B26" w:rsidRPr="00B6338A" w:rsidRDefault="005C4B26" w:rsidP="00951505">
            <w:pPr>
              <w:pStyle w:val="Text1"/>
              <w:cnfStyle w:val="000000100000" w:firstRow="0" w:lastRow="0" w:firstColumn="0" w:lastColumn="0" w:oddVBand="0" w:evenVBand="0" w:oddHBand="1" w:evenHBand="0" w:firstRowFirstColumn="0" w:firstRowLastColumn="0" w:lastRowFirstColumn="0" w:lastRowLastColumn="0"/>
              <w:rPr>
                <w:lang w:val="en-GB"/>
              </w:rPr>
            </w:pPr>
            <w:r w:rsidRPr="00B6338A">
              <w:rPr>
                <w:lang w:val="en-GB"/>
              </w:rPr>
              <w:t>Data Catalogue Vocabulary</w:t>
            </w:r>
          </w:p>
        </w:tc>
      </w:tr>
      <w:tr w:rsidR="005C4B26" w:rsidRPr="00B6338A" w14:paraId="2C6216C7" w14:textId="77777777" w:rsidTr="00951505">
        <w:tc>
          <w:tcPr>
            <w:cnfStyle w:val="001000000000" w:firstRow="0" w:lastRow="0" w:firstColumn="1" w:lastColumn="0" w:oddVBand="0" w:evenVBand="0" w:oddHBand="0" w:evenHBand="0" w:firstRowFirstColumn="0" w:firstRowLastColumn="0" w:lastRowFirstColumn="0" w:lastRowLastColumn="0"/>
            <w:tcW w:w="1055" w:type="pct"/>
          </w:tcPr>
          <w:p w14:paraId="77A89D64" w14:textId="77777777" w:rsidR="005C4B26" w:rsidRPr="00B6338A" w:rsidRDefault="005C4B26" w:rsidP="00951505">
            <w:pPr>
              <w:pStyle w:val="Text1"/>
              <w:jc w:val="center"/>
              <w:rPr>
                <w:lang w:val="en-GB"/>
              </w:rPr>
            </w:pPr>
            <w:r w:rsidRPr="00B6338A">
              <w:rPr>
                <w:lang w:val="en-GB"/>
              </w:rPr>
              <w:t>DCAT-AP</w:t>
            </w:r>
          </w:p>
        </w:tc>
        <w:tc>
          <w:tcPr>
            <w:tcW w:w="3945" w:type="pct"/>
          </w:tcPr>
          <w:p w14:paraId="1AAAFABE" w14:textId="77777777" w:rsidR="005C4B26" w:rsidRPr="00B6338A" w:rsidRDefault="005C4B26" w:rsidP="00951505">
            <w:pPr>
              <w:pStyle w:val="Text1"/>
              <w:cnfStyle w:val="000000000000" w:firstRow="0" w:lastRow="0" w:firstColumn="0" w:lastColumn="0" w:oddVBand="0" w:evenVBand="0" w:oddHBand="0" w:evenHBand="0" w:firstRowFirstColumn="0" w:firstRowLastColumn="0" w:lastRowFirstColumn="0" w:lastRowLastColumn="0"/>
              <w:rPr>
                <w:lang w:val="en-GB"/>
              </w:rPr>
            </w:pPr>
            <w:r w:rsidRPr="00B6338A">
              <w:rPr>
                <w:lang w:val="en-GB"/>
              </w:rPr>
              <w:t xml:space="preserve">Data Catalogue Vocabulary Application Profile </w:t>
            </w:r>
          </w:p>
        </w:tc>
      </w:tr>
      <w:tr w:rsidR="005C4B26" w:rsidRPr="00B6338A" w14:paraId="3300B5CC" w14:textId="77777777" w:rsidTr="0095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5" w:type="pct"/>
          </w:tcPr>
          <w:p w14:paraId="4A109C45" w14:textId="77777777" w:rsidR="005C4B26" w:rsidRPr="00B6338A" w:rsidRDefault="005C4B26" w:rsidP="00951505">
            <w:pPr>
              <w:pStyle w:val="Text1"/>
              <w:jc w:val="center"/>
              <w:rPr>
                <w:lang w:val="en-GB"/>
              </w:rPr>
            </w:pPr>
            <w:r w:rsidRPr="00B6338A">
              <w:rPr>
                <w:lang w:val="en-GB"/>
              </w:rPr>
              <w:t>ADMS</w:t>
            </w:r>
          </w:p>
        </w:tc>
        <w:tc>
          <w:tcPr>
            <w:tcW w:w="3945" w:type="pct"/>
          </w:tcPr>
          <w:p w14:paraId="7A47E3F2" w14:textId="77777777" w:rsidR="005C4B26" w:rsidRPr="00B6338A" w:rsidRDefault="005C4B26" w:rsidP="00951505">
            <w:pPr>
              <w:pStyle w:val="Text1"/>
              <w:cnfStyle w:val="000000100000" w:firstRow="0" w:lastRow="0" w:firstColumn="0" w:lastColumn="0" w:oddVBand="0" w:evenVBand="0" w:oddHBand="1" w:evenHBand="0" w:firstRowFirstColumn="0" w:firstRowLastColumn="0" w:lastRowFirstColumn="0" w:lastRowLastColumn="0"/>
              <w:rPr>
                <w:lang w:val="en-GB"/>
              </w:rPr>
            </w:pPr>
            <w:r w:rsidRPr="00B6338A">
              <w:rPr>
                <w:lang w:val="en-GB"/>
              </w:rPr>
              <w:t>The Asset Description Metadata Schema</w:t>
            </w:r>
          </w:p>
        </w:tc>
      </w:tr>
      <w:tr w:rsidR="005C4B26" w:rsidRPr="00B6338A" w14:paraId="1EF014CB" w14:textId="77777777" w:rsidTr="00951505">
        <w:tc>
          <w:tcPr>
            <w:cnfStyle w:val="001000000000" w:firstRow="0" w:lastRow="0" w:firstColumn="1" w:lastColumn="0" w:oddVBand="0" w:evenVBand="0" w:oddHBand="0" w:evenHBand="0" w:firstRowFirstColumn="0" w:firstRowLastColumn="0" w:lastRowFirstColumn="0" w:lastRowLastColumn="0"/>
            <w:tcW w:w="1055" w:type="pct"/>
          </w:tcPr>
          <w:p w14:paraId="3D4B28C1" w14:textId="77777777" w:rsidR="005C4B26" w:rsidRPr="00B6338A" w:rsidRDefault="005C4B26" w:rsidP="00951505">
            <w:pPr>
              <w:pStyle w:val="Text1"/>
              <w:jc w:val="center"/>
              <w:rPr>
                <w:lang w:val="en-GB"/>
              </w:rPr>
            </w:pPr>
            <w:r w:rsidRPr="00B6338A">
              <w:rPr>
                <w:lang w:val="en-GB"/>
              </w:rPr>
              <w:t>CPSV</w:t>
            </w:r>
          </w:p>
        </w:tc>
        <w:tc>
          <w:tcPr>
            <w:tcW w:w="3945" w:type="pct"/>
          </w:tcPr>
          <w:p w14:paraId="07673F32" w14:textId="77777777" w:rsidR="005C4B26" w:rsidRPr="00B6338A" w:rsidRDefault="005C4B26" w:rsidP="00951505">
            <w:pPr>
              <w:pStyle w:val="Text1"/>
              <w:cnfStyle w:val="000000000000" w:firstRow="0" w:lastRow="0" w:firstColumn="0" w:lastColumn="0" w:oddVBand="0" w:evenVBand="0" w:oddHBand="0" w:evenHBand="0" w:firstRowFirstColumn="0" w:firstRowLastColumn="0" w:lastRowFirstColumn="0" w:lastRowLastColumn="0"/>
              <w:rPr>
                <w:lang w:val="en-GB"/>
              </w:rPr>
            </w:pPr>
            <w:r w:rsidRPr="00B6338A">
              <w:rPr>
                <w:lang w:val="en-GB"/>
              </w:rPr>
              <w:t>Core Public Service Vocabulary</w:t>
            </w:r>
          </w:p>
        </w:tc>
      </w:tr>
    </w:tbl>
    <w:p w14:paraId="7B5A68FD" w14:textId="77777777" w:rsidR="005C4B26" w:rsidRPr="00B6338A" w:rsidRDefault="005C4B26" w:rsidP="005C4B26">
      <w:pPr>
        <w:pStyle w:val="Text1"/>
      </w:pPr>
    </w:p>
    <w:bookmarkStart w:id="123" w:name="_Toc21543278" w:displacedByCustomXml="next"/>
    <w:bookmarkStart w:id="124" w:name="_Toc31727895" w:displacedByCustomXml="next"/>
    <w:sdt>
      <w:sdtPr>
        <w:rPr>
          <w:b w:val="0"/>
          <w:smallCaps w:val="0"/>
          <w:sz w:val="22"/>
        </w:rPr>
        <w:id w:val="-1259602442"/>
        <w:docPartObj>
          <w:docPartGallery w:val="Bibliographies"/>
          <w:docPartUnique/>
        </w:docPartObj>
      </w:sdtPr>
      <w:sdtEndPr/>
      <w:sdtContent>
        <w:p w14:paraId="567AA96B" w14:textId="77777777" w:rsidR="005C4B26" w:rsidRPr="00B6338A" w:rsidRDefault="005C4B26" w:rsidP="005C4B26">
          <w:pPr>
            <w:pStyle w:val="Heading1"/>
          </w:pPr>
          <w:r w:rsidRPr="00B6338A">
            <w:t>References</w:t>
          </w:r>
          <w:bookmarkEnd w:id="124"/>
          <w:bookmarkEnd w:id="123"/>
        </w:p>
        <w:sdt>
          <w:sdtPr>
            <w:id w:val="-573587230"/>
            <w:bibliography/>
          </w:sdtPr>
          <w:sdtEndPr/>
          <w:sdtContent>
            <w:p w14:paraId="6076172C" w14:textId="77777777" w:rsidR="000C626D" w:rsidRPr="00B6338A" w:rsidRDefault="005C4B26" w:rsidP="000C626D">
              <w:pPr>
                <w:pStyle w:val="Bibliography"/>
                <w:ind w:left="720" w:hanging="720"/>
                <w:rPr>
                  <w:noProof/>
                  <w:sz w:val="24"/>
                  <w:szCs w:val="24"/>
                </w:rPr>
              </w:pPr>
              <w:r w:rsidRPr="00B6338A">
                <w:fldChar w:fldCharType="begin"/>
              </w:r>
              <w:r w:rsidRPr="00B6338A">
                <w:instrText xml:space="preserve"> BIBLIOGRAPHY </w:instrText>
              </w:r>
              <w:r w:rsidRPr="00B6338A">
                <w:fldChar w:fldCharType="separate"/>
              </w:r>
              <w:r w:rsidR="000C626D" w:rsidRPr="00B6338A">
                <w:rPr>
                  <w:i/>
                  <w:iCs/>
                  <w:noProof/>
                </w:rPr>
                <w:t xml:space="preserve">ADMS </w:t>
              </w:r>
              <w:r w:rsidR="000C626D" w:rsidRPr="00B6338A">
                <w:rPr>
                  <w:noProof/>
                </w:rPr>
                <w:t>. (n.d.). Retrieved from https://joinup.ec.europa.eu/collection/semantic-interoperability-community-semic/adms</w:t>
              </w:r>
            </w:p>
            <w:p w14:paraId="2D63DE5C" w14:textId="77777777" w:rsidR="000C626D" w:rsidRPr="00B6338A" w:rsidRDefault="000C626D" w:rsidP="000C626D">
              <w:pPr>
                <w:pStyle w:val="Bibliography"/>
                <w:ind w:left="720" w:hanging="720"/>
                <w:rPr>
                  <w:noProof/>
                </w:rPr>
              </w:pPr>
              <w:r w:rsidRPr="00B6338A">
                <w:rPr>
                  <w:i/>
                  <w:iCs/>
                  <w:noProof/>
                </w:rPr>
                <w:t>CAMSS - Common Assessment Method for Standards and Specifications</w:t>
              </w:r>
              <w:r w:rsidRPr="00B6338A">
                <w:rPr>
                  <w:noProof/>
                </w:rPr>
                <w:t>. (n.d.). Retrieved from https://joinup.ec.europa.eu/collection/common-assessment-method-standards-and-specifications-camss/about</w:t>
              </w:r>
            </w:p>
            <w:p w14:paraId="6B562E0F" w14:textId="77777777" w:rsidR="000C626D" w:rsidRPr="00B6338A" w:rsidRDefault="000C626D" w:rsidP="000C626D">
              <w:pPr>
                <w:pStyle w:val="Bibliography"/>
                <w:ind w:left="720" w:hanging="720"/>
                <w:rPr>
                  <w:noProof/>
                </w:rPr>
              </w:pPr>
              <w:r w:rsidRPr="00B6338A">
                <w:rPr>
                  <w:i/>
                  <w:iCs/>
                  <w:noProof/>
                </w:rPr>
                <w:t xml:space="preserve">DCAT-AP v1.1. </w:t>
              </w:r>
              <w:r w:rsidRPr="00B6338A">
                <w:rPr>
                  <w:noProof/>
                </w:rPr>
                <w:t>. (n.d.). Retrieved from https://joinup.ec.europa.eu/release/dcat-ap-v11</w:t>
              </w:r>
            </w:p>
            <w:p w14:paraId="6431EFF5" w14:textId="77777777" w:rsidR="000C626D" w:rsidRPr="00B6338A" w:rsidRDefault="000C626D" w:rsidP="000C626D">
              <w:pPr>
                <w:pStyle w:val="Bibliography"/>
                <w:ind w:left="720" w:hanging="720"/>
                <w:rPr>
                  <w:noProof/>
                </w:rPr>
              </w:pPr>
              <w:r w:rsidRPr="00B6338A">
                <w:rPr>
                  <w:i/>
                  <w:iCs/>
                  <w:noProof/>
                </w:rPr>
                <w:t>EIRA - European Interoperability Reference Architecture</w:t>
              </w:r>
              <w:r w:rsidRPr="00B6338A">
                <w:rPr>
                  <w:noProof/>
                </w:rPr>
                <w:t>. (n.d.). Retrieved from https://joinup.ec.europa.eu/collection/european-interoperability-reference-architecture-eira/about</w:t>
              </w:r>
            </w:p>
            <w:p w14:paraId="6ACF633E" w14:textId="77777777" w:rsidR="000C626D" w:rsidRPr="00B6338A" w:rsidRDefault="000C626D" w:rsidP="000C626D">
              <w:pPr>
                <w:pStyle w:val="Bibliography"/>
                <w:ind w:left="720" w:hanging="720"/>
                <w:rPr>
                  <w:noProof/>
                </w:rPr>
              </w:pPr>
              <w:r w:rsidRPr="00B6338A">
                <w:rPr>
                  <w:i/>
                  <w:iCs/>
                  <w:noProof/>
                </w:rPr>
                <w:t>ELIS - EIRA Library of Interoperability Specifications</w:t>
              </w:r>
              <w:r w:rsidRPr="00B6338A">
                <w:rPr>
                  <w:noProof/>
                </w:rPr>
                <w:t>. (n.d.). Retrieved from https://joinup.ec.europa.eu/release/eira-library-interoperability-specifications-elis/v100-beta</w:t>
              </w:r>
            </w:p>
            <w:p w14:paraId="311F282D" w14:textId="77777777" w:rsidR="000C626D" w:rsidRPr="00B6338A" w:rsidRDefault="000C626D" w:rsidP="000C626D">
              <w:pPr>
                <w:pStyle w:val="Bibliography"/>
                <w:ind w:left="720" w:hanging="720"/>
                <w:rPr>
                  <w:noProof/>
                </w:rPr>
              </w:pPr>
              <w:r w:rsidRPr="00B6338A">
                <w:rPr>
                  <w:i/>
                  <w:iCs/>
                  <w:noProof/>
                </w:rPr>
                <w:t>ESCO Taxonomy</w:t>
              </w:r>
              <w:r w:rsidRPr="00B6338A">
                <w:rPr>
                  <w:noProof/>
                </w:rPr>
                <w:t>. (n.d.). Retrieved from https://ec.europa.eu/esco/portal/occupation</w:t>
              </w:r>
            </w:p>
            <w:p w14:paraId="13551A7F" w14:textId="77777777" w:rsidR="000C626D" w:rsidRPr="00B6338A" w:rsidRDefault="000C626D" w:rsidP="000C626D">
              <w:pPr>
                <w:pStyle w:val="Bibliography"/>
                <w:ind w:left="720" w:hanging="720"/>
                <w:rPr>
                  <w:noProof/>
                </w:rPr>
              </w:pPr>
              <w:r w:rsidRPr="00B6338A">
                <w:rPr>
                  <w:i/>
                  <w:iCs/>
                  <w:noProof/>
                </w:rPr>
                <w:t>EU Vocabularies</w:t>
              </w:r>
              <w:r w:rsidRPr="00B6338A">
                <w:rPr>
                  <w:noProof/>
                </w:rPr>
                <w:t>. (n.d.). Retrieved from https://publications.europa.eu/en/web/eu-vocabularies/controlled-vocabularies</w:t>
              </w:r>
            </w:p>
            <w:p w14:paraId="42E62CF0" w14:textId="77777777" w:rsidR="000C626D" w:rsidRPr="00B6338A" w:rsidRDefault="000C626D" w:rsidP="000C626D">
              <w:pPr>
                <w:pStyle w:val="Bibliography"/>
                <w:ind w:left="720" w:hanging="720"/>
                <w:rPr>
                  <w:noProof/>
                </w:rPr>
              </w:pPr>
              <w:r w:rsidRPr="00B6338A">
                <w:rPr>
                  <w:i/>
                  <w:iCs/>
                  <w:noProof/>
                </w:rPr>
                <w:t>W3C</w:t>
              </w:r>
              <w:r w:rsidRPr="00B6338A">
                <w:rPr>
                  <w:noProof/>
                </w:rPr>
                <w:t>. (2019, October 03). Retrieved from Data Catalog Vocabulary (DCAT): https://www.w3.org/TR/vocab-dcat/</w:t>
              </w:r>
            </w:p>
            <w:p w14:paraId="4C8EA36E" w14:textId="77777777" w:rsidR="005C4B26" w:rsidRPr="00B6338A" w:rsidRDefault="005C4B26" w:rsidP="000C626D">
              <w:r w:rsidRPr="00B6338A">
                <w:rPr>
                  <w:b/>
                  <w:bCs/>
                  <w:noProof/>
                </w:rPr>
                <w:fldChar w:fldCharType="end"/>
              </w:r>
            </w:p>
          </w:sdtContent>
        </w:sdt>
      </w:sdtContent>
    </w:sdt>
    <w:p w14:paraId="59D722D6" w14:textId="77777777" w:rsidR="005C4B26" w:rsidRPr="00B6338A" w:rsidRDefault="005C4B26" w:rsidP="005C4B26">
      <w:pPr>
        <w:pStyle w:val="Text1"/>
      </w:pPr>
    </w:p>
    <w:p w14:paraId="14714A55" w14:textId="77777777" w:rsidR="000B67A4" w:rsidRPr="00B6338A" w:rsidRDefault="000B67A4" w:rsidP="005C4B26">
      <w:pPr>
        <w:pStyle w:val="Text1"/>
      </w:pPr>
    </w:p>
    <w:p w14:paraId="593D6649" w14:textId="77777777" w:rsidR="000B67A4" w:rsidRPr="00B6338A" w:rsidRDefault="000B67A4" w:rsidP="005C4B26">
      <w:pPr>
        <w:pStyle w:val="Text1"/>
      </w:pPr>
    </w:p>
    <w:p w14:paraId="2D605EFC" w14:textId="5753B84B" w:rsidR="005C4B26" w:rsidRPr="00B6338A" w:rsidRDefault="007E14F1" w:rsidP="000B67A4">
      <w:pPr>
        <w:pStyle w:val="Heading1"/>
      </w:pPr>
      <w:bookmarkStart w:id="125" w:name="_Ref26974386"/>
      <w:bookmarkStart w:id="126" w:name="_Toc31727896"/>
      <w:r w:rsidRPr="00B6338A">
        <w:t>Annex I</w:t>
      </w:r>
      <w:r w:rsidR="000B67A4" w:rsidRPr="00B6338A">
        <w:t xml:space="preserve"> - Public Consultation Report</w:t>
      </w:r>
      <w:bookmarkEnd w:id="125"/>
      <w:bookmarkEnd w:id="126"/>
    </w:p>
    <w:bookmarkStart w:id="127" w:name="_MON_1637587022"/>
    <w:bookmarkEnd w:id="127"/>
    <w:p w14:paraId="2389DC55" w14:textId="77777777" w:rsidR="000B67A4" w:rsidRPr="00B6338A" w:rsidRDefault="000B67A4" w:rsidP="000B67A4">
      <w:pPr>
        <w:pStyle w:val="Text1"/>
        <w:jc w:val="center"/>
      </w:pPr>
      <w:r w:rsidRPr="00B6338A">
        <w:object w:dxaOrig="1543" w:dyaOrig="995" w14:anchorId="09A2F2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48.75pt" o:ole="">
            <v:imagedata r:id="rId28" o:title=""/>
          </v:shape>
          <o:OLEObject Type="Embed" ProgID="Word.Document.12" ShapeID="_x0000_i1025" DrawAspect="Icon" ObjectID="_1642342489" r:id="rId29">
            <o:FieldCodes>\s</o:FieldCodes>
          </o:OLEObject>
        </w:object>
      </w:r>
    </w:p>
    <w:p w14:paraId="6A0B0D1E" w14:textId="0565EFEC" w:rsidR="005C4B26" w:rsidRPr="00B6338A" w:rsidRDefault="007E14F1" w:rsidP="007E14F1">
      <w:pPr>
        <w:pStyle w:val="Heading1"/>
      </w:pPr>
      <w:bookmarkStart w:id="128" w:name="_Toc31727897"/>
      <w:bookmarkEnd w:id="26"/>
      <w:bookmarkEnd w:id="27"/>
      <w:r w:rsidRPr="00B6338A">
        <w:t>Annex II – CSSV Public Consultation Documentation</w:t>
      </w:r>
      <w:bookmarkEnd w:id="128"/>
    </w:p>
    <w:p w14:paraId="73FB2922" w14:textId="5CB7603E" w:rsidR="007E14F1" w:rsidRPr="00B6338A" w:rsidRDefault="00595BC8" w:rsidP="007E14F1">
      <w:pPr>
        <w:pStyle w:val="Text1"/>
      </w:pPr>
      <w:hyperlink r:id="rId30" w:history="1">
        <w:r w:rsidR="007E14F1" w:rsidRPr="00B6338A">
          <w:rPr>
            <w:rStyle w:val="Hyperlink"/>
          </w:rPr>
          <w:t>https://github.com/SEMICeu/CAMSS_CSSV/tree/master/releases/v1.0.0</w:t>
        </w:r>
      </w:hyperlink>
      <w:r w:rsidR="007E14F1" w:rsidRPr="00B6338A">
        <w:t xml:space="preserve"> </w:t>
      </w:r>
    </w:p>
    <w:p w14:paraId="01F40950" w14:textId="13405FC7" w:rsidR="007E14F1" w:rsidRPr="00B6338A" w:rsidRDefault="007E14F1" w:rsidP="007E14F1">
      <w:pPr>
        <w:pStyle w:val="Heading1"/>
      </w:pPr>
      <w:bookmarkStart w:id="129" w:name="_Toc31727898"/>
      <w:r w:rsidRPr="00B6338A">
        <w:t>Annex III – CSSV Model</w:t>
      </w:r>
      <w:bookmarkEnd w:id="129"/>
    </w:p>
    <w:p w14:paraId="243152C0" w14:textId="5235DDB6" w:rsidR="007E14F1" w:rsidRPr="00B6338A" w:rsidRDefault="00D2589B" w:rsidP="007E14F1">
      <w:pPr>
        <w:pStyle w:val="Text1"/>
        <w:jc w:val="center"/>
      </w:pPr>
      <w:hyperlink r:id="rId31" w:history="1">
        <w:r w:rsidR="007E14F1" w:rsidRPr="00B6338A">
          <w:object w:dxaOrig="1543" w:dyaOrig="995" w14:anchorId="16BCB3C3">
            <v:shape id="_x0000_i1026" type="#_x0000_t75" style="width:77pt;height:48.75pt" o:ole="">
              <v:imagedata r:id="rId32" o:title=""/>
            </v:shape>
            <o:OLEObject Type="Embed" ProgID="Package" ShapeID="_x0000_i1026" DrawAspect="Icon" ObjectID="_1642342490" r:id="rId33"/>
          </w:object>
        </w:r>
      </w:hyperlink>
      <w:hyperlink r:id="rId34" w:history="1">
        <w:r w:rsidR="007E14F1" w:rsidRPr="00B6338A">
          <w:object w:dxaOrig="1543" w:dyaOrig="995" w14:anchorId="441590D2">
            <v:shape id="_x0000_i1027" type="#_x0000_t75" style="width:77pt;height:48.75pt" o:ole="">
              <v:imagedata r:id="rId35" o:title=""/>
            </v:shape>
            <o:OLEObject Type="Embed" ProgID="Package" ShapeID="_x0000_i1027" DrawAspect="Icon" ObjectID="_1642342491" r:id="rId36"/>
          </w:object>
        </w:r>
      </w:hyperlink>
      <w:hyperlink r:id="rId37" w:history="1">
        <w:r w:rsidR="007E14F1" w:rsidRPr="00B6338A">
          <w:object w:dxaOrig="1543" w:dyaOrig="995" w14:anchorId="5D4B0C88">
            <v:shape id="_x0000_i1028" type="#_x0000_t75" style="width:77pt;height:48.75pt" o:ole="">
              <v:imagedata r:id="rId38" o:title=""/>
            </v:shape>
            <o:OLEObject Type="Embed" ProgID="Package" ShapeID="_x0000_i1028" DrawAspect="Icon" ObjectID="_1642342492" r:id="rId39"/>
          </w:object>
        </w:r>
      </w:hyperlink>
    </w:p>
    <w:sectPr w:rsidR="007E14F1" w:rsidRPr="00B6338A" w:rsidSect="00853F2C">
      <w:footerReference w:type="default" r:id="rId40"/>
      <w:pgSz w:w="12240" w:h="15840"/>
      <w:pgMar w:top="1239" w:right="1440" w:bottom="993" w:left="1440" w:header="720" w:footer="476"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632896" w14:textId="77777777" w:rsidR="00595BC8" w:rsidRDefault="00595BC8" w:rsidP="00837AB9">
      <w:r>
        <w:separator/>
      </w:r>
    </w:p>
    <w:p w14:paraId="1818C269" w14:textId="77777777" w:rsidR="00595BC8" w:rsidRDefault="00595BC8"/>
  </w:endnote>
  <w:endnote w:type="continuationSeparator" w:id="0">
    <w:p w14:paraId="1D442E72" w14:textId="77777777" w:rsidR="00595BC8" w:rsidRDefault="00595BC8" w:rsidP="00837AB9">
      <w:r>
        <w:continuationSeparator/>
      </w:r>
    </w:p>
    <w:p w14:paraId="5BB68B1A" w14:textId="77777777" w:rsidR="00595BC8" w:rsidRDefault="00595B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auto"/>
    <w:notTrueType/>
    <w:pitch w:val="variable"/>
    <w:sig w:usb0="00000001" w:usb1="08080000" w:usb2="00000010" w:usb3="00000000" w:csb0="00100000" w:csb1="00000000"/>
  </w:font>
  <w:font w:name="SimSun">
    <w:altName w:val="宋体"/>
    <w:panose1 w:val="02010600030101010101"/>
    <w:charset w:val="86"/>
    <w:family w:val="auto"/>
    <w:pitch w:val="variable"/>
    <w:sig w:usb0="00000003" w:usb1="288F0000" w:usb2="00000016" w:usb3="00000000" w:csb0="00040001" w:csb1="00000000"/>
  </w:font>
  <w:font w:name="Univers for KPMG Light">
    <w:altName w:val="Times New Roman"/>
    <w:charset w:val="00"/>
    <w:family w:val="roman"/>
    <w:pitch w:val="variable"/>
  </w:font>
  <w:font w:name="EUAlbertina">
    <w:altName w:val="EU Albertina"/>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37B52" w14:textId="2B33CD1D" w:rsidR="00F74C29" w:rsidRPr="00CA1865" w:rsidRDefault="00F74C29" w:rsidP="00837AB9">
    <w:pPr>
      <w:pStyle w:val="FooterLine"/>
      <w:rPr>
        <w:rFonts w:ascii="Calibri" w:hAnsi="Calibri"/>
      </w:rPr>
    </w:pPr>
    <w:r w:rsidRPr="00687B38">
      <w:t xml:space="preserve">                                   </w:t>
    </w:r>
    <w:r>
      <w:t xml:space="preserve">                               </w:t>
    </w:r>
    <w:r w:rsidR="004D1895">
      <w:t xml:space="preserve">                            </w:t>
    </w:r>
    <w:r w:rsidRPr="0030290B">
      <w:rPr>
        <w:rStyle w:val="PageNumber"/>
        <w:rFonts w:ascii="Calibri" w:hAnsi="Calibri"/>
      </w:rPr>
      <w:fldChar w:fldCharType="begin"/>
    </w:r>
    <w:r w:rsidRPr="00687B38">
      <w:rPr>
        <w:rStyle w:val="PageNumber"/>
        <w:rFonts w:ascii="Calibri" w:hAnsi="Calibri"/>
        <w:lang w:val="fr-BE"/>
      </w:rPr>
      <w:instrText xml:space="preserve"> PAGE </w:instrText>
    </w:r>
    <w:r w:rsidRPr="0030290B">
      <w:rPr>
        <w:rStyle w:val="PageNumber"/>
        <w:rFonts w:ascii="Calibri" w:hAnsi="Calibri"/>
      </w:rPr>
      <w:fldChar w:fldCharType="separate"/>
    </w:r>
    <w:r w:rsidR="00F50FD8">
      <w:rPr>
        <w:rStyle w:val="PageNumber"/>
        <w:rFonts w:ascii="Calibri" w:hAnsi="Calibri"/>
        <w:noProof/>
        <w:lang w:val="fr-BE"/>
      </w:rPr>
      <w:t>21</w:t>
    </w:r>
    <w:r w:rsidRPr="0030290B">
      <w:rPr>
        <w:rStyle w:val="PageNumber"/>
        <w:rFonts w:ascii="Calibri" w:hAnsi="Calibri"/>
      </w:rPr>
      <w:fldChar w:fldCharType="end"/>
    </w:r>
    <w:r w:rsidRPr="00687B38">
      <w:rPr>
        <w:rStyle w:val="PageNumber"/>
        <w:rFonts w:ascii="Calibri" w:hAnsi="Calibri"/>
        <w:lang w:val="fr-BE"/>
      </w:rPr>
      <w:t xml:space="preserve"> / </w:t>
    </w:r>
    <w:r w:rsidRPr="0030290B">
      <w:rPr>
        <w:rStyle w:val="PageNumber"/>
        <w:rFonts w:ascii="Calibri" w:hAnsi="Calibri"/>
        <w:snapToGrid w:val="0"/>
      </w:rPr>
      <w:fldChar w:fldCharType="begin"/>
    </w:r>
    <w:r w:rsidRPr="00687B38">
      <w:rPr>
        <w:rStyle w:val="PageNumber"/>
        <w:rFonts w:ascii="Calibri" w:hAnsi="Calibri"/>
        <w:snapToGrid w:val="0"/>
        <w:lang w:val="fr-BE"/>
      </w:rPr>
      <w:instrText xml:space="preserve"> NUMPAGES </w:instrText>
    </w:r>
    <w:r w:rsidRPr="0030290B">
      <w:rPr>
        <w:rStyle w:val="PageNumber"/>
        <w:rFonts w:ascii="Calibri" w:hAnsi="Calibri"/>
        <w:snapToGrid w:val="0"/>
      </w:rPr>
      <w:fldChar w:fldCharType="separate"/>
    </w:r>
    <w:r w:rsidR="00F50FD8">
      <w:rPr>
        <w:rStyle w:val="PageNumber"/>
        <w:rFonts w:ascii="Calibri" w:hAnsi="Calibri"/>
        <w:noProof/>
        <w:snapToGrid w:val="0"/>
        <w:lang w:val="fr-BE"/>
      </w:rPr>
      <w:t>28</w:t>
    </w:r>
    <w:r w:rsidRPr="0030290B">
      <w:rPr>
        <w:rStyle w:val="PageNumber"/>
        <w:rFonts w:ascii="Calibri" w:hAnsi="Calibri"/>
        <w:snapToGrid w:val="0"/>
      </w:rPr>
      <w:fldChar w:fldCharType="end"/>
    </w:r>
    <w:r>
      <w:tab/>
      <w:t xml:space="preserve">  </w:t>
    </w:r>
    <w:r w:rsidRPr="00687B38">
      <w:rPr>
        <w:rStyle w:val="PageNumber"/>
        <w:rFonts w:ascii="Calibri" w:hAnsi="Calibri"/>
        <w:lang w:val="fr-BE"/>
      </w:rPr>
      <w:tab/>
      <w:t xml:space="preserve">                       </w:t>
    </w:r>
    <w:r>
      <w:rPr>
        <w:rStyle w:val="PageNumber"/>
        <w:rFonts w:ascii="Calibri" w:hAnsi="Calibri"/>
        <w:lang w:val="fr-BE"/>
      </w:rPr>
      <w:t xml:space="preserve">       </w:t>
    </w:r>
    <w:r w:rsidRPr="00687B38">
      <w:rPr>
        <w:rStyle w:val="PageNumber"/>
        <w:rFonts w:ascii="Calibri" w:hAnsi="Calibri"/>
        <w:lang w:val="fr-BE"/>
      </w:rPr>
      <w:t xml:space="preserve">  </w:t>
    </w:r>
  </w:p>
  <w:p w14:paraId="0C3CD04A" w14:textId="77777777" w:rsidR="00F74C29" w:rsidRDefault="00F74C2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4440A6" w14:textId="77777777" w:rsidR="00595BC8" w:rsidRDefault="00595BC8" w:rsidP="00837AB9">
      <w:r>
        <w:separator/>
      </w:r>
    </w:p>
    <w:p w14:paraId="35711784" w14:textId="77777777" w:rsidR="00595BC8" w:rsidRDefault="00595BC8"/>
  </w:footnote>
  <w:footnote w:type="continuationSeparator" w:id="0">
    <w:p w14:paraId="6AA36A10" w14:textId="77777777" w:rsidR="00595BC8" w:rsidRDefault="00595BC8" w:rsidP="00837AB9">
      <w:r>
        <w:continuationSeparator/>
      </w:r>
    </w:p>
    <w:p w14:paraId="1A28D5CF" w14:textId="77777777" w:rsidR="00595BC8" w:rsidRDefault="00595BC8"/>
  </w:footnote>
  <w:footnote w:id="1">
    <w:p w14:paraId="2E527268" w14:textId="1842247C" w:rsidR="00F74C29" w:rsidRPr="00823AEF" w:rsidRDefault="00F74C29">
      <w:pPr>
        <w:pStyle w:val="FootnoteText"/>
        <w:rPr>
          <w:lang w:val="en-US"/>
        </w:rPr>
      </w:pPr>
      <w:r>
        <w:rPr>
          <w:rStyle w:val="FootnoteReference"/>
        </w:rPr>
        <w:footnoteRef/>
      </w:r>
      <w:r>
        <w:t xml:space="preserve"> </w:t>
      </w:r>
      <w:r w:rsidRPr="00823AEF">
        <w:rPr>
          <w:lang w:val="en-US"/>
        </w:rPr>
        <w:t xml:space="preserve">CSSV Public Consultation: </w:t>
      </w:r>
      <w:hyperlink r:id="rId1" w:history="1">
        <w:r>
          <w:rPr>
            <w:rStyle w:val="Hyperlink"/>
          </w:rPr>
          <w:t>https://github.com/SEMICeu/CAMSS_CSSV</w:t>
        </w:r>
      </w:hyperlink>
    </w:p>
  </w:footnote>
  <w:footnote w:id="2">
    <w:p w14:paraId="5590DA8F" w14:textId="77777777" w:rsidR="00F74C29" w:rsidRPr="00B61096" w:rsidRDefault="00F74C29" w:rsidP="005C4B26">
      <w:pPr>
        <w:pStyle w:val="FootnoteText"/>
        <w:rPr>
          <w:lang w:val="es-ES"/>
        </w:rPr>
      </w:pPr>
      <w:r>
        <w:rPr>
          <w:rStyle w:val="FootnoteReference"/>
        </w:rPr>
        <w:footnoteRef/>
      </w:r>
      <w:r w:rsidRPr="00E047D0">
        <w:rPr>
          <w:lang w:val="es-ES"/>
        </w:rPr>
        <w:t xml:space="preserve"> EIRA: </w:t>
      </w:r>
      <w:hyperlink r:id="rId2" w:history="1">
        <w:r w:rsidRPr="00E047D0">
          <w:rPr>
            <w:rStyle w:val="Hyperlink"/>
            <w:lang w:val="es-ES"/>
          </w:rPr>
          <w:t>https://joinup.ec.europa.eu/collection/european-interoperability-reference-architecture-eira/about</w:t>
        </w:r>
      </w:hyperlink>
    </w:p>
  </w:footnote>
  <w:footnote w:id="3">
    <w:p w14:paraId="311D8C99" w14:textId="77777777" w:rsidR="00F74C29" w:rsidRPr="007C2696" w:rsidRDefault="00F74C29" w:rsidP="005C4B26">
      <w:pPr>
        <w:pStyle w:val="FootnoteText"/>
        <w:rPr>
          <w:lang w:val="es-ES"/>
        </w:rPr>
      </w:pPr>
      <w:r>
        <w:rPr>
          <w:rStyle w:val="FootnoteReference"/>
        </w:rPr>
        <w:footnoteRef/>
      </w:r>
      <w:r w:rsidRPr="003C5699">
        <w:rPr>
          <w:lang w:val="es-ES"/>
        </w:rPr>
        <w:t xml:space="preserve"> </w:t>
      </w:r>
      <w:r>
        <w:rPr>
          <w:lang w:val="es-ES"/>
        </w:rPr>
        <w:t xml:space="preserve">ELIS: </w:t>
      </w:r>
      <w:hyperlink r:id="rId3" w:history="1">
        <w:r w:rsidRPr="003C5699">
          <w:rPr>
            <w:rStyle w:val="Hyperlink"/>
            <w:lang w:val="es-ES"/>
          </w:rPr>
          <w:t>https://joinup.ec.europa.eu/release/eira-library-interoperability-specifications-elis/v100-beta</w:t>
        </w:r>
      </w:hyperlink>
    </w:p>
  </w:footnote>
  <w:footnote w:id="4">
    <w:p w14:paraId="55A78B98" w14:textId="77777777" w:rsidR="00F74C29" w:rsidRPr="00E047D0" w:rsidRDefault="00F74C29" w:rsidP="005C4B26">
      <w:pPr>
        <w:pStyle w:val="FootnoteText"/>
        <w:jc w:val="left"/>
        <w:rPr>
          <w:lang w:val="en-US"/>
        </w:rPr>
      </w:pPr>
      <w:r>
        <w:rPr>
          <w:rStyle w:val="FootnoteReference"/>
        </w:rPr>
        <w:footnoteRef/>
      </w:r>
      <w:r w:rsidRPr="00E047D0">
        <w:rPr>
          <w:lang w:val="en-US"/>
        </w:rPr>
        <w:t xml:space="preserve"> CAMSS: </w:t>
      </w:r>
      <w:hyperlink r:id="rId4" w:history="1">
        <w:r w:rsidRPr="00E047D0">
          <w:rPr>
            <w:rStyle w:val="Hyperlink"/>
            <w:lang w:val="en-US"/>
          </w:rPr>
          <w:t>https://joinup.ec.europa.eu/collection/common-assessment-method-standards-and-specifications-camss/about</w:t>
        </w:r>
      </w:hyperlink>
    </w:p>
  </w:footnote>
  <w:footnote w:id="5">
    <w:p w14:paraId="17A32109" w14:textId="77777777" w:rsidR="00F74C29" w:rsidRPr="00B7454F" w:rsidRDefault="00F74C29" w:rsidP="005C4B26">
      <w:pPr>
        <w:pStyle w:val="FootnoteText"/>
        <w:jc w:val="left"/>
      </w:pPr>
      <w:r w:rsidRPr="00B7454F">
        <w:rPr>
          <w:rStyle w:val="FootnoteReference"/>
        </w:rPr>
        <w:footnoteRef/>
      </w:r>
      <w:r w:rsidRPr="00B7454F">
        <w:t xml:space="preserve"> </w:t>
      </w:r>
      <w:r w:rsidRPr="003C5699">
        <w:t>Achieving a modern standard ICT standardisation policy; CAMSS Action 2016.27</w:t>
      </w:r>
      <w:r w:rsidRPr="00B7454F">
        <w:t xml:space="preserve">: </w:t>
      </w:r>
      <w:hyperlink r:id="rId5" w:history="1">
        <w:r w:rsidRPr="00B7454F">
          <w:rPr>
            <w:rStyle w:val="Hyperlink"/>
          </w:rPr>
          <w:t>https://ec.europa.eu/isa2/actions/achieving-modern-ict-standardisation-policy_en</w:t>
        </w:r>
      </w:hyperlink>
      <w:r w:rsidRPr="00B7454F">
        <w:t>.</w:t>
      </w:r>
    </w:p>
  </w:footnote>
  <w:footnote w:id="6">
    <w:p w14:paraId="68370F70" w14:textId="0DF8F956" w:rsidR="00F74C29" w:rsidRPr="003C5699" w:rsidRDefault="00F74C29" w:rsidP="005C4B26">
      <w:pPr>
        <w:pStyle w:val="FootnoteText"/>
      </w:pPr>
      <w:r w:rsidRPr="00824E1C">
        <w:rPr>
          <w:rStyle w:val="FootnoteReference"/>
          <w:sz w:val="16"/>
        </w:rPr>
        <w:footnoteRef/>
      </w:r>
      <w:r w:rsidRPr="003C5699">
        <w:rPr>
          <w:sz w:val="16"/>
        </w:rPr>
        <w:t xml:space="preserve"> </w:t>
      </w:r>
      <w:r w:rsidRPr="00DC3492">
        <w:t xml:space="preserve">DCAT-AP: </w:t>
      </w:r>
      <w:hyperlink r:id="rId6" w:history="1">
        <w:r>
          <w:rPr>
            <w:rStyle w:val="Hyperlink"/>
          </w:rPr>
          <w:t>https://joinup.ec.europa.eu/solution/dcat-application-profile-data-portals-europe/release/200</w:t>
        </w:r>
      </w:hyperlink>
    </w:p>
  </w:footnote>
  <w:footnote w:id="7">
    <w:p w14:paraId="23582C3B" w14:textId="77777777" w:rsidR="00F74C29" w:rsidRPr="003C5699" w:rsidRDefault="00F74C29" w:rsidP="005C4B26">
      <w:pPr>
        <w:pStyle w:val="FootnoteText"/>
      </w:pPr>
      <w:r w:rsidRPr="00824E1C">
        <w:rPr>
          <w:rStyle w:val="FootnoteReference"/>
          <w:sz w:val="16"/>
        </w:rPr>
        <w:footnoteRef/>
      </w:r>
      <w:r w:rsidRPr="003C5699">
        <w:rPr>
          <w:sz w:val="16"/>
        </w:rPr>
        <w:t xml:space="preserve"> </w:t>
      </w:r>
      <w:r w:rsidRPr="00DC3492">
        <w:t xml:space="preserve">W3C DCAT specification: </w:t>
      </w:r>
      <w:hyperlink r:id="rId7" w:history="1">
        <w:r w:rsidRPr="003C5699">
          <w:rPr>
            <w:rStyle w:val="Hyperlink"/>
          </w:rPr>
          <w:t>https://www.w3.org/TR/vocab-dcat/</w:t>
        </w:r>
      </w:hyperlink>
    </w:p>
  </w:footnote>
  <w:footnote w:id="8">
    <w:p w14:paraId="08A5A688" w14:textId="77777777" w:rsidR="00F74C29" w:rsidRPr="003C5699" w:rsidRDefault="00F74C29" w:rsidP="005C4B26">
      <w:pPr>
        <w:pStyle w:val="FootnoteText"/>
      </w:pPr>
      <w:r>
        <w:rPr>
          <w:rStyle w:val="FootnoteReference"/>
        </w:rPr>
        <w:footnoteRef/>
      </w:r>
      <w:r w:rsidRPr="003C5699">
        <w:t xml:space="preserve"> </w:t>
      </w:r>
      <w:r>
        <w:t xml:space="preserve">ADMS: </w:t>
      </w:r>
      <w:hyperlink r:id="rId8" w:history="1">
        <w:r w:rsidRPr="003C5699">
          <w:rPr>
            <w:rStyle w:val="Hyperlink"/>
          </w:rPr>
          <w:t>https://joinup.ec.europa.eu/collection/semantic-interoperability-community-semic/adms</w:t>
        </w:r>
      </w:hyperlink>
    </w:p>
  </w:footnote>
  <w:footnote w:id="9">
    <w:p w14:paraId="58EB964E" w14:textId="77777777" w:rsidR="00F74C29" w:rsidRPr="004C26D5" w:rsidRDefault="00F74C29" w:rsidP="00D0339C">
      <w:pPr>
        <w:pStyle w:val="FootnoteText"/>
        <w:rPr>
          <w:lang w:val="en-US"/>
        </w:rPr>
      </w:pPr>
      <w:r>
        <w:rPr>
          <w:rStyle w:val="FootnoteReference"/>
        </w:rPr>
        <w:footnoteRef/>
      </w:r>
      <w:r>
        <w:t xml:space="preserve"> </w:t>
      </w:r>
      <w:proofErr w:type="spellStart"/>
      <w:r w:rsidRPr="004C26D5">
        <w:rPr>
          <w:lang w:val="en-US"/>
        </w:rPr>
        <w:t>GitHub</w:t>
      </w:r>
      <w:proofErr w:type="spellEnd"/>
      <w:r w:rsidRPr="004C26D5">
        <w:rPr>
          <w:lang w:val="en-US"/>
        </w:rPr>
        <w:t xml:space="preserve"> of SEMIC: </w:t>
      </w:r>
      <w:hyperlink r:id="rId9" w:history="1">
        <w:r>
          <w:rPr>
            <w:rStyle w:val="Hyperlink"/>
          </w:rPr>
          <w:t>https://github.com/SEMICeu</w:t>
        </w:r>
      </w:hyperlink>
    </w:p>
  </w:footnote>
  <w:footnote w:id="10">
    <w:p w14:paraId="4EE13EC1" w14:textId="77777777" w:rsidR="00F74C29" w:rsidRPr="00DB1A7E" w:rsidRDefault="00F74C29" w:rsidP="00D0339C">
      <w:pPr>
        <w:pStyle w:val="FootnoteText"/>
      </w:pPr>
      <w:r>
        <w:rPr>
          <w:rStyle w:val="FootnoteReference"/>
        </w:rPr>
        <w:footnoteRef/>
      </w:r>
      <w:r>
        <w:t xml:space="preserve"> OASIS Webpage: </w:t>
      </w:r>
      <w:hyperlink r:id="rId10" w:history="1">
        <w:r>
          <w:rPr>
            <w:rStyle w:val="Hyperlink"/>
          </w:rPr>
          <w:t>https://www.oasis-open.org/</w:t>
        </w:r>
      </w:hyperlink>
    </w:p>
  </w:footnote>
  <w:footnote w:id="11">
    <w:p w14:paraId="3231522C" w14:textId="77777777" w:rsidR="00F74C29" w:rsidRPr="00DB1A7E" w:rsidRDefault="00F74C29" w:rsidP="00D0339C">
      <w:pPr>
        <w:pStyle w:val="FootnoteText"/>
      </w:pPr>
      <w:r>
        <w:rPr>
          <w:rStyle w:val="FootnoteReference"/>
        </w:rPr>
        <w:footnoteRef/>
      </w:r>
      <w:r>
        <w:t xml:space="preserve"> W3C Webpage: </w:t>
      </w:r>
      <w:hyperlink r:id="rId11" w:history="1">
        <w:r>
          <w:rPr>
            <w:rStyle w:val="Hyperlink"/>
          </w:rPr>
          <w:t>https://www.w3.org/</w:t>
        </w:r>
      </w:hyperlink>
    </w:p>
  </w:footnote>
  <w:footnote w:id="12">
    <w:p w14:paraId="292A3695" w14:textId="77777777" w:rsidR="00F74C29" w:rsidRPr="00DB1A7E" w:rsidRDefault="00F74C29" w:rsidP="00D0339C">
      <w:pPr>
        <w:pStyle w:val="FootnoteText"/>
        <w:jc w:val="left"/>
      </w:pPr>
      <w:r>
        <w:rPr>
          <w:rStyle w:val="FootnoteReference"/>
        </w:rPr>
        <w:footnoteRef/>
      </w:r>
      <w:r>
        <w:t xml:space="preserve"> European Multi Stakeholder Platform on ICT Standardisation: </w:t>
      </w:r>
      <w:hyperlink r:id="rId12" w:history="1">
        <w:r>
          <w:rPr>
            <w:rStyle w:val="Hyperlink"/>
          </w:rPr>
          <w:t>https://ec.europa.eu/digital-single-market/en/european-multi-stakeholder-platform-ict-standardisation</w:t>
        </w:r>
      </w:hyperlink>
    </w:p>
  </w:footnote>
  <w:footnote w:id="13">
    <w:p w14:paraId="3576D7CB" w14:textId="77777777" w:rsidR="00F74C29" w:rsidRPr="00586120" w:rsidRDefault="00F74C29" w:rsidP="00EA4667">
      <w:pPr>
        <w:pStyle w:val="FootnoteText"/>
        <w:rPr>
          <w:lang w:val="en-US"/>
        </w:rPr>
      </w:pPr>
      <w:r>
        <w:rPr>
          <w:rStyle w:val="FootnoteReference"/>
        </w:rPr>
        <w:footnoteRef/>
      </w:r>
      <w:r>
        <w:t xml:space="preserve"> CSSV Public Consultation issues: </w:t>
      </w:r>
      <w:hyperlink r:id="rId13" w:history="1">
        <w:r>
          <w:rPr>
            <w:rStyle w:val="Hyperlink"/>
          </w:rPr>
          <w:t>https://github.com/SEMICeu/CAMSS_CSSV/issues</w:t>
        </w:r>
      </w:hyperlink>
    </w:p>
  </w:footnote>
  <w:footnote w:id="14">
    <w:p w14:paraId="7362927E" w14:textId="77777777" w:rsidR="00F74C29" w:rsidRPr="003C5699" w:rsidRDefault="00F74C29" w:rsidP="00E73D99">
      <w:pPr>
        <w:pStyle w:val="FootnoteText"/>
        <w:rPr>
          <w:lang w:val="es-ES"/>
        </w:rPr>
      </w:pPr>
      <w:r>
        <w:rPr>
          <w:rStyle w:val="FootnoteReference"/>
        </w:rPr>
        <w:footnoteRef/>
      </w:r>
      <w:r w:rsidRPr="003C5699">
        <w:rPr>
          <w:lang w:val="es-ES"/>
        </w:rPr>
        <w:t xml:space="preserve"> EU </w:t>
      </w:r>
      <w:proofErr w:type="spellStart"/>
      <w:r w:rsidRPr="003C5699">
        <w:rPr>
          <w:lang w:val="es-ES"/>
        </w:rPr>
        <w:t>Vocabularies</w:t>
      </w:r>
      <w:proofErr w:type="spellEnd"/>
      <w:r w:rsidRPr="003C5699">
        <w:rPr>
          <w:lang w:val="es-ES"/>
        </w:rPr>
        <w:t>:</w:t>
      </w:r>
      <w:r w:rsidRPr="00C44C06">
        <w:rPr>
          <w:lang w:val="es-ES"/>
        </w:rPr>
        <w:t xml:space="preserve"> </w:t>
      </w:r>
      <w:hyperlink r:id="rId14" w:history="1">
        <w:r w:rsidRPr="00B7590F">
          <w:rPr>
            <w:rStyle w:val="Hyperlink"/>
            <w:lang w:val="es-ES"/>
          </w:rPr>
          <w:t>https://publications.europa.eu/en/web/eu-vocabularies/controlled-vocabularies</w:t>
        </w:r>
      </w:hyperlink>
      <w:r>
        <w:rPr>
          <w:lang w:val="es-ES"/>
        </w:rPr>
        <w:t xml:space="preserve">  </w:t>
      </w:r>
    </w:p>
  </w:footnote>
  <w:footnote w:id="15">
    <w:p w14:paraId="5D562F5F" w14:textId="7CB2EF29" w:rsidR="00565CA4" w:rsidRPr="00565CA4" w:rsidRDefault="00565CA4">
      <w:pPr>
        <w:pStyle w:val="FootnoteText"/>
        <w:rPr>
          <w:lang w:val="es-ES"/>
        </w:rPr>
      </w:pPr>
      <w:r>
        <w:rPr>
          <w:rStyle w:val="FootnoteReference"/>
        </w:rPr>
        <w:footnoteRef/>
      </w:r>
      <w:r w:rsidRPr="00565CA4">
        <w:rPr>
          <w:lang w:val="es-ES"/>
        </w:rPr>
        <w:t xml:space="preserve"> NISO-SSOS: </w:t>
      </w:r>
      <w:hyperlink r:id="rId15" w:anchor="ssos" w:history="1">
        <w:r w:rsidRPr="00565CA4">
          <w:rPr>
            <w:rStyle w:val="Hyperlink"/>
            <w:lang w:val="es-ES"/>
          </w:rPr>
          <w:t>https://www.niso.org/niso-io/2019/11/wgc-new#ssos</w:t>
        </w:r>
      </w:hyperlink>
      <w:r w:rsidRPr="00565CA4">
        <w:rPr>
          <w:lang w:val="es-ES"/>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C99AA0AC"/>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0EFB7115"/>
    <w:multiLevelType w:val="multilevel"/>
    <w:tmpl w:val="024EB6A2"/>
    <w:lvl w:ilvl="0">
      <w:start w:val="1"/>
      <w:numFmt w:val="decimal"/>
      <w:pStyle w:val="ListNumber3"/>
      <w:lvlText w:val="(%1)"/>
      <w:lvlJc w:val="left"/>
      <w:pPr>
        <w:tabs>
          <w:tab w:val="num" w:pos="454"/>
        </w:tabs>
        <w:ind w:left="454" w:hanging="454"/>
      </w:pPr>
    </w:lvl>
    <w:lvl w:ilvl="1">
      <w:start w:val="1"/>
      <w:numFmt w:val="lowerLetter"/>
      <w:pStyle w:val="ListNumber3Level2"/>
      <w:lvlText w:val="(%2)"/>
      <w:lvlJc w:val="left"/>
      <w:pPr>
        <w:tabs>
          <w:tab w:val="num" w:pos="907"/>
        </w:tabs>
        <w:ind w:left="907" w:hanging="453"/>
      </w:pPr>
    </w:lvl>
    <w:lvl w:ilvl="2">
      <w:start w:val="1"/>
      <w:numFmt w:val="bullet"/>
      <w:pStyle w:val="ListNumber3Level3"/>
      <w:lvlText w:val="–"/>
      <w:lvlJc w:val="left"/>
      <w:pPr>
        <w:tabs>
          <w:tab w:val="num" w:pos="1361"/>
        </w:tabs>
        <w:ind w:left="1361" w:hanging="454"/>
      </w:pPr>
      <w:rPr>
        <w:rFonts w:ascii="Times New Roman" w:hAnsi="Times New Roman"/>
      </w:rPr>
    </w:lvl>
    <w:lvl w:ilvl="3">
      <w:start w:val="1"/>
      <w:numFmt w:val="bullet"/>
      <w:pStyle w:val="ListNumber3Level4"/>
      <w:lvlText w:val=""/>
      <w:lvlJc w:val="left"/>
      <w:pPr>
        <w:tabs>
          <w:tab w:val="num" w:pos="1814"/>
        </w:tabs>
        <w:ind w:left="1814" w:hanging="453"/>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 w15:restartNumberingAfterBreak="0">
    <w:nsid w:val="120B7201"/>
    <w:multiLevelType w:val="multilevel"/>
    <w:tmpl w:val="714CF256"/>
    <w:lvl w:ilvl="0">
      <w:start w:val="1"/>
      <w:numFmt w:val="decimal"/>
      <w:pStyle w:val="ListNumber"/>
      <w:lvlText w:val="(%1)"/>
      <w:lvlJc w:val="left"/>
      <w:pPr>
        <w:tabs>
          <w:tab w:val="num" w:pos="454"/>
        </w:tabs>
        <w:ind w:left="454" w:hanging="454"/>
      </w:pPr>
    </w:lvl>
    <w:lvl w:ilvl="1">
      <w:start w:val="1"/>
      <w:numFmt w:val="lowerLetter"/>
      <w:pStyle w:val="ListNumberLevel2"/>
      <w:lvlText w:val="(%2)"/>
      <w:lvlJc w:val="left"/>
      <w:pPr>
        <w:tabs>
          <w:tab w:val="num" w:pos="907"/>
        </w:tabs>
        <w:ind w:left="907" w:hanging="453"/>
      </w:pPr>
    </w:lvl>
    <w:lvl w:ilvl="2">
      <w:start w:val="1"/>
      <w:numFmt w:val="bullet"/>
      <w:pStyle w:val="ListNumberLevel3"/>
      <w:lvlText w:val="–"/>
      <w:lvlJc w:val="left"/>
      <w:pPr>
        <w:tabs>
          <w:tab w:val="num" w:pos="1361"/>
        </w:tabs>
        <w:ind w:left="1361" w:hanging="454"/>
      </w:pPr>
      <w:rPr>
        <w:rFonts w:ascii="Times New Roman" w:hAnsi="Times New Roman"/>
      </w:rPr>
    </w:lvl>
    <w:lvl w:ilvl="3">
      <w:start w:val="1"/>
      <w:numFmt w:val="bullet"/>
      <w:pStyle w:val="ListNumberLevel4"/>
      <w:lvlText w:val=""/>
      <w:lvlJc w:val="left"/>
      <w:pPr>
        <w:tabs>
          <w:tab w:val="num" w:pos="1814"/>
        </w:tabs>
        <w:ind w:left="1814" w:hanging="453"/>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15:restartNumberingAfterBreak="0">
    <w:nsid w:val="1262685D"/>
    <w:multiLevelType w:val="singleLevel"/>
    <w:tmpl w:val="14A429F4"/>
    <w:lvl w:ilvl="0">
      <w:start w:val="1"/>
      <w:numFmt w:val="bullet"/>
      <w:pStyle w:val="ListBullet4"/>
      <w:lvlText w:val=""/>
      <w:lvlJc w:val="left"/>
      <w:pPr>
        <w:tabs>
          <w:tab w:val="num" w:pos="3163"/>
        </w:tabs>
        <w:ind w:left="3163" w:hanging="283"/>
      </w:pPr>
      <w:rPr>
        <w:rFonts w:ascii="Symbol" w:hAnsi="Symbol"/>
      </w:rPr>
    </w:lvl>
  </w:abstractNum>
  <w:abstractNum w:abstractNumId="4" w15:restartNumberingAfterBreak="0">
    <w:nsid w:val="143D0A16"/>
    <w:multiLevelType w:val="singleLevel"/>
    <w:tmpl w:val="18469F0C"/>
    <w:lvl w:ilvl="0">
      <w:start w:val="1"/>
      <w:numFmt w:val="bullet"/>
      <w:pStyle w:val="ListBullet3"/>
      <w:lvlText w:val=""/>
      <w:lvlJc w:val="left"/>
      <w:pPr>
        <w:tabs>
          <w:tab w:val="num" w:pos="2199"/>
        </w:tabs>
        <w:ind w:left="2199" w:hanging="283"/>
      </w:pPr>
      <w:rPr>
        <w:rFonts w:ascii="Symbol" w:hAnsi="Symbol"/>
      </w:rPr>
    </w:lvl>
  </w:abstractNum>
  <w:abstractNum w:abstractNumId="5" w15:restartNumberingAfterBreak="0">
    <w:nsid w:val="172F0AC5"/>
    <w:multiLevelType w:val="multilevel"/>
    <w:tmpl w:val="FAC02762"/>
    <w:lvl w:ilvl="0">
      <w:start w:val="1"/>
      <w:numFmt w:val="decimal"/>
      <w:pStyle w:val="ListNumber2"/>
      <w:lvlText w:val="(%1)"/>
      <w:lvlJc w:val="left"/>
      <w:pPr>
        <w:tabs>
          <w:tab w:val="num" w:pos="454"/>
        </w:tabs>
        <w:ind w:left="454" w:hanging="454"/>
      </w:pPr>
    </w:lvl>
    <w:lvl w:ilvl="1">
      <w:start w:val="1"/>
      <w:numFmt w:val="lowerLetter"/>
      <w:pStyle w:val="ListNumber2Level2"/>
      <w:lvlText w:val="(%2)"/>
      <w:lvlJc w:val="left"/>
      <w:pPr>
        <w:tabs>
          <w:tab w:val="num" w:pos="907"/>
        </w:tabs>
        <w:ind w:left="907" w:hanging="453"/>
      </w:pPr>
    </w:lvl>
    <w:lvl w:ilvl="2">
      <w:start w:val="1"/>
      <w:numFmt w:val="bullet"/>
      <w:pStyle w:val="ListNumber2Level3"/>
      <w:lvlText w:val="–"/>
      <w:lvlJc w:val="left"/>
      <w:pPr>
        <w:tabs>
          <w:tab w:val="num" w:pos="1361"/>
        </w:tabs>
        <w:ind w:left="1361" w:hanging="454"/>
      </w:pPr>
      <w:rPr>
        <w:rFonts w:ascii="Times New Roman" w:hAnsi="Times New Roman"/>
      </w:rPr>
    </w:lvl>
    <w:lvl w:ilvl="3">
      <w:start w:val="1"/>
      <w:numFmt w:val="bullet"/>
      <w:pStyle w:val="ListNumber2Level4"/>
      <w:lvlText w:val=""/>
      <w:lvlJc w:val="left"/>
      <w:pPr>
        <w:tabs>
          <w:tab w:val="num" w:pos="1814"/>
        </w:tabs>
        <w:ind w:left="1814" w:hanging="453"/>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15:restartNumberingAfterBreak="0">
    <w:nsid w:val="18965E10"/>
    <w:multiLevelType w:val="hybridMultilevel"/>
    <w:tmpl w:val="AD90D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DD3599"/>
    <w:multiLevelType w:val="multilevel"/>
    <w:tmpl w:val="C5781CC6"/>
    <w:lvl w:ilvl="0">
      <w:start w:val="1"/>
      <w:numFmt w:val="decimal"/>
      <w:pStyle w:val="References"/>
      <w:lvlText w:val="(%1)"/>
      <w:lvlJc w:val="left"/>
      <w:pPr>
        <w:tabs>
          <w:tab w:val="num" w:pos="709"/>
        </w:tabs>
        <w:ind w:left="709" w:hanging="709"/>
      </w:pPr>
    </w:lvl>
    <w:lvl w:ilvl="1">
      <w:start w:val="1"/>
      <w:numFmt w:val="lowerLetter"/>
      <w:lvlText w:val="(%2)"/>
      <w:lvlJc w:val="left"/>
      <w:pPr>
        <w:tabs>
          <w:tab w:val="num" w:pos="1417"/>
        </w:tabs>
        <w:ind w:left="1417" w:hanging="708"/>
      </w:pPr>
    </w:lvl>
    <w:lvl w:ilvl="2">
      <w:start w:val="1"/>
      <w:numFmt w:val="bullet"/>
      <w:lvlText w:val="–"/>
      <w:lvlJc w:val="left"/>
      <w:pPr>
        <w:tabs>
          <w:tab w:val="num" w:pos="2126"/>
        </w:tabs>
        <w:ind w:left="2126" w:hanging="709"/>
      </w:pPr>
      <w:rPr>
        <w:rFonts w:ascii="Times New Roman" w:hAnsi="Times New Roman"/>
      </w:rPr>
    </w:lvl>
    <w:lvl w:ilvl="3">
      <w:start w:val="1"/>
      <w:numFmt w:val="bullet"/>
      <w:lvlText w:val=""/>
      <w:lvlJc w:val="left"/>
      <w:pPr>
        <w:tabs>
          <w:tab w:val="num" w:pos="2835"/>
        </w:tabs>
        <w:ind w:left="2835"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15:restartNumberingAfterBreak="0">
    <w:nsid w:val="24225E59"/>
    <w:multiLevelType w:val="singleLevel"/>
    <w:tmpl w:val="A54AAC82"/>
    <w:lvl w:ilvl="0">
      <w:start w:val="1"/>
      <w:numFmt w:val="bullet"/>
      <w:pStyle w:val="ListDash4"/>
      <w:lvlText w:val="–"/>
      <w:lvlJc w:val="left"/>
      <w:pPr>
        <w:tabs>
          <w:tab w:val="num" w:pos="3163"/>
        </w:tabs>
        <w:ind w:left="3163" w:hanging="283"/>
      </w:pPr>
      <w:rPr>
        <w:rFonts w:ascii="Times New Roman" w:hAnsi="Times New Roman"/>
      </w:rPr>
    </w:lvl>
  </w:abstractNum>
  <w:abstractNum w:abstractNumId="9" w15:restartNumberingAfterBreak="0">
    <w:nsid w:val="286C7446"/>
    <w:multiLevelType w:val="hybridMultilevel"/>
    <w:tmpl w:val="8C4A7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8D5AD3"/>
    <w:multiLevelType w:val="singleLevel"/>
    <w:tmpl w:val="697C5A48"/>
    <w:lvl w:ilvl="0">
      <w:start w:val="1"/>
      <w:numFmt w:val="bullet"/>
      <w:pStyle w:val="ListBullet2"/>
      <w:lvlText w:val=""/>
      <w:lvlJc w:val="left"/>
      <w:pPr>
        <w:tabs>
          <w:tab w:val="num" w:pos="1360"/>
        </w:tabs>
        <w:ind w:left="1360" w:hanging="283"/>
      </w:pPr>
      <w:rPr>
        <w:rFonts w:ascii="Symbol" w:hAnsi="Symbol"/>
      </w:rPr>
    </w:lvl>
  </w:abstractNum>
  <w:abstractNum w:abstractNumId="11" w15:restartNumberingAfterBreak="0">
    <w:nsid w:val="2EBF19B5"/>
    <w:multiLevelType w:val="hybridMultilevel"/>
    <w:tmpl w:val="EF1EFF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31970F2"/>
    <w:multiLevelType w:val="hybridMultilevel"/>
    <w:tmpl w:val="926E0E5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3" w15:restartNumberingAfterBreak="0">
    <w:nsid w:val="39745A39"/>
    <w:multiLevelType w:val="hybridMultilevel"/>
    <w:tmpl w:val="2F124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7730C4"/>
    <w:multiLevelType w:val="singleLevel"/>
    <w:tmpl w:val="474CA21A"/>
    <w:lvl w:ilvl="0">
      <w:start w:val="1"/>
      <w:numFmt w:val="bullet"/>
      <w:pStyle w:val="ListBullet1"/>
      <w:lvlText w:val=""/>
      <w:lvlJc w:val="left"/>
      <w:pPr>
        <w:tabs>
          <w:tab w:val="num" w:pos="765"/>
        </w:tabs>
        <w:ind w:left="765" w:hanging="283"/>
      </w:pPr>
      <w:rPr>
        <w:rFonts w:ascii="Symbol" w:hAnsi="Symbol"/>
      </w:rPr>
    </w:lvl>
  </w:abstractNum>
  <w:abstractNum w:abstractNumId="15" w15:restartNumberingAfterBreak="0">
    <w:nsid w:val="3B987EBB"/>
    <w:multiLevelType w:val="hybridMultilevel"/>
    <w:tmpl w:val="47E6C454"/>
    <w:lvl w:ilvl="0" w:tplc="0409000F">
      <w:start w:val="1"/>
      <w:numFmt w:val="decimal"/>
      <w:pStyle w:val="NumPara"/>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6" w15:restartNumberingAfterBreak="0">
    <w:nsid w:val="429E662A"/>
    <w:multiLevelType w:val="multilevel"/>
    <w:tmpl w:val="1DCA4396"/>
    <w:lvl w:ilvl="0">
      <w:start w:val="1"/>
      <w:numFmt w:val="decimal"/>
      <w:pStyle w:val="ListNumber1"/>
      <w:lvlText w:val="(%1)"/>
      <w:lvlJc w:val="left"/>
      <w:pPr>
        <w:tabs>
          <w:tab w:val="num" w:pos="454"/>
        </w:tabs>
        <w:ind w:left="454" w:hanging="454"/>
      </w:pPr>
    </w:lvl>
    <w:lvl w:ilvl="1">
      <w:start w:val="1"/>
      <w:numFmt w:val="lowerLetter"/>
      <w:pStyle w:val="ListNumber1Level2"/>
      <w:lvlText w:val="(%2)"/>
      <w:lvlJc w:val="left"/>
      <w:pPr>
        <w:tabs>
          <w:tab w:val="num" w:pos="907"/>
        </w:tabs>
        <w:ind w:left="907" w:hanging="453"/>
      </w:pPr>
    </w:lvl>
    <w:lvl w:ilvl="2">
      <w:start w:val="1"/>
      <w:numFmt w:val="bullet"/>
      <w:pStyle w:val="ListNumber1Level3"/>
      <w:lvlText w:val="–"/>
      <w:lvlJc w:val="left"/>
      <w:pPr>
        <w:tabs>
          <w:tab w:val="num" w:pos="1361"/>
        </w:tabs>
        <w:ind w:left="1361" w:hanging="454"/>
      </w:pPr>
      <w:rPr>
        <w:rFonts w:ascii="Times New Roman" w:hAnsi="Times New Roman"/>
      </w:rPr>
    </w:lvl>
    <w:lvl w:ilvl="3">
      <w:start w:val="1"/>
      <w:numFmt w:val="bullet"/>
      <w:pStyle w:val="ListNumber1Level4"/>
      <w:lvlText w:val=""/>
      <w:lvlJc w:val="left"/>
      <w:pPr>
        <w:tabs>
          <w:tab w:val="num" w:pos="1814"/>
        </w:tabs>
        <w:ind w:left="1814" w:hanging="453"/>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499C1A62"/>
    <w:multiLevelType w:val="hybridMultilevel"/>
    <w:tmpl w:val="B178F16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8" w15:restartNumberingAfterBreak="0">
    <w:nsid w:val="49F75B04"/>
    <w:multiLevelType w:val="hybridMultilevel"/>
    <w:tmpl w:val="EF6EEE94"/>
    <w:lvl w:ilvl="0" w:tplc="3BC0BB4C">
      <w:start w:val="1"/>
      <w:numFmt w:val="decimal"/>
      <w:pStyle w:val="PM2-NumberedList"/>
      <w:lvlText w:val="%1."/>
      <w:lvlJc w:val="left"/>
      <w:pPr>
        <w:ind w:left="720" w:hanging="360"/>
      </w:pPr>
      <w:rPr>
        <w:rFonts w:hint="default"/>
      </w:rPr>
    </w:lvl>
    <w:lvl w:ilvl="1" w:tplc="08090003">
      <w:start w:val="1"/>
      <w:numFmt w:val="bullet"/>
      <w:lvlText w:val="o"/>
      <w:lvlJc w:val="left"/>
      <w:pPr>
        <w:tabs>
          <w:tab w:val="num" w:pos="1440"/>
        </w:tabs>
        <w:ind w:left="1440" w:hanging="360"/>
      </w:pPr>
      <w:rPr>
        <w:rFonts w:ascii="Courier New" w:hAnsi="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A1E2C62"/>
    <w:multiLevelType w:val="hybridMultilevel"/>
    <w:tmpl w:val="650C149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4B575DF"/>
    <w:multiLevelType w:val="hybridMultilevel"/>
    <w:tmpl w:val="7ECE0796"/>
    <w:lvl w:ilvl="0" w:tplc="1F4616DC">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BD0BEC"/>
    <w:multiLevelType w:val="singleLevel"/>
    <w:tmpl w:val="ADAC358A"/>
    <w:lvl w:ilvl="0">
      <w:start w:val="1"/>
      <w:numFmt w:val="bullet"/>
      <w:pStyle w:val="ListBullet"/>
      <w:lvlText w:val=""/>
      <w:lvlJc w:val="left"/>
      <w:pPr>
        <w:tabs>
          <w:tab w:val="num" w:pos="283"/>
        </w:tabs>
        <w:ind w:left="283" w:hanging="283"/>
      </w:pPr>
      <w:rPr>
        <w:rFonts w:ascii="Symbol" w:hAnsi="Symbol"/>
      </w:rPr>
    </w:lvl>
  </w:abstractNum>
  <w:abstractNum w:abstractNumId="22" w15:restartNumberingAfterBreak="0">
    <w:nsid w:val="62E3711D"/>
    <w:multiLevelType w:val="hybridMultilevel"/>
    <w:tmpl w:val="C9869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2B5C67"/>
    <w:multiLevelType w:val="singleLevel"/>
    <w:tmpl w:val="8F10F890"/>
    <w:lvl w:ilvl="0">
      <w:start w:val="1"/>
      <w:numFmt w:val="bullet"/>
      <w:pStyle w:val="ListDash"/>
      <w:lvlText w:val="–"/>
      <w:lvlJc w:val="left"/>
      <w:pPr>
        <w:tabs>
          <w:tab w:val="num" w:pos="283"/>
        </w:tabs>
        <w:ind w:left="283" w:hanging="283"/>
      </w:pPr>
      <w:rPr>
        <w:rFonts w:ascii="Times New Roman" w:hAnsi="Times New Roman"/>
      </w:rPr>
    </w:lvl>
  </w:abstractNum>
  <w:abstractNum w:abstractNumId="24" w15:restartNumberingAfterBreak="0">
    <w:nsid w:val="668A10F7"/>
    <w:multiLevelType w:val="singleLevel"/>
    <w:tmpl w:val="53AE953A"/>
    <w:lvl w:ilvl="0">
      <w:start w:val="1"/>
      <w:numFmt w:val="bullet"/>
      <w:pStyle w:val="ListDash2"/>
      <w:lvlText w:val="–"/>
      <w:lvlJc w:val="left"/>
      <w:pPr>
        <w:tabs>
          <w:tab w:val="num" w:pos="1360"/>
        </w:tabs>
        <w:ind w:left="1360" w:hanging="283"/>
      </w:pPr>
      <w:rPr>
        <w:rFonts w:ascii="Times New Roman" w:hAnsi="Times New Roman"/>
      </w:rPr>
    </w:lvl>
  </w:abstractNum>
  <w:abstractNum w:abstractNumId="25" w15:restartNumberingAfterBreak="0">
    <w:nsid w:val="67671EEF"/>
    <w:multiLevelType w:val="singleLevel"/>
    <w:tmpl w:val="61CAE77E"/>
    <w:lvl w:ilvl="0">
      <w:start w:val="1"/>
      <w:numFmt w:val="bullet"/>
      <w:pStyle w:val="ListDash1"/>
      <w:lvlText w:val="–"/>
      <w:lvlJc w:val="left"/>
      <w:pPr>
        <w:tabs>
          <w:tab w:val="num" w:pos="765"/>
        </w:tabs>
        <w:ind w:left="765" w:hanging="283"/>
      </w:pPr>
      <w:rPr>
        <w:rFonts w:ascii="Times New Roman" w:hAnsi="Times New Roman"/>
      </w:rPr>
    </w:lvl>
  </w:abstractNum>
  <w:abstractNum w:abstractNumId="26" w15:restartNumberingAfterBreak="0">
    <w:nsid w:val="6977472E"/>
    <w:multiLevelType w:val="multilevel"/>
    <w:tmpl w:val="764CBF3A"/>
    <w:lvl w:ilvl="0">
      <w:start w:val="1"/>
      <w:numFmt w:val="decimal"/>
      <w:pStyle w:val="ListNumber4"/>
      <w:lvlText w:val="(%1)"/>
      <w:lvlJc w:val="left"/>
      <w:pPr>
        <w:tabs>
          <w:tab w:val="num" w:pos="454"/>
        </w:tabs>
        <w:ind w:left="454" w:hanging="454"/>
      </w:pPr>
    </w:lvl>
    <w:lvl w:ilvl="1">
      <w:start w:val="1"/>
      <w:numFmt w:val="lowerLetter"/>
      <w:pStyle w:val="ListNumber4Level2"/>
      <w:lvlText w:val="(%2)"/>
      <w:lvlJc w:val="left"/>
      <w:pPr>
        <w:tabs>
          <w:tab w:val="num" w:pos="907"/>
        </w:tabs>
        <w:ind w:left="907" w:hanging="453"/>
      </w:pPr>
    </w:lvl>
    <w:lvl w:ilvl="2">
      <w:start w:val="1"/>
      <w:numFmt w:val="bullet"/>
      <w:pStyle w:val="ListNumber4Level3"/>
      <w:lvlText w:val="–"/>
      <w:lvlJc w:val="left"/>
      <w:pPr>
        <w:tabs>
          <w:tab w:val="num" w:pos="1361"/>
        </w:tabs>
        <w:ind w:left="1361" w:hanging="454"/>
      </w:pPr>
      <w:rPr>
        <w:rFonts w:ascii="Times New Roman" w:hAnsi="Times New Roman"/>
      </w:rPr>
    </w:lvl>
    <w:lvl w:ilvl="3">
      <w:start w:val="1"/>
      <w:numFmt w:val="bullet"/>
      <w:pStyle w:val="ListNumber4Level4"/>
      <w:lvlText w:val=""/>
      <w:lvlJc w:val="left"/>
      <w:pPr>
        <w:tabs>
          <w:tab w:val="num" w:pos="1814"/>
        </w:tabs>
        <w:ind w:left="1814" w:hanging="453"/>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15:restartNumberingAfterBreak="0">
    <w:nsid w:val="6E5C21E3"/>
    <w:multiLevelType w:val="singleLevel"/>
    <w:tmpl w:val="01CA2472"/>
    <w:lvl w:ilvl="0">
      <w:start w:val="1"/>
      <w:numFmt w:val="bullet"/>
      <w:pStyle w:val="ListDash3"/>
      <w:lvlText w:val="–"/>
      <w:lvlJc w:val="left"/>
      <w:pPr>
        <w:tabs>
          <w:tab w:val="num" w:pos="2199"/>
        </w:tabs>
        <w:ind w:left="2199" w:hanging="283"/>
      </w:pPr>
      <w:rPr>
        <w:rFonts w:ascii="Times New Roman" w:hAnsi="Times New Roman"/>
      </w:rPr>
    </w:lvl>
  </w:abstractNum>
  <w:abstractNum w:abstractNumId="28" w15:restartNumberingAfterBreak="0">
    <w:nsid w:val="771F2AE5"/>
    <w:multiLevelType w:val="hybridMultilevel"/>
    <w:tmpl w:val="D8527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B2012C"/>
    <w:multiLevelType w:val="hybridMultilevel"/>
    <w:tmpl w:val="62E8EDE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pStyle w:val="StyleStyleHeading212ptJustified"/>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C65145E"/>
    <w:multiLevelType w:val="multilevel"/>
    <w:tmpl w:val="4ADE8436"/>
    <w:lvl w:ilvl="0">
      <w:start w:val="1"/>
      <w:numFmt w:val="decimal"/>
      <w:pStyle w:val="Heading1"/>
      <w:suff w:val="space"/>
      <w:lvlText w:val="%1."/>
      <w:lvlJc w:val="left"/>
      <w:pPr>
        <w:ind w:left="426" w:firstLine="0"/>
      </w:pPr>
    </w:lvl>
    <w:lvl w:ilvl="1">
      <w:start w:val="1"/>
      <w:numFmt w:val="decimal"/>
      <w:pStyle w:val="Heading2"/>
      <w:suff w:val="space"/>
      <w:lvlText w:val="%1.%2."/>
      <w:lvlJc w:val="left"/>
      <w:pPr>
        <w:ind w:left="0" w:firstLine="0"/>
      </w:pPr>
      <w:rPr>
        <w:rFonts w:ascii="Calibri" w:hAnsi="Calibri" w:hint="default"/>
        <w:sz w:val="24"/>
      </w:rPr>
    </w:lvl>
    <w:lvl w:ilvl="2">
      <w:start w:val="1"/>
      <w:numFmt w:val="decimal"/>
      <w:pStyle w:val="Heading3"/>
      <w:suff w:val="space"/>
      <w:lvlText w:val="%1.%2.%3."/>
      <w:lvlJc w:val="left"/>
      <w:pPr>
        <w:ind w:left="0" w:firstLine="0"/>
      </w:pPr>
      <w:rPr>
        <w:u w:val="none"/>
      </w:rPr>
    </w:lvl>
    <w:lvl w:ilvl="3">
      <w:start w:val="1"/>
      <w:numFmt w:val="decimal"/>
      <w:pStyle w:val="Heading4"/>
      <w:suff w:val="space"/>
      <w:lvlText w:val="%1.%2.%3.%4."/>
      <w:lvlJc w:val="left"/>
      <w:pPr>
        <w:ind w:left="0" w:firstLine="0"/>
      </w:pPr>
    </w:lvl>
    <w:lvl w:ilvl="4">
      <w:start w:val="1"/>
      <w:numFmt w:val="decimal"/>
      <w:pStyle w:val="Heading5"/>
      <w:suff w:val="space"/>
      <w:lvlText w:val="%1.%2.%3.%4.%5."/>
      <w:lvlJc w:val="left"/>
      <w:pPr>
        <w:ind w:left="0" w:firstLine="0"/>
      </w:pPr>
    </w:lvl>
    <w:lvl w:ilvl="5">
      <w:start w:val="1"/>
      <w:numFmt w:val="decimal"/>
      <w:pStyle w:val="Heading6"/>
      <w:suff w:val="space"/>
      <w:lvlText w:val="%1.%2.%3.%4.%5.%6."/>
      <w:lvlJc w:val="left"/>
      <w:pPr>
        <w:ind w:left="0" w:firstLine="0"/>
      </w:pPr>
    </w:lvl>
    <w:lvl w:ilvl="6">
      <w:start w:val="1"/>
      <w:numFmt w:val="decimal"/>
      <w:pStyle w:val="Heading7"/>
      <w:suff w:val="space"/>
      <w:lvlText w:val="%1.%2.%3.%4.%5.%6.%7."/>
      <w:lvlJc w:val="left"/>
      <w:pPr>
        <w:ind w:left="0" w:firstLine="0"/>
      </w:pPr>
    </w:lvl>
    <w:lvl w:ilvl="7">
      <w:start w:val="1"/>
      <w:numFmt w:val="decimal"/>
      <w:pStyle w:val="Heading8"/>
      <w:suff w:val="space"/>
      <w:lvlText w:val="%1.%2.%3.%4.%5.%6.%7.%8."/>
      <w:lvlJc w:val="left"/>
      <w:pPr>
        <w:ind w:left="0" w:firstLine="0"/>
      </w:pPr>
    </w:lvl>
    <w:lvl w:ilvl="8">
      <w:start w:val="1"/>
      <w:numFmt w:val="lowerRoman"/>
      <w:lvlText w:val="%9."/>
      <w:lvlJc w:val="left"/>
      <w:pPr>
        <w:tabs>
          <w:tab w:val="num" w:pos="3240"/>
        </w:tabs>
        <w:ind w:left="3240" w:hanging="360"/>
      </w:pPr>
    </w:lvl>
  </w:abstractNum>
  <w:num w:numId="1">
    <w:abstractNumId w:val="0"/>
  </w:num>
  <w:num w:numId="2">
    <w:abstractNumId w:val="21"/>
  </w:num>
  <w:num w:numId="3">
    <w:abstractNumId w:val="4"/>
  </w:num>
  <w:num w:numId="4">
    <w:abstractNumId w:val="3"/>
  </w:num>
  <w:num w:numId="5">
    <w:abstractNumId w:val="27"/>
  </w:num>
  <w:num w:numId="6">
    <w:abstractNumId w:val="8"/>
  </w:num>
  <w:num w:numId="7">
    <w:abstractNumId w:val="7"/>
  </w:num>
  <w:num w:numId="8">
    <w:abstractNumId w:val="14"/>
  </w:num>
  <w:num w:numId="9">
    <w:abstractNumId w:val="10"/>
  </w:num>
  <w:num w:numId="10">
    <w:abstractNumId w:val="23"/>
  </w:num>
  <w:num w:numId="11">
    <w:abstractNumId w:val="25"/>
  </w:num>
  <w:num w:numId="12">
    <w:abstractNumId w:val="24"/>
  </w:num>
  <w:num w:numId="13">
    <w:abstractNumId w:val="30"/>
  </w:num>
  <w:num w:numId="14">
    <w:abstractNumId w:val="2"/>
  </w:num>
  <w:num w:numId="15">
    <w:abstractNumId w:val="16"/>
  </w:num>
  <w:num w:numId="16">
    <w:abstractNumId w:val="5"/>
  </w:num>
  <w:num w:numId="17">
    <w:abstractNumId w:val="1"/>
  </w:num>
  <w:num w:numId="18">
    <w:abstractNumId w:val="26"/>
  </w:num>
  <w:num w:numId="19">
    <w:abstractNumId w:val="29"/>
  </w:num>
  <w:num w:numId="20">
    <w:abstractNumId w:val="15"/>
  </w:num>
  <w:num w:numId="21">
    <w:abstractNumId w:val="18"/>
  </w:num>
  <w:num w:numId="22">
    <w:abstractNumId w:val="6"/>
  </w:num>
  <w:num w:numId="23">
    <w:abstractNumId w:val="13"/>
  </w:num>
  <w:num w:numId="24">
    <w:abstractNumId w:val="28"/>
  </w:num>
  <w:num w:numId="25">
    <w:abstractNumId w:val="17"/>
  </w:num>
  <w:num w:numId="26">
    <w:abstractNumId w:val="9"/>
  </w:num>
  <w:num w:numId="27">
    <w:abstractNumId w:val="22"/>
  </w:num>
  <w:num w:numId="28">
    <w:abstractNumId w:val="11"/>
  </w:num>
  <w:num w:numId="29">
    <w:abstractNumId w:val="12"/>
  </w:num>
  <w:num w:numId="30">
    <w:abstractNumId w:val="20"/>
  </w:num>
  <w:num w:numId="31">
    <w:abstractNumId w:val="1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jA1MjO1sDA3szA0szBS0lEKTi0uzszPAymwqAUAGxX2pSwAAAA="/>
  </w:docVars>
  <w:rsids>
    <w:rsidRoot w:val="001701F9"/>
    <w:rsid w:val="00002C21"/>
    <w:rsid w:val="00002C96"/>
    <w:rsid w:val="0000340B"/>
    <w:rsid w:val="00004B8C"/>
    <w:rsid w:val="00006203"/>
    <w:rsid w:val="00006E6E"/>
    <w:rsid w:val="00007020"/>
    <w:rsid w:val="0000728C"/>
    <w:rsid w:val="00007853"/>
    <w:rsid w:val="00011347"/>
    <w:rsid w:val="000155F4"/>
    <w:rsid w:val="0001688E"/>
    <w:rsid w:val="00016E10"/>
    <w:rsid w:val="00021662"/>
    <w:rsid w:val="0002230C"/>
    <w:rsid w:val="00024662"/>
    <w:rsid w:val="000257C3"/>
    <w:rsid w:val="000268A7"/>
    <w:rsid w:val="00027C7A"/>
    <w:rsid w:val="00031610"/>
    <w:rsid w:val="0003273A"/>
    <w:rsid w:val="0003337D"/>
    <w:rsid w:val="00034E75"/>
    <w:rsid w:val="00036BFD"/>
    <w:rsid w:val="000424BC"/>
    <w:rsid w:val="000427E7"/>
    <w:rsid w:val="00042DFC"/>
    <w:rsid w:val="000439B4"/>
    <w:rsid w:val="000442AE"/>
    <w:rsid w:val="000446F8"/>
    <w:rsid w:val="000461D3"/>
    <w:rsid w:val="000467FD"/>
    <w:rsid w:val="00047D3B"/>
    <w:rsid w:val="00050087"/>
    <w:rsid w:val="00050A34"/>
    <w:rsid w:val="00051123"/>
    <w:rsid w:val="00056518"/>
    <w:rsid w:val="000571D6"/>
    <w:rsid w:val="00061010"/>
    <w:rsid w:val="00061D8B"/>
    <w:rsid w:val="00063E13"/>
    <w:rsid w:val="0006460E"/>
    <w:rsid w:val="0007157E"/>
    <w:rsid w:val="00072101"/>
    <w:rsid w:val="000723BD"/>
    <w:rsid w:val="0007285B"/>
    <w:rsid w:val="000731DC"/>
    <w:rsid w:val="00073364"/>
    <w:rsid w:val="00075F48"/>
    <w:rsid w:val="00085A0E"/>
    <w:rsid w:val="00086710"/>
    <w:rsid w:val="0008730A"/>
    <w:rsid w:val="000904BE"/>
    <w:rsid w:val="000925AC"/>
    <w:rsid w:val="00092E5A"/>
    <w:rsid w:val="00094850"/>
    <w:rsid w:val="00095E0A"/>
    <w:rsid w:val="00096F25"/>
    <w:rsid w:val="000A0CCC"/>
    <w:rsid w:val="000A145A"/>
    <w:rsid w:val="000A1928"/>
    <w:rsid w:val="000A2041"/>
    <w:rsid w:val="000A2E99"/>
    <w:rsid w:val="000A2ED9"/>
    <w:rsid w:val="000A3EE2"/>
    <w:rsid w:val="000A7D17"/>
    <w:rsid w:val="000B167A"/>
    <w:rsid w:val="000B183F"/>
    <w:rsid w:val="000B22F5"/>
    <w:rsid w:val="000B298F"/>
    <w:rsid w:val="000B3CF2"/>
    <w:rsid w:val="000B530C"/>
    <w:rsid w:val="000B58A0"/>
    <w:rsid w:val="000B5A3D"/>
    <w:rsid w:val="000B5AB1"/>
    <w:rsid w:val="000B67A4"/>
    <w:rsid w:val="000B6F32"/>
    <w:rsid w:val="000C05AB"/>
    <w:rsid w:val="000C14D4"/>
    <w:rsid w:val="000C3C2A"/>
    <w:rsid w:val="000C3E19"/>
    <w:rsid w:val="000C42A8"/>
    <w:rsid w:val="000C626D"/>
    <w:rsid w:val="000C7CAC"/>
    <w:rsid w:val="000D03A2"/>
    <w:rsid w:val="000D091D"/>
    <w:rsid w:val="000D0DA9"/>
    <w:rsid w:val="000D0E0B"/>
    <w:rsid w:val="000D2369"/>
    <w:rsid w:val="000D2B95"/>
    <w:rsid w:val="000D374B"/>
    <w:rsid w:val="000D5FAC"/>
    <w:rsid w:val="000D7EB3"/>
    <w:rsid w:val="000E1DC3"/>
    <w:rsid w:val="000E259C"/>
    <w:rsid w:val="000E2DEA"/>
    <w:rsid w:val="000E4951"/>
    <w:rsid w:val="000E4D84"/>
    <w:rsid w:val="000E7332"/>
    <w:rsid w:val="000F2998"/>
    <w:rsid w:val="000F3451"/>
    <w:rsid w:val="000F3893"/>
    <w:rsid w:val="000F4A93"/>
    <w:rsid w:val="000F4F15"/>
    <w:rsid w:val="00100D73"/>
    <w:rsid w:val="00102689"/>
    <w:rsid w:val="00102A51"/>
    <w:rsid w:val="00103247"/>
    <w:rsid w:val="00103340"/>
    <w:rsid w:val="00106480"/>
    <w:rsid w:val="00107846"/>
    <w:rsid w:val="001121C2"/>
    <w:rsid w:val="001131AC"/>
    <w:rsid w:val="0011407C"/>
    <w:rsid w:val="00114814"/>
    <w:rsid w:val="00114866"/>
    <w:rsid w:val="0011551E"/>
    <w:rsid w:val="00121409"/>
    <w:rsid w:val="0012209C"/>
    <w:rsid w:val="00122216"/>
    <w:rsid w:val="0012235A"/>
    <w:rsid w:val="001246B2"/>
    <w:rsid w:val="00124A63"/>
    <w:rsid w:val="001268CB"/>
    <w:rsid w:val="0012747F"/>
    <w:rsid w:val="00127EBD"/>
    <w:rsid w:val="00130E89"/>
    <w:rsid w:val="00133AD4"/>
    <w:rsid w:val="00133F7D"/>
    <w:rsid w:val="00134AF7"/>
    <w:rsid w:val="00134B01"/>
    <w:rsid w:val="00137410"/>
    <w:rsid w:val="001377B7"/>
    <w:rsid w:val="001418FB"/>
    <w:rsid w:val="00142F9A"/>
    <w:rsid w:val="00144129"/>
    <w:rsid w:val="0014416E"/>
    <w:rsid w:val="00150AB1"/>
    <w:rsid w:val="00151881"/>
    <w:rsid w:val="00151F17"/>
    <w:rsid w:val="00152B32"/>
    <w:rsid w:val="00152BB6"/>
    <w:rsid w:val="00153FAD"/>
    <w:rsid w:val="0015598C"/>
    <w:rsid w:val="00156208"/>
    <w:rsid w:val="00157BFC"/>
    <w:rsid w:val="001657F7"/>
    <w:rsid w:val="00165BD3"/>
    <w:rsid w:val="001701F9"/>
    <w:rsid w:val="00171648"/>
    <w:rsid w:val="00171EB3"/>
    <w:rsid w:val="00172001"/>
    <w:rsid w:val="001722EA"/>
    <w:rsid w:val="0017323D"/>
    <w:rsid w:val="00173527"/>
    <w:rsid w:val="00173C97"/>
    <w:rsid w:val="00176717"/>
    <w:rsid w:val="00181AB4"/>
    <w:rsid w:val="00184D00"/>
    <w:rsid w:val="001865D9"/>
    <w:rsid w:val="001907AB"/>
    <w:rsid w:val="001911A6"/>
    <w:rsid w:val="00192466"/>
    <w:rsid w:val="00193FAA"/>
    <w:rsid w:val="001946CB"/>
    <w:rsid w:val="00196D2F"/>
    <w:rsid w:val="001977D4"/>
    <w:rsid w:val="001A1946"/>
    <w:rsid w:val="001A3054"/>
    <w:rsid w:val="001A571C"/>
    <w:rsid w:val="001A5D0F"/>
    <w:rsid w:val="001A620F"/>
    <w:rsid w:val="001B0785"/>
    <w:rsid w:val="001B07DD"/>
    <w:rsid w:val="001B0E8C"/>
    <w:rsid w:val="001B0F6A"/>
    <w:rsid w:val="001B14D6"/>
    <w:rsid w:val="001B22B4"/>
    <w:rsid w:val="001B3B54"/>
    <w:rsid w:val="001B5817"/>
    <w:rsid w:val="001B6B24"/>
    <w:rsid w:val="001B7C65"/>
    <w:rsid w:val="001C0F4B"/>
    <w:rsid w:val="001C36F0"/>
    <w:rsid w:val="001C6D46"/>
    <w:rsid w:val="001D02E0"/>
    <w:rsid w:val="001D2AD8"/>
    <w:rsid w:val="001D3712"/>
    <w:rsid w:val="001D378E"/>
    <w:rsid w:val="001D3E60"/>
    <w:rsid w:val="001D4304"/>
    <w:rsid w:val="001D58B2"/>
    <w:rsid w:val="001D6857"/>
    <w:rsid w:val="001D6DCD"/>
    <w:rsid w:val="001D6E01"/>
    <w:rsid w:val="001E0943"/>
    <w:rsid w:val="001E1654"/>
    <w:rsid w:val="001E22AE"/>
    <w:rsid w:val="001E2E0B"/>
    <w:rsid w:val="001E3E40"/>
    <w:rsid w:val="001E3E46"/>
    <w:rsid w:val="001E3FD6"/>
    <w:rsid w:val="001E411F"/>
    <w:rsid w:val="001E6C8E"/>
    <w:rsid w:val="001E725F"/>
    <w:rsid w:val="001F176D"/>
    <w:rsid w:val="001F1CAF"/>
    <w:rsid w:val="001F2256"/>
    <w:rsid w:val="001F23C7"/>
    <w:rsid w:val="001F242B"/>
    <w:rsid w:val="001F257F"/>
    <w:rsid w:val="001F27C9"/>
    <w:rsid w:val="001F45F2"/>
    <w:rsid w:val="001F51BE"/>
    <w:rsid w:val="001F6D13"/>
    <w:rsid w:val="001F7D6F"/>
    <w:rsid w:val="002009A2"/>
    <w:rsid w:val="00201699"/>
    <w:rsid w:val="00202D1F"/>
    <w:rsid w:val="00202EBD"/>
    <w:rsid w:val="00203536"/>
    <w:rsid w:val="00204A80"/>
    <w:rsid w:val="00204BC0"/>
    <w:rsid w:val="00204DF6"/>
    <w:rsid w:val="002066BB"/>
    <w:rsid w:val="00206B35"/>
    <w:rsid w:val="0021030E"/>
    <w:rsid w:val="0021034F"/>
    <w:rsid w:val="002106E5"/>
    <w:rsid w:val="0021191C"/>
    <w:rsid w:val="002125B7"/>
    <w:rsid w:val="002130CA"/>
    <w:rsid w:val="00213160"/>
    <w:rsid w:val="00216B5F"/>
    <w:rsid w:val="00217275"/>
    <w:rsid w:val="002174D1"/>
    <w:rsid w:val="00217D9F"/>
    <w:rsid w:val="00220617"/>
    <w:rsid w:val="002207CC"/>
    <w:rsid w:val="00220AED"/>
    <w:rsid w:val="002211AA"/>
    <w:rsid w:val="00221251"/>
    <w:rsid w:val="002218AE"/>
    <w:rsid w:val="00221E90"/>
    <w:rsid w:val="0022218C"/>
    <w:rsid w:val="002231D8"/>
    <w:rsid w:val="00224F01"/>
    <w:rsid w:val="00224F77"/>
    <w:rsid w:val="00225501"/>
    <w:rsid w:val="00225505"/>
    <w:rsid w:val="0022609B"/>
    <w:rsid w:val="002263FE"/>
    <w:rsid w:val="002339F4"/>
    <w:rsid w:val="0023429F"/>
    <w:rsid w:val="00235F58"/>
    <w:rsid w:val="00236152"/>
    <w:rsid w:val="00236B5A"/>
    <w:rsid w:val="00236E5F"/>
    <w:rsid w:val="00236EE5"/>
    <w:rsid w:val="00237B5E"/>
    <w:rsid w:val="00240EF2"/>
    <w:rsid w:val="00241808"/>
    <w:rsid w:val="0024435C"/>
    <w:rsid w:val="0024485D"/>
    <w:rsid w:val="00245B6E"/>
    <w:rsid w:val="002463C2"/>
    <w:rsid w:val="00246406"/>
    <w:rsid w:val="00247C8E"/>
    <w:rsid w:val="002501B9"/>
    <w:rsid w:val="0025185F"/>
    <w:rsid w:val="00251D7D"/>
    <w:rsid w:val="00252194"/>
    <w:rsid w:val="002526B9"/>
    <w:rsid w:val="00254230"/>
    <w:rsid w:val="00255DD4"/>
    <w:rsid w:val="0025718C"/>
    <w:rsid w:val="0025720A"/>
    <w:rsid w:val="00260D8D"/>
    <w:rsid w:val="00260F9E"/>
    <w:rsid w:val="002616EF"/>
    <w:rsid w:val="00262A54"/>
    <w:rsid w:val="002630B4"/>
    <w:rsid w:val="002648D1"/>
    <w:rsid w:val="00265B05"/>
    <w:rsid w:val="002675CA"/>
    <w:rsid w:val="00267A59"/>
    <w:rsid w:val="00271549"/>
    <w:rsid w:val="0027176B"/>
    <w:rsid w:val="002721E0"/>
    <w:rsid w:val="0027234B"/>
    <w:rsid w:val="00274F4B"/>
    <w:rsid w:val="0027540C"/>
    <w:rsid w:val="0027625F"/>
    <w:rsid w:val="00280AE1"/>
    <w:rsid w:val="0028148D"/>
    <w:rsid w:val="00287393"/>
    <w:rsid w:val="002903AF"/>
    <w:rsid w:val="0029246F"/>
    <w:rsid w:val="0029257C"/>
    <w:rsid w:val="002A237F"/>
    <w:rsid w:val="002A2B47"/>
    <w:rsid w:val="002A3385"/>
    <w:rsid w:val="002A39B7"/>
    <w:rsid w:val="002A466E"/>
    <w:rsid w:val="002A4F98"/>
    <w:rsid w:val="002A5673"/>
    <w:rsid w:val="002A6376"/>
    <w:rsid w:val="002B1EAC"/>
    <w:rsid w:val="002B4D82"/>
    <w:rsid w:val="002B5918"/>
    <w:rsid w:val="002B5DAA"/>
    <w:rsid w:val="002B7C19"/>
    <w:rsid w:val="002C02D0"/>
    <w:rsid w:val="002C1BF6"/>
    <w:rsid w:val="002C2E2A"/>
    <w:rsid w:val="002C378E"/>
    <w:rsid w:val="002C55A3"/>
    <w:rsid w:val="002C72C1"/>
    <w:rsid w:val="002C7A50"/>
    <w:rsid w:val="002D05D2"/>
    <w:rsid w:val="002D323A"/>
    <w:rsid w:val="002D3AC4"/>
    <w:rsid w:val="002D6E52"/>
    <w:rsid w:val="002D752F"/>
    <w:rsid w:val="002E049D"/>
    <w:rsid w:val="002E079B"/>
    <w:rsid w:val="002E24E2"/>
    <w:rsid w:val="002E2D72"/>
    <w:rsid w:val="002E4F0C"/>
    <w:rsid w:val="002E5A34"/>
    <w:rsid w:val="002E691E"/>
    <w:rsid w:val="002E6C3E"/>
    <w:rsid w:val="002E6E37"/>
    <w:rsid w:val="002F01C7"/>
    <w:rsid w:val="002F12C5"/>
    <w:rsid w:val="002F2D59"/>
    <w:rsid w:val="002F30EF"/>
    <w:rsid w:val="002F3301"/>
    <w:rsid w:val="002F4774"/>
    <w:rsid w:val="002F5F7D"/>
    <w:rsid w:val="00300DA3"/>
    <w:rsid w:val="00300E7C"/>
    <w:rsid w:val="00301E16"/>
    <w:rsid w:val="00304CCD"/>
    <w:rsid w:val="0031155B"/>
    <w:rsid w:val="00311D8F"/>
    <w:rsid w:val="0031212E"/>
    <w:rsid w:val="003143A0"/>
    <w:rsid w:val="00314FA9"/>
    <w:rsid w:val="0031540D"/>
    <w:rsid w:val="00316BDB"/>
    <w:rsid w:val="00317A6B"/>
    <w:rsid w:val="00323C27"/>
    <w:rsid w:val="00324483"/>
    <w:rsid w:val="00325D1C"/>
    <w:rsid w:val="00325D9C"/>
    <w:rsid w:val="00326B11"/>
    <w:rsid w:val="00326FD1"/>
    <w:rsid w:val="003320DF"/>
    <w:rsid w:val="0033287F"/>
    <w:rsid w:val="0033294B"/>
    <w:rsid w:val="00332FFB"/>
    <w:rsid w:val="003360EC"/>
    <w:rsid w:val="003364C0"/>
    <w:rsid w:val="003379B7"/>
    <w:rsid w:val="00340CF3"/>
    <w:rsid w:val="00342209"/>
    <w:rsid w:val="00342D00"/>
    <w:rsid w:val="00344E22"/>
    <w:rsid w:val="003451E3"/>
    <w:rsid w:val="003451ED"/>
    <w:rsid w:val="00345447"/>
    <w:rsid w:val="0034602E"/>
    <w:rsid w:val="00346702"/>
    <w:rsid w:val="00351707"/>
    <w:rsid w:val="00353116"/>
    <w:rsid w:val="0035416D"/>
    <w:rsid w:val="00356894"/>
    <w:rsid w:val="00357847"/>
    <w:rsid w:val="003611DA"/>
    <w:rsid w:val="003635C0"/>
    <w:rsid w:val="00364E38"/>
    <w:rsid w:val="00364EBD"/>
    <w:rsid w:val="00366F48"/>
    <w:rsid w:val="003719C0"/>
    <w:rsid w:val="00371BA4"/>
    <w:rsid w:val="00372C8D"/>
    <w:rsid w:val="00372CE5"/>
    <w:rsid w:val="00372E4E"/>
    <w:rsid w:val="00372F25"/>
    <w:rsid w:val="00373680"/>
    <w:rsid w:val="00373B8F"/>
    <w:rsid w:val="003742C3"/>
    <w:rsid w:val="003763EC"/>
    <w:rsid w:val="00382B87"/>
    <w:rsid w:val="00387525"/>
    <w:rsid w:val="00387F01"/>
    <w:rsid w:val="0039007A"/>
    <w:rsid w:val="00392834"/>
    <w:rsid w:val="00392ED1"/>
    <w:rsid w:val="00393ABF"/>
    <w:rsid w:val="00396537"/>
    <w:rsid w:val="00397A37"/>
    <w:rsid w:val="00397E2C"/>
    <w:rsid w:val="003A03E1"/>
    <w:rsid w:val="003A18F8"/>
    <w:rsid w:val="003A19DB"/>
    <w:rsid w:val="003A26A5"/>
    <w:rsid w:val="003A3A2A"/>
    <w:rsid w:val="003A482A"/>
    <w:rsid w:val="003A522E"/>
    <w:rsid w:val="003A5701"/>
    <w:rsid w:val="003B0D39"/>
    <w:rsid w:val="003B0EAF"/>
    <w:rsid w:val="003B0F05"/>
    <w:rsid w:val="003B1270"/>
    <w:rsid w:val="003B2A65"/>
    <w:rsid w:val="003B338E"/>
    <w:rsid w:val="003B476C"/>
    <w:rsid w:val="003B47A1"/>
    <w:rsid w:val="003B5A61"/>
    <w:rsid w:val="003B5E26"/>
    <w:rsid w:val="003B6334"/>
    <w:rsid w:val="003C0493"/>
    <w:rsid w:val="003C2940"/>
    <w:rsid w:val="003C309E"/>
    <w:rsid w:val="003C41C3"/>
    <w:rsid w:val="003C671B"/>
    <w:rsid w:val="003C7175"/>
    <w:rsid w:val="003D00B5"/>
    <w:rsid w:val="003D12FC"/>
    <w:rsid w:val="003D2730"/>
    <w:rsid w:val="003D4E67"/>
    <w:rsid w:val="003D66D2"/>
    <w:rsid w:val="003E0BBB"/>
    <w:rsid w:val="003E372A"/>
    <w:rsid w:val="003E3DE7"/>
    <w:rsid w:val="003E4589"/>
    <w:rsid w:val="003E621B"/>
    <w:rsid w:val="003F1039"/>
    <w:rsid w:val="003F1D1D"/>
    <w:rsid w:val="003F456B"/>
    <w:rsid w:val="003F4A00"/>
    <w:rsid w:val="003F6076"/>
    <w:rsid w:val="003F6A72"/>
    <w:rsid w:val="003F74F6"/>
    <w:rsid w:val="0040078E"/>
    <w:rsid w:val="00401901"/>
    <w:rsid w:val="00402410"/>
    <w:rsid w:val="0041057C"/>
    <w:rsid w:val="00411649"/>
    <w:rsid w:val="00415DA7"/>
    <w:rsid w:val="00416225"/>
    <w:rsid w:val="00417784"/>
    <w:rsid w:val="00420EC2"/>
    <w:rsid w:val="00422D13"/>
    <w:rsid w:val="0042304B"/>
    <w:rsid w:val="00423544"/>
    <w:rsid w:val="00425B1F"/>
    <w:rsid w:val="0042740D"/>
    <w:rsid w:val="004275FD"/>
    <w:rsid w:val="004277B5"/>
    <w:rsid w:val="00430092"/>
    <w:rsid w:val="00431CC4"/>
    <w:rsid w:val="00431FD0"/>
    <w:rsid w:val="00433B19"/>
    <w:rsid w:val="0043442E"/>
    <w:rsid w:val="00435015"/>
    <w:rsid w:val="00437982"/>
    <w:rsid w:val="004400FC"/>
    <w:rsid w:val="00440150"/>
    <w:rsid w:val="0044028E"/>
    <w:rsid w:val="00443A88"/>
    <w:rsid w:val="00445A9B"/>
    <w:rsid w:val="00445CD1"/>
    <w:rsid w:val="0044628A"/>
    <w:rsid w:val="00450AD4"/>
    <w:rsid w:val="004522C0"/>
    <w:rsid w:val="00454C93"/>
    <w:rsid w:val="004557E7"/>
    <w:rsid w:val="00456E76"/>
    <w:rsid w:val="004610EE"/>
    <w:rsid w:val="00463BFB"/>
    <w:rsid w:val="00466719"/>
    <w:rsid w:val="00466755"/>
    <w:rsid w:val="00470469"/>
    <w:rsid w:val="0047088B"/>
    <w:rsid w:val="00471486"/>
    <w:rsid w:val="00474271"/>
    <w:rsid w:val="00474721"/>
    <w:rsid w:val="004754A8"/>
    <w:rsid w:val="0047558F"/>
    <w:rsid w:val="00475EA0"/>
    <w:rsid w:val="00476697"/>
    <w:rsid w:val="00477115"/>
    <w:rsid w:val="00477F16"/>
    <w:rsid w:val="0048064F"/>
    <w:rsid w:val="004813C8"/>
    <w:rsid w:val="00482566"/>
    <w:rsid w:val="00482FC9"/>
    <w:rsid w:val="00483583"/>
    <w:rsid w:val="00483A0C"/>
    <w:rsid w:val="004844C8"/>
    <w:rsid w:val="00484862"/>
    <w:rsid w:val="004860B8"/>
    <w:rsid w:val="0048729F"/>
    <w:rsid w:val="00490EB8"/>
    <w:rsid w:val="004921C7"/>
    <w:rsid w:val="00492D5B"/>
    <w:rsid w:val="004938D7"/>
    <w:rsid w:val="0049422F"/>
    <w:rsid w:val="004947F1"/>
    <w:rsid w:val="00495156"/>
    <w:rsid w:val="004A0AC5"/>
    <w:rsid w:val="004A2227"/>
    <w:rsid w:val="004A23C5"/>
    <w:rsid w:val="004A54E4"/>
    <w:rsid w:val="004A61D7"/>
    <w:rsid w:val="004A61E2"/>
    <w:rsid w:val="004A6CBC"/>
    <w:rsid w:val="004A76D7"/>
    <w:rsid w:val="004B0AFE"/>
    <w:rsid w:val="004B0C2D"/>
    <w:rsid w:val="004B14DB"/>
    <w:rsid w:val="004B1B5F"/>
    <w:rsid w:val="004B235A"/>
    <w:rsid w:val="004B34DA"/>
    <w:rsid w:val="004B3A31"/>
    <w:rsid w:val="004B4922"/>
    <w:rsid w:val="004B5FD7"/>
    <w:rsid w:val="004B62F3"/>
    <w:rsid w:val="004C073C"/>
    <w:rsid w:val="004C0A7E"/>
    <w:rsid w:val="004C2B21"/>
    <w:rsid w:val="004C4501"/>
    <w:rsid w:val="004C46DC"/>
    <w:rsid w:val="004C5FCF"/>
    <w:rsid w:val="004C7C4D"/>
    <w:rsid w:val="004D117F"/>
    <w:rsid w:val="004D1293"/>
    <w:rsid w:val="004D1895"/>
    <w:rsid w:val="004D26D6"/>
    <w:rsid w:val="004D2F17"/>
    <w:rsid w:val="004D3114"/>
    <w:rsid w:val="004D3540"/>
    <w:rsid w:val="004D46BE"/>
    <w:rsid w:val="004D4DE4"/>
    <w:rsid w:val="004D57F6"/>
    <w:rsid w:val="004D66B2"/>
    <w:rsid w:val="004D7AFE"/>
    <w:rsid w:val="004E0394"/>
    <w:rsid w:val="004E0B96"/>
    <w:rsid w:val="004E1B8F"/>
    <w:rsid w:val="004E3291"/>
    <w:rsid w:val="004E4185"/>
    <w:rsid w:val="004E5154"/>
    <w:rsid w:val="004E55AD"/>
    <w:rsid w:val="004E62DB"/>
    <w:rsid w:val="004E7A1D"/>
    <w:rsid w:val="004F0438"/>
    <w:rsid w:val="004F04C8"/>
    <w:rsid w:val="004F06FA"/>
    <w:rsid w:val="004F1DF2"/>
    <w:rsid w:val="004F32DE"/>
    <w:rsid w:val="004F364C"/>
    <w:rsid w:val="004F420F"/>
    <w:rsid w:val="004F4909"/>
    <w:rsid w:val="004F4EAA"/>
    <w:rsid w:val="004F6998"/>
    <w:rsid w:val="004F6CEB"/>
    <w:rsid w:val="004F745B"/>
    <w:rsid w:val="004F7FE2"/>
    <w:rsid w:val="0050325D"/>
    <w:rsid w:val="00504625"/>
    <w:rsid w:val="00505036"/>
    <w:rsid w:val="00511D21"/>
    <w:rsid w:val="00512F4B"/>
    <w:rsid w:val="005130AF"/>
    <w:rsid w:val="00513D20"/>
    <w:rsid w:val="00514D62"/>
    <w:rsid w:val="0051576A"/>
    <w:rsid w:val="00515F53"/>
    <w:rsid w:val="0051652C"/>
    <w:rsid w:val="0051703A"/>
    <w:rsid w:val="00527C59"/>
    <w:rsid w:val="005318EA"/>
    <w:rsid w:val="00532293"/>
    <w:rsid w:val="0053326E"/>
    <w:rsid w:val="00533586"/>
    <w:rsid w:val="00535238"/>
    <w:rsid w:val="005355FF"/>
    <w:rsid w:val="00537D60"/>
    <w:rsid w:val="005408D5"/>
    <w:rsid w:val="00541787"/>
    <w:rsid w:val="00543B77"/>
    <w:rsid w:val="00544BCA"/>
    <w:rsid w:val="00545418"/>
    <w:rsid w:val="00547400"/>
    <w:rsid w:val="00547FF3"/>
    <w:rsid w:val="0055031E"/>
    <w:rsid w:val="005503D2"/>
    <w:rsid w:val="005545BD"/>
    <w:rsid w:val="00555D95"/>
    <w:rsid w:val="00555E8A"/>
    <w:rsid w:val="00557F16"/>
    <w:rsid w:val="00560D19"/>
    <w:rsid w:val="00560D63"/>
    <w:rsid w:val="00561B12"/>
    <w:rsid w:val="00565CA4"/>
    <w:rsid w:val="0056655B"/>
    <w:rsid w:val="005709E7"/>
    <w:rsid w:val="0057472B"/>
    <w:rsid w:val="005752F1"/>
    <w:rsid w:val="00575F1C"/>
    <w:rsid w:val="00576649"/>
    <w:rsid w:val="00576DFA"/>
    <w:rsid w:val="00576F6A"/>
    <w:rsid w:val="00577B99"/>
    <w:rsid w:val="00581C8C"/>
    <w:rsid w:val="00584111"/>
    <w:rsid w:val="00584B16"/>
    <w:rsid w:val="00584B70"/>
    <w:rsid w:val="00585711"/>
    <w:rsid w:val="005865DC"/>
    <w:rsid w:val="005875B5"/>
    <w:rsid w:val="005878A1"/>
    <w:rsid w:val="005901BD"/>
    <w:rsid w:val="005930C7"/>
    <w:rsid w:val="00594537"/>
    <w:rsid w:val="00595BC8"/>
    <w:rsid w:val="00596451"/>
    <w:rsid w:val="00596E85"/>
    <w:rsid w:val="00597152"/>
    <w:rsid w:val="005A0040"/>
    <w:rsid w:val="005A0BEA"/>
    <w:rsid w:val="005A17E9"/>
    <w:rsid w:val="005A2325"/>
    <w:rsid w:val="005A29A3"/>
    <w:rsid w:val="005A4A8F"/>
    <w:rsid w:val="005A5C69"/>
    <w:rsid w:val="005A6C95"/>
    <w:rsid w:val="005B5769"/>
    <w:rsid w:val="005B5BAE"/>
    <w:rsid w:val="005C1A24"/>
    <w:rsid w:val="005C1F79"/>
    <w:rsid w:val="005C20C5"/>
    <w:rsid w:val="005C271E"/>
    <w:rsid w:val="005C2EB9"/>
    <w:rsid w:val="005C37F6"/>
    <w:rsid w:val="005C4B26"/>
    <w:rsid w:val="005C57ED"/>
    <w:rsid w:val="005C5B06"/>
    <w:rsid w:val="005C7E00"/>
    <w:rsid w:val="005D0031"/>
    <w:rsid w:val="005D0E77"/>
    <w:rsid w:val="005D25BD"/>
    <w:rsid w:val="005D3548"/>
    <w:rsid w:val="005D36CC"/>
    <w:rsid w:val="005D6E88"/>
    <w:rsid w:val="005E2971"/>
    <w:rsid w:val="005E3116"/>
    <w:rsid w:val="005E3271"/>
    <w:rsid w:val="005E3325"/>
    <w:rsid w:val="005E3C09"/>
    <w:rsid w:val="005F107E"/>
    <w:rsid w:val="005F1F95"/>
    <w:rsid w:val="005F40DD"/>
    <w:rsid w:val="005F543D"/>
    <w:rsid w:val="006007E4"/>
    <w:rsid w:val="0060093C"/>
    <w:rsid w:val="00603615"/>
    <w:rsid w:val="00604412"/>
    <w:rsid w:val="00604F74"/>
    <w:rsid w:val="0060550D"/>
    <w:rsid w:val="006104C4"/>
    <w:rsid w:val="006138B9"/>
    <w:rsid w:val="006140E3"/>
    <w:rsid w:val="00615405"/>
    <w:rsid w:val="00615598"/>
    <w:rsid w:val="006208E8"/>
    <w:rsid w:val="00624706"/>
    <w:rsid w:val="006249E5"/>
    <w:rsid w:val="00624BF7"/>
    <w:rsid w:val="00626EA6"/>
    <w:rsid w:val="006322AF"/>
    <w:rsid w:val="006342EB"/>
    <w:rsid w:val="00634D99"/>
    <w:rsid w:val="00635589"/>
    <w:rsid w:val="00635B11"/>
    <w:rsid w:val="00636860"/>
    <w:rsid w:val="00636A76"/>
    <w:rsid w:val="0064007F"/>
    <w:rsid w:val="00640C89"/>
    <w:rsid w:val="00642A63"/>
    <w:rsid w:val="00643D3B"/>
    <w:rsid w:val="0064651F"/>
    <w:rsid w:val="00647097"/>
    <w:rsid w:val="006471F8"/>
    <w:rsid w:val="00652286"/>
    <w:rsid w:val="00652E7E"/>
    <w:rsid w:val="00653166"/>
    <w:rsid w:val="0065323A"/>
    <w:rsid w:val="00656235"/>
    <w:rsid w:val="0065772F"/>
    <w:rsid w:val="00660D03"/>
    <w:rsid w:val="00661F3E"/>
    <w:rsid w:val="006632C5"/>
    <w:rsid w:val="00665316"/>
    <w:rsid w:val="00665C17"/>
    <w:rsid w:val="006660DE"/>
    <w:rsid w:val="00666643"/>
    <w:rsid w:val="006675B1"/>
    <w:rsid w:val="00667746"/>
    <w:rsid w:val="00670290"/>
    <w:rsid w:val="00670C60"/>
    <w:rsid w:val="00673F19"/>
    <w:rsid w:val="00675901"/>
    <w:rsid w:val="006770D6"/>
    <w:rsid w:val="00677775"/>
    <w:rsid w:val="00677B3A"/>
    <w:rsid w:val="00680308"/>
    <w:rsid w:val="006820A7"/>
    <w:rsid w:val="00685A9C"/>
    <w:rsid w:val="00690474"/>
    <w:rsid w:val="00692D29"/>
    <w:rsid w:val="00694C7F"/>
    <w:rsid w:val="006957C4"/>
    <w:rsid w:val="0069633A"/>
    <w:rsid w:val="006977B9"/>
    <w:rsid w:val="006A324C"/>
    <w:rsid w:val="006A5093"/>
    <w:rsid w:val="006A5A73"/>
    <w:rsid w:val="006A5E0A"/>
    <w:rsid w:val="006A72C6"/>
    <w:rsid w:val="006B2016"/>
    <w:rsid w:val="006B2DFB"/>
    <w:rsid w:val="006B4073"/>
    <w:rsid w:val="006B620B"/>
    <w:rsid w:val="006B6E00"/>
    <w:rsid w:val="006B74A7"/>
    <w:rsid w:val="006C2737"/>
    <w:rsid w:val="006C4D70"/>
    <w:rsid w:val="006C4E39"/>
    <w:rsid w:val="006C5DE9"/>
    <w:rsid w:val="006C5EA9"/>
    <w:rsid w:val="006C6774"/>
    <w:rsid w:val="006C720A"/>
    <w:rsid w:val="006C781E"/>
    <w:rsid w:val="006D06C4"/>
    <w:rsid w:val="006D2D33"/>
    <w:rsid w:val="006D7079"/>
    <w:rsid w:val="006E064A"/>
    <w:rsid w:val="006E1C1B"/>
    <w:rsid w:val="006E2158"/>
    <w:rsid w:val="006E237C"/>
    <w:rsid w:val="006E3057"/>
    <w:rsid w:val="006E57B1"/>
    <w:rsid w:val="006E5D9E"/>
    <w:rsid w:val="006E614A"/>
    <w:rsid w:val="006F03B3"/>
    <w:rsid w:val="006F0DF8"/>
    <w:rsid w:val="006F137B"/>
    <w:rsid w:val="006F1435"/>
    <w:rsid w:val="006F20B7"/>
    <w:rsid w:val="006F3519"/>
    <w:rsid w:val="006F36D9"/>
    <w:rsid w:val="006F3D66"/>
    <w:rsid w:val="006F4EB8"/>
    <w:rsid w:val="006F530A"/>
    <w:rsid w:val="006F5EF9"/>
    <w:rsid w:val="006F6DC3"/>
    <w:rsid w:val="007003AE"/>
    <w:rsid w:val="00701512"/>
    <w:rsid w:val="00702E7F"/>
    <w:rsid w:val="0070322A"/>
    <w:rsid w:val="007035F1"/>
    <w:rsid w:val="00703D92"/>
    <w:rsid w:val="00703F35"/>
    <w:rsid w:val="00705185"/>
    <w:rsid w:val="00705FFF"/>
    <w:rsid w:val="00707067"/>
    <w:rsid w:val="007076D0"/>
    <w:rsid w:val="00707762"/>
    <w:rsid w:val="007105E9"/>
    <w:rsid w:val="00710891"/>
    <w:rsid w:val="00710F51"/>
    <w:rsid w:val="00711A79"/>
    <w:rsid w:val="00711DDA"/>
    <w:rsid w:val="00711E1F"/>
    <w:rsid w:val="0071313C"/>
    <w:rsid w:val="00717BA9"/>
    <w:rsid w:val="00720AC9"/>
    <w:rsid w:val="00723295"/>
    <w:rsid w:val="0072356E"/>
    <w:rsid w:val="00724C5C"/>
    <w:rsid w:val="00724E2E"/>
    <w:rsid w:val="00725142"/>
    <w:rsid w:val="00725225"/>
    <w:rsid w:val="007273D3"/>
    <w:rsid w:val="00727940"/>
    <w:rsid w:val="00730595"/>
    <w:rsid w:val="0073162D"/>
    <w:rsid w:val="00731A90"/>
    <w:rsid w:val="00731B9F"/>
    <w:rsid w:val="00731BD1"/>
    <w:rsid w:val="00731BEE"/>
    <w:rsid w:val="0073309B"/>
    <w:rsid w:val="007351F3"/>
    <w:rsid w:val="00736649"/>
    <w:rsid w:val="0073666B"/>
    <w:rsid w:val="00737125"/>
    <w:rsid w:val="00740203"/>
    <w:rsid w:val="007434D6"/>
    <w:rsid w:val="00743667"/>
    <w:rsid w:val="00743E15"/>
    <w:rsid w:val="00744B93"/>
    <w:rsid w:val="00746115"/>
    <w:rsid w:val="00747544"/>
    <w:rsid w:val="007478E1"/>
    <w:rsid w:val="007503FF"/>
    <w:rsid w:val="00750FC6"/>
    <w:rsid w:val="0075119E"/>
    <w:rsid w:val="0075369F"/>
    <w:rsid w:val="0075416B"/>
    <w:rsid w:val="00754DCA"/>
    <w:rsid w:val="00755E36"/>
    <w:rsid w:val="00757B69"/>
    <w:rsid w:val="0076124A"/>
    <w:rsid w:val="00762792"/>
    <w:rsid w:val="0076322E"/>
    <w:rsid w:val="007638C3"/>
    <w:rsid w:val="00763D1C"/>
    <w:rsid w:val="00765039"/>
    <w:rsid w:val="007651F5"/>
    <w:rsid w:val="0076593F"/>
    <w:rsid w:val="00766C56"/>
    <w:rsid w:val="00767F9F"/>
    <w:rsid w:val="007711D3"/>
    <w:rsid w:val="007719F6"/>
    <w:rsid w:val="007720A6"/>
    <w:rsid w:val="0077413D"/>
    <w:rsid w:val="0077487B"/>
    <w:rsid w:val="00774CFE"/>
    <w:rsid w:val="00775961"/>
    <w:rsid w:val="00776C67"/>
    <w:rsid w:val="00780BEC"/>
    <w:rsid w:val="0078360D"/>
    <w:rsid w:val="00783C03"/>
    <w:rsid w:val="0078544C"/>
    <w:rsid w:val="00785892"/>
    <w:rsid w:val="00785924"/>
    <w:rsid w:val="0079212A"/>
    <w:rsid w:val="00792853"/>
    <w:rsid w:val="007938C5"/>
    <w:rsid w:val="007941F6"/>
    <w:rsid w:val="00795775"/>
    <w:rsid w:val="00795E51"/>
    <w:rsid w:val="00797CF9"/>
    <w:rsid w:val="007A07DD"/>
    <w:rsid w:val="007A0DF0"/>
    <w:rsid w:val="007A48E8"/>
    <w:rsid w:val="007A5707"/>
    <w:rsid w:val="007A5C55"/>
    <w:rsid w:val="007A5E3D"/>
    <w:rsid w:val="007A631B"/>
    <w:rsid w:val="007A7745"/>
    <w:rsid w:val="007A7A5A"/>
    <w:rsid w:val="007B1903"/>
    <w:rsid w:val="007B1D15"/>
    <w:rsid w:val="007B22DE"/>
    <w:rsid w:val="007B314F"/>
    <w:rsid w:val="007B531B"/>
    <w:rsid w:val="007B610B"/>
    <w:rsid w:val="007C0056"/>
    <w:rsid w:val="007C0297"/>
    <w:rsid w:val="007C0982"/>
    <w:rsid w:val="007C110C"/>
    <w:rsid w:val="007C154E"/>
    <w:rsid w:val="007C25D6"/>
    <w:rsid w:val="007C3A88"/>
    <w:rsid w:val="007C3C62"/>
    <w:rsid w:val="007C4A3A"/>
    <w:rsid w:val="007C4C1F"/>
    <w:rsid w:val="007C5A6E"/>
    <w:rsid w:val="007C5E4D"/>
    <w:rsid w:val="007D1F80"/>
    <w:rsid w:val="007D258A"/>
    <w:rsid w:val="007D5FB6"/>
    <w:rsid w:val="007D6B57"/>
    <w:rsid w:val="007D6DD1"/>
    <w:rsid w:val="007E0189"/>
    <w:rsid w:val="007E081D"/>
    <w:rsid w:val="007E14F1"/>
    <w:rsid w:val="007E6CB9"/>
    <w:rsid w:val="007E76EB"/>
    <w:rsid w:val="007E7E52"/>
    <w:rsid w:val="007F00A3"/>
    <w:rsid w:val="007F3A10"/>
    <w:rsid w:val="007F4BEF"/>
    <w:rsid w:val="007F4F38"/>
    <w:rsid w:val="007F6D63"/>
    <w:rsid w:val="007F6FDF"/>
    <w:rsid w:val="007F74C8"/>
    <w:rsid w:val="00803CE4"/>
    <w:rsid w:val="0080485B"/>
    <w:rsid w:val="00806800"/>
    <w:rsid w:val="00811176"/>
    <w:rsid w:val="00814759"/>
    <w:rsid w:val="00815027"/>
    <w:rsid w:val="00815ADD"/>
    <w:rsid w:val="00821700"/>
    <w:rsid w:val="00822FE1"/>
    <w:rsid w:val="0082322F"/>
    <w:rsid w:val="00823AEF"/>
    <w:rsid w:val="0082599F"/>
    <w:rsid w:val="00826344"/>
    <w:rsid w:val="008268AC"/>
    <w:rsid w:val="00832BFD"/>
    <w:rsid w:val="008339A3"/>
    <w:rsid w:val="00833AFC"/>
    <w:rsid w:val="00837AB9"/>
    <w:rsid w:val="00837DBD"/>
    <w:rsid w:val="00840A4E"/>
    <w:rsid w:val="008424DE"/>
    <w:rsid w:val="00843869"/>
    <w:rsid w:val="00844E59"/>
    <w:rsid w:val="008457B0"/>
    <w:rsid w:val="00845EE7"/>
    <w:rsid w:val="008504C2"/>
    <w:rsid w:val="00853F2C"/>
    <w:rsid w:val="00855063"/>
    <w:rsid w:val="00855285"/>
    <w:rsid w:val="00855298"/>
    <w:rsid w:val="0085590E"/>
    <w:rsid w:val="00856DAD"/>
    <w:rsid w:val="00857735"/>
    <w:rsid w:val="00857A28"/>
    <w:rsid w:val="00857AE1"/>
    <w:rsid w:val="00857B0B"/>
    <w:rsid w:val="008608B6"/>
    <w:rsid w:val="00861099"/>
    <w:rsid w:val="00865486"/>
    <w:rsid w:val="00866D87"/>
    <w:rsid w:val="008675CB"/>
    <w:rsid w:val="008677F5"/>
    <w:rsid w:val="008700F8"/>
    <w:rsid w:val="00870220"/>
    <w:rsid w:val="008758E9"/>
    <w:rsid w:val="00877523"/>
    <w:rsid w:val="00880273"/>
    <w:rsid w:val="00882924"/>
    <w:rsid w:val="0088318D"/>
    <w:rsid w:val="00885CA0"/>
    <w:rsid w:val="00886A61"/>
    <w:rsid w:val="0088706F"/>
    <w:rsid w:val="00887962"/>
    <w:rsid w:val="00893DFD"/>
    <w:rsid w:val="00895077"/>
    <w:rsid w:val="0089544E"/>
    <w:rsid w:val="0089702E"/>
    <w:rsid w:val="008A0CBB"/>
    <w:rsid w:val="008A13AA"/>
    <w:rsid w:val="008A20CC"/>
    <w:rsid w:val="008A2F61"/>
    <w:rsid w:val="008A3223"/>
    <w:rsid w:val="008A327C"/>
    <w:rsid w:val="008A3BD6"/>
    <w:rsid w:val="008A457A"/>
    <w:rsid w:val="008A6176"/>
    <w:rsid w:val="008A62E1"/>
    <w:rsid w:val="008A62F7"/>
    <w:rsid w:val="008A650A"/>
    <w:rsid w:val="008B07CE"/>
    <w:rsid w:val="008B0C3C"/>
    <w:rsid w:val="008B1616"/>
    <w:rsid w:val="008B1A9A"/>
    <w:rsid w:val="008B2DED"/>
    <w:rsid w:val="008B608F"/>
    <w:rsid w:val="008B66E3"/>
    <w:rsid w:val="008C0A29"/>
    <w:rsid w:val="008C2375"/>
    <w:rsid w:val="008C2969"/>
    <w:rsid w:val="008C4BCB"/>
    <w:rsid w:val="008C60C8"/>
    <w:rsid w:val="008C6A20"/>
    <w:rsid w:val="008C7B85"/>
    <w:rsid w:val="008D2B39"/>
    <w:rsid w:val="008D41D7"/>
    <w:rsid w:val="008D5E31"/>
    <w:rsid w:val="008D74E6"/>
    <w:rsid w:val="008D7CE3"/>
    <w:rsid w:val="008E2301"/>
    <w:rsid w:val="008E2FCF"/>
    <w:rsid w:val="008E32EB"/>
    <w:rsid w:val="008E34F2"/>
    <w:rsid w:val="008E3509"/>
    <w:rsid w:val="008E75AB"/>
    <w:rsid w:val="008E7747"/>
    <w:rsid w:val="008F16FB"/>
    <w:rsid w:val="008F191B"/>
    <w:rsid w:val="008F273D"/>
    <w:rsid w:val="008F2950"/>
    <w:rsid w:val="008F2C4F"/>
    <w:rsid w:val="008F4296"/>
    <w:rsid w:val="008F51E3"/>
    <w:rsid w:val="008F6AB4"/>
    <w:rsid w:val="00902D96"/>
    <w:rsid w:val="00903114"/>
    <w:rsid w:val="00904BAF"/>
    <w:rsid w:val="00905C6A"/>
    <w:rsid w:val="009069AA"/>
    <w:rsid w:val="00910752"/>
    <w:rsid w:val="00910E73"/>
    <w:rsid w:val="00912B5C"/>
    <w:rsid w:val="00914EC0"/>
    <w:rsid w:val="00916512"/>
    <w:rsid w:val="0091682D"/>
    <w:rsid w:val="009211EA"/>
    <w:rsid w:val="00922302"/>
    <w:rsid w:val="00923995"/>
    <w:rsid w:val="009248EB"/>
    <w:rsid w:val="009249C4"/>
    <w:rsid w:val="0092510E"/>
    <w:rsid w:val="0092592E"/>
    <w:rsid w:val="009274FD"/>
    <w:rsid w:val="009278B6"/>
    <w:rsid w:val="0093166C"/>
    <w:rsid w:val="00932584"/>
    <w:rsid w:val="0093342F"/>
    <w:rsid w:val="00934A4A"/>
    <w:rsid w:val="009363D4"/>
    <w:rsid w:val="00936B7B"/>
    <w:rsid w:val="00937451"/>
    <w:rsid w:val="00940791"/>
    <w:rsid w:val="0094094A"/>
    <w:rsid w:val="00941B56"/>
    <w:rsid w:val="00942948"/>
    <w:rsid w:val="00943538"/>
    <w:rsid w:val="00943EC9"/>
    <w:rsid w:val="00944BA5"/>
    <w:rsid w:val="00947F74"/>
    <w:rsid w:val="0095011B"/>
    <w:rsid w:val="009506B3"/>
    <w:rsid w:val="00951505"/>
    <w:rsid w:val="009516A2"/>
    <w:rsid w:val="00952071"/>
    <w:rsid w:val="00952B65"/>
    <w:rsid w:val="00953471"/>
    <w:rsid w:val="00954823"/>
    <w:rsid w:val="00954DF2"/>
    <w:rsid w:val="00955BE7"/>
    <w:rsid w:val="009564EE"/>
    <w:rsid w:val="00957C52"/>
    <w:rsid w:val="0096146A"/>
    <w:rsid w:val="00962319"/>
    <w:rsid w:val="00962601"/>
    <w:rsid w:val="00964D97"/>
    <w:rsid w:val="00966829"/>
    <w:rsid w:val="00967D04"/>
    <w:rsid w:val="00967E7E"/>
    <w:rsid w:val="0097015F"/>
    <w:rsid w:val="009726A0"/>
    <w:rsid w:val="0097282C"/>
    <w:rsid w:val="00973772"/>
    <w:rsid w:val="00974DC8"/>
    <w:rsid w:val="009750A9"/>
    <w:rsid w:val="00975BE3"/>
    <w:rsid w:val="00976BCB"/>
    <w:rsid w:val="00977ECB"/>
    <w:rsid w:val="00980776"/>
    <w:rsid w:val="00983050"/>
    <w:rsid w:val="0098497E"/>
    <w:rsid w:val="00986543"/>
    <w:rsid w:val="0099054F"/>
    <w:rsid w:val="00990829"/>
    <w:rsid w:val="00991A5E"/>
    <w:rsid w:val="00992F30"/>
    <w:rsid w:val="009930E8"/>
    <w:rsid w:val="00993150"/>
    <w:rsid w:val="00994C18"/>
    <w:rsid w:val="009954F0"/>
    <w:rsid w:val="009955F4"/>
    <w:rsid w:val="00996464"/>
    <w:rsid w:val="009A0B66"/>
    <w:rsid w:val="009A1C2E"/>
    <w:rsid w:val="009A4ABD"/>
    <w:rsid w:val="009A5301"/>
    <w:rsid w:val="009A6230"/>
    <w:rsid w:val="009A6F3B"/>
    <w:rsid w:val="009A7542"/>
    <w:rsid w:val="009B0657"/>
    <w:rsid w:val="009B06E2"/>
    <w:rsid w:val="009B1243"/>
    <w:rsid w:val="009B39FB"/>
    <w:rsid w:val="009B41E9"/>
    <w:rsid w:val="009B47E7"/>
    <w:rsid w:val="009C0F44"/>
    <w:rsid w:val="009C4AB3"/>
    <w:rsid w:val="009C4FC7"/>
    <w:rsid w:val="009C6685"/>
    <w:rsid w:val="009C6E59"/>
    <w:rsid w:val="009C6F50"/>
    <w:rsid w:val="009D0012"/>
    <w:rsid w:val="009D0C14"/>
    <w:rsid w:val="009D177F"/>
    <w:rsid w:val="009D19C2"/>
    <w:rsid w:val="009D36C4"/>
    <w:rsid w:val="009D44EE"/>
    <w:rsid w:val="009D63BD"/>
    <w:rsid w:val="009D74D1"/>
    <w:rsid w:val="009E1F50"/>
    <w:rsid w:val="009E3B98"/>
    <w:rsid w:val="009E3DF7"/>
    <w:rsid w:val="009E658B"/>
    <w:rsid w:val="009E6BC8"/>
    <w:rsid w:val="009E77AC"/>
    <w:rsid w:val="009F020E"/>
    <w:rsid w:val="009F189B"/>
    <w:rsid w:val="009F20C4"/>
    <w:rsid w:val="009F2DE7"/>
    <w:rsid w:val="009F30BC"/>
    <w:rsid w:val="009F35A8"/>
    <w:rsid w:val="009F3A5F"/>
    <w:rsid w:val="009F45DA"/>
    <w:rsid w:val="009F4CA5"/>
    <w:rsid w:val="009F58A8"/>
    <w:rsid w:val="009F5A60"/>
    <w:rsid w:val="00A00A72"/>
    <w:rsid w:val="00A01034"/>
    <w:rsid w:val="00A010D2"/>
    <w:rsid w:val="00A02889"/>
    <w:rsid w:val="00A03436"/>
    <w:rsid w:val="00A03A6B"/>
    <w:rsid w:val="00A069D3"/>
    <w:rsid w:val="00A06C6F"/>
    <w:rsid w:val="00A06DE1"/>
    <w:rsid w:val="00A07209"/>
    <w:rsid w:val="00A07D1E"/>
    <w:rsid w:val="00A11949"/>
    <w:rsid w:val="00A138D2"/>
    <w:rsid w:val="00A14376"/>
    <w:rsid w:val="00A153A9"/>
    <w:rsid w:val="00A15795"/>
    <w:rsid w:val="00A17DB3"/>
    <w:rsid w:val="00A17EF0"/>
    <w:rsid w:val="00A202D7"/>
    <w:rsid w:val="00A216D5"/>
    <w:rsid w:val="00A2275A"/>
    <w:rsid w:val="00A264AA"/>
    <w:rsid w:val="00A278E0"/>
    <w:rsid w:val="00A347AB"/>
    <w:rsid w:val="00A371CA"/>
    <w:rsid w:val="00A37DDD"/>
    <w:rsid w:val="00A4009A"/>
    <w:rsid w:val="00A4069C"/>
    <w:rsid w:val="00A45617"/>
    <w:rsid w:val="00A46688"/>
    <w:rsid w:val="00A474A8"/>
    <w:rsid w:val="00A50AA8"/>
    <w:rsid w:val="00A51B80"/>
    <w:rsid w:val="00A52CF2"/>
    <w:rsid w:val="00A53AC9"/>
    <w:rsid w:val="00A53C81"/>
    <w:rsid w:val="00A542F6"/>
    <w:rsid w:val="00A544AA"/>
    <w:rsid w:val="00A57DFE"/>
    <w:rsid w:val="00A57EC8"/>
    <w:rsid w:val="00A642AE"/>
    <w:rsid w:val="00A65414"/>
    <w:rsid w:val="00A709D6"/>
    <w:rsid w:val="00A72320"/>
    <w:rsid w:val="00A72F99"/>
    <w:rsid w:val="00A74155"/>
    <w:rsid w:val="00A74380"/>
    <w:rsid w:val="00A766FC"/>
    <w:rsid w:val="00A76907"/>
    <w:rsid w:val="00A8049A"/>
    <w:rsid w:val="00A8187D"/>
    <w:rsid w:val="00A81D00"/>
    <w:rsid w:val="00A82AA2"/>
    <w:rsid w:val="00A83162"/>
    <w:rsid w:val="00A8406F"/>
    <w:rsid w:val="00A8501F"/>
    <w:rsid w:val="00A85722"/>
    <w:rsid w:val="00A85DA9"/>
    <w:rsid w:val="00A87511"/>
    <w:rsid w:val="00A927BA"/>
    <w:rsid w:val="00A92F83"/>
    <w:rsid w:val="00A93B06"/>
    <w:rsid w:val="00A95926"/>
    <w:rsid w:val="00A97251"/>
    <w:rsid w:val="00A97B2C"/>
    <w:rsid w:val="00AA036B"/>
    <w:rsid w:val="00AA0DD1"/>
    <w:rsid w:val="00AA0E60"/>
    <w:rsid w:val="00AA2867"/>
    <w:rsid w:val="00AA52DF"/>
    <w:rsid w:val="00AA55E6"/>
    <w:rsid w:val="00AA6BBA"/>
    <w:rsid w:val="00AA6BC3"/>
    <w:rsid w:val="00AA7315"/>
    <w:rsid w:val="00AA79CF"/>
    <w:rsid w:val="00AB1920"/>
    <w:rsid w:val="00AB1DA5"/>
    <w:rsid w:val="00AB2ED6"/>
    <w:rsid w:val="00AB3AA5"/>
    <w:rsid w:val="00AB3B02"/>
    <w:rsid w:val="00AB6D05"/>
    <w:rsid w:val="00AB7C1E"/>
    <w:rsid w:val="00AC011C"/>
    <w:rsid w:val="00AC0536"/>
    <w:rsid w:val="00AC09BC"/>
    <w:rsid w:val="00AC0ED5"/>
    <w:rsid w:val="00AC1381"/>
    <w:rsid w:val="00AC1532"/>
    <w:rsid w:val="00AC15A6"/>
    <w:rsid w:val="00AC1601"/>
    <w:rsid w:val="00AC22A3"/>
    <w:rsid w:val="00AC41FB"/>
    <w:rsid w:val="00AC4617"/>
    <w:rsid w:val="00AC476F"/>
    <w:rsid w:val="00AC4E0F"/>
    <w:rsid w:val="00AC521D"/>
    <w:rsid w:val="00AC6611"/>
    <w:rsid w:val="00AC67D7"/>
    <w:rsid w:val="00AD0C47"/>
    <w:rsid w:val="00AD0C6A"/>
    <w:rsid w:val="00AD0FAF"/>
    <w:rsid w:val="00AD13D6"/>
    <w:rsid w:val="00AD1BDE"/>
    <w:rsid w:val="00AD46CD"/>
    <w:rsid w:val="00AD6C54"/>
    <w:rsid w:val="00AD7FE3"/>
    <w:rsid w:val="00AE0959"/>
    <w:rsid w:val="00AE0C11"/>
    <w:rsid w:val="00AE1702"/>
    <w:rsid w:val="00AE1DF6"/>
    <w:rsid w:val="00AE3A20"/>
    <w:rsid w:val="00AE4BEB"/>
    <w:rsid w:val="00AE694B"/>
    <w:rsid w:val="00AE6B87"/>
    <w:rsid w:val="00AF15C8"/>
    <w:rsid w:val="00AF2CAF"/>
    <w:rsid w:val="00AF3BB5"/>
    <w:rsid w:val="00AF3EB7"/>
    <w:rsid w:val="00AF501D"/>
    <w:rsid w:val="00AF599A"/>
    <w:rsid w:val="00AF6385"/>
    <w:rsid w:val="00AF6454"/>
    <w:rsid w:val="00AF69A3"/>
    <w:rsid w:val="00AF6E9A"/>
    <w:rsid w:val="00B00335"/>
    <w:rsid w:val="00B004ED"/>
    <w:rsid w:val="00B01381"/>
    <w:rsid w:val="00B03B56"/>
    <w:rsid w:val="00B03C5F"/>
    <w:rsid w:val="00B05CC4"/>
    <w:rsid w:val="00B1092D"/>
    <w:rsid w:val="00B1105C"/>
    <w:rsid w:val="00B1376B"/>
    <w:rsid w:val="00B13831"/>
    <w:rsid w:val="00B138A8"/>
    <w:rsid w:val="00B13BC6"/>
    <w:rsid w:val="00B16FF8"/>
    <w:rsid w:val="00B172D8"/>
    <w:rsid w:val="00B176E3"/>
    <w:rsid w:val="00B20409"/>
    <w:rsid w:val="00B20E0F"/>
    <w:rsid w:val="00B236C2"/>
    <w:rsid w:val="00B24BAA"/>
    <w:rsid w:val="00B24D7D"/>
    <w:rsid w:val="00B268EF"/>
    <w:rsid w:val="00B275E9"/>
    <w:rsid w:val="00B327A3"/>
    <w:rsid w:val="00B32B9A"/>
    <w:rsid w:val="00B32EAC"/>
    <w:rsid w:val="00B330E2"/>
    <w:rsid w:val="00B3423F"/>
    <w:rsid w:val="00B3469B"/>
    <w:rsid w:val="00B35D49"/>
    <w:rsid w:val="00B37FB3"/>
    <w:rsid w:val="00B4257C"/>
    <w:rsid w:val="00B4298A"/>
    <w:rsid w:val="00B4393A"/>
    <w:rsid w:val="00B43C0D"/>
    <w:rsid w:val="00B448DD"/>
    <w:rsid w:val="00B46DE6"/>
    <w:rsid w:val="00B471F9"/>
    <w:rsid w:val="00B50831"/>
    <w:rsid w:val="00B515D4"/>
    <w:rsid w:val="00B53789"/>
    <w:rsid w:val="00B5499A"/>
    <w:rsid w:val="00B56F27"/>
    <w:rsid w:val="00B572A5"/>
    <w:rsid w:val="00B602C4"/>
    <w:rsid w:val="00B60FFD"/>
    <w:rsid w:val="00B6338A"/>
    <w:rsid w:val="00B634A5"/>
    <w:rsid w:val="00B635B4"/>
    <w:rsid w:val="00B6366A"/>
    <w:rsid w:val="00B669C3"/>
    <w:rsid w:val="00B66D2E"/>
    <w:rsid w:val="00B670B8"/>
    <w:rsid w:val="00B67DA2"/>
    <w:rsid w:val="00B73AD9"/>
    <w:rsid w:val="00B744A9"/>
    <w:rsid w:val="00B74BBD"/>
    <w:rsid w:val="00B74C30"/>
    <w:rsid w:val="00B74E3F"/>
    <w:rsid w:val="00B77898"/>
    <w:rsid w:val="00B77F04"/>
    <w:rsid w:val="00B81675"/>
    <w:rsid w:val="00B816FC"/>
    <w:rsid w:val="00B82508"/>
    <w:rsid w:val="00B82A8B"/>
    <w:rsid w:val="00B82AED"/>
    <w:rsid w:val="00B8370D"/>
    <w:rsid w:val="00B84C46"/>
    <w:rsid w:val="00B86645"/>
    <w:rsid w:val="00B87EDB"/>
    <w:rsid w:val="00B93255"/>
    <w:rsid w:val="00B93B63"/>
    <w:rsid w:val="00B942AC"/>
    <w:rsid w:val="00B95E4B"/>
    <w:rsid w:val="00B95F6C"/>
    <w:rsid w:val="00B97FA4"/>
    <w:rsid w:val="00BA1E92"/>
    <w:rsid w:val="00BA21DA"/>
    <w:rsid w:val="00BA3541"/>
    <w:rsid w:val="00BA5590"/>
    <w:rsid w:val="00BA5655"/>
    <w:rsid w:val="00BA7350"/>
    <w:rsid w:val="00BA7796"/>
    <w:rsid w:val="00BB1150"/>
    <w:rsid w:val="00BB1F23"/>
    <w:rsid w:val="00BB23AE"/>
    <w:rsid w:val="00BB3FBA"/>
    <w:rsid w:val="00BB5AF5"/>
    <w:rsid w:val="00BB5B6F"/>
    <w:rsid w:val="00BB5F69"/>
    <w:rsid w:val="00BB7EB2"/>
    <w:rsid w:val="00BC0300"/>
    <w:rsid w:val="00BC05E4"/>
    <w:rsid w:val="00BC1AC2"/>
    <w:rsid w:val="00BC2239"/>
    <w:rsid w:val="00BC24B0"/>
    <w:rsid w:val="00BC2E29"/>
    <w:rsid w:val="00BC2F36"/>
    <w:rsid w:val="00BC3DCD"/>
    <w:rsid w:val="00BC432E"/>
    <w:rsid w:val="00BC66DA"/>
    <w:rsid w:val="00BD2906"/>
    <w:rsid w:val="00BD35FD"/>
    <w:rsid w:val="00BD5F53"/>
    <w:rsid w:val="00BD6CA3"/>
    <w:rsid w:val="00BD71C1"/>
    <w:rsid w:val="00BE0A92"/>
    <w:rsid w:val="00BE0D25"/>
    <w:rsid w:val="00BE1C70"/>
    <w:rsid w:val="00BE33E2"/>
    <w:rsid w:val="00BE3EB8"/>
    <w:rsid w:val="00BE5150"/>
    <w:rsid w:val="00BF21D8"/>
    <w:rsid w:val="00BF2350"/>
    <w:rsid w:val="00BF2934"/>
    <w:rsid w:val="00BF3C74"/>
    <w:rsid w:val="00BF7989"/>
    <w:rsid w:val="00C02DEE"/>
    <w:rsid w:val="00C064A7"/>
    <w:rsid w:val="00C11284"/>
    <w:rsid w:val="00C122D4"/>
    <w:rsid w:val="00C1286E"/>
    <w:rsid w:val="00C12E1A"/>
    <w:rsid w:val="00C141FD"/>
    <w:rsid w:val="00C14504"/>
    <w:rsid w:val="00C153BE"/>
    <w:rsid w:val="00C17016"/>
    <w:rsid w:val="00C17121"/>
    <w:rsid w:val="00C17D71"/>
    <w:rsid w:val="00C208C8"/>
    <w:rsid w:val="00C20A0B"/>
    <w:rsid w:val="00C20D85"/>
    <w:rsid w:val="00C223D6"/>
    <w:rsid w:val="00C22C15"/>
    <w:rsid w:val="00C2374E"/>
    <w:rsid w:val="00C250EF"/>
    <w:rsid w:val="00C302A3"/>
    <w:rsid w:val="00C30A30"/>
    <w:rsid w:val="00C314A2"/>
    <w:rsid w:val="00C31E18"/>
    <w:rsid w:val="00C32BF3"/>
    <w:rsid w:val="00C34085"/>
    <w:rsid w:val="00C3503F"/>
    <w:rsid w:val="00C3519E"/>
    <w:rsid w:val="00C370E7"/>
    <w:rsid w:val="00C376B7"/>
    <w:rsid w:val="00C37E79"/>
    <w:rsid w:val="00C402FB"/>
    <w:rsid w:val="00C43432"/>
    <w:rsid w:val="00C44BFD"/>
    <w:rsid w:val="00C45C8F"/>
    <w:rsid w:val="00C4753A"/>
    <w:rsid w:val="00C5064F"/>
    <w:rsid w:val="00C50DBF"/>
    <w:rsid w:val="00C50FCE"/>
    <w:rsid w:val="00C51CF4"/>
    <w:rsid w:val="00C5206C"/>
    <w:rsid w:val="00C523DA"/>
    <w:rsid w:val="00C53102"/>
    <w:rsid w:val="00C5616E"/>
    <w:rsid w:val="00C57837"/>
    <w:rsid w:val="00C57D56"/>
    <w:rsid w:val="00C60995"/>
    <w:rsid w:val="00C61D7B"/>
    <w:rsid w:val="00C62963"/>
    <w:rsid w:val="00C62ADE"/>
    <w:rsid w:val="00C63AE7"/>
    <w:rsid w:val="00C63DAF"/>
    <w:rsid w:val="00C70823"/>
    <w:rsid w:val="00C75387"/>
    <w:rsid w:val="00C7541B"/>
    <w:rsid w:val="00C75783"/>
    <w:rsid w:val="00C80CF5"/>
    <w:rsid w:val="00C80FEF"/>
    <w:rsid w:val="00C81163"/>
    <w:rsid w:val="00C815CE"/>
    <w:rsid w:val="00C81D12"/>
    <w:rsid w:val="00C85588"/>
    <w:rsid w:val="00C85BA3"/>
    <w:rsid w:val="00C8610C"/>
    <w:rsid w:val="00C8628B"/>
    <w:rsid w:val="00C86909"/>
    <w:rsid w:val="00C86A73"/>
    <w:rsid w:val="00C87B66"/>
    <w:rsid w:val="00C90B48"/>
    <w:rsid w:val="00C90E18"/>
    <w:rsid w:val="00C92AA2"/>
    <w:rsid w:val="00C933FC"/>
    <w:rsid w:val="00C961DD"/>
    <w:rsid w:val="00CA1065"/>
    <w:rsid w:val="00CA1865"/>
    <w:rsid w:val="00CA21A7"/>
    <w:rsid w:val="00CA289D"/>
    <w:rsid w:val="00CA3E00"/>
    <w:rsid w:val="00CA64D9"/>
    <w:rsid w:val="00CA653F"/>
    <w:rsid w:val="00CA6965"/>
    <w:rsid w:val="00CA73F1"/>
    <w:rsid w:val="00CB07C5"/>
    <w:rsid w:val="00CB0DC4"/>
    <w:rsid w:val="00CB1A2A"/>
    <w:rsid w:val="00CB5BFC"/>
    <w:rsid w:val="00CB6B57"/>
    <w:rsid w:val="00CC1107"/>
    <w:rsid w:val="00CC1959"/>
    <w:rsid w:val="00CC2D24"/>
    <w:rsid w:val="00CC5407"/>
    <w:rsid w:val="00CC5F8B"/>
    <w:rsid w:val="00CC679E"/>
    <w:rsid w:val="00CD2DF1"/>
    <w:rsid w:val="00CD2F6D"/>
    <w:rsid w:val="00CD432C"/>
    <w:rsid w:val="00CD433A"/>
    <w:rsid w:val="00CD4CFF"/>
    <w:rsid w:val="00CD51A2"/>
    <w:rsid w:val="00CD5F5C"/>
    <w:rsid w:val="00CD7574"/>
    <w:rsid w:val="00CD79F7"/>
    <w:rsid w:val="00CE19CE"/>
    <w:rsid w:val="00CE4158"/>
    <w:rsid w:val="00CE4360"/>
    <w:rsid w:val="00CE46C7"/>
    <w:rsid w:val="00CE530B"/>
    <w:rsid w:val="00CE7DE1"/>
    <w:rsid w:val="00CF5557"/>
    <w:rsid w:val="00CF6307"/>
    <w:rsid w:val="00CF6407"/>
    <w:rsid w:val="00CF69B6"/>
    <w:rsid w:val="00CF7E73"/>
    <w:rsid w:val="00D00068"/>
    <w:rsid w:val="00D01F0E"/>
    <w:rsid w:val="00D027C5"/>
    <w:rsid w:val="00D02AC5"/>
    <w:rsid w:val="00D0339C"/>
    <w:rsid w:val="00D03DB0"/>
    <w:rsid w:val="00D0411A"/>
    <w:rsid w:val="00D0455C"/>
    <w:rsid w:val="00D04F93"/>
    <w:rsid w:val="00D12261"/>
    <w:rsid w:val="00D1350E"/>
    <w:rsid w:val="00D1578C"/>
    <w:rsid w:val="00D16726"/>
    <w:rsid w:val="00D17576"/>
    <w:rsid w:val="00D20E0A"/>
    <w:rsid w:val="00D210DD"/>
    <w:rsid w:val="00D21336"/>
    <w:rsid w:val="00D21799"/>
    <w:rsid w:val="00D22606"/>
    <w:rsid w:val="00D227DD"/>
    <w:rsid w:val="00D23AA9"/>
    <w:rsid w:val="00D2425D"/>
    <w:rsid w:val="00D2589B"/>
    <w:rsid w:val="00D25C89"/>
    <w:rsid w:val="00D30FC6"/>
    <w:rsid w:val="00D31F41"/>
    <w:rsid w:val="00D3200F"/>
    <w:rsid w:val="00D32B4B"/>
    <w:rsid w:val="00D33083"/>
    <w:rsid w:val="00D34D04"/>
    <w:rsid w:val="00D36787"/>
    <w:rsid w:val="00D36B05"/>
    <w:rsid w:val="00D378F6"/>
    <w:rsid w:val="00D43915"/>
    <w:rsid w:val="00D44E9A"/>
    <w:rsid w:val="00D458D1"/>
    <w:rsid w:val="00D47565"/>
    <w:rsid w:val="00D47853"/>
    <w:rsid w:val="00D47A4D"/>
    <w:rsid w:val="00D50101"/>
    <w:rsid w:val="00D504D0"/>
    <w:rsid w:val="00D511EE"/>
    <w:rsid w:val="00D51568"/>
    <w:rsid w:val="00D5362B"/>
    <w:rsid w:val="00D54961"/>
    <w:rsid w:val="00D559AA"/>
    <w:rsid w:val="00D5625A"/>
    <w:rsid w:val="00D6108D"/>
    <w:rsid w:val="00D64596"/>
    <w:rsid w:val="00D64F1D"/>
    <w:rsid w:val="00D652E9"/>
    <w:rsid w:val="00D6542A"/>
    <w:rsid w:val="00D66165"/>
    <w:rsid w:val="00D66A17"/>
    <w:rsid w:val="00D66E54"/>
    <w:rsid w:val="00D66EE5"/>
    <w:rsid w:val="00D711FC"/>
    <w:rsid w:val="00D71F43"/>
    <w:rsid w:val="00D728D5"/>
    <w:rsid w:val="00D72C8B"/>
    <w:rsid w:val="00D77E67"/>
    <w:rsid w:val="00D80F49"/>
    <w:rsid w:val="00D8319F"/>
    <w:rsid w:val="00D83474"/>
    <w:rsid w:val="00D84F26"/>
    <w:rsid w:val="00D8618E"/>
    <w:rsid w:val="00D869A3"/>
    <w:rsid w:val="00D86BE5"/>
    <w:rsid w:val="00D90C89"/>
    <w:rsid w:val="00D9151E"/>
    <w:rsid w:val="00D91720"/>
    <w:rsid w:val="00D9222A"/>
    <w:rsid w:val="00D92788"/>
    <w:rsid w:val="00D9383C"/>
    <w:rsid w:val="00D957F2"/>
    <w:rsid w:val="00D974AD"/>
    <w:rsid w:val="00DA06FF"/>
    <w:rsid w:val="00DA1DE4"/>
    <w:rsid w:val="00DA2F52"/>
    <w:rsid w:val="00DA46B7"/>
    <w:rsid w:val="00DA473C"/>
    <w:rsid w:val="00DA4920"/>
    <w:rsid w:val="00DA5FAE"/>
    <w:rsid w:val="00DA6A15"/>
    <w:rsid w:val="00DB4108"/>
    <w:rsid w:val="00DB5E8B"/>
    <w:rsid w:val="00DB5F1D"/>
    <w:rsid w:val="00DB7B14"/>
    <w:rsid w:val="00DC1739"/>
    <w:rsid w:val="00DC18B1"/>
    <w:rsid w:val="00DC1F99"/>
    <w:rsid w:val="00DC2D90"/>
    <w:rsid w:val="00DC3FB9"/>
    <w:rsid w:val="00DC5470"/>
    <w:rsid w:val="00DC556B"/>
    <w:rsid w:val="00DD282B"/>
    <w:rsid w:val="00DD3A53"/>
    <w:rsid w:val="00DD5F90"/>
    <w:rsid w:val="00DD612C"/>
    <w:rsid w:val="00DE0428"/>
    <w:rsid w:val="00DE045A"/>
    <w:rsid w:val="00DE3D91"/>
    <w:rsid w:val="00DE4ED4"/>
    <w:rsid w:val="00DE4F30"/>
    <w:rsid w:val="00DE71CF"/>
    <w:rsid w:val="00DE7D34"/>
    <w:rsid w:val="00DF0261"/>
    <w:rsid w:val="00DF23C7"/>
    <w:rsid w:val="00DF42FF"/>
    <w:rsid w:val="00E00A06"/>
    <w:rsid w:val="00E0344A"/>
    <w:rsid w:val="00E03E2E"/>
    <w:rsid w:val="00E043C4"/>
    <w:rsid w:val="00E04F71"/>
    <w:rsid w:val="00E05B81"/>
    <w:rsid w:val="00E07093"/>
    <w:rsid w:val="00E070B5"/>
    <w:rsid w:val="00E07A9D"/>
    <w:rsid w:val="00E11D09"/>
    <w:rsid w:val="00E11DB6"/>
    <w:rsid w:val="00E12229"/>
    <w:rsid w:val="00E13E2F"/>
    <w:rsid w:val="00E14301"/>
    <w:rsid w:val="00E143E9"/>
    <w:rsid w:val="00E14FE9"/>
    <w:rsid w:val="00E168C2"/>
    <w:rsid w:val="00E20363"/>
    <w:rsid w:val="00E20FB7"/>
    <w:rsid w:val="00E213D3"/>
    <w:rsid w:val="00E2142C"/>
    <w:rsid w:val="00E21C0E"/>
    <w:rsid w:val="00E2324E"/>
    <w:rsid w:val="00E24CFC"/>
    <w:rsid w:val="00E257F2"/>
    <w:rsid w:val="00E269FF"/>
    <w:rsid w:val="00E2778E"/>
    <w:rsid w:val="00E319C0"/>
    <w:rsid w:val="00E335CF"/>
    <w:rsid w:val="00E35AE5"/>
    <w:rsid w:val="00E36081"/>
    <w:rsid w:val="00E3788C"/>
    <w:rsid w:val="00E41C9D"/>
    <w:rsid w:val="00E43193"/>
    <w:rsid w:val="00E43329"/>
    <w:rsid w:val="00E45C70"/>
    <w:rsid w:val="00E45C9A"/>
    <w:rsid w:val="00E46990"/>
    <w:rsid w:val="00E5126D"/>
    <w:rsid w:val="00E514AC"/>
    <w:rsid w:val="00E52640"/>
    <w:rsid w:val="00E54906"/>
    <w:rsid w:val="00E54A4F"/>
    <w:rsid w:val="00E55EA6"/>
    <w:rsid w:val="00E5628B"/>
    <w:rsid w:val="00E56DC1"/>
    <w:rsid w:val="00E60425"/>
    <w:rsid w:val="00E6132A"/>
    <w:rsid w:val="00E62060"/>
    <w:rsid w:val="00E67E47"/>
    <w:rsid w:val="00E71136"/>
    <w:rsid w:val="00E72122"/>
    <w:rsid w:val="00E7219F"/>
    <w:rsid w:val="00E72B92"/>
    <w:rsid w:val="00E73D99"/>
    <w:rsid w:val="00E740DC"/>
    <w:rsid w:val="00E76D6D"/>
    <w:rsid w:val="00E76DCC"/>
    <w:rsid w:val="00E776BE"/>
    <w:rsid w:val="00E8079A"/>
    <w:rsid w:val="00E812D4"/>
    <w:rsid w:val="00E815AA"/>
    <w:rsid w:val="00E8273A"/>
    <w:rsid w:val="00E82B83"/>
    <w:rsid w:val="00E85A52"/>
    <w:rsid w:val="00E85B6D"/>
    <w:rsid w:val="00E86096"/>
    <w:rsid w:val="00E86178"/>
    <w:rsid w:val="00E86449"/>
    <w:rsid w:val="00E9056D"/>
    <w:rsid w:val="00E90F9E"/>
    <w:rsid w:val="00E93CA7"/>
    <w:rsid w:val="00E94DF0"/>
    <w:rsid w:val="00E94DF7"/>
    <w:rsid w:val="00E953B4"/>
    <w:rsid w:val="00E9595F"/>
    <w:rsid w:val="00E9735A"/>
    <w:rsid w:val="00E97B1D"/>
    <w:rsid w:val="00EA0019"/>
    <w:rsid w:val="00EA1885"/>
    <w:rsid w:val="00EA3075"/>
    <w:rsid w:val="00EA3759"/>
    <w:rsid w:val="00EA416F"/>
    <w:rsid w:val="00EA4667"/>
    <w:rsid w:val="00EB193A"/>
    <w:rsid w:val="00EB2C99"/>
    <w:rsid w:val="00EB53E7"/>
    <w:rsid w:val="00EB56CD"/>
    <w:rsid w:val="00EB5740"/>
    <w:rsid w:val="00EB787A"/>
    <w:rsid w:val="00EC0912"/>
    <w:rsid w:val="00EC0FBC"/>
    <w:rsid w:val="00EC19B3"/>
    <w:rsid w:val="00EC3A08"/>
    <w:rsid w:val="00EC3D0F"/>
    <w:rsid w:val="00EC3FCD"/>
    <w:rsid w:val="00EC60C0"/>
    <w:rsid w:val="00ED084F"/>
    <w:rsid w:val="00ED100F"/>
    <w:rsid w:val="00ED1058"/>
    <w:rsid w:val="00ED1A70"/>
    <w:rsid w:val="00ED2C93"/>
    <w:rsid w:val="00ED39F9"/>
    <w:rsid w:val="00ED4297"/>
    <w:rsid w:val="00ED4702"/>
    <w:rsid w:val="00ED4B0B"/>
    <w:rsid w:val="00ED4D99"/>
    <w:rsid w:val="00ED5C04"/>
    <w:rsid w:val="00ED5CE7"/>
    <w:rsid w:val="00ED5E7A"/>
    <w:rsid w:val="00ED6A6E"/>
    <w:rsid w:val="00ED7626"/>
    <w:rsid w:val="00EE079F"/>
    <w:rsid w:val="00EE15FA"/>
    <w:rsid w:val="00EE2102"/>
    <w:rsid w:val="00EE454C"/>
    <w:rsid w:val="00EE5579"/>
    <w:rsid w:val="00EE62FA"/>
    <w:rsid w:val="00EE655A"/>
    <w:rsid w:val="00EE769A"/>
    <w:rsid w:val="00EE7ECB"/>
    <w:rsid w:val="00EF212B"/>
    <w:rsid w:val="00EF237A"/>
    <w:rsid w:val="00EF53C9"/>
    <w:rsid w:val="00EF549B"/>
    <w:rsid w:val="00EF5E42"/>
    <w:rsid w:val="00F01F2C"/>
    <w:rsid w:val="00F02ED5"/>
    <w:rsid w:val="00F046B9"/>
    <w:rsid w:val="00F06977"/>
    <w:rsid w:val="00F06DD6"/>
    <w:rsid w:val="00F075BB"/>
    <w:rsid w:val="00F1185E"/>
    <w:rsid w:val="00F11D51"/>
    <w:rsid w:val="00F12071"/>
    <w:rsid w:val="00F129A2"/>
    <w:rsid w:val="00F16D48"/>
    <w:rsid w:val="00F17EF9"/>
    <w:rsid w:val="00F20242"/>
    <w:rsid w:val="00F20604"/>
    <w:rsid w:val="00F20BF8"/>
    <w:rsid w:val="00F23387"/>
    <w:rsid w:val="00F23770"/>
    <w:rsid w:val="00F242F1"/>
    <w:rsid w:val="00F24D92"/>
    <w:rsid w:val="00F2583B"/>
    <w:rsid w:val="00F25C89"/>
    <w:rsid w:val="00F27BE2"/>
    <w:rsid w:val="00F27DD7"/>
    <w:rsid w:val="00F3063B"/>
    <w:rsid w:val="00F31BB4"/>
    <w:rsid w:val="00F31CC6"/>
    <w:rsid w:val="00F327A4"/>
    <w:rsid w:val="00F34005"/>
    <w:rsid w:val="00F35DA4"/>
    <w:rsid w:val="00F360A4"/>
    <w:rsid w:val="00F360D9"/>
    <w:rsid w:val="00F3659E"/>
    <w:rsid w:val="00F3674D"/>
    <w:rsid w:val="00F41B43"/>
    <w:rsid w:val="00F423B3"/>
    <w:rsid w:val="00F43370"/>
    <w:rsid w:val="00F44035"/>
    <w:rsid w:val="00F44820"/>
    <w:rsid w:val="00F46212"/>
    <w:rsid w:val="00F46F23"/>
    <w:rsid w:val="00F47F66"/>
    <w:rsid w:val="00F50FD8"/>
    <w:rsid w:val="00F51527"/>
    <w:rsid w:val="00F52A15"/>
    <w:rsid w:val="00F53093"/>
    <w:rsid w:val="00F53898"/>
    <w:rsid w:val="00F560E5"/>
    <w:rsid w:val="00F56382"/>
    <w:rsid w:val="00F573BF"/>
    <w:rsid w:val="00F57FEC"/>
    <w:rsid w:val="00F60613"/>
    <w:rsid w:val="00F60929"/>
    <w:rsid w:val="00F6139E"/>
    <w:rsid w:val="00F62EE6"/>
    <w:rsid w:val="00F63B8F"/>
    <w:rsid w:val="00F6750F"/>
    <w:rsid w:val="00F679CF"/>
    <w:rsid w:val="00F70330"/>
    <w:rsid w:val="00F70F5E"/>
    <w:rsid w:val="00F7139B"/>
    <w:rsid w:val="00F736BD"/>
    <w:rsid w:val="00F74C29"/>
    <w:rsid w:val="00F74E2B"/>
    <w:rsid w:val="00F8145A"/>
    <w:rsid w:val="00F82A9E"/>
    <w:rsid w:val="00F838EB"/>
    <w:rsid w:val="00F8395E"/>
    <w:rsid w:val="00F83BBC"/>
    <w:rsid w:val="00F858DD"/>
    <w:rsid w:val="00F86C99"/>
    <w:rsid w:val="00F87E16"/>
    <w:rsid w:val="00F90534"/>
    <w:rsid w:val="00F91D0D"/>
    <w:rsid w:val="00F93A44"/>
    <w:rsid w:val="00F952A8"/>
    <w:rsid w:val="00FA0040"/>
    <w:rsid w:val="00FA194C"/>
    <w:rsid w:val="00FA22CE"/>
    <w:rsid w:val="00FA7020"/>
    <w:rsid w:val="00FA7915"/>
    <w:rsid w:val="00FA7EE0"/>
    <w:rsid w:val="00FB24C2"/>
    <w:rsid w:val="00FB2EC3"/>
    <w:rsid w:val="00FB4048"/>
    <w:rsid w:val="00FB4224"/>
    <w:rsid w:val="00FB4963"/>
    <w:rsid w:val="00FB5438"/>
    <w:rsid w:val="00FB651D"/>
    <w:rsid w:val="00FC0811"/>
    <w:rsid w:val="00FC3052"/>
    <w:rsid w:val="00FC7AC3"/>
    <w:rsid w:val="00FC7DE1"/>
    <w:rsid w:val="00FC7E16"/>
    <w:rsid w:val="00FD1C46"/>
    <w:rsid w:val="00FD245C"/>
    <w:rsid w:val="00FD4809"/>
    <w:rsid w:val="00FD5DDA"/>
    <w:rsid w:val="00FD5E1C"/>
    <w:rsid w:val="00FD661B"/>
    <w:rsid w:val="00FD6CD7"/>
    <w:rsid w:val="00FD70F9"/>
    <w:rsid w:val="00FD77A5"/>
    <w:rsid w:val="00FD7CBA"/>
    <w:rsid w:val="00FE04AB"/>
    <w:rsid w:val="00FE0844"/>
    <w:rsid w:val="00FE0B68"/>
    <w:rsid w:val="00FE0CDB"/>
    <w:rsid w:val="00FE19D1"/>
    <w:rsid w:val="00FE2728"/>
    <w:rsid w:val="00FE2D58"/>
    <w:rsid w:val="00FE38C8"/>
    <w:rsid w:val="00FE4489"/>
    <w:rsid w:val="00FE5350"/>
    <w:rsid w:val="00FE5A33"/>
    <w:rsid w:val="00FE6B84"/>
    <w:rsid w:val="00FF096B"/>
    <w:rsid w:val="00FF0A77"/>
    <w:rsid w:val="00FF0BA8"/>
    <w:rsid w:val="00FF0F8C"/>
    <w:rsid w:val="00FF341C"/>
    <w:rsid w:val="00FF3673"/>
    <w:rsid w:val="00FF5B23"/>
    <w:rsid w:val="00FF6595"/>
    <w:rsid w:val="00FF6F52"/>
    <w:rsid w:val="00FF723C"/>
    <w:rsid w:val="3FC4F0DD"/>
    <w:rsid w:val="5EDEEDC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ED2E30"/>
  <w15:docId w15:val="{66374475-A5C7-4D81-8985-5F09CF349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0C2D"/>
    <w:pPr>
      <w:spacing w:before="120" w:after="120" w:line="276" w:lineRule="auto"/>
      <w:jc w:val="both"/>
    </w:pPr>
    <w:rPr>
      <w:rFonts w:ascii="Calibri" w:hAnsi="Calibri"/>
      <w:sz w:val="22"/>
      <w:lang w:eastAsia="en-US"/>
    </w:rPr>
  </w:style>
  <w:style w:type="paragraph" w:styleId="Heading1">
    <w:name w:val="heading 1"/>
    <w:aliases w:val="chapitre,Titre 11,t1.T1.Titre 1,t1,TITRE 1 SL"/>
    <w:basedOn w:val="Normal"/>
    <w:next w:val="Text1"/>
    <w:uiPriority w:val="9"/>
    <w:qFormat/>
    <w:rsid w:val="00E20FB7"/>
    <w:pPr>
      <w:keepNext/>
      <w:numPr>
        <w:numId w:val="13"/>
      </w:numPr>
      <w:spacing w:before="240" w:after="240"/>
      <w:outlineLvl w:val="0"/>
    </w:pPr>
    <w:rPr>
      <w:b/>
      <w:smallCaps/>
      <w:sz w:val="28"/>
    </w:rPr>
  </w:style>
  <w:style w:type="paragraph" w:styleId="Heading2">
    <w:name w:val="heading 2"/>
    <w:aliases w:val="Niveau 2,H2,paragraphe,t2,h2"/>
    <w:basedOn w:val="Normal"/>
    <w:next w:val="Text2"/>
    <w:link w:val="Heading2Char"/>
    <w:qFormat/>
    <w:rsid w:val="00BE33E2"/>
    <w:pPr>
      <w:keepNext/>
      <w:numPr>
        <w:ilvl w:val="1"/>
        <w:numId w:val="13"/>
      </w:numPr>
      <w:spacing w:before="360" w:after="240" w:line="360" w:lineRule="auto"/>
      <w:outlineLvl w:val="1"/>
    </w:pPr>
    <w:rPr>
      <w:rFonts w:asciiTheme="minorHAnsi" w:hAnsiTheme="minorHAnsi"/>
      <w:b/>
      <w:sz w:val="24"/>
    </w:rPr>
  </w:style>
  <w:style w:type="paragraph" w:styleId="Heading3">
    <w:name w:val="heading 3"/>
    <w:basedOn w:val="Normal"/>
    <w:next w:val="Text3"/>
    <w:qFormat/>
    <w:rsid w:val="00932584"/>
    <w:pPr>
      <w:keepNext/>
      <w:numPr>
        <w:ilvl w:val="2"/>
        <w:numId w:val="13"/>
      </w:numPr>
      <w:spacing w:before="60"/>
      <w:outlineLvl w:val="2"/>
    </w:pPr>
    <w:rPr>
      <w:i/>
      <w:sz w:val="24"/>
      <w:u w:val="single"/>
    </w:rPr>
  </w:style>
  <w:style w:type="paragraph" w:styleId="Heading4">
    <w:name w:val="heading 4"/>
    <w:basedOn w:val="Normal"/>
    <w:next w:val="Text4"/>
    <w:qFormat/>
    <w:rsid w:val="00932584"/>
    <w:pPr>
      <w:keepNext/>
      <w:numPr>
        <w:ilvl w:val="3"/>
        <w:numId w:val="13"/>
      </w:numPr>
      <w:spacing w:before="60"/>
      <w:outlineLvl w:val="3"/>
    </w:pPr>
    <w:rPr>
      <w:i/>
      <w:sz w:val="24"/>
    </w:rPr>
  </w:style>
  <w:style w:type="paragraph" w:styleId="Heading5">
    <w:name w:val="heading 5"/>
    <w:basedOn w:val="Normal"/>
    <w:next w:val="Normal"/>
    <w:qFormat/>
    <w:rsid w:val="00932584"/>
    <w:pPr>
      <w:numPr>
        <w:ilvl w:val="4"/>
        <w:numId w:val="13"/>
      </w:numPr>
      <w:spacing w:before="40"/>
      <w:outlineLvl w:val="4"/>
    </w:pPr>
  </w:style>
  <w:style w:type="paragraph" w:styleId="Heading6">
    <w:name w:val="heading 6"/>
    <w:basedOn w:val="Normal"/>
    <w:next w:val="Normal"/>
    <w:qFormat/>
    <w:rsid w:val="00932584"/>
    <w:pPr>
      <w:numPr>
        <w:ilvl w:val="5"/>
        <w:numId w:val="13"/>
      </w:numPr>
      <w:spacing w:before="40"/>
      <w:outlineLvl w:val="5"/>
    </w:pPr>
  </w:style>
  <w:style w:type="paragraph" w:styleId="Heading7">
    <w:name w:val="heading 7"/>
    <w:basedOn w:val="Normal"/>
    <w:next w:val="Normal"/>
    <w:qFormat/>
    <w:rsid w:val="00932584"/>
    <w:pPr>
      <w:numPr>
        <w:ilvl w:val="6"/>
        <w:numId w:val="13"/>
      </w:numPr>
      <w:spacing w:before="40"/>
      <w:outlineLvl w:val="6"/>
    </w:pPr>
  </w:style>
  <w:style w:type="paragraph" w:styleId="Heading8">
    <w:name w:val="heading 8"/>
    <w:basedOn w:val="Normal"/>
    <w:next w:val="Normal"/>
    <w:qFormat/>
    <w:rsid w:val="00932584"/>
    <w:pPr>
      <w:numPr>
        <w:ilvl w:val="7"/>
        <w:numId w:val="13"/>
      </w:numPr>
      <w:spacing w:before="40"/>
      <w:outlineLvl w:val="7"/>
    </w:pPr>
  </w:style>
  <w:style w:type="paragraph" w:styleId="Heading9">
    <w:name w:val="heading 9"/>
    <w:basedOn w:val="Normal"/>
    <w:next w:val="Normal"/>
    <w:rsid w:val="00932584"/>
    <w:pPr>
      <w:tabs>
        <w:tab w:val="num" w:pos="1800"/>
      </w:tabs>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1">
    <w:name w:val="Text 1"/>
    <w:basedOn w:val="Normal"/>
    <w:link w:val="Text1Char"/>
    <w:uiPriority w:val="99"/>
    <w:rsid w:val="00932584"/>
  </w:style>
  <w:style w:type="paragraph" w:customStyle="1" w:styleId="Text2">
    <w:name w:val="Text 2"/>
    <w:basedOn w:val="Normal"/>
    <w:rsid w:val="00932584"/>
  </w:style>
  <w:style w:type="paragraph" w:customStyle="1" w:styleId="Text3">
    <w:name w:val="Text 3"/>
    <w:basedOn w:val="Normal"/>
    <w:rsid w:val="00932584"/>
  </w:style>
  <w:style w:type="paragraph" w:customStyle="1" w:styleId="Text4">
    <w:name w:val="Text 4"/>
    <w:basedOn w:val="Normal"/>
    <w:rsid w:val="00932584"/>
  </w:style>
  <w:style w:type="paragraph" w:customStyle="1" w:styleId="Address">
    <w:name w:val="Address"/>
    <w:basedOn w:val="Normal"/>
    <w:rsid w:val="00932584"/>
    <w:pPr>
      <w:jc w:val="left"/>
    </w:pPr>
  </w:style>
  <w:style w:type="paragraph" w:customStyle="1" w:styleId="AddressTL">
    <w:name w:val="AddressTL"/>
    <w:basedOn w:val="Normal"/>
    <w:next w:val="Normal"/>
    <w:rsid w:val="00932584"/>
    <w:pPr>
      <w:spacing w:after="720"/>
      <w:jc w:val="left"/>
    </w:pPr>
  </w:style>
  <w:style w:type="paragraph" w:customStyle="1" w:styleId="AddressTR">
    <w:name w:val="AddressTR"/>
    <w:basedOn w:val="Normal"/>
    <w:next w:val="Normal"/>
    <w:rsid w:val="00932584"/>
    <w:pPr>
      <w:spacing w:after="720"/>
      <w:ind w:left="5103"/>
      <w:jc w:val="left"/>
    </w:pPr>
  </w:style>
  <w:style w:type="paragraph" w:customStyle="1" w:styleId="NormalLeftCol">
    <w:name w:val="Normal LeftCol"/>
    <w:basedOn w:val="Normal"/>
    <w:rsid w:val="00932584"/>
    <w:pPr>
      <w:pBdr>
        <w:bottom w:val="single" w:sz="6" w:space="1" w:color="auto"/>
        <w:right w:val="single" w:sz="6" w:space="1" w:color="auto"/>
      </w:pBdr>
      <w:shd w:val="pct10" w:color="auto" w:fill="auto"/>
      <w:overflowPunct w:val="0"/>
      <w:autoSpaceDE w:val="0"/>
      <w:autoSpaceDN w:val="0"/>
      <w:adjustRightInd w:val="0"/>
      <w:jc w:val="right"/>
      <w:textAlignment w:val="baseline"/>
    </w:pPr>
    <w:rPr>
      <w:noProof/>
    </w:rPr>
  </w:style>
  <w:style w:type="paragraph" w:customStyle="1" w:styleId="Glossary">
    <w:name w:val="Glossary"/>
    <w:basedOn w:val="Normal"/>
    <w:rsid w:val="00932584"/>
    <w:pPr>
      <w:tabs>
        <w:tab w:val="left" w:pos="2835"/>
      </w:tabs>
      <w:ind w:left="2835" w:hanging="2835"/>
    </w:pPr>
  </w:style>
  <w:style w:type="paragraph" w:styleId="Caption">
    <w:name w:val="caption"/>
    <w:aliases w:val="Char Char Char,Char Char Char Char Char Char,Char Char Char Char,Char Char Char Char Char,Caption Char1,Char Char Char Char1,Char Char Char Char Char Char1,Char Char Char Char Char1 Char Char,topic,CaptionTLS,CaptionCFMU,figura,RptCaption"/>
    <w:basedOn w:val="Normal"/>
    <w:next w:val="Normal"/>
    <w:link w:val="CaptionChar"/>
    <w:qFormat/>
    <w:rsid w:val="002B7C19"/>
    <w:pPr>
      <w:jc w:val="center"/>
    </w:pPr>
    <w:rPr>
      <w:rFonts w:asciiTheme="minorHAnsi" w:hAnsiTheme="minorHAnsi"/>
      <w:b/>
      <w:color w:val="1F497D" w:themeColor="text2"/>
      <w:sz w:val="20"/>
    </w:rPr>
  </w:style>
  <w:style w:type="paragraph" w:styleId="Closing">
    <w:name w:val="Closing"/>
    <w:basedOn w:val="Normal"/>
    <w:next w:val="Signature"/>
    <w:rsid w:val="00932584"/>
    <w:pPr>
      <w:tabs>
        <w:tab w:val="left" w:pos="5103"/>
      </w:tabs>
      <w:spacing w:before="240"/>
      <w:ind w:left="5103"/>
      <w:jc w:val="left"/>
    </w:pPr>
  </w:style>
  <w:style w:type="paragraph" w:styleId="Signature">
    <w:name w:val="Signature"/>
    <w:basedOn w:val="Normal"/>
    <w:next w:val="Contact"/>
    <w:rsid w:val="00932584"/>
    <w:pPr>
      <w:tabs>
        <w:tab w:val="left" w:pos="5103"/>
      </w:tabs>
      <w:spacing w:before="1200"/>
      <w:ind w:left="5103"/>
      <w:jc w:val="center"/>
    </w:pPr>
    <w:rPr>
      <w:lang w:val="de-DE"/>
    </w:rPr>
  </w:style>
  <w:style w:type="paragraph" w:customStyle="1" w:styleId="Contact">
    <w:name w:val="Contact"/>
    <w:basedOn w:val="Normal"/>
    <w:next w:val="Enclosures"/>
    <w:rsid w:val="00932584"/>
    <w:pPr>
      <w:spacing w:before="480"/>
      <w:ind w:left="567" w:hanging="567"/>
      <w:jc w:val="left"/>
    </w:pPr>
  </w:style>
  <w:style w:type="paragraph" w:customStyle="1" w:styleId="Enclosures">
    <w:name w:val="Enclosures"/>
    <w:basedOn w:val="Normal"/>
    <w:next w:val="Participants"/>
    <w:rsid w:val="00932584"/>
    <w:pPr>
      <w:keepNext/>
      <w:keepLines/>
      <w:tabs>
        <w:tab w:val="left" w:pos="5642"/>
      </w:tabs>
      <w:spacing w:before="480"/>
      <w:ind w:left="1792" w:hanging="1792"/>
      <w:jc w:val="left"/>
    </w:pPr>
  </w:style>
  <w:style w:type="paragraph" w:customStyle="1" w:styleId="Participants">
    <w:name w:val="Participants"/>
    <w:basedOn w:val="Normal"/>
    <w:next w:val="Copies"/>
    <w:rsid w:val="00932584"/>
    <w:pPr>
      <w:tabs>
        <w:tab w:val="left" w:pos="2512"/>
        <w:tab w:val="left" w:pos="2762"/>
        <w:tab w:val="left" w:pos="5642"/>
        <w:tab w:val="left" w:pos="6362"/>
        <w:tab w:val="left" w:pos="6720"/>
      </w:tabs>
      <w:spacing w:before="480"/>
      <w:ind w:left="1792" w:hanging="1792"/>
      <w:jc w:val="left"/>
    </w:pPr>
  </w:style>
  <w:style w:type="paragraph" w:customStyle="1" w:styleId="Copies">
    <w:name w:val="Copies"/>
    <w:basedOn w:val="Normal"/>
    <w:next w:val="Normal"/>
    <w:rsid w:val="00932584"/>
    <w:pPr>
      <w:tabs>
        <w:tab w:val="left" w:pos="2512"/>
        <w:tab w:val="left" w:pos="2762"/>
        <w:tab w:val="left" w:pos="5642"/>
        <w:tab w:val="left" w:pos="6362"/>
        <w:tab w:val="left" w:pos="6720"/>
      </w:tabs>
      <w:spacing w:before="480"/>
      <w:ind w:left="1792" w:hanging="1792"/>
      <w:jc w:val="left"/>
    </w:pPr>
  </w:style>
  <w:style w:type="paragraph" w:styleId="Date">
    <w:name w:val="Date"/>
    <w:basedOn w:val="Normal"/>
    <w:next w:val="References"/>
    <w:rsid w:val="00932584"/>
    <w:pPr>
      <w:ind w:left="5103" w:right="-567"/>
      <w:jc w:val="left"/>
    </w:pPr>
  </w:style>
  <w:style w:type="paragraph" w:customStyle="1" w:styleId="References">
    <w:name w:val="References"/>
    <w:basedOn w:val="ListNumber"/>
    <w:rsid w:val="00932584"/>
    <w:pPr>
      <w:numPr>
        <w:numId w:val="7"/>
      </w:numPr>
      <w:jc w:val="left"/>
    </w:pPr>
  </w:style>
  <w:style w:type="paragraph" w:styleId="ListNumber">
    <w:name w:val="List Number"/>
    <w:basedOn w:val="Normal"/>
    <w:rsid w:val="00932584"/>
    <w:pPr>
      <w:numPr>
        <w:numId w:val="14"/>
      </w:numPr>
    </w:pPr>
  </w:style>
  <w:style w:type="paragraph" w:customStyle="1" w:styleId="DoubSign">
    <w:name w:val="DoubSign"/>
    <w:basedOn w:val="Normal"/>
    <w:next w:val="Contact"/>
    <w:rsid w:val="00932584"/>
    <w:pPr>
      <w:tabs>
        <w:tab w:val="left" w:pos="5103"/>
      </w:tabs>
      <w:spacing w:before="1200"/>
      <w:jc w:val="left"/>
    </w:pPr>
  </w:style>
  <w:style w:type="paragraph" w:styleId="FootnoteText">
    <w:name w:val="footnote text"/>
    <w:aliases w:val="Footnote,Footnote text,Testo nota a piè di pagina_Rientro,stile 1,Footnote1,Footnote2,Footnote3,Footnote4,Footnote5,Footnote6,Footnote7,Footnote8,Footnote9,Footnote10,Footnote11,Footnote21,Footnote31,Footnote41,Footnote51,Footnote61,ft,o"/>
    <w:basedOn w:val="Normal"/>
    <w:link w:val="FootnoteTextChar"/>
    <w:uiPriority w:val="99"/>
    <w:qFormat/>
    <w:rsid w:val="00932584"/>
    <w:pPr>
      <w:ind w:left="357" w:hanging="357"/>
    </w:pPr>
    <w:rPr>
      <w:sz w:val="20"/>
    </w:rPr>
  </w:style>
  <w:style w:type="paragraph" w:styleId="Header">
    <w:name w:val="header"/>
    <w:basedOn w:val="Normal"/>
    <w:rsid w:val="00932584"/>
    <w:pPr>
      <w:tabs>
        <w:tab w:val="center" w:pos="4153"/>
        <w:tab w:val="right" w:pos="8306"/>
      </w:tabs>
    </w:pPr>
  </w:style>
  <w:style w:type="paragraph" w:styleId="ListBullet">
    <w:name w:val="List Bullet"/>
    <w:basedOn w:val="Normal"/>
    <w:rsid w:val="00932584"/>
    <w:pPr>
      <w:numPr>
        <w:numId w:val="2"/>
      </w:numPr>
    </w:pPr>
  </w:style>
  <w:style w:type="paragraph" w:styleId="ListBullet2">
    <w:name w:val="List Bullet 2"/>
    <w:basedOn w:val="Text2"/>
    <w:rsid w:val="00932584"/>
    <w:pPr>
      <w:numPr>
        <w:numId w:val="9"/>
      </w:numPr>
      <w:tabs>
        <w:tab w:val="clear" w:pos="1360"/>
        <w:tab w:val="left" w:pos="851"/>
      </w:tabs>
      <w:ind w:left="851" w:hanging="284"/>
    </w:pPr>
  </w:style>
  <w:style w:type="paragraph" w:styleId="ListBullet3">
    <w:name w:val="List Bullet 3"/>
    <w:basedOn w:val="Text3"/>
    <w:rsid w:val="00932584"/>
    <w:pPr>
      <w:numPr>
        <w:numId w:val="3"/>
      </w:numPr>
      <w:tabs>
        <w:tab w:val="clear" w:pos="2199"/>
        <w:tab w:val="left" w:pos="1134"/>
      </w:tabs>
      <w:ind w:left="1134" w:hanging="284"/>
    </w:pPr>
  </w:style>
  <w:style w:type="paragraph" w:styleId="ListBullet4">
    <w:name w:val="List Bullet 4"/>
    <w:basedOn w:val="Text4"/>
    <w:rsid w:val="00932584"/>
    <w:pPr>
      <w:numPr>
        <w:numId w:val="4"/>
      </w:numPr>
      <w:tabs>
        <w:tab w:val="clear" w:pos="3163"/>
        <w:tab w:val="left" w:pos="1418"/>
      </w:tabs>
      <w:ind w:left="1418" w:hanging="284"/>
    </w:pPr>
  </w:style>
  <w:style w:type="paragraph" w:styleId="ListContinue">
    <w:name w:val="List Continue"/>
    <w:basedOn w:val="Normal"/>
    <w:rsid w:val="00932584"/>
    <w:pPr>
      <w:ind w:left="567"/>
    </w:pPr>
  </w:style>
  <w:style w:type="paragraph" w:styleId="ListContinue2">
    <w:name w:val="List Continue 2"/>
    <w:basedOn w:val="Normal"/>
    <w:rsid w:val="00932584"/>
    <w:pPr>
      <w:ind w:left="851"/>
    </w:pPr>
  </w:style>
  <w:style w:type="paragraph" w:styleId="ListContinue3">
    <w:name w:val="List Continue 3"/>
    <w:basedOn w:val="Normal"/>
    <w:rsid w:val="00932584"/>
    <w:pPr>
      <w:ind w:left="1134"/>
    </w:pPr>
  </w:style>
  <w:style w:type="paragraph" w:styleId="ListContinue4">
    <w:name w:val="List Continue 4"/>
    <w:basedOn w:val="Normal"/>
    <w:rsid w:val="00932584"/>
    <w:pPr>
      <w:ind w:left="1418"/>
    </w:pPr>
  </w:style>
  <w:style w:type="paragraph" w:styleId="ListContinue5">
    <w:name w:val="List Continue 5"/>
    <w:basedOn w:val="Normal"/>
    <w:rsid w:val="00932584"/>
    <w:pPr>
      <w:ind w:left="1701"/>
    </w:pPr>
  </w:style>
  <w:style w:type="paragraph" w:styleId="ListNumber2">
    <w:name w:val="List Number 2"/>
    <w:basedOn w:val="Text2"/>
    <w:rsid w:val="00932584"/>
    <w:pPr>
      <w:numPr>
        <w:numId w:val="16"/>
      </w:numPr>
    </w:pPr>
  </w:style>
  <w:style w:type="paragraph" w:styleId="ListNumber3">
    <w:name w:val="List Number 3"/>
    <w:basedOn w:val="Text3"/>
    <w:rsid w:val="00932584"/>
    <w:pPr>
      <w:numPr>
        <w:numId w:val="17"/>
      </w:numPr>
    </w:pPr>
  </w:style>
  <w:style w:type="paragraph" w:styleId="ListNumber4">
    <w:name w:val="List Number 4"/>
    <w:basedOn w:val="Text4"/>
    <w:rsid w:val="00932584"/>
    <w:pPr>
      <w:numPr>
        <w:numId w:val="18"/>
      </w:numPr>
    </w:pPr>
  </w:style>
  <w:style w:type="paragraph" w:customStyle="1" w:styleId="NoteHead">
    <w:name w:val="NoteHead"/>
    <w:basedOn w:val="Normal"/>
    <w:next w:val="Subject"/>
    <w:rsid w:val="00932584"/>
    <w:pPr>
      <w:spacing w:before="720" w:after="720"/>
      <w:jc w:val="center"/>
    </w:pPr>
    <w:rPr>
      <w:b/>
      <w:smallCaps/>
    </w:rPr>
  </w:style>
  <w:style w:type="paragraph" w:customStyle="1" w:styleId="Subject">
    <w:name w:val="Subject"/>
    <w:basedOn w:val="Normal"/>
    <w:next w:val="Normal"/>
    <w:rsid w:val="00932584"/>
    <w:pPr>
      <w:spacing w:after="480"/>
      <w:ind w:left="1531" w:hanging="1531"/>
      <w:jc w:val="left"/>
    </w:pPr>
    <w:rPr>
      <w:b/>
    </w:rPr>
  </w:style>
  <w:style w:type="paragraph" w:customStyle="1" w:styleId="NoteList">
    <w:name w:val="NoteList"/>
    <w:basedOn w:val="Normal"/>
    <w:next w:val="Subject"/>
    <w:rsid w:val="00932584"/>
    <w:pPr>
      <w:tabs>
        <w:tab w:val="left" w:pos="5823"/>
      </w:tabs>
      <w:spacing w:before="720" w:after="720"/>
      <w:ind w:left="5104" w:hanging="3119"/>
      <w:jc w:val="left"/>
    </w:pPr>
    <w:rPr>
      <w:b/>
      <w:smallCaps/>
    </w:rPr>
  </w:style>
  <w:style w:type="paragraph" w:customStyle="1" w:styleId="NumPar1">
    <w:name w:val="NumPar 1"/>
    <w:basedOn w:val="Heading1"/>
    <w:next w:val="Text1"/>
    <w:rsid w:val="00932584"/>
    <w:pPr>
      <w:keepNext w:val="0"/>
      <w:spacing w:before="0" w:after="120"/>
      <w:outlineLvl w:val="9"/>
    </w:pPr>
    <w:rPr>
      <w:b w:val="0"/>
      <w:smallCaps w:val="0"/>
      <w:sz w:val="22"/>
    </w:rPr>
  </w:style>
  <w:style w:type="paragraph" w:customStyle="1" w:styleId="NumPar2">
    <w:name w:val="NumPar 2"/>
    <w:basedOn w:val="Heading2"/>
    <w:next w:val="Text2"/>
    <w:rsid w:val="00932584"/>
    <w:pPr>
      <w:keepNext w:val="0"/>
      <w:spacing w:after="120"/>
      <w:outlineLvl w:val="9"/>
    </w:pPr>
    <w:rPr>
      <w:b w:val="0"/>
      <w:sz w:val="22"/>
    </w:rPr>
  </w:style>
  <w:style w:type="paragraph" w:customStyle="1" w:styleId="NumPar3">
    <w:name w:val="NumPar 3"/>
    <w:basedOn w:val="Heading3"/>
    <w:next w:val="Text3"/>
    <w:rsid w:val="00932584"/>
    <w:pPr>
      <w:keepNext w:val="0"/>
      <w:outlineLvl w:val="9"/>
    </w:pPr>
    <w:rPr>
      <w:i w:val="0"/>
      <w:sz w:val="22"/>
      <w:u w:val="none"/>
    </w:rPr>
  </w:style>
  <w:style w:type="paragraph" w:customStyle="1" w:styleId="NumPar4">
    <w:name w:val="NumPar 4"/>
    <w:basedOn w:val="Heading4"/>
    <w:next w:val="Text4"/>
    <w:rsid w:val="00932584"/>
    <w:pPr>
      <w:keepNext w:val="0"/>
      <w:outlineLvl w:val="9"/>
    </w:pPr>
    <w:rPr>
      <w:i w:val="0"/>
      <w:sz w:val="22"/>
    </w:rPr>
  </w:style>
  <w:style w:type="paragraph" w:styleId="PlainText">
    <w:name w:val="Plain Text"/>
    <w:basedOn w:val="Normal"/>
    <w:rsid w:val="00932584"/>
    <w:rPr>
      <w:rFonts w:ascii="Courier New" w:hAnsi="Courier New"/>
      <w:sz w:val="20"/>
    </w:rPr>
  </w:style>
  <w:style w:type="paragraph" w:styleId="Subtitle">
    <w:name w:val="Subtitle"/>
    <w:basedOn w:val="Normal"/>
    <w:qFormat/>
    <w:rsid w:val="00932584"/>
    <w:pPr>
      <w:spacing w:after="60"/>
      <w:jc w:val="center"/>
      <w:outlineLvl w:val="1"/>
    </w:pPr>
    <w:rPr>
      <w:rFonts w:ascii="Arial" w:hAnsi="Arial"/>
    </w:rPr>
  </w:style>
  <w:style w:type="paragraph" w:styleId="TableofAuthorities">
    <w:name w:val="table of authorities"/>
    <w:basedOn w:val="Normal"/>
    <w:next w:val="Normal"/>
    <w:semiHidden/>
    <w:rsid w:val="00932584"/>
    <w:pPr>
      <w:ind w:left="240" w:hanging="240"/>
    </w:pPr>
  </w:style>
  <w:style w:type="paragraph" w:styleId="TableofFigures">
    <w:name w:val="table of figures"/>
    <w:basedOn w:val="Normal"/>
    <w:next w:val="Normal"/>
    <w:uiPriority w:val="99"/>
    <w:rsid w:val="00F242F1"/>
    <w:pPr>
      <w:ind w:left="480" w:hanging="480"/>
    </w:pPr>
    <w:rPr>
      <w:sz w:val="20"/>
    </w:rPr>
  </w:style>
  <w:style w:type="paragraph" w:styleId="Title">
    <w:name w:val="Title"/>
    <w:basedOn w:val="Normal"/>
    <w:next w:val="SubTitle1"/>
    <w:qFormat/>
    <w:rsid w:val="00932584"/>
    <w:pPr>
      <w:spacing w:after="480"/>
      <w:jc w:val="center"/>
    </w:pPr>
    <w:rPr>
      <w:b/>
      <w:kern w:val="28"/>
      <w:sz w:val="48"/>
    </w:rPr>
  </w:style>
  <w:style w:type="paragraph" w:customStyle="1" w:styleId="SubTitle1">
    <w:name w:val="SubTitle 1"/>
    <w:basedOn w:val="Normal"/>
    <w:next w:val="Normal"/>
    <w:rsid w:val="00932584"/>
    <w:pPr>
      <w:jc w:val="center"/>
    </w:pPr>
    <w:rPr>
      <w:b/>
      <w:sz w:val="40"/>
    </w:rPr>
  </w:style>
  <w:style w:type="paragraph" w:styleId="TOAHeading">
    <w:name w:val="toa heading"/>
    <w:basedOn w:val="Normal"/>
    <w:next w:val="Normal"/>
    <w:semiHidden/>
    <w:rsid w:val="00932584"/>
    <w:rPr>
      <w:rFonts w:ascii="Arial" w:hAnsi="Arial"/>
      <w:b/>
    </w:rPr>
  </w:style>
  <w:style w:type="paragraph" w:styleId="TOC1">
    <w:name w:val="toc 1"/>
    <w:basedOn w:val="Normal"/>
    <w:next w:val="Normal"/>
    <w:uiPriority w:val="39"/>
    <w:rsid w:val="00F242F1"/>
    <w:pPr>
      <w:ind w:left="482" w:right="720" w:hanging="482"/>
      <w:jc w:val="left"/>
    </w:pPr>
    <w:rPr>
      <w:b/>
      <w:caps/>
      <w:sz w:val="20"/>
    </w:rPr>
  </w:style>
  <w:style w:type="paragraph" w:styleId="TOC2">
    <w:name w:val="toc 2"/>
    <w:basedOn w:val="Normal"/>
    <w:next w:val="Normal"/>
    <w:uiPriority w:val="39"/>
    <w:rsid w:val="00661F3E"/>
    <w:pPr>
      <w:spacing w:before="60" w:after="60"/>
      <w:ind w:left="763" w:right="720" w:hanging="475"/>
    </w:pPr>
    <w:rPr>
      <w:noProof/>
      <w:sz w:val="20"/>
    </w:rPr>
  </w:style>
  <w:style w:type="paragraph" w:styleId="TOC3">
    <w:name w:val="toc 3"/>
    <w:basedOn w:val="Normal"/>
    <w:next w:val="Normal"/>
    <w:uiPriority w:val="39"/>
    <w:rsid w:val="00661F3E"/>
    <w:pPr>
      <w:tabs>
        <w:tab w:val="right" w:leader="dot" w:pos="8640"/>
      </w:tabs>
      <w:spacing w:before="60" w:after="60"/>
      <w:ind w:left="1166" w:right="720" w:hanging="590"/>
    </w:pPr>
    <w:rPr>
      <w:sz w:val="20"/>
    </w:rPr>
  </w:style>
  <w:style w:type="paragraph" w:styleId="TOC4">
    <w:name w:val="toc 4"/>
    <w:basedOn w:val="Normal"/>
    <w:next w:val="Normal"/>
    <w:semiHidden/>
    <w:rsid w:val="00932584"/>
    <w:pPr>
      <w:tabs>
        <w:tab w:val="right" w:leader="dot" w:pos="8641"/>
      </w:tabs>
      <w:spacing w:before="20" w:after="60"/>
      <w:ind w:left="709" w:right="720" w:hanging="709"/>
    </w:pPr>
    <w:rPr>
      <w:noProof/>
      <w:sz w:val="20"/>
    </w:rPr>
  </w:style>
  <w:style w:type="paragraph" w:styleId="TOC5">
    <w:name w:val="toc 5"/>
    <w:basedOn w:val="Normal"/>
    <w:next w:val="Normal"/>
    <w:semiHidden/>
    <w:rsid w:val="00932584"/>
    <w:pPr>
      <w:tabs>
        <w:tab w:val="right" w:leader="dot" w:pos="8641"/>
      </w:tabs>
      <w:spacing w:before="240"/>
      <w:ind w:right="720"/>
    </w:pPr>
    <w:rPr>
      <w:caps/>
    </w:rPr>
  </w:style>
  <w:style w:type="paragraph" w:styleId="TOC6">
    <w:name w:val="toc 6"/>
    <w:basedOn w:val="Normal"/>
    <w:next w:val="Normal"/>
    <w:autoRedefine/>
    <w:semiHidden/>
    <w:rsid w:val="00932584"/>
  </w:style>
  <w:style w:type="paragraph" w:styleId="TOC7">
    <w:name w:val="toc 7"/>
    <w:basedOn w:val="Normal"/>
    <w:next w:val="Normal"/>
    <w:autoRedefine/>
    <w:semiHidden/>
    <w:rsid w:val="00932584"/>
  </w:style>
  <w:style w:type="paragraph" w:styleId="TOC8">
    <w:name w:val="toc 8"/>
    <w:basedOn w:val="Normal"/>
    <w:next w:val="Normal"/>
    <w:autoRedefine/>
    <w:semiHidden/>
    <w:rsid w:val="00932584"/>
  </w:style>
  <w:style w:type="paragraph" w:styleId="TOC9">
    <w:name w:val="toc 9"/>
    <w:basedOn w:val="Normal"/>
    <w:next w:val="Normal"/>
    <w:autoRedefine/>
    <w:semiHidden/>
    <w:rsid w:val="00932584"/>
  </w:style>
  <w:style w:type="paragraph" w:customStyle="1" w:styleId="YReferences">
    <w:name w:val="YReferences"/>
    <w:basedOn w:val="Normal"/>
    <w:next w:val="Normal"/>
    <w:rsid w:val="00932584"/>
    <w:pPr>
      <w:spacing w:after="480"/>
      <w:ind w:left="1531" w:hanging="1531"/>
    </w:pPr>
  </w:style>
  <w:style w:type="paragraph" w:customStyle="1" w:styleId="ListBullet1">
    <w:name w:val="List Bullet 1"/>
    <w:basedOn w:val="Text1"/>
    <w:rsid w:val="00932584"/>
    <w:pPr>
      <w:numPr>
        <w:numId w:val="8"/>
      </w:numPr>
      <w:tabs>
        <w:tab w:val="clear" w:pos="765"/>
        <w:tab w:val="left" w:pos="567"/>
      </w:tabs>
      <w:ind w:left="567" w:hanging="284"/>
    </w:pPr>
  </w:style>
  <w:style w:type="paragraph" w:customStyle="1" w:styleId="ListDash">
    <w:name w:val="List Dash"/>
    <w:basedOn w:val="Normal"/>
    <w:rsid w:val="00932584"/>
    <w:pPr>
      <w:numPr>
        <w:numId w:val="10"/>
      </w:numPr>
    </w:pPr>
  </w:style>
  <w:style w:type="paragraph" w:customStyle="1" w:styleId="ListDash1">
    <w:name w:val="List Dash 1"/>
    <w:basedOn w:val="Text1"/>
    <w:rsid w:val="00932584"/>
    <w:pPr>
      <w:numPr>
        <w:numId w:val="11"/>
      </w:numPr>
      <w:tabs>
        <w:tab w:val="clear" w:pos="765"/>
        <w:tab w:val="left" w:pos="567"/>
      </w:tabs>
      <w:ind w:left="568" w:hanging="284"/>
    </w:pPr>
  </w:style>
  <w:style w:type="paragraph" w:customStyle="1" w:styleId="ListDash2">
    <w:name w:val="List Dash 2"/>
    <w:basedOn w:val="Text1"/>
    <w:rsid w:val="00932584"/>
    <w:pPr>
      <w:numPr>
        <w:numId w:val="12"/>
      </w:numPr>
      <w:tabs>
        <w:tab w:val="clear" w:pos="1360"/>
        <w:tab w:val="left" w:pos="851"/>
      </w:tabs>
      <w:ind w:left="851" w:hanging="284"/>
    </w:pPr>
  </w:style>
  <w:style w:type="paragraph" w:customStyle="1" w:styleId="ListDash3">
    <w:name w:val="List Dash 3"/>
    <w:basedOn w:val="Text3"/>
    <w:rsid w:val="00932584"/>
    <w:pPr>
      <w:numPr>
        <w:numId w:val="5"/>
      </w:numPr>
      <w:tabs>
        <w:tab w:val="clear" w:pos="2199"/>
        <w:tab w:val="left" w:pos="1134"/>
      </w:tabs>
      <w:ind w:left="1135" w:hanging="284"/>
    </w:pPr>
  </w:style>
  <w:style w:type="paragraph" w:customStyle="1" w:styleId="ListDash4">
    <w:name w:val="List Dash 4"/>
    <w:basedOn w:val="Text4"/>
    <w:rsid w:val="00932584"/>
    <w:pPr>
      <w:numPr>
        <w:numId w:val="6"/>
      </w:numPr>
      <w:tabs>
        <w:tab w:val="clear" w:pos="3163"/>
        <w:tab w:val="left" w:pos="1418"/>
      </w:tabs>
      <w:ind w:left="1418" w:hanging="284"/>
    </w:pPr>
  </w:style>
  <w:style w:type="paragraph" w:customStyle="1" w:styleId="ListNumberLevel2">
    <w:name w:val="List Number (Level 2)"/>
    <w:basedOn w:val="Normal"/>
    <w:rsid w:val="00932584"/>
    <w:pPr>
      <w:numPr>
        <w:ilvl w:val="1"/>
        <w:numId w:val="14"/>
      </w:numPr>
    </w:pPr>
  </w:style>
  <w:style w:type="paragraph" w:customStyle="1" w:styleId="ListNumberLevel3">
    <w:name w:val="List Number (Level 3)"/>
    <w:basedOn w:val="Normal"/>
    <w:rsid w:val="00932584"/>
    <w:pPr>
      <w:numPr>
        <w:ilvl w:val="2"/>
        <w:numId w:val="14"/>
      </w:numPr>
    </w:pPr>
  </w:style>
  <w:style w:type="paragraph" w:customStyle="1" w:styleId="ListNumberLevel4">
    <w:name w:val="List Number (Level 4)"/>
    <w:basedOn w:val="Normal"/>
    <w:rsid w:val="00932584"/>
    <w:pPr>
      <w:numPr>
        <w:ilvl w:val="3"/>
        <w:numId w:val="14"/>
      </w:numPr>
    </w:pPr>
  </w:style>
  <w:style w:type="paragraph" w:customStyle="1" w:styleId="ListNumber1">
    <w:name w:val="List Number 1"/>
    <w:basedOn w:val="Text1"/>
    <w:rsid w:val="00932584"/>
    <w:pPr>
      <w:numPr>
        <w:numId w:val="15"/>
      </w:numPr>
    </w:pPr>
  </w:style>
  <w:style w:type="paragraph" w:customStyle="1" w:styleId="ListNumber1Level2">
    <w:name w:val="List Number 1 (Level 2)"/>
    <w:basedOn w:val="Text1"/>
    <w:rsid w:val="00932584"/>
    <w:pPr>
      <w:numPr>
        <w:ilvl w:val="1"/>
        <w:numId w:val="15"/>
      </w:numPr>
    </w:pPr>
  </w:style>
  <w:style w:type="paragraph" w:customStyle="1" w:styleId="ListNumber1Level3">
    <w:name w:val="List Number 1 (Level 3)"/>
    <w:basedOn w:val="Text1"/>
    <w:rsid w:val="00932584"/>
    <w:pPr>
      <w:numPr>
        <w:ilvl w:val="2"/>
        <w:numId w:val="15"/>
      </w:numPr>
    </w:pPr>
  </w:style>
  <w:style w:type="paragraph" w:customStyle="1" w:styleId="ListNumber1Level4">
    <w:name w:val="List Number 1 (Level 4)"/>
    <w:basedOn w:val="Text1"/>
    <w:rsid w:val="00932584"/>
    <w:pPr>
      <w:numPr>
        <w:ilvl w:val="3"/>
        <w:numId w:val="15"/>
      </w:numPr>
    </w:pPr>
  </w:style>
  <w:style w:type="paragraph" w:customStyle="1" w:styleId="ListNumber2Level2">
    <w:name w:val="List Number 2 (Level 2)"/>
    <w:basedOn w:val="Text2"/>
    <w:rsid w:val="00932584"/>
    <w:pPr>
      <w:numPr>
        <w:ilvl w:val="1"/>
        <w:numId w:val="16"/>
      </w:numPr>
    </w:pPr>
  </w:style>
  <w:style w:type="paragraph" w:customStyle="1" w:styleId="ListNumber2Level3">
    <w:name w:val="List Number 2 (Level 3)"/>
    <w:basedOn w:val="Text2"/>
    <w:rsid w:val="00932584"/>
    <w:pPr>
      <w:numPr>
        <w:ilvl w:val="2"/>
        <w:numId w:val="16"/>
      </w:numPr>
    </w:pPr>
  </w:style>
  <w:style w:type="paragraph" w:customStyle="1" w:styleId="ListNumber2Level4">
    <w:name w:val="List Number 2 (Level 4)"/>
    <w:basedOn w:val="Text2"/>
    <w:rsid w:val="00932584"/>
    <w:pPr>
      <w:numPr>
        <w:ilvl w:val="3"/>
        <w:numId w:val="16"/>
      </w:numPr>
    </w:pPr>
  </w:style>
  <w:style w:type="paragraph" w:customStyle="1" w:styleId="ListNumber3Level2">
    <w:name w:val="List Number 3 (Level 2)"/>
    <w:basedOn w:val="Text3"/>
    <w:rsid w:val="00932584"/>
    <w:pPr>
      <w:numPr>
        <w:ilvl w:val="1"/>
        <w:numId w:val="17"/>
      </w:numPr>
    </w:pPr>
  </w:style>
  <w:style w:type="paragraph" w:customStyle="1" w:styleId="ListNumber3Level3">
    <w:name w:val="List Number 3 (Level 3)"/>
    <w:basedOn w:val="Text3"/>
    <w:rsid w:val="00932584"/>
    <w:pPr>
      <w:numPr>
        <w:ilvl w:val="2"/>
        <w:numId w:val="17"/>
      </w:numPr>
    </w:pPr>
  </w:style>
  <w:style w:type="paragraph" w:customStyle="1" w:styleId="ListNumber3Level4">
    <w:name w:val="List Number 3 (Level 4)"/>
    <w:basedOn w:val="Text3"/>
    <w:rsid w:val="00932584"/>
    <w:pPr>
      <w:numPr>
        <w:ilvl w:val="3"/>
        <w:numId w:val="17"/>
      </w:numPr>
    </w:pPr>
  </w:style>
  <w:style w:type="paragraph" w:customStyle="1" w:styleId="ListNumber4Level2">
    <w:name w:val="List Number 4 (Level 2)"/>
    <w:basedOn w:val="Text4"/>
    <w:rsid w:val="00932584"/>
    <w:pPr>
      <w:numPr>
        <w:ilvl w:val="1"/>
        <w:numId w:val="18"/>
      </w:numPr>
    </w:pPr>
  </w:style>
  <w:style w:type="paragraph" w:customStyle="1" w:styleId="ListNumber4Level3">
    <w:name w:val="List Number 4 (Level 3)"/>
    <w:basedOn w:val="Text4"/>
    <w:rsid w:val="00932584"/>
    <w:pPr>
      <w:numPr>
        <w:ilvl w:val="2"/>
        <w:numId w:val="18"/>
      </w:numPr>
    </w:pPr>
  </w:style>
  <w:style w:type="paragraph" w:customStyle="1" w:styleId="ListNumber4Level4">
    <w:name w:val="List Number 4 (Level 4)"/>
    <w:basedOn w:val="Text4"/>
    <w:rsid w:val="00932584"/>
    <w:pPr>
      <w:numPr>
        <w:ilvl w:val="3"/>
        <w:numId w:val="18"/>
      </w:numPr>
    </w:pPr>
  </w:style>
  <w:style w:type="paragraph" w:customStyle="1" w:styleId="FITTable">
    <w:name w:val="FIT Table"/>
    <w:basedOn w:val="Normal"/>
    <w:rsid w:val="00932584"/>
    <w:pPr>
      <w:spacing w:before="60" w:after="60"/>
    </w:pPr>
  </w:style>
  <w:style w:type="paragraph" w:customStyle="1" w:styleId="Disclaimer">
    <w:name w:val="Disclaimer"/>
    <w:basedOn w:val="Normal"/>
    <w:rsid w:val="00932584"/>
    <w:pPr>
      <w:keepLines/>
      <w:pBdr>
        <w:top w:val="single" w:sz="4" w:space="1" w:color="auto"/>
      </w:pBdr>
      <w:spacing w:before="480"/>
    </w:pPr>
    <w:rPr>
      <w:i/>
    </w:rPr>
  </w:style>
  <w:style w:type="paragraph" w:customStyle="1" w:styleId="SubTitle2">
    <w:name w:val="SubTitle 2"/>
    <w:basedOn w:val="Normal"/>
    <w:rsid w:val="00932584"/>
    <w:pPr>
      <w:jc w:val="center"/>
    </w:pPr>
    <w:rPr>
      <w:b/>
      <w:sz w:val="32"/>
    </w:rPr>
  </w:style>
  <w:style w:type="character" w:styleId="PageNumber">
    <w:name w:val="page number"/>
    <w:basedOn w:val="DefaultParagraphFont"/>
    <w:rsid w:val="00932584"/>
  </w:style>
  <w:style w:type="character" w:styleId="Strong">
    <w:name w:val="Strong"/>
    <w:basedOn w:val="DefaultParagraphFont"/>
    <w:uiPriority w:val="22"/>
    <w:qFormat/>
    <w:rsid w:val="00932584"/>
    <w:rPr>
      <w:b/>
    </w:rPr>
  </w:style>
  <w:style w:type="paragraph" w:customStyle="1" w:styleId="Heading1Annex">
    <w:name w:val="Heading 1 Annex"/>
    <w:basedOn w:val="Heading1"/>
    <w:next w:val="Normal"/>
    <w:rsid w:val="00932584"/>
    <w:pPr>
      <w:pageBreakBefore/>
      <w:numPr>
        <w:numId w:val="0"/>
      </w:numPr>
      <w:overflowPunct w:val="0"/>
      <w:autoSpaceDE w:val="0"/>
      <w:autoSpaceDN w:val="0"/>
      <w:adjustRightInd w:val="0"/>
      <w:jc w:val="left"/>
      <w:textAlignment w:val="baseline"/>
    </w:pPr>
    <w:rPr>
      <w:noProof/>
      <w:sz w:val="36"/>
    </w:rPr>
  </w:style>
  <w:style w:type="paragraph" w:customStyle="1" w:styleId="HistoryTable">
    <w:name w:val="HistoryTable"/>
    <w:basedOn w:val="Normal"/>
    <w:rsid w:val="00932584"/>
    <w:pPr>
      <w:spacing w:before="60" w:after="60"/>
      <w:jc w:val="left"/>
    </w:pPr>
    <w:rPr>
      <w:sz w:val="20"/>
      <w:lang w:eastAsia="fr-FR"/>
    </w:rPr>
  </w:style>
  <w:style w:type="paragraph" w:styleId="BlockText">
    <w:name w:val="Block Text"/>
    <w:basedOn w:val="Normal"/>
    <w:rsid w:val="00932584"/>
    <w:pPr>
      <w:ind w:left="1440" w:right="1440"/>
    </w:pPr>
  </w:style>
  <w:style w:type="paragraph" w:styleId="BodyText">
    <w:name w:val="Body Text"/>
    <w:basedOn w:val="Normal"/>
    <w:rsid w:val="00932584"/>
  </w:style>
  <w:style w:type="paragraph" w:styleId="BodyText2">
    <w:name w:val="Body Text 2"/>
    <w:basedOn w:val="Normal"/>
    <w:rsid w:val="00932584"/>
    <w:pPr>
      <w:spacing w:line="480" w:lineRule="auto"/>
    </w:pPr>
  </w:style>
  <w:style w:type="paragraph" w:styleId="BodyText3">
    <w:name w:val="Body Text 3"/>
    <w:basedOn w:val="Normal"/>
    <w:rsid w:val="00932584"/>
    <w:rPr>
      <w:sz w:val="16"/>
    </w:rPr>
  </w:style>
  <w:style w:type="paragraph" w:styleId="BodyTextFirstIndent">
    <w:name w:val="Body Text First Indent"/>
    <w:basedOn w:val="BodyText"/>
    <w:rsid w:val="00932584"/>
    <w:pPr>
      <w:ind w:firstLine="210"/>
    </w:pPr>
  </w:style>
  <w:style w:type="paragraph" w:styleId="BodyTextIndent">
    <w:name w:val="Body Text Indent"/>
    <w:basedOn w:val="Normal"/>
    <w:rsid w:val="00932584"/>
    <w:pPr>
      <w:ind w:left="283"/>
    </w:pPr>
  </w:style>
  <w:style w:type="paragraph" w:styleId="BodyTextFirstIndent2">
    <w:name w:val="Body Text First Indent 2"/>
    <w:basedOn w:val="BodyTextIndent"/>
    <w:rsid w:val="00932584"/>
    <w:pPr>
      <w:ind w:firstLine="210"/>
    </w:pPr>
  </w:style>
  <w:style w:type="paragraph" w:styleId="BodyTextIndent2">
    <w:name w:val="Body Text Indent 2"/>
    <w:basedOn w:val="Normal"/>
    <w:rsid w:val="00932584"/>
    <w:pPr>
      <w:spacing w:line="480" w:lineRule="auto"/>
      <w:ind w:left="283"/>
    </w:pPr>
  </w:style>
  <w:style w:type="paragraph" w:styleId="BodyTextIndent3">
    <w:name w:val="Body Text Indent 3"/>
    <w:basedOn w:val="Normal"/>
    <w:rsid w:val="00932584"/>
    <w:pPr>
      <w:ind w:left="283"/>
    </w:pPr>
    <w:rPr>
      <w:sz w:val="16"/>
    </w:rPr>
  </w:style>
  <w:style w:type="character" w:styleId="CommentReference">
    <w:name w:val="annotation reference"/>
    <w:basedOn w:val="DefaultParagraphFont"/>
    <w:semiHidden/>
    <w:rsid w:val="00932584"/>
    <w:rPr>
      <w:sz w:val="16"/>
    </w:rPr>
  </w:style>
  <w:style w:type="paragraph" w:styleId="CommentText">
    <w:name w:val="annotation text"/>
    <w:basedOn w:val="Normal"/>
    <w:link w:val="CommentTextChar"/>
    <w:semiHidden/>
    <w:rsid w:val="00932584"/>
    <w:rPr>
      <w:sz w:val="20"/>
    </w:rPr>
  </w:style>
  <w:style w:type="paragraph" w:styleId="DocumentMap">
    <w:name w:val="Document Map"/>
    <w:basedOn w:val="Normal"/>
    <w:semiHidden/>
    <w:rsid w:val="00932584"/>
    <w:pPr>
      <w:shd w:val="clear" w:color="auto" w:fill="000080"/>
    </w:pPr>
    <w:rPr>
      <w:rFonts w:ascii="Tahoma" w:hAnsi="Tahoma"/>
    </w:rPr>
  </w:style>
  <w:style w:type="character" w:styleId="Emphasis">
    <w:name w:val="Emphasis"/>
    <w:basedOn w:val="DefaultParagraphFont"/>
    <w:qFormat/>
    <w:rsid w:val="00932584"/>
    <w:rPr>
      <w:i/>
    </w:rPr>
  </w:style>
  <w:style w:type="character" w:styleId="EndnoteReference">
    <w:name w:val="endnote reference"/>
    <w:basedOn w:val="DefaultParagraphFont"/>
    <w:semiHidden/>
    <w:rsid w:val="00932584"/>
    <w:rPr>
      <w:vertAlign w:val="superscript"/>
    </w:rPr>
  </w:style>
  <w:style w:type="paragraph" w:styleId="EndnoteText">
    <w:name w:val="endnote text"/>
    <w:basedOn w:val="Normal"/>
    <w:semiHidden/>
    <w:rsid w:val="00932584"/>
    <w:rPr>
      <w:sz w:val="20"/>
    </w:rPr>
  </w:style>
  <w:style w:type="paragraph" w:styleId="EnvelopeAddress">
    <w:name w:val="envelope address"/>
    <w:basedOn w:val="Normal"/>
    <w:rsid w:val="00932584"/>
    <w:pPr>
      <w:framePr w:w="7920" w:h="1980" w:hRule="exact" w:hSpace="180" w:wrap="auto" w:hAnchor="page" w:xAlign="center" w:yAlign="bottom"/>
      <w:ind w:left="2880"/>
    </w:pPr>
    <w:rPr>
      <w:rFonts w:ascii="Arial" w:hAnsi="Arial"/>
    </w:rPr>
  </w:style>
  <w:style w:type="paragraph" w:styleId="EnvelopeReturn">
    <w:name w:val="envelope return"/>
    <w:basedOn w:val="Normal"/>
    <w:rsid w:val="00932584"/>
    <w:rPr>
      <w:rFonts w:ascii="Arial" w:hAnsi="Arial"/>
      <w:sz w:val="20"/>
    </w:rPr>
  </w:style>
  <w:style w:type="character" w:styleId="FollowedHyperlink">
    <w:name w:val="FollowedHyperlink"/>
    <w:basedOn w:val="DefaultParagraphFont"/>
    <w:rsid w:val="00932584"/>
    <w:rPr>
      <w:color w:val="800080"/>
      <w:u w:val="single"/>
    </w:rPr>
  </w:style>
  <w:style w:type="paragraph" w:styleId="Footer">
    <w:name w:val="footer"/>
    <w:basedOn w:val="Normal"/>
    <w:link w:val="FooterChar"/>
    <w:uiPriority w:val="99"/>
    <w:rsid w:val="00932584"/>
    <w:pPr>
      <w:ind w:right="-567"/>
      <w:jc w:val="left"/>
    </w:pPr>
    <w:rPr>
      <w:rFonts w:ascii="Arial" w:hAnsi="Arial"/>
      <w:sz w:val="16"/>
    </w:rPr>
  </w:style>
  <w:style w:type="character" w:styleId="FootnoteReference">
    <w:name w:val="footnote reference"/>
    <w:aliases w:val="Footnote symbol,Voetnootverwijzing,Times 10 Point,Exposant 3 Point, Exposant 3 Point,Footnote Refernece,BVI fnr,Fußnotenzeichen_Raxen,callout,Footnote Reference Number, BVI fnr,SUPERS,Footnote reference number,EN Footnote Reference"/>
    <w:basedOn w:val="DefaultParagraphFont"/>
    <w:link w:val="FootnotesymbolCarZchn"/>
    <w:uiPriority w:val="99"/>
    <w:qFormat/>
    <w:rsid w:val="00932584"/>
    <w:rPr>
      <w:vertAlign w:val="superscript"/>
    </w:rPr>
  </w:style>
  <w:style w:type="character" w:styleId="Hyperlink">
    <w:name w:val="Hyperlink"/>
    <w:basedOn w:val="DefaultParagraphFont"/>
    <w:uiPriority w:val="99"/>
    <w:rsid w:val="00932584"/>
    <w:rPr>
      <w:color w:val="0000FF"/>
      <w:u w:val="single"/>
    </w:rPr>
  </w:style>
  <w:style w:type="paragraph" w:styleId="Index1">
    <w:name w:val="index 1"/>
    <w:basedOn w:val="Normal"/>
    <w:next w:val="Normal"/>
    <w:autoRedefine/>
    <w:semiHidden/>
    <w:rsid w:val="00932584"/>
    <w:pPr>
      <w:ind w:left="240" w:hanging="240"/>
    </w:pPr>
  </w:style>
  <w:style w:type="paragraph" w:styleId="Index2">
    <w:name w:val="index 2"/>
    <w:basedOn w:val="Normal"/>
    <w:next w:val="Normal"/>
    <w:autoRedefine/>
    <w:semiHidden/>
    <w:rsid w:val="00932584"/>
    <w:pPr>
      <w:ind w:left="480" w:hanging="240"/>
    </w:pPr>
  </w:style>
  <w:style w:type="paragraph" w:styleId="Index3">
    <w:name w:val="index 3"/>
    <w:basedOn w:val="Normal"/>
    <w:next w:val="Normal"/>
    <w:autoRedefine/>
    <w:semiHidden/>
    <w:rsid w:val="00932584"/>
    <w:pPr>
      <w:ind w:left="720" w:hanging="240"/>
    </w:pPr>
  </w:style>
  <w:style w:type="paragraph" w:styleId="Index4">
    <w:name w:val="index 4"/>
    <w:basedOn w:val="Normal"/>
    <w:next w:val="Normal"/>
    <w:autoRedefine/>
    <w:semiHidden/>
    <w:rsid w:val="00932584"/>
    <w:pPr>
      <w:ind w:left="960" w:hanging="240"/>
    </w:pPr>
  </w:style>
  <w:style w:type="paragraph" w:styleId="Index5">
    <w:name w:val="index 5"/>
    <w:basedOn w:val="Normal"/>
    <w:next w:val="Normal"/>
    <w:autoRedefine/>
    <w:semiHidden/>
    <w:rsid w:val="00932584"/>
    <w:pPr>
      <w:ind w:left="1200" w:hanging="240"/>
    </w:pPr>
  </w:style>
  <w:style w:type="paragraph" w:styleId="Index6">
    <w:name w:val="index 6"/>
    <w:basedOn w:val="Normal"/>
    <w:next w:val="Normal"/>
    <w:autoRedefine/>
    <w:semiHidden/>
    <w:rsid w:val="00932584"/>
    <w:pPr>
      <w:ind w:left="1440" w:hanging="240"/>
    </w:pPr>
  </w:style>
  <w:style w:type="paragraph" w:styleId="Index7">
    <w:name w:val="index 7"/>
    <w:basedOn w:val="Normal"/>
    <w:next w:val="Normal"/>
    <w:autoRedefine/>
    <w:semiHidden/>
    <w:rsid w:val="00932584"/>
    <w:pPr>
      <w:ind w:left="1680" w:hanging="240"/>
    </w:pPr>
  </w:style>
  <w:style w:type="paragraph" w:styleId="Index8">
    <w:name w:val="index 8"/>
    <w:basedOn w:val="Normal"/>
    <w:next w:val="Normal"/>
    <w:autoRedefine/>
    <w:semiHidden/>
    <w:rsid w:val="00932584"/>
    <w:pPr>
      <w:ind w:left="1920" w:hanging="240"/>
    </w:pPr>
  </w:style>
  <w:style w:type="paragraph" w:styleId="Index9">
    <w:name w:val="index 9"/>
    <w:basedOn w:val="Normal"/>
    <w:next w:val="Normal"/>
    <w:autoRedefine/>
    <w:semiHidden/>
    <w:rsid w:val="00932584"/>
    <w:pPr>
      <w:ind w:left="2160" w:hanging="240"/>
    </w:pPr>
  </w:style>
  <w:style w:type="paragraph" w:styleId="IndexHeading">
    <w:name w:val="index heading"/>
    <w:basedOn w:val="Normal"/>
    <w:next w:val="Index1"/>
    <w:semiHidden/>
    <w:rsid w:val="00932584"/>
    <w:rPr>
      <w:rFonts w:ascii="Arial" w:hAnsi="Arial"/>
      <w:b/>
    </w:rPr>
  </w:style>
  <w:style w:type="character" w:styleId="LineNumber">
    <w:name w:val="line number"/>
    <w:basedOn w:val="DefaultParagraphFont"/>
    <w:rsid w:val="00932584"/>
  </w:style>
  <w:style w:type="paragraph" w:styleId="List">
    <w:name w:val="List"/>
    <w:basedOn w:val="Normal"/>
    <w:rsid w:val="00932584"/>
    <w:pPr>
      <w:ind w:left="283" w:hanging="283"/>
    </w:pPr>
  </w:style>
  <w:style w:type="paragraph" w:styleId="List2">
    <w:name w:val="List 2"/>
    <w:basedOn w:val="Normal"/>
    <w:rsid w:val="00932584"/>
    <w:pPr>
      <w:ind w:left="566" w:hanging="283"/>
    </w:pPr>
  </w:style>
  <w:style w:type="paragraph" w:styleId="List3">
    <w:name w:val="List 3"/>
    <w:basedOn w:val="Normal"/>
    <w:rsid w:val="00932584"/>
    <w:pPr>
      <w:ind w:left="849" w:hanging="283"/>
    </w:pPr>
  </w:style>
  <w:style w:type="paragraph" w:styleId="List4">
    <w:name w:val="List 4"/>
    <w:basedOn w:val="Normal"/>
    <w:rsid w:val="00932584"/>
    <w:pPr>
      <w:ind w:left="1132" w:hanging="283"/>
    </w:pPr>
  </w:style>
  <w:style w:type="paragraph" w:styleId="List5">
    <w:name w:val="List 5"/>
    <w:basedOn w:val="Normal"/>
    <w:rsid w:val="00932584"/>
    <w:pPr>
      <w:ind w:left="1415" w:hanging="283"/>
    </w:pPr>
  </w:style>
  <w:style w:type="paragraph" w:styleId="ListBullet5">
    <w:name w:val="List Bullet 5"/>
    <w:basedOn w:val="Normal"/>
    <w:rsid w:val="00932584"/>
    <w:pPr>
      <w:numPr>
        <w:numId w:val="1"/>
      </w:numPr>
      <w:tabs>
        <w:tab w:val="clear" w:pos="1492"/>
        <w:tab w:val="left" w:pos="1701"/>
      </w:tabs>
      <w:ind w:left="1702" w:hanging="284"/>
    </w:pPr>
  </w:style>
  <w:style w:type="paragraph" w:styleId="TOCHeading">
    <w:name w:val="TOC Heading"/>
    <w:basedOn w:val="TOAHeading"/>
    <w:next w:val="Normal"/>
    <w:uiPriority w:val="39"/>
    <w:qFormat/>
    <w:rsid w:val="00932584"/>
  </w:style>
  <w:style w:type="paragraph" w:styleId="MacroText">
    <w:name w:val="macro"/>
    <w:semiHidden/>
    <w:rsid w:val="00932584"/>
    <w:pPr>
      <w:tabs>
        <w:tab w:val="left" w:pos="480"/>
        <w:tab w:val="left" w:pos="960"/>
        <w:tab w:val="left" w:pos="1440"/>
        <w:tab w:val="left" w:pos="1920"/>
        <w:tab w:val="left" w:pos="2400"/>
        <w:tab w:val="left" w:pos="2880"/>
        <w:tab w:val="left" w:pos="3360"/>
        <w:tab w:val="left" w:pos="3840"/>
        <w:tab w:val="left" w:pos="4320"/>
      </w:tabs>
      <w:spacing w:after="120"/>
      <w:jc w:val="both"/>
    </w:pPr>
    <w:rPr>
      <w:rFonts w:ascii="Courier New" w:hAnsi="Courier New"/>
    </w:rPr>
  </w:style>
  <w:style w:type="paragraph" w:styleId="MessageHeader">
    <w:name w:val="Message Header"/>
    <w:basedOn w:val="Normal"/>
    <w:rsid w:val="00932584"/>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rPr>
  </w:style>
  <w:style w:type="paragraph" w:styleId="NormalIndent">
    <w:name w:val="Normal Indent"/>
    <w:basedOn w:val="Normal"/>
    <w:rsid w:val="00932584"/>
    <w:pPr>
      <w:ind w:left="720"/>
    </w:pPr>
  </w:style>
  <w:style w:type="paragraph" w:styleId="NoteHeading">
    <w:name w:val="Note Heading"/>
    <w:basedOn w:val="Normal"/>
    <w:next w:val="Normal"/>
    <w:rsid w:val="00932584"/>
  </w:style>
  <w:style w:type="paragraph" w:styleId="Salutation">
    <w:name w:val="Salutation"/>
    <w:basedOn w:val="Normal"/>
    <w:next w:val="Normal"/>
    <w:rsid w:val="00932584"/>
  </w:style>
  <w:style w:type="paragraph" w:customStyle="1" w:styleId="FooterLine">
    <w:name w:val="FooterLine"/>
    <w:basedOn w:val="Footer"/>
    <w:next w:val="Footer"/>
    <w:rsid w:val="00932584"/>
    <w:pPr>
      <w:pBdr>
        <w:top w:val="single" w:sz="4" w:space="1" w:color="auto"/>
      </w:pBdr>
      <w:tabs>
        <w:tab w:val="right" w:pos="8647"/>
      </w:tabs>
      <w:ind w:right="0"/>
    </w:pPr>
    <w:rPr>
      <w:lang w:val="fi-FI"/>
    </w:rPr>
  </w:style>
  <w:style w:type="paragraph" w:customStyle="1" w:styleId="Citation">
    <w:name w:val="Citation"/>
    <w:basedOn w:val="Normal"/>
    <w:rsid w:val="00932584"/>
    <w:pPr>
      <w:spacing w:before="60" w:after="60" w:line="240" w:lineRule="atLeast"/>
      <w:ind w:left="454" w:right="454"/>
    </w:pPr>
    <w:rPr>
      <w:i/>
    </w:rPr>
  </w:style>
  <w:style w:type="paragraph" w:customStyle="1" w:styleId="ZCom">
    <w:name w:val="Z_Com"/>
    <w:basedOn w:val="Normal"/>
    <w:next w:val="ZDGName"/>
    <w:rsid w:val="001701F9"/>
    <w:pPr>
      <w:widowControl w:val="0"/>
      <w:autoSpaceDE w:val="0"/>
      <w:autoSpaceDN w:val="0"/>
      <w:ind w:right="85"/>
    </w:pPr>
    <w:rPr>
      <w:rFonts w:ascii="Arial" w:hAnsi="Arial" w:cs="Arial"/>
      <w:sz w:val="24"/>
      <w:szCs w:val="24"/>
      <w:lang w:eastAsia="en-GB"/>
    </w:rPr>
  </w:style>
  <w:style w:type="paragraph" w:customStyle="1" w:styleId="ZDGName">
    <w:name w:val="Z_DGName"/>
    <w:basedOn w:val="Normal"/>
    <w:rsid w:val="001701F9"/>
    <w:pPr>
      <w:widowControl w:val="0"/>
      <w:autoSpaceDE w:val="0"/>
      <w:autoSpaceDN w:val="0"/>
      <w:ind w:right="85"/>
      <w:jc w:val="left"/>
    </w:pPr>
    <w:rPr>
      <w:rFonts w:ascii="Arial" w:hAnsi="Arial" w:cs="Arial"/>
      <w:sz w:val="16"/>
      <w:szCs w:val="16"/>
      <w:lang w:eastAsia="en-GB"/>
    </w:rPr>
  </w:style>
  <w:style w:type="paragraph" w:customStyle="1" w:styleId="Tabletext">
    <w:name w:val="Tabletext"/>
    <w:basedOn w:val="Normal"/>
    <w:rsid w:val="001701F9"/>
    <w:pPr>
      <w:keepLines/>
      <w:widowControl w:val="0"/>
      <w:spacing w:line="240" w:lineRule="atLeast"/>
      <w:jc w:val="left"/>
    </w:pPr>
    <w:rPr>
      <w:sz w:val="20"/>
      <w:lang w:val="en-US"/>
    </w:rPr>
  </w:style>
  <w:style w:type="paragraph" w:customStyle="1" w:styleId="MainTitle">
    <w:name w:val="Main Title"/>
    <w:basedOn w:val="Normal"/>
    <w:rsid w:val="001701F9"/>
    <w:pPr>
      <w:widowControl w:val="0"/>
      <w:spacing w:before="480" w:after="60"/>
      <w:jc w:val="center"/>
    </w:pPr>
    <w:rPr>
      <w:rFonts w:ascii="Arial" w:hAnsi="Arial"/>
      <w:b/>
      <w:kern w:val="28"/>
      <w:sz w:val="32"/>
      <w:lang w:val="en-US"/>
    </w:rPr>
  </w:style>
  <w:style w:type="paragraph" w:customStyle="1" w:styleId="TableText0">
    <w:name w:val="Table Text"/>
    <w:basedOn w:val="BodyText"/>
    <w:rsid w:val="001701F9"/>
    <w:pPr>
      <w:overflowPunct w:val="0"/>
      <w:autoSpaceDE w:val="0"/>
      <w:autoSpaceDN w:val="0"/>
      <w:adjustRightInd w:val="0"/>
      <w:ind w:left="28" w:right="28"/>
      <w:jc w:val="left"/>
    </w:pPr>
    <w:rPr>
      <w:rFonts w:ascii="Arial" w:hAnsi="Arial"/>
      <w:sz w:val="20"/>
      <w:lang w:val="en-US"/>
    </w:rPr>
  </w:style>
  <w:style w:type="character" w:customStyle="1" w:styleId="InfoBlueChar">
    <w:name w:val="InfoBlue Char"/>
    <w:basedOn w:val="DefaultParagraphFont"/>
    <w:link w:val="InfoBlue"/>
    <w:locked/>
    <w:rsid w:val="001701F9"/>
    <w:rPr>
      <w:i/>
      <w:iCs/>
      <w:vanish/>
      <w:color w:val="0000FF"/>
      <w:lang w:val="en-GB" w:eastAsia="en-US" w:bidi="ar-SA"/>
    </w:rPr>
  </w:style>
  <w:style w:type="paragraph" w:customStyle="1" w:styleId="InfoBlue">
    <w:name w:val="InfoBlue"/>
    <w:basedOn w:val="Normal"/>
    <w:next w:val="BodyText"/>
    <w:link w:val="InfoBlueChar"/>
    <w:autoRedefine/>
    <w:rsid w:val="001701F9"/>
    <w:pPr>
      <w:widowControl w:val="0"/>
      <w:pBdr>
        <w:top w:val="single" w:sz="4" w:space="1" w:color="auto"/>
        <w:left w:val="single" w:sz="4" w:space="19" w:color="auto"/>
        <w:bottom w:val="single" w:sz="4" w:space="1" w:color="auto"/>
        <w:right w:val="single" w:sz="4" w:space="4" w:color="auto"/>
      </w:pBdr>
      <w:shd w:val="pct15" w:color="auto" w:fill="auto"/>
      <w:spacing w:line="240" w:lineRule="atLeast"/>
      <w:ind w:left="284"/>
      <w:contextualSpacing/>
      <w:jc w:val="left"/>
    </w:pPr>
    <w:rPr>
      <w:i/>
      <w:iCs/>
      <w:vanish/>
      <w:color w:val="0000FF"/>
      <w:sz w:val="20"/>
    </w:rPr>
  </w:style>
  <w:style w:type="paragraph" w:customStyle="1" w:styleId="DefaultText">
    <w:name w:val="Default Text"/>
    <w:basedOn w:val="Normal"/>
    <w:rsid w:val="001701F9"/>
    <w:pPr>
      <w:autoSpaceDE w:val="0"/>
      <w:autoSpaceDN w:val="0"/>
      <w:adjustRightInd w:val="0"/>
      <w:spacing w:before="60" w:after="60"/>
      <w:jc w:val="left"/>
    </w:pPr>
    <w:rPr>
      <w:rFonts w:ascii="Arial" w:hAnsi="Arial"/>
      <w:noProof/>
      <w:sz w:val="20"/>
      <w:lang w:val="en-US"/>
    </w:rPr>
  </w:style>
  <w:style w:type="paragraph" w:customStyle="1" w:styleId="ItalicizedTableText">
    <w:name w:val="Italicized Table Text"/>
    <w:basedOn w:val="Normal"/>
    <w:rsid w:val="001701F9"/>
    <w:pPr>
      <w:widowControl w:val="0"/>
      <w:autoSpaceDE w:val="0"/>
      <w:autoSpaceDN w:val="0"/>
      <w:adjustRightInd w:val="0"/>
      <w:jc w:val="left"/>
    </w:pPr>
    <w:rPr>
      <w:rFonts w:ascii="Arial" w:hAnsi="Arial" w:cs="Arial"/>
      <w:i/>
      <w:iCs/>
      <w:sz w:val="20"/>
      <w:lang w:val="en-US"/>
    </w:rPr>
  </w:style>
  <w:style w:type="paragraph" w:customStyle="1" w:styleId="TableHeading">
    <w:name w:val="Table Heading"/>
    <w:basedOn w:val="Normal"/>
    <w:rsid w:val="001701F9"/>
    <w:pPr>
      <w:widowControl w:val="0"/>
      <w:autoSpaceDE w:val="0"/>
      <w:autoSpaceDN w:val="0"/>
      <w:adjustRightInd w:val="0"/>
      <w:jc w:val="left"/>
    </w:pPr>
    <w:rPr>
      <w:rFonts w:ascii="Arial" w:hAnsi="Arial" w:cs="Arial"/>
      <w:b/>
      <w:bCs/>
      <w:sz w:val="20"/>
      <w:lang w:val="en-US"/>
    </w:rPr>
  </w:style>
  <w:style w:type="paragraph" w:customStyle="1" w:styleId="Paragraph2">
    <w:name w:val="Paragraph2"/>
    <w:basedOn w:val="Normal"/>
    <w:rsid w:val="001701F9"/>
    <w:pPr>
      <w:widowControl w:val="0"/>
      <w:spacing w:before="80" w:line="240" w:lineRule="atLeast"/>
      <w:ind w:left="720"/>
    </w:pPr>
    <w:rPr>
      <w:color w:val="000000"/>
      <w:sz w:val="20"/>
      <w:lang w:val="en-AU"/>
    </w:rPr>
  </w:style>
  <w:style w:type="paragraph" w:customStyle="1" w:styleId="ItalicizedText">
    <w:name w:val="Italicized Text"/>
    <w:basedOn w:val="Normal"/>
    <w:rsid w:val="001701F9"/>
    <w:pPr>
      <w:keepLines/>
      <w:widowControl w:val="0"/>
      <w:autoSpaceDE w:val="0"/>
      <w:autoSpaceDN w:val="0"/>
      <w:adjustRightInd w:val="0"/>
      <w:spacing w:after="100"/>
      <w:jc w:val="left"/>
    </w:pPr>
    <w:rPr>
      <w:rFonts w:ascii="Arial" w:hAnsi="Arial" w:cs="Arial"/>
      <w:i/>
      <w:iCs/>
      <w:sz w:val="20"/>
      <w:lang w:val="en-US"/>
    </w:rPr>
  </w:style>
  <w:style w:type="table" w:styleId="TableGrid">
    <w:name w:val="Table Grid"/>
    <w:basedOn w:val="TableNormal"/>
    <w:rsid w:val="004D46BE"/>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4E3291"/>
    <w:rPr>
      <w:rFonts w:ascii="Tahoma" w:hAnsi="Tahoma" w:cs="Tahoma"/>
      <w:sz w:val="16"/>
      <w:szCs w:val="16"/>
    </w:rPr>
  </w:style>
  <w:style w:type="character" w:customStyle="1" w:styleId="BalloonTextChar">
    <w:name w:val="Balloon Text Char"/>
    <w:basedOn w:val="DefaultParagraphFont"/>
    <w:link w:val="BalloonText"/>
    <w:rsid w:val="004E3291"/>
    <w:rPr>
      <w:rFonts w:ascii="Tahoma" w:hAnsi="Tahoma" w:cs="Tahoma"/>
      <w:sz w:val="16"/>
      <w:szCs w:val="16"/>
      <w:lang w:eastAsia="en-US"/>
    </w:rPr>
  </w:style>
  <w:style w:type="character" w:styleId="PlaceholderText">
    <w:name w:val="Placeholder Text"/>
    <w:basedOn w:val="DefaultParagraphFont"/>
    <w:uiPriority w:val="99"/>
    <w:semiHidden/>
    <w:rsid w:val="004E3291"/>
  </w:style>
  <w:style w:type="paragraph" w:customStyle="1" w:styleId="StyleStyleHeading212ptJustified">
    <w:name w:val="Style Style Heading 2 + 12 pt + Justified"/>
    <w:basedOn w:val="Normal"/>
    <w:uiPriority w:val="99"/>
    <w:rsid w:val="005B5769"/>
    <w:pPr>
      <w:keepNext/>
      <w:numPr>
        <w:ilvl w:val="1"/>
        <w:numId w:val="19"/>
      </w:numPr>
      <w:spacing w:before="240" w:after="60"/>
      <w:outlineLvl w:val="1"/>
    </w:pPr>
    <w:rPr>
      <w:rFonts w:ascii="Arial" w:eastAsia="PMingLiU" w:hAnsi="Arial" w:cs="Arial"/>
      <w:b/>
      <w:bCs/>
      <w:sz w:val="24"/>
    </w:rPr>
  </w:style>
  <w:style w:type="paragraph" w:styleId="ListParagraph">
    <w:name w:val="List Paragraph"/>
    <w:aliases w:val="List Paragraph_Sections,Llista Nivell1,Lista de nivel 1,Lettre d'introduction,Table of contents numbered,Paragraphe de liste PBLH,BULLET 1,List Bulletized,List Paragraph Char Char,Heading table,Párrafo antic,TOC style,lp1,Listenabsatz"/>
    <w:basedOn w:val="Normal"/>
    <w:link w:val="ListParagraphChar"/>
    <w:uiPriority w:val="34"/>
    <w:qFormat/>
    <w:rsid w:val="00B572A5"/>
    <w:pPr>
      <w:ind w:left="720"/>
      <w:contextualSpacing/>
    </w:pPr>
  </w:style>
  <w:style w:type="character" w:customStyle="1" w:styleId="ListParagraphChar">
    <w:name w:val="List Paragraph Char"/>
    <w:aliases w:val="List Paragraph_Sections Char,Llista Nivell1 Char,Lista de nivel 1 Char,Lettre d'introduction Char,Table of contents numbered Char,Paragraphe de liste PBLH Char,BULLET 1 Char,List Bulletized Char,List Paragraph Char Char Char,lp1 Char"/>
    <w:basedOn w:val="DefaultParagraphFont"/>
    <w:link w:val="ListParagraph"/>
    <w:uiPriority w:val="34"/>
    <w:locked/>
    <w:rsid w:val="00D83474"/>
    <w:rPr>
      <w:sz w:val="22"/>
      <w:lang w:eastAsia="en-US"/>
    </w:rPr>
  </w:style>
  <w:style w:type="paragraph" w:customStyle="1" w:styleId="Heading-Artefact-Left">
    <w:name w:val="Heading-Artefact-Left"/>
    <w:basedOn w:val="Normal"/>
    <w:link w:val="Heading-Artefact-LeftChar"/>
    <w:uiPriority w:val="99"/>
    <w:rsid w:val="004D26D6"/>
    <w:pPr>
      <w:spacing w:after="20"/>
      <w:jc w:val="left"/>
    </w:pPr>
    <w:rPr>
      <w:rFonts w:ascii="Arial" w:eastAsia="PMingLiU" w:hAnsi="Arial"/>
      <w:b/>
      <w:sz w:val="20"/>
    </w:rPr>
  </w:style>
  <w:style w:type="character" w:customStyle="1" w:styleId="Heading-Artefact-LeftChar">
    <w:name w:val="Heading-Artefact-Left Char"/>
    <w:basedOn w:val="DefaultParagraphFont"/>
    <w:link w:val="Heading-Artefact-Left"/>
    <w:uiPriority w:val="99"/>
    <w:locked/>
    <w:rsid w:val="004D26D6"/>
    <w:rPr>
      <w:rFonts w:ascii="Arial" w:eastAsia="PMingLiU" w:hAnsi="Arial"/>
      <w:b/>
      <w:lang w:eastAsia="en-US"/>
    </w:rPr>
  </w:style>
  <w:style w:type="paragraph" w:customStyle="1" w:styleId="infoblue0">
    <w:name w:val="infoblue"/>
    <w:basedOn w:val="Normal"/>
    <w:link w:val="infoblueChar0"/>
    <w:rsid w:val="002C1BF6"/>
    <w:pPr>
      <w:spacing w:line="240" w:lineRule="atLeast"/>
      <w:ind w:left="720"/>
      <w:jc w:val="left"/>
    </w:pPr>
    <w:rPr>
      <w:rFonts w:eastAsia="SimSun"/>
      <w:i/>
      <w:iCs/>
      <w:color w:val="0000FF"/>
      <w:sz w:val="24"/>
      <w:lang w:val="fr-BE" w:eastAsia="zh-CN"/>
    </w:rPr>
  </w:style>
  <w:style w:type="character" w:customStyle="1" w:styleId="infoblueChar0">
    <w:name w:val="infoblue Char"/>
    <w:link w:val="infoblue0"/>
    <w:rsid w:val="002C1BF6"/>
    <w:rPr>
      <w:rFonts w:eastAsia="SimSun"/>
      <w:i/>
      <w:iCs/>
      <w:color w:val="0000FF"/>
      <w:sz w:val="24"/>
      <w:lang w:val="fr-BE" w:eastAsia="zh-CN"/>
    </w:rPr>
  </w:style>
  <w:style w:type="table" w:customStyle="1" w:styleId="TableGrid1">
    <w:name w:val="Table Grid1"/>
    <w:basedOn w:val="TableNormal"/>
    <w:next w:val="TableGrid"/>
    <w:rsid w:val="00B32B9A"/>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1">
    <w:name w:val="_Body Text1"/>
    <w:basedOn w:val="Normal"/>
    <w:qFormat/>
    <w:rsid w:val="00736649"/>
    <w:pPr>
      <w:spacing w:before="140" w:after="280"/>
    </w:pPr>
    <w:rPr>
      <w:rFonts w:ascii="Univers for KPMG Light" w:eastAsiaTheme="minorHAnsi" w:hAnsi="Univers for KPMG Light" w:cstheme="minorBidi"/>
      <w:color w:val="000000" w:themeColor="text1"/>
      <w:szCs w:val="22"/>
    </w:rPr>
  </w:style>
  <w:style w:type="paragraph" w:customStyle="1" w:styleId="BodyEIT">
    <w:name w:val="Body_EIT"/>
    <w:basedOn w:val="Normal"/>
    <w:qFormat/>
    <w:rsid w:val="00AD0C6A"/>
    <w:pPr>
      <w:keepNext/>
      <w:keepLines/>
      <w:spacing w:after="160" w:line="360" w:lineRule="auto"/>
    </w:pPr>
    <w:rPr>
      <w:rFonts w:ascii="Arial" w:hAnsi="Arial"/>
      <w:color w:val="000000" w:themeColor="text1"/>
      <w:sz w:val="19"/>
      <w:lang w:eastAsia="fr-FR"/>
    </w:rPr>
  </w:style>
  <w:style w:type="paragraph" w:customStyle="1" w:styleId="Default">
    <w:name w:val="Default"/>
    <w:rsid w:val="00725225"/>
    <w:pPr>
      <w:autoSpaceDE w:val="0"/>
      <w:autoSpaceDN w:val="0"/>
      <w:adjustRightInd w:val="0"/>
    </w:pPr>
    <w:rPr>
      <w:rFonts w:ascii="EUAlbertina" w:hAnsi="EUAlbertina" w:cs="EUAlbertina"/>
      <w:color w:val="000000"/>
      <w:sz w:val="24"/>
      <w:szCs w:val="24"/>
      <w:lang w:eastAsia="en-US"/>
    </w:rPr>
  </w:style>
  <w:style w:type="paragraph" w:customStyle="1" w:styleId="BodyText10">
    <w:name w:val="Body Text1"/>
    <w:basedOn w:val="Normal"/>
    <w:qFormat/>
    <w:rsid w:val="00FB651D"/>
    <w:pPr>
      <w:spacing w:after="160" w:line="260" w:lineRule="atLeast"/>
      <w:ind w:left="425"/>
      <w:jc w:val="left"/>
    </w:pPr>
    <w:rPr>
      <w:rFonts w:ascii="Arial" w:hAnsi="Arial"/>
      <w:color w:val="000000" w:themeColor="text1"/>
      <w:sz w:val="19"/>
      <w:lang w:val="en-US" w:eastAsia="fr-FR"/>
    </w:rPr>
  </w:style>
  <w:style w:type="character" w:customStyle="1" w:styleId="FootnoteTextChar">
    <w:name w:val="Footnote Text Char"/>
    <w:aliases w:val="Footnote Char,Footnote text Char,Testo nota a piè di pagina_Rientro Char,stile 1 Char,Footnote1 Char,Footnote2 Char,Footnote3 Char,Footnote4 Char,Footnote5 Char,Footnote6 Char,Footnote7 Char,Footnote8 Char,Footnote9 Char,ft Char"/>
    <w:basedOn w:val="DefaultParagraphFont"/>
    <w:link w:val="FootnoteText"/>
    <w:uiPriority w:val="99"/>
    <w:rsid w:val="00703D92"/>
    <w:rPr>
      <w:lang w:eastAsia="en-US"/>
    </w:rPr>
  </w:style>
  <w:style w:type="paragraph" w:customStyle="1" w:styleId="NumPara">
    <w:name w:val="NumPara"/>
    <w:basedOn w:val="Normal"/>
    <w:uiPriority w:val="99"/>
    <w:rsid w:val="00703D92"/>
    <w:pPr>
      <w:numPr>
        <w:numId w:val="20"/>
      </w:numPr>
      <w:tabs>
        <w:tab w:val="num" w:pos="567"/>
      </w:tabs>
      <w:ind w:left="567" w:hanging="567"/>
    </w:pPr>
    <w:rPr>
      <w:sz w:val="20"/>
      <w:szCs w:val="24"/>
      <w:lang w:eastAsia="en-GB"/>
    </w:rPr>
  </w:style>
  <w:style w:type="character" w:customStyle="1" w:styleId="Corpsdutexte3">
    <w:name w:val="Corps du texte (3)_"/>
    <w:link w:val="Corpsdutexte30"/>
    <w:uiPriority w:val="99"/>
    <w:locked/>
    <w:rsid w:val="00703D92"/>
    <w:rPr>
      <w:rFonts w:ascii="Arial" w:hAnsi="Arial"/>
      <w:b/>
      <w:sz w:val="19"/>
      <w:shd w:val="clear" w:color="auto" w:fill="FFFFFF"/>
    </w:rPr>
  </w:style>
  <w:style w:type="paragraph" w:customStyle="1" w:styleId="Corpsdutexte30">
    <w:name w:val="Corps du texte (3)"/>
    <w:basedOn w:val="Normal"/>
    <w:link w:val="Corpsdutexte3"/>
    <w:uiPriority w:val="99"/>
    <w:rsid w:val="00703D92"/>
    <w:pPr>
      <w:widowControl w:val="0"/>
      <w:shd w:val="clear" w:color="auto" w:fill="FFFFFF"/>
      <w:spacing w:line="220" w:lineRule="exact"/>
      <w:jc w:val="left"/>
    </w:pPr>
    <w:rPr>
      <w:rFonts w:ascii="Arial" w:hAnsi="Arial"/>
      <w:b/>
      <w:sz w:val="19"/>
      <w:lang w:eastAsia="en-GB"/>
    </w:rPr>
  </w:style>
  <w:style w:type="character" w:customStyle="1" w:styleId="Corpsdutexte">
    <w:name w:val="Corps du texte_"/>
    <w:link w:val="Corpsdutexte1"/>
    <w:uiPriority w:val="99"/>
    <w:locked/>
    <w:rsid w:val="00703D92"/>
    <w:rPr>
      <w:rFonts w:ascii="Arial" w:hAnsi="Arial"/>
      <w:sz w:val="19"/>
      <w:shd w:val="clear" w:color="auto" w:fill="FFFFFF"/>
    </w:rPr>
  </w:style>
  <w:style w:type="paragraph" w:customStyle="1" w:styleId="Corpsdutexte1">
    <w:name w:val="Corps du texte1"/>
    <w:basedOn w:val="Normal"/>
    <w:link w:val="Corpsdutexte"/>
    <w:uiPriority w:val="99"/>
    <w:rsid w:val="00703D92"/>
    <w:pPr>
      <w:widowControl w:val="0"/>
      <w:shd w:val="clear" w:color="auto" w:fill="FFFFFF"/>
      <w:spacing w:line="220" w:lineRule="exact"/>
      <w:jc w:val="left"/>
    </w:pPr>
    <w:rPr>
      <w:rFonts w:ascii="Arial" w:hAnsi="Arial"/>
      <w:sz w:val="19"/>
      <w:lang w:eastAsia="en-GB"/>
    </w:rPr>
  </w:style>
  <w:style w:type="table" w:customStyle="1" w:styleId="LightList-Accent1211">
    <w:name w:val="Light List - Accent 1211"/>
    <w:basedOn w:val="TableNormal"/>
    <w:uiPriority w:val="61"/>
    <w:rsid w:val="006A72C6"/>
    <w:rPr>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CaptionChar">
    <w:name w:val="Caption Char"/>
    <w:aliases w:val="Char Char Char Char2,Char Char Char Char Char Char Char,Char Char Char Char Char1,Char Char Char Char Char Char2,Caption Char1 Char,Char Char Char Char1 Char,Char Char Char Char Char Char1 Char,Char Char Char Char Char1 Char Char Char"/>
    <w:link w:val="Caption"/>
    <w:locked/>
    <w:rsid w:val="002B7C19"/>
    <w:rPr>
      <w:rFonts w:asciiTheme="minorHAnsi" w:hAnsiTheme="minorHAnsi"/>
      <w:b/>
      <w:color w:val="1F497D" w:themeColor="text2"/>
      <w:lang w:eastAsia="en-US"/>
    </w:rPr>
  </w:style>
  <w:style w:type="paragraph" w:customStyle="1" w:styleId="PM2-Body">
    <w:name w:val="PM2-Body"/>
    <w:basedOn w:val="Normal"/>
    <w:qFormat/>
    <w:rsid w:val="00512F4B"/>
    <w:pPr>
      <w:spacing w:before="40" w:after="100"/>
    </w:pPr>
    <w:rPr>
      <w:rFonts w:asciiTheme="minorHAnsi" w:eastAsia="PMingLiU" w:hAnsiTheme="minorHAnsi" w:cstheme="minorHAnsi"/>
      <w:sz w:val="21"/>
      <w:lang w:val="en-CA"/>
    </w:rPr>
  </w:style>
  <w:style w:type="table" w:customStyle="1" w:styleId="LightList-Accent12">
    <w:name w:val="Light List - Accent 12"/>
    <w:basedOn w:val="TableNormal"/>
    <w:uiPriority w:val="61"/>
    <w:rsid w:val="007076D0"/>
    <w:rPr>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ommentSubject">
    <w:name w:val="annotation subject"/>
    <w:basedOn w:val="CommentText"/>
    <w:next w:val="CommentText"/>
    <w:link w:val="CommentSubjectChar"/>
    <w:rsid w:val="00BE0A92"/>
    <w:rPr>
      <w:b/>
      <w:bCs/>
    </w:rPr>
  </w:style>
  <w:style w:type="character" w:customStyle="1" w:styleId="CommentTextChar">
    <w:name w:val="Comment Text Char"/>
    <w:basedOn w:val="DefaultParagraphFont"/>
    <w:link w:val="CommentText"/>
    <w:semiHidden/>
    <w:rsid w:val="00BE0A92"/>
    <w:rPr>
      <w:lang w:eastAsia="en-US"/>
    </w:rPr>
  </w:style>
  <w:style w:type="character" w:customStyle="1" w:styleId="CommentSubjectChar">
    <w:name w:val="Comment Subject Char"/>
    <w:basedOn w:val="CommentTextChar"/>
    <w:link w:val="CommentSubject"/>
    <w:rsid w:val="00BE0A92"/>
    <w:rPr>
      <w:lang w:eastAsia="en-US"/>
    </w:rPr>
  </w:style>
  <w:style w:type="table" w:customStyle="1" w:styleId="LightList-Accent11">
    <w:name w:val="Light List - Accent 11"/>
    <w:basedOn w:val="TableNormal"/>
    <w:uiPriority w:val="61"/>
    <w:rsid w:val="00BE0A92"/>
    <w:rPr>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2Char">
    <w:name w:val="Heading 2 Char"/>
    <w:aliases w:val="Niveau 2 Char,H2 Char,paragraphe Char,t2 Char,h2 Char"/>
    <w:basedOn w:val="DefaultParagraphFont"/>
    <w:link w:val="Heading2"/>
    <w:rsid w:val="00BE33E2"/>
    <w:rPr>
      <w:rFonts w:asciiTheme="minorHAnsi" w:hAnsiTheme="minorHAnsi"/>
      <w:b/>
      <w:sz w:val="24"/>
      <w:lang w:eastAsia="en-US"/>
    </w:rPr>
  </w:style>
  <w:style w:type="paragraph" w:customStyle="1" w:styleId="PM2-NumberedList">
    <w:name w:val="PM2-NumberedList"/>
    <w:basedOn w:val="Normal"/>
    <w:qFormat/>
    <w:rsid w:val="00D36787"/>
    <w:pPr>
      <w:numPr>
        <w:numId w:val="21"/>
      </w:numPr>
      <w:jc w:val="left"/>
    </w:pPr>
    <w:rPr>
      <w:rFonts w:asciiTheme="minorHAnsi" w:eastAsia="PMingLiU" w:hAnsiTheme="minorHAnsi" w:cstheme="minorHAnsi"/>
      <w:sz w:val="21"/>
      <w:lang w:val="en-CA"/>
    </w:rPr>
  </w:style>
  <w:style w:type="character" w:customStyle="1" w:styleId="GuidanceChar">
    <w:name w:val="Guidance Char"/>
    <w:link w:val="Guidance"/>
    <w:locked/>
    <w:rsid w:val="00D36787"/>
    <w:rPr>
      <w:rFonts w:ascii="Arial" w:eastAsia="SimSun" w:hAnsi="Arial" w:cs="Arial"/>
      <w:i/>
      <w:iCs/>
      <w:color w:val="7F7F7F"/>
      <w:sz w:val="24"/>
      <w:lang w:val="fr-BE" w:eastAsia="zh-CN"/>
    </w:rPr>
  </w:style>
  <w:style w:type="paragraph" w:customStyle="1" w:styleId="Guidance">
    <w:name w:val="Guidance"/>
    <w:basedOn w:val="Normal"/>
    <w:link w:val="GuidanceChar"/>
    <w:qFormat/>
    <w:rsid w:val="00D36787"/>
    <w:pPr>
      <w:spacing w:line="240" w:lineRule="atLeast"/>
      <w:ind w:left="720"/>
      <w:jc w:val="left"/>
    </w:pPr>
    <w:rPr>
      <w:rFonts w:ascii="Arial" w:eastAsia="SimSun" w:hAnsi="Arial" w:cs="Arial"/>
      <w:i/>
      <w:iCs/>
      <w:color w:val="7F7F7F"/>
      <w:sz w:val="24"/>
      <w:lang w:val="fr-BE" w:eastAsia="zh-CN"/>
    </w:rPr>
  </w:style>
  <w:style w:type="paragraph" w:customStyle="1" w:styleId="Capt">
    <w:name w:val="Capt°"/>
    <w:basedOn w:val="Caption"/>
    <w:link w:val="CaptChar"/>
    <w:qFormat/>
    <w:rsid w:val="007B1D15"/>
  </w:style>
  <w:style w:type="table" w:customStyle="1" w:styleId="EuropeanCommissionstyle">
    <w:name w:val="European Commission style"/>
    <w:basedOn w:val="TableNormal"/>
    <w:uiPriority w:val="99"/>
    <w:rsid w:val="00C62ADE"/>
    <w:rPr>
      <w:rFonts w:ascii="Verdana" w:hAnsi="Verdana"/>
      <w:sz w:val="12"/>
      <w:lang w:val="en-US" w:eastAsia="en-US"/>
    </w:rPr>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rPr>
      <w:cantSplit/>
    </w:trPr>
    <w:tcPr>
      <w:shd w:val="clear" w:color="auto" w:fill="F2F2F2" w:themeFill="background1" w:themeFillShade="F2"/>
    </w:tcPr>
    <w:tblStylePr w:type="firstRow">
      <w:rPr>
        <w:rFonts w:ascii="Verdana" w:hAnsi="Verdana"/>
        <w:b/>
        <w:color w:val="FFFFFF" w:themeColor="background1"/>
        <w:sz w:val="12"/>
      </w:rPr>
      <w:tblPr/>
      <w:tcPr>
        <w:tcBorders>
          <w:top w:val="single" w:sz="4" w:space="0" w:color="002060"/>
          <w:left w:val="single" w:sz="4" w:space="0" w:color="002060"/>
          <w:bottom w:val="single" w:sz="4" w:space="0" w:color="002060"/>
          <w:right w:val="single" w:sz="4" w:space="0" w:color="002060"/>
          <w:insideH w:val="single" w:sz="4" w:space="0" w:color="002060"/>
          <w:insideV w:val="single" w:sz="4" w:space="0" w:color="002060"/>
        </w:tcBorders>
        <w:shd w:val="clear" w:color="auto" w:fill="002060"/>
      </w:tcPr>
    </w:tblStylePr>
  </w:style>
  <w:style w:type="character" w:customStyle="1" w:styleId="CaptChar">
    <w:name w:val="Capt° Char"/>
    <w:basedOn w:val="CaptionChar"/>
    <w:link w:val="Capt"/>
    <w:rsid w:val="007B1D15"/>
    <w:rPr>
      <w:rFonts w:asciiTheme="minorHAnsi" w:hAnsiTheme="minorHAnsi"/>
      <w:b/>
      <w:color w:val="1F497D" w:themeColor="text2"/>
      <w:sz w:val="22"/>
      <w:lang w:eastAsia="en-US"/>
    </w:rPr>
  </w:style>
  <w:style w:type="paragraph" w:customStyle="1" w:styleId="Block">
    <w:name w:val="Block"/>
    <w:basedOn w:val="Normal"/>
    <w:link w:val="BlockChar"/>
    <w:uiPriority w:val="99"/>
    <w:qFormat/>
    <w:rsid w:val="00640C89"/>
    <w:pPr>
      <w:keepNext/>
      <w:keepLines/>
      <w:pBdr>
        <w:top w:val="single" w:sz="2" w:space="10" w:color="DC6900"/>
        <w:left w:val="single" w:sz="2" w:space="1" w:color="DC6900"/>
        <w:bottom w:val="single" w:sz="2" w:space="10" w:color="DC6900"/>
        <w:right w:val="single" w:sz="2" w:space="10" w:color="DC6900"/>
      </w:pBdr>
      <w:shd w:val="clear" w:color="auto" w:fill="DC6900"/>
      <w:tabs>
        <w:tab w:val="num" w:pos="2160"/>
      </w:tabs>
      <w:autoSpaceDE w:val="0"/>
      <w:autoSpaceDN w:val="0"/>
      <w:adjustRightInd w:val="0"/>
      <w:spacing w:line="360" w:lineRule="auto"/>
      <w:ind w:right="227"/>
    </w:pPr>
    <w:rPr>
      <w:rFonts w:ascii="Arial" w:eastAsia="Arial" w:hAnsi="Arial"/>
      <w:i/>
      <w:color w:val="FFFFFF"/>
      <w:sz w:val="18"/>
      <w:szCs w:val="18"/>
    </w:rPr>
  </w:style>
  <w:style w:type="character" w:customStyle="1" w:styleId="BlockChar">
    <w:name w:val="Block Char"/>
    <w:link w:val="Block"/>
    <w:uiPriority w:val="99"/>
    <w:rsid w:val="00640C89"/>
    <w:rPr>
      <w:rFonts w:ascii="Arial" w:eastAsia="Arial" w:hAnsi="Arial"/>
      <w:i/>
      <w:color w:val="FFFFFF"/>
      <w:sz w:val="18"/>
      <w:szCs w:val="18"/>
      <w:shd w:val="clear" w:color="auto" w:fill="DC6900"/>
      <w:lang w:eastAsia="en-US"/>
    </w:rPr>
  </w:style>
  <w:style w:type="paragraph" w:styleId="NormalWeb">
    <w:name w:val="Normal (Web)"/>
    <w:basedOn w:val="Normal"/>
    <w:uiPriority w:val="99"/>
    <w:semiHidden/>
    <w:unhideWhenUsed/>
    <w:rsid w:val="00A93B06"/>
    <w:pPr>
      <w:spacing w:before="100" w:beforeAutospacing="1" w:after="100" w:afterAutospacing="1" w:line="240" w:lineRule="auto"/>
      <w:jc w:val="left"/>
    </w:pPr>
    <w:rPr>
      <w:rFonts w:ascii="Times New Roman" w:hAnsi="Times New Roman"/>
      <w:sz w:val="24"/>
      <w:szCs w:val="24"/>
      <w:lang w:eastAsia="en-GB"/>
    </w:rPr>
  </w:style>
  <w:style w:type="character" w:customStyle="1" w:styleId="Text1Char">
    <w:name w:val="Text 1 Char"/>
    <w:link w:val="Text1"/>
    <w:uiPriority w:val="99"/>
    <w:locked/>
    <w:rsid w:val="00B74E3F"/>
    <w:rPr>
      <w:rFonts w:ascii="Calibri" w:hAnsi="Calibri"/>
      <w:sz w:val="22"/>
      <w:lang w:eastAsia="en-US"/>
    </w:rPr>
  </w:style>
  <w:style w:type="paragraph" w:styleId="Revision">
    <w:name w:val="Revision"/>
    <w:hidden/>
    <w:uiPriority w:val="99"/>
    <w:semiHidden/>
    <w:rsid w:val="00C17D71"/>
    <w:rPr>
      <w:rFonts w:ascii="Calibri" w:hAnsi="Calibri"/>
      <w:sz w:val="22"/>
      <w:lang w:eastAsia="en-US"/>
    </w:rPr>
  </w:style>
  <w:style w:type="paragraph" w:customStyle="1" w:styleId="FootnotesymbolCarZchn">
    <w:name w:val="Footnote symbol Car Zchn"/>
    <w:aliases w:val="Footnote Car Zchn,Times 10 Point Car Zchn,Exposant 3 Point Car Zchn,Footnote Reference Superscript Car Zchn,Char Char Char Char Char Car Zchn,BVI fnr Car Zchn,SUPERS Car Zchn"/>
    <w:basedOn w:val="Normal"/>
    <w:link w:val="FootnoteReference"/>
    <w:uiPriority w:val="99"/>
    <w:rsid w:val="00992F30"/>
    <w:pPr>
      <w:spacing w:before="0" w:after="160" w:line="240" w:lineRule="exact"/>
    </w:pPr>
    <w:rPr>
      <w:rFonts w:ascii="Times New Roman" w:hAnsi="Times New Roman"/>
      <w:sz w:val="20"/>
      <w:vertAlign w:val="superscript"/>
      <w:lang w:eastAsia="en-GB"/>
    </w:rPr>
  </w:style>
  <w:style w:type="character" w:customStyle="1" w:styleId="FooterChar">
    <w:name w:val="Footer Char"/>
    <w:basedOn w:val="DefaultParagraphFont"/>
    <w:link w:val="Footer"/>
    <w:uiPriority w:val="99"/>
    <w:rsid w:val="008268AC"/>
    <w:rPr>
      <w:rFonts w:ascii="Arial" w:hAnsi="Arial"/>
      <w:sz w:val="16"/>
      <w:lang w:eastAsia="en-US"/>
    </w:rPr>
  </w:style>
  <w:style w:type="paragraph" w:styleId="Bibliography">
    <w:name w:val="Bibliography"/>
    <w:basedOn w:val="Normal"/>
    <w:next w:val="Normal"/>
    <w:uiPriority w:val="37"/>
    <w:unhideWhenUsed/>
    <w:rsid w:val="005C4B26"/>
  </w:style>
  <w:style w:type="table" w:styleId="GridTable4-Accent1">
    <w:name w:val="Grid Table 4 Accent 1"/>
    <w:basedOn w:val="TableNormal"/>
    <w:uiPriority w:val="49"/>
    <w:rsid w:val="00E73D99"/>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SubtleEmphasis">
    <w:name w:val="Subtle Emphasis"/>
    <w:basedOn w:val="DefaultParagraphFont"/>
    <w:uiPriority w:val="19"/>
    <w:qFormat/>
    <w:rsid w:val="00EA4667"/>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76472">
      <w:bodyDiv w:val="1"/>
      <w:marLeft w:val="0"/>
      <w:marRight w:val="0"/>
      <w:marTop w:val="0"/>
      <w:marBottom w:val="0"/>
      <w:divBdr>
        <w:top w:val="none" w:sz="0" w:space="0" w:color="auto"/>
        <w:left w:val="none" w:sz="0" w:space="0" w:color="auto"/>
        <w:bottom w:val="none" w:sz="0" w:space="0" w:color="auto"/>
        <w:right w:val="none" w:sz="0" w:space="0" w:color="auto"/>
      </w:divBdr>
      <w:divsChild>
        <w:div w:id="2140565616">
          <w:marLeft w:val="547"/>
          <w:marRight w:val="0"/>
          <w:marTop w:val="0"/>
          <w:marBottom w:val="0"/>
          <w:divBdr>
            <w:top w:val="none" w:sz="0" w:space="0" w:color="auto"/>
            <w:left w:val="none" w:sz="0" w:space="0" w:color="auto"/>
            <w:bottom w:val="none" w:sz="0" w:space="0" w:color="auto"/>
            <w:right w:val="none" w:sz="0" w:space="0" w:color="auto"/>
          </w:divBdr>
        </w:div>
        <w:div w:id="464126007">
          <w:marLeft w:val="547"/>
          <w:marRight w:val="0"/>
          <w:marTop w:val="0"/>
          <w:marBottom w:val="0"/>
          <w:divBdr>
            <w:top w:val="none" w:sz="0" w:space="0" w:color="auto"/>
            <w:left w:val="none" w:sz="0" w:space="0" w:color="auto"/>
            <w:bottom w:val="none" w:sz="0" w:space="0" w:color="auto"/>
            <w:right w:val="none" w:sz="0" w:space="0" w:color="auto"/>
          </w:divBdr>
        </w:div>
        <w:div w:id="1449619647">
          <w:marLeft w:val="547"/>
          <w:marRight w:val="0"/>
          <w:marTop w:val="0"/>
          <w:marBottom w:val="0"/>
          <w:divBdr>
            <w:top w:val="none" w:sz="0" w:space="0" w:color="auto"/>
            <w:left w:val="none" w:sz="0" w:space="0" w:color="auto"/>
            <w:bottom w:val="none" w:sz="0" w:space="0" w:color="auto"/>
            <w:right w:val="none" w:sz="0" w:space="0" w:color="auto"/>
          </w:divBdr>
        </w:div>
      </w:divsChild>
    </w:div>
    <w:div w:id="45448239">
      <w:bodyDiv w:val="1"/>
      <w:marLeft w:val="0"/>
      <w:marRight w:val="0"/>
      <w:marTop w:val="0"/>
      <w:marBottom w:val="0"/>
      <w:divBdr>
        <w:top w:val="none" w:sz="0" w:space="0" w:color="auto"/>
        <w:left w:val="none" w:sz="0" w:space="0" w:color="auto"/>
        <w:bottom w:val="none" w:sz="0" w:space="0" w:color="auto"/>
        <w:right w:val="none" w:sz="0" w:space="0" w:color="auto"/>
      </w:divBdr>
    </w:div>
    <w:div w:id="77679213">
      <w:bodyDiv w:val="1"/>
      <w:marLeft w:val="0"/>
      <w:marRight w:val="0"/>
      <w:marTop w:val="0"/>
      <w:marBottom w:val="0"/>
      <w:divBdr>
        <w:top w:val="none" w:sz="0" w:space="0" w:color="auto"/>
        <w:left w:val="none" w:sz="0" w:space="0" w:color="auto"/>
        <w:bottom w:val="none" w:sz="0" w:space="0" w:color="auto"/>
        <w:right w:val="none" w:sz="0" w:space="0" w:color="auto"/>
      </w:divBdr>
      <w:divsChild>
        <w:div w:id="1503664454">
          <w:marLeft w:val="0"/>
          <w:marRight w:val="0"/>
          <w:marTop w:val="86"/>
          <w:marBottom w:val="0"/>
          <w:divBdr>
            <w:top w:val="none" w:sz="0" w:space="0" w:color="auto"/>
            <w:left w:val="none" w:sz="0" w:space="0" w:color="auto"/>
            <w:bottom w:val="none" w:sz="0" w:space="0" w:color="auto"/>
            <w:right w:val="none" w:sz="0" w:space="0" w:color="auto"/>
          </w:divBdr>
        </w:div>
        <w:div w:id="266470374">
          <w:marLeft w:val="0"/>
          <w:marRight w:val="0"/>
          <w:marTop w:val="86"/>
          <w:marBottom w:val="0"/>
          <w:divBdr>
            <w:top w:val="none" w:sz="0" w:space="0" w:color="auto"/>
            <w:left w:val="none" w:sz="0" w:space="0" w:color="auto"/>
            <w:bottom w:val="none" w:sz="0" w:space="0" w:color="auto"/>
            <w:right w:val="none" w:sz="0" w:space="0" w:color="auto"/>
          </w:divBdr>
        </w:div>
      </w:divsChild>
    </w:div>
    <w:div w:id="141000675">
      <w:bodyDiv w:val="1"/>
      <w:marLeft w:val="0"/>
      <w:marRight w:val="0"/>
      <w:marTop w:val="0"/>
      <w:marBottom w:val="0"/>
      <w:divBdr>
        <w:top w:val="none" w:sz="0" w:space="0" w:color="auto"/>
        <w:left w:val="none" w:sz="0" w:space="0" w:color="auto"/>
        <w:bottom w:val="none" w:sz="0" w:space="0" w:color="auto"/>
        <w:right w:val="none" w:sz="0" w:space="0" w:color="auto"/>
      </w:divBdr>
    </w:div>
    <w:div w:id="339821105">
      <w:bodyDiv w:val="1"/>
      <w:marLeft w:val="0"/>
      <w:marRight w:val="0"/>
      <w:marTop w:val="0"/>
      <w:marBottom w:val="0"/>
      <w:divBdr>
        <w:top w:val="none" w:sz="0" w:space="0" w:color="auto"/>
        <w:left w:val="none" w:sz="0" w:space="0" w:color="auto"/>
        <w:bottom w:val="none" w:sz="0" w:space="0" w:color="auto"/>
        <w:right w:val="none" w:sz="0" w:space="0" w:color="auto"/>
      </w:divBdr>
    </w:div>
    <w:div w:id="407577067">
      <w:bodyDiv w:val="1"/>
      <w:marLeft w:val="0"/>
      <w:marRight w:val="0"/>
      <w:marTop w:val="0"/>
      <w:marBottom w:val="0"/>
      <w:divBdr>
        <w:top w:val="none" w:sz="0" w:space="0" w:color="auto"/>
        <w:left w:val="none" w:sz="0" w:space="0" w:color="auto"/>
        <w:bottom w:val="none" w:sz="0" w:space="0" w:color="auto"/>
        <w:right w:val="none" w:sz="0" w:space="0" w:color="auto"/>
      </w:divBdr>
      <w:divsChild>
        <w:div w:id="782456620">
          <w:marLeft w:val="1138"/>
          <w:marRight w:val="0"/>
          <w:marTop w:val="58"/>
          <w:marBottom w:val="0"/>
          <w:divBdr>
            <w:top w:val="none" w:sz="0" w:space="0" w:color="auto"/>
            <w:left w:val="none" w:sz="0" w:space="0" w:color="auto"/>
            <w:bottom w:val="none" w:sz="0" w:space="0" w:color="auto"/>
            <w:right w:val="none" w:sz="0" w:space="0" w:color="auto"/>
          </w:divBdr>
        </w:div>
        <w:div w:id="1261452584">
          <w:marLeft w:val="1138"/>
          <w:marRight w:val="0"/>
          <w:marTop w:val="58"/>
          <w:marBottom w:val="0"/>
          <w:divBdr>
            <w:top w:val="none" w:sz="0" w:space="0" w:color="auto"/>
            <w:left w:val="none" w:sz="0" w:space="0" w:color="auto"/>
            <w:bottom w:val="none" w:sz="0" w:space="0" w:color="auto"/>
            <w:right w:val="none" w:sz="0" w:space="0" w:color="auto"/>
          </w:divBdr>
        </w:div>
        <w:div w:id="958611199">
          <w:marLeft w:val="1138"/>
          <w:marRight w:val="0"/>
          <w:marTop w:val="58"/>
          <w:marBottom w:val="0"/>
          <w:divBdr>
            <w:top w:val="none" w:sz="0" w:space="0" w:color="auto"/>
            <w:left w:val="none" w:sz="0" w:space="0" w:color="auto"/>
            <w:bottom w:val="none" w:sz="0" w:space="0" w:color="auto"/>
            <w:right w:val="none" w:sz="0" w:space="0" w:color="auto"/>
          </w:divBdr>
        </w:div>
        <w:div w:id="1326086483">
          <w:marLeft w:val="1138"/>
          <w:marRight w:val="0"/>
          <w:marTop w:val="58"/>
          <w:marBottom w:val="0"/>
          <w:divBdr>
            <w:top w:val="none" w:sz="0" w:space="0" w:color="auto"/>
            <w:left w:val="none" w:sz="0" w:space="0" w:color="auto"/>
            <w:bottom w:val="none" w:sz="0" w:space="0" w:color="auto"/>
            <w:right w:val="none" w:sz="0" w:space="0" w:color="auto"/>
          </w:divBdr>
        </w:div>
      </w:divsChild>
    </w:div>
    <w:div w:id="414670219">
      <w:bodyDiv w:val="1"/>
      <w:marLeft w:val="0"/>
      <w:marRight w:val="0"/>
      <w:marTop w:val="0"/>
      <w:marBottom w:val="0"/>
      <w:divBdr>
        <w:top w:val="none" w:sz="0" w:space="0" w:color="auto"/>
        <w:left w:val="none" w:sz="0" w:space="0" w:color="auto"/>
        <w:bottom w:val="none" w:sz="0" w:space="0" w:color="auto"/>
        <w:right w:val="none" w:sz="0" w:space="0" w:color="auto"/>
      </w:divBdr>
    </w:div>
    <w:div w:id="454101786">
      <w:bodyDiv w:val="1"/>
      <w:marLeft w:val="0"/>
      <w:marRight w:val="0"/>
      <w:marTop w:val="0"/>
      <w:marBottom w:val="0"/>
      <w:divBdr>
        <w:top w:val="none" w:sz="0" w:space="0" w:color="auto"/>
        <w:left w:val="none" w:sz="0" w:space="0" w:color="auto"/>
        <w:bottom w:val="none" w:sz="0" w:space="0" w:color="auto"/>
        <w:right w:val="none" w:sz="0" w:space="0" w:color="auto"/>
      </w:divBdr>
    </w:div>
    <w:div w:id="488443684">
      <w:bodyDiv w:val="1"/>
      <w:marLeft w:val="0"/>
      <w:marRight w:val="0"/>
      <w:marTop w:val="0"/>
      <w:marBottom w:val="0"/>
      <w:divBdr>
        <w:top w:val="none" w:sz="0" w:space="0" w:color="auto"/>
        <w:left w:val="none" w:sz="0" w:space="0" w:color="auto"/>
        <w:bottom w:val="none" w:sz="0" w:space="0" w:color="auto"/>
        <w:right w:val="none" w:sz="0" w:space="0" w:color="auto"/>
      </w:divBdr>
      <w:divsChild>
        <w:div w:id="1337536866">
          <w:marLeft w:val="418"/>
          <w:marRight w:val="0"/>
          <w:marTop w:val="58"/>
          <w:marBottom w:val="0"/>
          <w:divBdr>
            <w:top w:val="none" w:sz="0" w:space="0" w:color="auto"/>
            <w:left w:val="none" w:sz="0" w:space="0" w:color="auto"/>
            <w:bottom w:val="none" w:sz="0" w:space="0" w:color="auto"/>
            <w:right w:val="none" w:sz="0" w:space="0" w:color="auto"/>
          </w:divBdr>
        </w:div>
      </w:divsChild>
    </w:div>
    <w:div w:id="550577185">
      <w:bodyDiv w:val="1"/>
      <w:marLeft w:val="0"/>
      <w:marRight w:val="0"/>
      <w:marTop w:val="0"/>
      <w:marBottom w:val="0"/>
      <w:divBdr>
        <w:top w:val="none" w:sz="0" w:space="0" w:color="auto"/>
        <w:left w:val="none" w:sz="0" w:space="0" w:color="auto"/>
        <w:bottom w:val="none" w:sz="0" w:space="0" w:color="auto"/>
        <w:right w:val="none" w:sz="0" w:space="0" w:color="auto"/>
      </w:divBdr>
      <w:divsChild>
        <w:div w:id="1564293168">
          <w:marLeft w:val="418"/>
          <w:marRight w:val="0"/>
          <w:marTop w:val="58"/>
          <w:marBottom w:val="0"/>
          <w:divBdr>
            <w:top w:val="none" w:sz="0" w:space="0" w:color="auto"/>
            <w:left w:val="none" w:sz="0" w:space="0" w:color="auto"/>
            <w:bottom w:val="none" w:sz="0" w:space="0" w:color="auto"/>
            <w:right w:val="none" w:sz="0" w:space="0" w:color="auto"/>
          </w:divBdr>
        </w:div>
      </w:divsChild>
    </w:div>
    <w:div w:id="550919057">
      <w:bodyDiv w:val="1"/>
      <w:marLeft w:val="0"/>
      <w:marRight w:val="0"/>
      <w:marTop w:val="0"/>
      <w:marBottom w:val="0"/>
      <w:divBdr>
        <w:top w:val="none" w:sz="0" w:space="0" w:color="auto"/>
        <w:left w:val="none" w:sz="0" w:space="0" w:color="auto"/>
        <w:bottom w:val="none" w:sz="0" w:space="0" w:color="auto"/>
        <w:right w:val="none" w:sz="0" w:space="0" w:color="auto"/>
      </w:divBdr>
    </w:div>
    <w:div w:id="583300123">
      <w:bodyDiv w:val="1"/>
      <w:marLeft w:val="0"/>
      <w:marRight w:val="0"/>
      <w:marTop w:val="0"/>
      <w:marBottom w:val="0"/>
      <w:divBdr>
        <w:top w:val="none" w:sz="0" w:space="0" w:color="auto"/>
        <w:left w:val="none" w:sz="0" w:space="0" w:color="auto"/>
        <w:bottom w:val="none" w:sz="0" w:space="0" w:color="auto"/>
        <w:right w:val="none" w:sz="0" w:space="0" w:color="auto"/>
      </w:divBdr>
    </w:div>
    <w:div w:id="599679563">
      <w:bodyDiv w:val="1"/>
      <w:marLeft w:val="0"/>
      <w:marRight w:val="0"/>
      <w:marTop w:val="0"/>
      <w:marBottom w:val="0"/>
      <w:divBdr>
        <w:top w:val="none" w:sz="0" w:space="0" w:color="auto"/>
        <w:left w:val="none" w:sz="0" w:space="0" w:color="auto"/>
        <w:bottom w:val="none" w:sz="0" w:space="0" w:color="auto"/>
        <w:right w:val="none" w:sz="0" w:space="0" w:color="auto"/>
      </w:divBdr>
      <w:divsChild>
        <w:div w:id="927734400">
          <w:marLeft w:val="418"/>
          <w:marRight w:val="0"/>
          <w:marTop w:val="58"/>
          <w:marBottom w:val="0"/>
          <w:divBdr>
            <w:top w:val="none" w:sz="0" w:space="0" w:color="auto"/>
            <w:left w:val="none" w:sz="0" w:space="0" w:color="auto"/>
            <w:bottom w:val="none" w:sz="0" w:space="0" w:color="auto"/>
            <w:right w:val="none" w:sz="0" w:space="0" w:color="auto"/>
          </w:divBdr>
        </w:div>
        <w:div w:id="673998797">
          <w:marLeft w:val="1138"/>
          <w:marRight w:val="0"/>
          <w:marTop w:val="53"/>
          <w:marBottom w:val="0"/>
          <w:divBdr>
            <w:top w:val="none" w:sz="0" w:space="0" w:color="auto"/>
            <w:left w:val="none" w:sz="0" w:space="0" w:color="auto"/>
            <w:bottom w:val="none" w:sz="0" w:space="0" w:color="auto"/>
            <w:right w:val="none" w:sz="0" w:space="0" w:color="auto"/>
          </w:divBdr>
        </w:div>
        <w:div w:id="1378159436">
          <w:marLeft w:val="1138"/>
          <w:marRight w:val="0"/>
          <w:marTop w:val="53"/>
          <w:marBottom w:val="0"/>
          <w:divBdr>
            <w:top w:val="none" w:sz="0" w:space="0" w:color="auto"/>
            <w:left w:val="none" w:sz="0" w:space="0" w:color="auto"/>
            <w:bottom w:val="none" w:sz="0" w:space="0" w:color="auto"/>
            <w:right w:val="none" w:sz="0" w:space="0" w:color="auto"/>
          </w:divBdr>
        </w:div>
        <w:div w:id="1936009223">
          <w:marLeft w:val="1138"/>
          <w:marRight w:val="0"/>
          <w:marTop w:val="53"/>
          <w:marBottom w:val="0"/>
          <w:divBdr>
            <w:top w:val="none" w:sz="0" w:space="0" w:color="auto"/>
            <w:left w:val="none" w:sz="0" w:space="0" w:color="auto"/>
            <w:bottom w:val="none" w:sz="0" w:space="0" w:color="auto"/>
            <w:right w:val="none" w:sz="0" w:space="0" w:color="auto"/>
          </w:divBdr>
        </w:div>
      </w:divsChild>
    </w:div>
    <w:div w:id="611982933">
      <w:bodyDiv w:val="1"/>
      <w:marLeft w:val="0"/>
      <w:marRight w:val="0"/>
      <w:marTop w:val="0"/>
      <w:marBottom w:val="0"/>
      <w:divBdr>
        <w:top w:val="none" w:sz="0" w:space="0" w:color="auto"/>
        <w:left w:val="none" w:sz="0" w:space="0" w:color="auto"/>
        <w:bottom w:val="none" w:sz="0" w:space="0" w:color="auto"/>
        <w:right w:val="none" w:sz="0" w:space="0" w:color="auto"/>
      </w:divBdr>
      <w:divsChild>
        <w:div w:id="201984665">
          <w:marLeft w:val="418"/>
          <w:marRight w:val="0"/>
          <w:marTop w:val="58"/>
          <w:marBottom w:val="0"/>
          <w:divBdr>
            <w:top w:val="none" w:sz="0" w:space="0" w:color="auto"/>
            <w:left w:val="none" w:sz="0" w:space="0" w:color="auto"/>
            <w:bottom w:val="none" w:sz="0" w:space="0" w:color="auto"/>
            <w:right w:val="none" w:sz="0" w:space="0" w:color="auto"/>
          </w:divBdr>
        </w:div>
      </w:divsChild>
    </w:div>
    <w:div w:id="694693848">
      <w:bodyDiv w:val="1"/>
      <w:marLeft w:val="0"/>
      <w:marRight w:val="0"/>
      <w:marTop w:val="0"/>
      <w:marBottom w:val="0"/>
      <w:divBdr>
        <w:top w:val="none" w:sz="0" w:space="0" w:color="auto"/>
        <w:left w:val="none" w:sz="0" w:space="0" w:color="auto"/>
        <w:bottom w:val="none" w:sz="0" w:space="0" w:color="auto"/>
        <w:right w:val="none" w:sz="0" w:space="0" w:color="auto"/>
      </w:divBdr>
    </w:div>
    <w:div w:id="745766512">
      <w:bodyDiv w:val="1"/>
      <w:marLeft w:val="0"/>
      <w:marRight w:val="0"/>
      <w:marTop w:val="0"/>
      <w:marBottom w:val="0"/>
      <w:divBdr>
        <w:top w:val="none" w:sz="0" w:space="0" w:color="auto"/>
        <w:left w:val="none" w:sz="0" w:space="0" w:color="auto"/>
        <w:bottom w:val="none" w:sz="0" w:space="0" w:color="auto"/>
        <w:right w:val="none" w:sz="0" w:space="0" w:color="auto"/>
      </w:divBdr>
      <w:divsChild>
        <w:div w:id="1321740195">
          <w:marLeft w:val="418"/>
          <w:marRight w:val="0"/>
          <w:marTop w:val="58"/>
          <w:marBottom w:val="0"/>
          <w:divBdr>
            <w:top w:val="none" w:sz="0" w:space="0" w:color="auto"/>
            <w:left w:val="none" w:sz="0" w:space="0" w:color="auto"/>
            <w:bottom w:val="none" w:sz="0" w:space="0" w:color="auto"/>
            <w:right w:val="none" w:sz="0" w:space="0" w:color="auto"/>
          </w:divBdr>
        </w:div>
        <w:div w:id="1045562661">
          <w:marLeft w:val="1138"/>
          <w:marRight w:val="0"/>
          <w:marTop w:val="53"/>
          <w:marBottom w:val="0"/>
          <w:divBdr>
            <w:top w:val="none" w:sz="0" w:space="0" w:color="auto"/>
            <w:left w:val="none" w:sz="0" w:space="0" w:color="auto"/>
            <w:bottom w:val="none" w:sz="0" w:space="0" w:color="auto"/>
            <w:right w:val="none" w:sz="0" w:space="0" w:color="auto"/>
          </w:divBdr>
        </w:div>
        <w:div w:id="1996756758">
          <w:marLeft w:val="1138"/>
          <w:marRight w:val="0"/>
          <w:marTop w:val="53"/>
          <w:marBottom w:val="0"/>
          <w:divBdr>
            <w:top w:val="none" w:sz="0" w:space="0" w:color="auto"/>
            <w:left w:val="none" w:sz="0" w:space="0" w:color="auto"/>
            <w:bottom w:val="none" w:sz="0" w:space="0" w:color="auto"/>
            <w:right w:val="none" w:sz="0" w:space="0" w:color="auto"/>
          </w:divBdr>
        </w:div>
        <w:div w:id="643697803">
          <w:marLeft w:val="1138"/>
          <w:marRight w:val="0"/>
          <w:marTop w:val="53"/>
          <w:marBottom w:val="0"/>
          <w:divBdr>
            <w:top w:val="none" w:sz="0" w:space="0" w:color="auto"/>
            <w:left w:val="none" w:sz="0" w:space="0" w:color="auto"/>
            <w:bottom w:val="none" w:sz="0" w:space="0" w:color="auto"/>
            <w:right w:val="none" w:sz="0" w:space="0" w:color="auto"/>
          </w:divBdr>
        </w:div>
      </w:divsChild>
    </w:div>
    <w:div w:id="785081159">
      <w:bodyDiv w:val="1"/>
      <w:marLeft w:val="0"/>
      <w:marRight w:val="0"/>
      <w:marTop w:val="0"/>
      <w:marBottom w:val="0"/>
      <w:divBdr>
        <w:top w:val="none" w:sz="0" w:space="0" w:color="auto"/>
        <w:left w:val="none" w:sz="0" w:space="0" w:color="auto"/>
        <w:bottom w:val="none" w:sz="0" w:space="0" w:color="auto"/>
        <w:right w:val="none" w:sz="0" w:space="0" w:color="auto"/>
      </w:divBdr>
    </w:div>
    <w:div w:id="1004822523">
      <w:bodyDiv w:val="1"/>
      <w:marLeft w:val="0"/>
      <w:marRight w:val="0"/>
      <w:marTop w:val="0"/>
      <w:marBottom w:val="0"/>
      <w:divBdr>
        <w:top w:val="none" w:sz="0" w:space="0" w:color="auto"/>
        <w:left w:val="none" w:sz="0" w:space="0" w:color="auto"/>
        <w:bottom w:val="none" w:sz="0" w:space="0" w:color="auto"/>
        <w:right w:val="none" w:sz="0" w:space="0" w:color="auto"/>
      </w:divBdr>
    </w:div>
    <w:div w:id="1079983000">
      <w:bodyDiv w:val="1"/>
      <w:marLeft w:val="0"/>
      <w:marRight w:val="0"/>
      <w:marTop w:val="0"/>
      <w:marBottom w:val="0"/>
      <w:divBdr>
        <w:top w:val="none" w:sz="0" w:space="0" w:color="auto"/>
        <w:left w:val="none" w:sz="0" w:space="0" w:color="auto"/>
        <w:bottom w:val="none" w:sz="0" w:space="0" w:color="auto"/>
        <w:right w:val="none" w:sz="0" w:space="0" w:color="auto"/>
      </w:divBdr>
    </w:div>
    <w:div w:id="1100377001">
      <w:bodyDiv w:val="1"/>
      <w:marLeft w:val="0"/>
      <w:marRight w:val="0"/>
      <w:marTop w:val="0"/>
      <w:marBottom w:val="0"/>
      <w:divBdr>
        <w:top w:val="none" w:sz="0" w:space="0" w:color="auto"/>
        <w:left w:val="none" w:sz="0" w:space="0" w:color="auto"/>
        <w:bottom w:val="none" w:sz="0" w:space="0" w:color="auto"/>
        <w:right w:val="none" w:sz="0" w:space="0" w:color="auto"/>
      </w:divBdr>
      <w:divsChild>
        <w:div w:id="1636065128">
          <w:marLeft w:val="418"/>
          <w:marRight w:val="0"/>
          <w:marTop w:val="58"/>
          <w:marBottom w:val="0"/>
          <w:divBdr>
            <w:top w:val="none" w:sz="0" w:space="0" w:color="auto"/>
            <w:left w:val="none" w:sz="0" w:space="0" w:color="auto"/>
            <w:bottom w:val="none" w:sz="0" w:space="0" w:color="auto"/>
            <w:right w:val="none" w:sz="0" w:space="0" w:color="auto"/>
          </w:divBdr>
        </w:div>
      </w:divsChild>
    </w:div>
    <w:div w:id="1143042157">
      <w:bodyDiv w:val="1"/>
      <w:marLeft w:val="0"/>
      <w:marRight w:val="0"/>
      <w:marTop w:val="0"/>
      <w:marBottom w:val="0"/>
      <w:divBdr>
        <w:top w:val="none" w:sz="0" w:space="0" w:color="auto"/>
        <w:left w:val="none" w:sz="0" w:space="0" w:color="auto"/>
        <w:bottom w:val="none" w:sz="0" w:space="0" w:color="auto"/>
        <w:right w:val="none" w:sz="0" w:space="0" w:color="auto"/>
      </w:divBdr>
    </w:div>
    <w:div w:id="1196314215">
      <w:bodyDiv w:val="1"/>
      <w:marLeft w:val="0"/>
      <w:marRight w:val="0"/>
      <w:marTop w:val="0"/>
      <w:marBottom w:val="0"/>
      <w:divBdr>
        <w:top w:val="none" w:sz="0" w:space="0" w:color="auto"/>
        <w:left w:val="none" w:sz="0" w:space="0" w:color="auto"/>
        <w:bottom w:val="none" w:sz="0" w:space="0" w:color="auto"/>
        <w:right w:val="none" w:sz="0" w:space="0" w:color="auto"/>
      </w:divBdr>
    </w:div>
    <w:div w:id="1213345245">
      <w:bodyDiv w:val="1"/>
      <w:marLeft w:val="0"/>
      <w:marRight w:val="0"/>
      <w:marTop w:val="0"/>
      <w:marBottom w:val="0"/>
      <w:divBdr>
        <w:top w:val="none" w:sz="0" w:space="0" w:color="auto"/>
        <w:left w:val="none" w:sz="0" w:space="0" w:color="auto"/>
        <w:bottom w:val="none" w:sz="0" w:space="0" w:color="auto"/>
        <w:right w:val="none" w:sz="0" w:space="0" w:color="auto"/>
      </w:divBdr>
      <w:divsChild>
        <w:div w:id="468014615">
          <w:marLeft w:val="418"/>
          <w:marRight w:val="0"/>
          <w:marTop w:val="58"/>
          <w:marBottom w:val="0"/>
          <w:divBdr>
            <w:top w:val="none" w:sz="0" w:space="0" w:color="auto"/>
            <w:left w:val="none" w:sz="0" w:space="0" w:color="auto"/>
            <w:bottom w:val="none" w:sz="0" w:space="0" w:color="auto"/>
            <w:right w:val="none" w:sz="0" w:space="0" w:color="auto"/>
          </w:divBdr>
        </w:div>
      </w:divsChild>
    </w:div>
    <w:div w:id="1284464615">
      <w:bodyDiv w:val="1"/>
      <w:marLeft w:val="0"/>
      <w:marRight w:val="0"/>
      <w:marTop w:val="0"/>
      <w:marBottom w:val="0"/>
      <w:divBdr>
        <w:top w:val="none" w:sz="0" w:space="0" w:color="auto"/>
        <w:left w:val="none" w:sz="0" w:space="0" w:color="auto"/>
        <w:bottom w:val="none" w:sz="0" w:space="0" w:color="auto"/>
        <w:right w:val="none" w:sz="0" w:space="0" w:color="auto"/>
      </w:divBdr>
    </w:div>
    <w:div w:id="1293555456">
      <w:bodyDiv w:val="1"/>
      <w:marLeft w:val="0"/>
      <w:marRight w:val="0"/>
      <w:marTop w:val="0"/>
      <w:marBottom w:val="0"/>
      <w:divBdr>
        <w:top w:val="none" w:sz="0" w:space="0" w:color="auto"/>
        <w:left w:val="none" w:sz="0" w:space="0" w:color="auto"/>
        <w:bottom w:val="none" w:sz="0" w:space="0" w:color="auto"/>
        <w:right w:val="none" w:sz="0" w:space="0" w:color="auto"/>
      </w:divBdr>
    </w:div>
    <w:div w:id="1394352922">
      <w:bodyDiv w:val="1"/>
      <w:marLeft w:val="0"/>
      <w:marRight w:val="0"/>
      <w:marTop w:val="0"/>
      <w:marBottom w:val="0"/>
      <w:divBdr>
        <w:top w:val="none" w:sz="0" w:space="0" w:color="auto"/>
        <w:left w:val="none" w:sz="0" w:space="0" w:color="auto"/>
        <w:bottom w:val="none" w:sz="0" w:space="0" w:color="auto"/>
        <w:right w:val="none" w:sz="0" w:space="0" w:color="auto"/>
      </w:divBdr>
    </w:div>
    <w:div w:id="1489439470">
      <w:bodyDiv w:val="1"/>
      <w:marLeft w:val="0"/>
      <w:marRight w:val="0"/>
      <w:marTop w:val="0"/>
      <w:marBottom w:val="0"/>
      <w:divBdr>
        <w:top w:val="none" w:sz="0" w:space="0" w:color="auto"/>
        <w:left w:val="none" w:sz="0" w:space="0" w:color="auto"/>
        <w:bottom w:val="none" w:sz="0" w:space="0" w:color="auto"/>
        <w:right w:val="none" w:sz="0" w:space="0" w:color="auto"/>
      </w:divBdr>
      <w:divsChild>
        <w:div w:id="793985480">
          <w:marLeft w:val="274"/>
          <w:marRight w:val="0"/>
          <w:marTop w:val="0"/>
          <w:marBottom w:val="0"/>
          <w:divBdr>
            <w:top w:val="none" w:sz="0" w:space="0" w:color="auto"/>
            <w:left w:val="none" w:sz="0" w:space="0" w:color="auto"/>
            <w:bottom w:val="none" w:sz="0" w:space="0" w:color="auto"/>
            <w:right w:val="none" w:sz="0" w:space="0" w:color="auto"/>
          </w:divBdr>
        </w:div>
        <w:div w:id="1539002070">
          <w:marLeft w:val="274"/>
          <w:marRight w:val="0"/>
          <w:marTop w:val="0"/>
          <w:marBottom w:val="0"/>
          <w:divBdr>
            <w:top w:val="none" w:sz="0" w:space="0" w:color="auto"/>
            <w:left w:val="none" w:sz="0" w:space="0" w:color="auto"/>
            <w:bottom w:val="none" w:sz="0" w:space="0" w:color="auto"/>
            <w:right w:val="none" w:sz="0" w:space="0" w:color="auto"/>
          </w:divBdr>
        </w:div>
        <w:div w:id="646396606">
          <w:marLeft w:val="274"/>
          <w:marRight w:val="0"/>
          <w:marTop w:val="0"/>
          <w:marBottom w:val="0"/>
          <w:divBdr>
            <w:top w:val="none" w:sz="0" w:space="0" w:color="auto"/>
            <w:left w:val="none" w:sz="0" w:space="0" w:color="auto"/>
            <w:bottom w:val="none" w:sz="0" w:space="0" w:color="auto"/>
            <w:right w:val="none" w:sz="0" w:space="0" w:color="auto"/>
          </w:divBdr>
        </w:div>
        <w:div w:id="1695301062">
          <w:marLeft w:val="274"/>
          <w:marRight w:val="0"/>
          <w:marTop w:val="0"/>
          <w:marBottom w:val="0"/>
          <w:divBdr>
            <w:top w:val="none" w:sz="0" w:space="0" w:color="auto"/>
            <w:left w:val="none" w:sz="0" w:space="0" w:color="auto"/>
            <w:bottom w:val="none" w:sz="0" w:space="0" w:color="auto"/>
            <w:right w:val="none" w:sz="0" w:space="0" w:color="auto"/>
          </w:divBdr>
        </w:div>
        <w:div w:id="1923954861">
          <w:marLeft w:val="274"/>
          <w:marRight w:val="0"/>
          <w:marTop w:val="0"/>
          <w:marBottom w:val="0"/>
          <w:divBdr>
            <w:top w:val="none" w:sz="0" w:space="0" w:color="auto"/>
            <w:left w:val="none" w:sz="0" w:space="0" w:color="auto"/>
            <w:bottom w:val="none" w:sz="0" w:space="0" w:color="auto"/>
            <w:right w:val="none" w:sz="0" w:space="0" w:color="auto"/>
          </w:divBdr>
        </w:div>
        <w:div w:id="2084142316">
          <w:marLeft w:val="274"/>
          <w:marRight w:val="0"/>
          <w:marTop w:val="0"/>
          <w:marBottom w:val="0"/>
          <w:divBdr>
            <w:top w:val="none" w:sz="0" w:space="0" w:color="auto"/>
            <w:left w:val="none" w:sz="0" w:space="0" w:color="auto"/>
            <w:bottom w:val="none" w:sz="0" w:space="0" w:color="auto"/>
            <w:right w:val="none" w:sz="0" w:space="0" w:color="auto"/>
          </w:divBdr>
        </w:div>
        <w:div w:id="1688604441">
          <w:marLeft w:val="274"/>
          <w:marRight w:val="0"/>
          <w:marTop w:val="0"/>
          <w:marBottom w:val="0"/>
          <w:divBdr>
            <w:top w:val="none" w:sz="0" w:space="0" w:color="auto"/>
            <w:left w:val="none" w:sz="0" w:space="0" w:color="auto"/>
            <w:bottom w:val="none" w:sz="0" w:space="0" w:color="auto"/>
            <w:right w:val="none" w:sz="0" w:space="0" w:color="auto"/>
          </w:divBdr>
        </w:div>
        <w:div w:id="1238634132">
          <w:marLeft w:val="274"/>
          <w:marRight w:val="0"/>
          <w:marTop w:val="0"/>
          <w:marBottom w:val="0"/>
          <w:divBdr>
            <w:top w:val="none" w:sz="0" w:space="0" w:color="auto"/>
            <w:left w:val="none" w:sz="0" w:space="0" w:color="auto"/>
            <w:bottom w:val="none" w:sz="0" w:space="0" w:color="auto"/>
            <w:right w:val="none" w:sz="0" w:space="0" w:color="auto"/>
          </w:divBdr>
        </w:div>
        <w:div w:id="124929474">
          <w:marLeft w:val="274"/>
          <w:marRight w:val="0"/>
          <w:marTop w:val="0"/>
          <w:marBottom w:val="0"/>
          <w:divBdr>
            <w:top w:val="none" w:sz="0" w:space="0" w:color="auto"/>
            <w:left w:val="none" w:sz="0" w:space="0" w:color="auto"/>
            <w:bottom w:val="none" w:sz="0" w:space="0" w:color="auto"/>
            <w:right w:val="none" w:sz="0" w:space="0" w:color="auto"/>
          </w:divBdr>
        </w:div>
        <w:div w:id="676923410">
          <w:marLeft w:val="288"/>
          <w:marRight w:val="0"/>
          <w:marTop w:val="0"/>
          <w:marBottom w:val="0"/>
          <w:divBdr>
            <w:top w:val="none" w:sz="0" w:space="0" w:color="auto"/>
            <w:left w:val="none" w:sz="0" w:space="0" w:color="auto"/>
            <w:bottom w:val="none" w:sz="0" w:space="0" w:color="auto"/>
            <w:right w:val="none" w:sz="0" w:space="0" w:color="auto"/>
          </w:divBdr>
        </w:div>
        <w:div w:id="1768576803">
          <w:marLeft w:val="274"/>
          <w:marRight w:val="0"/>
          <w:marTop w:val="0"/>
          <w:marBottom w:val="0"/>
          <w:divBdr>
            <w:top w:val="none" w:sz="0" w:space="0" w:color="auto"/>
            <w:left w:val="none" w:sz="0" w:space="0" w:color="auto"/>
            <w:bottom w:val="none" w:sz="0" w:space="0" w:color="auto"/>
            <w:right w:val="none" w:sz="0" w:space="0" w:color="auto"/>
          </w:divBdr>
        </w:div>
        <w:div w:id="1360158218">
          <w:marLeft w:val="274"/>
          <w:marRight w:val="0"/>
          <w:marTop w:val="0"/>
          <w:marBottom w:val="0"/>
          <w:divBdr>
            <w:top w:val="none" w:sz="0" w:space="0" w:color="auto"/>
            <w:left w:val="none" w:sz="0" w:space="0" w:color="auto"/>
            <w:bottom w:val="none" w:sz="0" w:space="0" w:color="auto"/>
            <w:right w:val="none" w:sz="0" w:space="0" w:color="auto"/>
          </w:divBdr>
        </w:div>
        <w:div w:id="343750001">
          <w:marLeft w:val="288"/>
          <w:marRight w:val="0"/>
          <w:marTop w:val="0"/>
          <w:marBottom w:val="0"/>
          <w:divBdr>
            <w:top w:val="none" w:sz="0" w:space="0" w:color="auto"/>
            <w:left w:val="none" w:sz="0" w:space="0" w:color="auto"/>
            <w:bottom w:val="none" w:sz="0" w:space="0" w:color="auto"/>
            <w:right w:val="none" w:sz="0" w:space="0" w:color="auto"/>
          </w:divBdr>
        </w:div>
        <w:div w:id="2060275648">
          <w:marLeft w:val="274"/>
          <w:marRight w:val="0"/>
          <w:marTop w:val="0"/>
          <w:marBottom w:val="0"/>
          <w:divBdr>
            <w:top w:val="none" w:sz="0" w:space="0" w:color="auto"/>
            <w:left w:val="none" w:sz="0" w:space="0" w:color="auto"/>
            <w:bottom w:val="none" w:sz="0" w:space="0" w:color="auto"/>
            <w:right w:val="none" w:sz="0" w:space="0" w:color="auto"/>
          </w:divBdr>
        </w:div>
        <w:div w:id="379323927">
          <w:marLeft w:val="274"/>
          <w:marRight w:val="0"/>
          <w:marTop w:val="0"/>
          <w:marBottom w:val="0"/>
          <w:divBdr>
            <w:top w:val="none" w:sz="0" w:space="0" w:color="auto"/>
            <w:left w:val="none" w:sz="0" w:space="0" w:color="auto"/>
            <w:bottom w:val="none" w:sz="0" w:space="0" w:color="auto"/>
            <w:right w:val="none" w:sz="0" w:space="0" w:color="auto"/>
          </w:divBdr>
        </w:div>
        <w:div w:id="296187428">
          <w:marLeft w:val="288"/>
          <w:marRight w:val="0"/>
          <w:marTop w:val="0"/>
          <w:marBottom w:val="0"/>
          <w:divBdr>
            <w:top w:val="none" w:sz="0" w:space="0" w:color="auto"/>
            <w:left w:val="none" w:sz="0" w:space="0" w:color="auto"/>
            <w:bottom w:val="none" w:sz="0" w:space="0" w:color="auto"/>
            <w:right w:val="none" w:sz="0" w:space="0" w:color="auto"/>
          </w:divBdr>
        </w:div>
        <w:div w:id="2436078">
          <w:marLeft w:val="274"/>
          <w:marRight w:val="0"/>
          <w:marTop w:val="0"/>
          <w:marBottom w:val="0"/>
          <w:divBdr>
            <w:top w:val="none" w:sz="0" w:space="0" w:color="auto"/>
            <w:left w:val="none" w:sz="0" w:space="0" w:color="auto"/>
            <w:bottom w:val="none" w:sz="0" w:space="0" w:color="auto"/>
            <w:right w:val="none" w:sz="0" w:space="0" w:color="auto"/>
          </w:divBdr>
        </w:div>
        <w:div w:id="258681535">
          <w:marLeft w:val="274"/>
          <w:marRight w:val="0"/>
          <w:marTop w:val="0"/>
          <w:marBottom w:val="0"/>
          <w:divBdr>
            <w:top w:val="none" w:sz="0" w:space="0" w:color="auto"/>
            <w:left w:val="none" w:sz="0" w:space="0" w:color="auto"/>
            <w:bottom w:val="none" w:sz="0" w:space="0" w:color="auto"/>
            <w:right w:val="none" w:sz="0" w:space="0" w:color="auto"/>
          </w:divBdr>
        </w:div>
        <w:div w:id="1326783247">
          <w:marLeft w:val="274"/>
          <w:marRight w:val="0"/>
          <w:marTop w:val="0"/>
          <w:marBottom w:val="0"/>
          <w:divBdr>
            <w:top w:val="none" w:sz="0" w:space="0" w:color="auto"/>
            <w:left w:val="none" w:sz="0" w:space="0" w:color="auto"/>
            <w:bottom w:val="none" w:sz="0" w:space="0" w:color="auto"/>
            <w:right w:val="none" w:sz="0" w:space="0" w:color="auto"/>
          </w:divBdr>
        </w:div>
        <w:div w:id="562832984">
          <w:marLeft w:val="274"/>
          <w:marRight w:val="0"/>
          <w:marTop w:val="0"/>
          <w:marBottom w:val="0"/>
          <w:divBdr>
            <w:top w:val="none" w:sz="0" w:space="0" w:color="auto"/>
            <w:left w:val="none" w:sz="0" w:space="0" w:color="auto"/>
            <w:bottom w:val="none" w:sz="0" w:space="0" w:color="auto"/>
            <w:right w:val="none" w:sz="0" w:space="0" w:color="auto"/>
          </w:divBdr>
        </w:div>
        <w:div w:id="1078357919">
          <w:marLeft w:val="274"/>
          <w:marRight w:val="0"/>
          <w:marTop w:val="0"/>
          <w:marBottom w:val="0"/>
          <w:divBdr>
            <w:top w:val="none" w:sz="0" w:space="0" w:color="auto"/>
            <w:left w:val="none" w:sz="0" w:space="0" w:color="auto"/>
            <w:bottom w:val="none" w:sz="0" w:space="0" w:color="auto"/>
            <w:right w:val="none" w:sz="0" w:space="0" w:color="auto"/>
          </w:divBdr>
        </w:div>
        <w:div w:id="794103456">
          <w:marLeft w:val="274"/>
          <w:marRight w:val="0"/>
          <w:marTop w:val="0"/>
          <w:marBottom w:val="0"/>
          <w:divBdr>
            <w:top w:val="none" w:sz="0" w:space="0" w:color="auto"/>
            <w:left w:val="none" w:sz="0" w:space="0" w:color="auto"/>
            <w:bottom w:val="none" w:sz="0" w:space="0" w:color="auto"/>
            <w:right w:val="none" w:sz="0" w:space="0" w:color="auto"/>
          </w:divBdr>
        </w:div>
        <w:div w:id="1548759549">
          <w:marLeft w:val="274"/>
          <w:marRight w:val="0"/>
          <w:marTop w:val="0"/>
          <w:marBottom w:val="0"/>
          <w:divBdr>
            <w:top w:val="none" w:sz="0" w:space="0" w:color="auto"/>
            <w:left w:val="none" w:sz="0" w:space="0" w:color="auto"/>
            <w:bottom w:val="none" w:sz="0" w:space="0" w:color="auto"/>
            <w:right w:val="none" w:sz="0" w:space="0" w:color="auto"/>
          </w:divBdr>
        </w:div>
        <w:div w:id="552078319">
          <w:marLeft w:val="274"/>
          <w:marRight w:val="0"/>
          <w:marTop w:val="0"/>
          <w:marBottom w:val="0"/>
          <w:divBdr>
            <w:top w:val="none" w:sz="0" w:space="0" w:color="auto"/>
            <w:left w:val="none" w:sz="0" w:space="0" w:color="auto"/>
            <w:bottom w:val="none" w:sz="0" w:space="0" w:color="auto"/>
            <w:right w:val="none" w:sz="0" w:space="0" w:color="auto"/>
          </w:divBdr>
        </w:div>
        <w:div w:id="1874733020">
          <w:marLeft w:val="274"/>
          <w:marRight w:val="0"/>
          <w:marTop w:val="0"/>
          <w:marBottom w:val="0"/>
          <w:divBdr>
            <w:top w:val="none" w:sz="0" w:space="0" w:color="auto"/>
            <w:left w:val="none" w:sz="0" w:space="0" w:color="auto"/>
            <w:bottom w:val="none" w:sz="0" w:space="0" w:color="auto"/>
            <w:right w:val="none" w:sz="0" w:space="0" w:color="auto"/>
          </w:divBdr>
        </w:div>
        <w:div w:id="435172100">
          <w:marLeft w:val="274"/>
          <w:marRight w:val="0"/>
          <w:marTop w:val="0"/>
          <w:marBottom w:val="0"/>
          <w:divBdr>
            <w:top w:val="none" w:sz="0" w:space="0" w:color="auto"/>
            <w:left w:val="none" w:sz="0" w:space="0" w:color="auto"/>
            <w:bottom w:val="none" w:sz="0" w:space="0" w:color="auto"/>
            <w:right w:val="none" w:sz="0" w:space="0" w:color="auto"/>
          </w:divBdr>
        </w:div>
        <w:div w:id="709574364">
          <w:marLeft w:val="274"/>
          <w:marRight w:val="0"/>
          <w:marTop w:val="0"/>
          <w:marBottom w:val="0"/>
          <w:divBdr>
            <w:top w:val="none" w:sz="0" w:space="0" w:color="auto"/>
            <w:left w:val="none" w:sz="0" w:space="0" w:color="auto"/>
            <w:bottom w:val="none" w:sz="0" w:space="0" w:color="auto"/>
            <w:right w:val="none" w:sz="0" w:space="0" w:color="auto"/>
          </w:divBdr>
        </w:div>
        <w:div w:id="806047976">
          <w:marLeft w:val="274"/>
          <w:marRight w:val="0"/>
          <w:marTop w:val="0"/>
          <w:marBottom w:val="0"/>
          <w:divBdr>
            <w:top w:val="none" w:sz="0" w:space="0" w:color="auto"/>
            <w:left w:val="none" w:sz="0" w:space="0" w:color="auto"/>
            <w:bottom w:val="none" w:sz="0" w:space="0" w:color="auto"/>
            <w:right w:val="none" w:sz="0" w:space="0" w:color="auto"/>
          </w:divBdr>
        </w:div>
        <w:div w:id="1253051089">
          <w:marLeft w:val="274"/>
          <w:marRight w:val="0"/>
          <w:marTop w:val="0"/>
          <w:marBottom w:val="0"/>
          <w:divBdr>
            <w:top w:val="none" w:sz="0" w:space="0" w:color="auto"/>
            <w:left w:val="none" w:sz="0" w:space="0" w:color="auto"/>
            <w:bottom w:val="none" w:sz="0" w:space="0" w:color="auto"/>
            <w:right w:val="none" w:sz="0" w:space="0" w:color="auto"/>
          </w:divBdr>
        </w:div>
        <w:div w:id="258342949">
          <w:marLeft w:val="274"/>
          <w:marRight w:val="0"/>
          <w:marTop w:val="0"/>
          <w:marBottom w:val="0"/>
          <w:divBdr>
            <w:top w:val="none" w:sz="0" w:space="0" w:color="auto"/>
            <w:left w:val="none" w:sz="0" w:space="0" w:color="auto"/>
            <w:bottom w:val="none" w:sz="0" w:space="0" w:color="auto"/>
            <w:right w:val="none" w:sz="0" w:space="0" w:color="auto"/>
          </w:divBdr>
        </w:div>
        <w:div w:id="855076402">
          <w:marLeft w:val="274"/>
          <w:marRight w:val="0"/>
          <w:marTop w:val="0"/>
          <w:marBottom w:val="0"/>
          <w:divBdr>
            <w:top w:val="none" w:sz="0" w:space="0" w:color="auto"/>
            <w:left w:val="none" w:sz="0" w:space="0" w:color="auto"/>
            <w:bottom w:val="none" w:sz="0" w:space="0" w:color="auto"/>
            <w:right w:val="none" w:sz="0" w:space="0" w:color="auto"/>
          </w:divBdr>
        </w:div>
      </w:divsChild>
    </w:div>
    <w:div w:id="1493713685">
      <w:bodyDiv w:val="1"/>
      <w:marLeft w:val="0"/>
      <w:marRight w:val="0"/>
      <w:marTop w:val="0"/>
      <w:marBottom w:val="0"/>
      <w:divBdr>
        <w:top w:val="none" w:sz="0" w:space="0" w:color="auto"/>
        <w:left w:val="none" w:sz="0" w:space="0" w:color="auto"/>
        <w:bottom w:val="none" w:sz="0" w:space="0" w:color="auto"/>
        <w:right w:val="none" w:sz="0" w:space="0" w:color="auto"/>
      </w:divBdr>
      <w:divsChild>
        <w:div w:id="55131486">
          <w:marLeft w:val="418"/>
          <w:marRight w:val="0"/>
          <w:marTop w:val="58"/>
          <w:marBottom w:val="0"/>
          <w:divBdr>
            <w:top w:val="none" w:sz="0" w:space="0" w:color="auto"/>
            <w:left w:val="none" w:sz="0" w:space="0" w:color="auto"/>
            <w:bottom w:val="none" w:sz="0" w:space="0" w:color="auto"/>
            <w:right w:val="none" w:sz="0" w:space="0" w:color="auto"/>
          </w:divBdr>
        </w:div>
      </w:divsChild>
    </w:div>
    <w:div w:id="1504127453">
      <w:bodyDiv w:val="1"/>
      <w:marLeft w:val="0"/>
      <w:marRight w:val="0"/>
      <w:marTop w:val="0"/>
      <w:marBottom w:val="0"/>
      <w:divBdr>
        <w:top w:val="none" w:sz="0" w:space="0" w:color="auto"/>
        <w:left w:val="none" w:sz="0" w:space="0" w:color="auto"/>
        <w:bottom w:val="none" w:sz="0" w:space="0" w:color="auto"/>
        <w:right w:val="none" w:sz="0" w:space="0" w:color="auto"/>
      </w:divBdr>
      <w:divsChild>
        <w:div w:id="1015234810">
          <w:marLeft w:val="418"/>
          <w:marRight w:val="0"/>
          <w:marTop w:val="58"/>
          <w:marBottom w:val="0"/>
          <w:divBdr>
            <w:top w:val="none" w:sz="0" w:space="0" w:color="auto"/>
            <w:left w:val="none" w:sz="0" w:space="0" w:color="auto"/>
            <w:bottom w:val="none" w:sz="0" w:space="0" w:color="auto"/>
            <w:right w:val="none" w:sz="0" w:space="0" w:color="auto"/>
          </w:divBdr>
        </w:div>
      </w:divsChild>
    </w:div>
    <w:div w:id="1545482235">
      <w:bodyDiv w:val="1"/>
      <w:marLeft w:val="0"/>
      <w:marRight w:val="0"/>
      <w:marTop w:val="0"/>
      <w:marBottom w:val="0"/>
      <w:divBdr>
        <w:top w:val="none" w:sz="0" w:space="0" w:color="auto"/>
        <w:left w:val="none" w:sz="0" w:space="0" w:color="auto"/>
        <w:bottom w:val="none" w:sz="0" w:space="0" w:color="auto"/>
        <w:right w:val="none" w:sz="0" w:space="0" w:color="auto"/>
      </w:divBdr>
    </w:div>
    <w:div w:id="1633747118">
      <w:bodyDiv w:val="1"/>
      <w:marLeft w:val="0"/>
      <w:marRight w:val="0"/>
      <w:marTop w:val="0"/>
      <w:marBottom w:val="0"/>
      <w:divBdr>
        <w:top w:val="none" w:sz="0" w:space="0" w:color="auto"/>
        <w:left w:val="none" w:sz="0" w:space="0" w:color="auto"/>
        <w:bottom w:val="none" w:sz="0" w:space="0" w:color="auto"/>
        <w:right w:val="none" w:sz="0" w:space="0" w:color="auto"/>
      </w:divBdr>
      <w:divsChild>
        <w:div w:id="2036732591">
          <w:marLeft w:val="418"/>
          <w:marRight w:val="0"/>
          <w:marTop w:val="58"/>
          <w:marBottom w:val="0"/>
          <w:divBdr>
            <w:top w:val="none" w:sz="0" w:space="0" w:color="auto"/>
            <w:left w:val="none" w:sz="0" w:space="0" w:color="auto"/>
            <w:bottom w:val="none" w:sz="0" w:space="0" w:color="auto"/>
            <w:right w:val="none" w:sz="0" w:space="0" w:color="auto"/>
          </w:divBdr>
        </w:div>
      </w:divsChild>
    </w:div>
    <w:div w:id="1782605402">
      <w:bodyDiv w:val="1"/>
      <w:marLeft w:val="0"/>
      <w:marRight w:val="0"/>
      <w:marTop w:val="0"/>
      <w:marBottom w:val="0"/>
      <w:divBdr>
        <w:top w:val="none" w:sz="0" w:space="0" w:color="auto"/>
        <w:left w:val="none" w:sz="0" w:space="0" w:color="auto"/>
        <w:bottom w:val="none" w:sz="0" w:space="0" w:color="auto"/>
        <w:right w:val="none" w:sz="0" w:space="0" w:color="auto"/>
      </w:divBdr>
      <w:divsChild>
        <w:div w:id="1737360634">
          <w:marLeft w:val="418"/>
          <w:marRight w:val="0"/>
          <w:marTop w:val="58"/>
          <w:marBottom w:val="0"/>
          <w:divBdr>
            <w:top w:val="none" w:sz="0" w:space="0" w:color="auto"/>
            <w:left w:val="none" w:sz="0" w:space="0" w:color="auto"/>
            <w:bottom w:val="none" w:sz="0" w:space="0" w:color="auto"/>
            <w:right w:val="none" w:sz="0" w:space="0" w:color="auto"/>
          </w:divBdr>
        </w:div>
      </w:divsChild>
    </w:div>
    <w:div w:id="1795169328">
      <w:bodyDiv w:val="1"/>
      <w:marLeft w:val="0"/>
      <w:marRight w:val="0"/>
      <w:marTop w:val="0"/>
      <w:marBottom w:val="0"/>
      <w:divBdr>
        <w:top w:val="none" w:sz="0" w:space="0" w:color="auto"/>
        <w:left w:val="none" w:sz="0" w:space="0" w:color="auto"/>
        <w:bottom w:val="none" w:sz="0" w:space="0" w:color="auto"/>
        <w:right w:val="none" w:sz="0" w:space="0" w:color="auto"/>
      </w:divBdr>
    </w:div>
    <w:div w:id="17989120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yperlink" Target="https://www.linkedin.com/posts/isa2programme_interoperability-standards-specifications-activity-6599699860394393600-IyHh" TargetMode="External"/><Relationship Id="rId26" Type="http://schemas.openxmlformats.org/officeDocument/2006/relationships/hyperlink" Target="http://www.w3.org/ns/dcat" TargetMode="External"/><Relationship Id="rId39" Type="http://schemas.openxmlformats.org/officeDocument/2006/relationships/oleObject" Target="embeddings/oleObject3.bin"/><Relationship Id="rId3" Type="http://schemas.openxmlformats.org/officeDocument/2006/relationships/customXml" Target="../customXml/item3.xml"/><Relationship Id="rId21" Type="http://schemas.openxmlformats.org/officeDocument/2006/relationships/hyperlink" Target="https://joinup.ec.europa.eu/collection/common-assessment-method-standards-and-specifications-camss/news/cssv-public-review" TargetMode="External"/><Relationship Id="rId34" Type="http://schemas.openxmlformats.org/officeDocument/2006/relationships/hyperlink" Target="CSSV%20v1.0.0.eap" TargetMode="External"/><Relationship Id="rId42"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purl.org/dc/terms/" TargetMode="External"/><Relationship Id="rId33" Type="http://schemas.openxmlformats.org/officeDocument/2006/relationships/oleObject" Target="embeddings/oleObject1.bin"/><Relationship Id="rId38" Type="http://schemas.openxmlformats.org/officeDocument/2006/relationships/image" Target="media/image13.emf"/><Relationship Id="rId2" Type="http://schemas.openxmlformats.org/officeDocument/2006/relationships/customXml" Target="../customXml/item2.xml"/><Relationship Id="rId16" Type="http://schemas.openxmlformats.org/officeDocument/2006/relationships/hyperlink" Target="https://twitter.com/EU_ISA2/status/1193933060976320518" TargetMode="External"/><Relationship Id="rId20" Type="http://schemas.openxmlformats.org/officeDocument/2006/relationships/image" Target="media/image7.png"/><Relationship Id="rId29" Type="http://schemas.openxmlformats.org/officeDocument/2006/relationships/package" Target="embeddings/Microsoft_Word_Document1.docx"/><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data.europa.eu/xyz/cssv" TargetMode="External"/><Relationship Id="rId32" Type="http://schemas.openxmlformats.org/officeDocument/2006/relationships/image" Target="media/image11.emf"/><Relationship Id="rId37" Type="http://schemas.openxmlformats.org/officeDocument/2006/relationships/hyperlink" Target="CSSV%20v1.0.0.jpg" TargetMode="External"/><Relationship Id="rId40"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0.emf"/><Relationship Id="rId36" Type="http://schemas.openxmlformats.org/officeDocument/2006/relationships/oleObject" Target="embeddings/oleObject2.bin"/><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hyperlink" Target="CSSV%20v1.0.0.xml"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hyperlink" Target="http://www.w3.org/ns/dcat" TargetMode="External"/><Relationship Id="rId30" Type="http://schemas.openxmlformats.org/officeDocument/2006/relationships/hyperlink" Target="https://github.com/SEMICeu/CAMSS_CSSV/tree/master/releases/v1.0.0" TargetMode="External"/><Relationship Id="rId35" Type="http://schemas.openxmlformats.org/officeDocument/2006/relationships/image" Target="media/image12.emf"/></Relationships>
</file>

<file path=word/_rels/footnotes.xml.rels><?xml version="1.0" encoding="UTF-8" standalone="yes"?>
<Relationships xmlns="http://schemas.openxmlformats.org/package/2006/relationships"><Relationship Id="rId8" Type="http://schemas.openxmlformats.org/officeDocument/2006/relationships/hyperlink" Target="https://joinup.ec.europa.eu/collection/semantic-interoperability-community-semic/adms" TargetMode="External"/><Relationship Id="rId13" Type="http://schemas.openxmlformats.org/officeDocument/2006/relationships/hyperlink" Target="https://github.com/SEMICeu/CAMSS_CSSV/issues" TargetMode="External"/><Relationship Id="rId3" Type="http://schemas.openxmlformats.org/officeDocument/2006/relationships/hyperlink" Target="https://joinup.ec.europa.eu/release/eira-library-interoperability-specifications-elis/v100-beta" TargetMode="External"/><Relationship Id="rId7" Type="http://schemas.openxmlformats.org/officeDocument/2006/relationships/hyperlink" Target="https://www.w3.org/TR/vocab-dcat/" TargetMode="External"/><Relationship Id="rId12" Type="http://schemas.openxmlformats.org/officeDocument/2006/relationships/hyperlink" Target="https://ec.europa.eu/digital-single-market/en/european-multi-stakeholder-platform-ict-standardisation" TargetMode="External"/><Relationship Id="rId2" Type="http://schemas.openxmlformats.org/officeDocument/2006/relationships/hyperlink" Target="https://joinup.ec.europa.eu/collection/european-interoperability-reference-architecture-eira/about" TargetMode="External"/><Relationship Id="rId1" Type="http://schemas.openxmlformats.org/officeDocument/2006/relationships/hyperlink" Target="https://github.com/SEMICeu/CAMSS_CSSV" TargetMode="External"/><Relationship Id="rId6" Type="http://schemas.openxmlformats.org/officeDocument/2006/relationships/hyperlink" Target="https://joinup.ec.europa.eu/solution/dcat-application-profile-data-portals-europe/release/200" TargetMode="External"/><Relationship Id="rId11" Type="http://schemas.openxmlformats.org/officeDocument/2006/relationships/hyperlink" Target="https://www.w3.org/" TargetMode="External"/><Relationship Id="rId5" Type="http://schemas.openxmlformats.org/officeDocument/2006/relationships/hyperlink" Target="https://ec.europa.eu/isa2/actions/achieving-modern-ict-standardisation-policy_en" TargetMode="External"/><Relationship Id="rId15" Type="http://schemas.openxmlformats.org/officeDocument/2006/relationships/hyperlink" Target="https://www.niso.org/niso-io/2019/11/wgc-new" TargetMode="External"/><Relationship Id="rId10" Type="http://schemas.openxmlformats.org/officeDocument/2006/relationships/hyperlink" Target="https://www.oasis-open.org/" TargetMode="External"/><Relationship Id="rId4" Type="http://schemas.openxmlformats.org/officeDocument/2006/relationships/hyperlink" Target="https://joinup.ec.europa.eu/collection/common-assessment-method-standards-and-specifications-camss/about" TargetMode="External"/><Relationship Id="rId9" Type="http://schemas.openxmlformats.org/officeDocument/2006/relationships/hyperlink" Target="https://github.com/SEMICeu" TargetMode="External"/><Relationship Id="rId14" Type="http://schemas.openxmlformats.org/officeDocument/2006/relationships/hyperlink" Target="https://publications.europa.eu/en/web/eu-vocabularies/controlled-vocabularie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ublic\Documents\Templates\tech.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2019-12-13T00:00:00</PublishDate>
  <Abstract>This template is based on PM² V52.</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3BCB5C12746E54CA9BC03E8B376BF68" ma:contentTypeVersion="12" ma:contentTypeDescription="Create a new document." ma:contentTypeScope="" ma:versionID="1cbca0971fe7b1602a32076fcabb2690">
  <xsd:schema xmlns:xsd="http://www.w3.org/2001/XMLSchema" xmlns:xs="http://www.w3.org/2001/XMLSchema" xmlns:p="http://schemas.microsoft.com/office/2006/metadata/properties" xmlns:ns2="8253af2a-fd0f-40a4-8001-231cdeab6c87" xmlns:ns3="6b2d526b-f179-4f8c-9fce-7a2c6e455f6f" targetNamespace="http://schemas.microsoft.com/office/2006/metadata/properties" ma:root="true" ma:fieldsID="ad4ecd66fef927af1da709156f865e9c" ns2:_="" ns3:_="">
    <xsd:import namespace="8253af2a-fd0f-40a4-8001-231cdeab6c87"/>
    <xsd:import namespace="6b2d526b-f179-4f8c-9fce-7a2c6e455f6f"/>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2:MediaServiceAutoTags" minOccurs="0"/>
                <xsd:element ref="ns2:MediaServiceLocation" minOccurs="0"/>
                <xsd:element ref="ns3:SharedWithDetail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53af2a-fd0f-40a4-8001-231cdeab6c87"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2" nillable="true" ma:displayName="MediaServiceAutoTags" ma:description="" ma:internalName="MediaServiceAutoTags" ma:readOnly="true">
      <xsd:simpleType>
        <xsd:restriction base="dms:Text"/>
      </xsd:simpleType>
    </xsd:element>
    <xsd:element name="MediaServiceLocation" ma:index="13" nillable="true" ma:displayName="MediaServiceLocation" ma:descrip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b2d526b-f179-4f8c-9fce-7a2c6e455f6f" elementFormDefault="qualified">
    <xsd:import namespace="http://schemas.microsoft.com/office/2006/documentManagement/types"/>
    <xsd:import namespace="http://schemas.microsoft.com/office/infopath/2007/PartnerControls"/>
    <xsd:element name="SharedWithUsers" ma:index="11"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b:Source>
    <b:Tag>EIR</b:Tag>
    <b:SourceType>InternetSite</b:SourceType>
    <b:Guid>{2530764A-8C83-49E5-883A-F801F84DC885}</b:Guid>
    <b:Title>EIRA - European Interoperability Reference Architecture</b:Title>
    <b:URL>https://joinup.ec.europa.eu/collection/european-interoperability-reference-architecture-eira/about</b:URL>
    <b:RefOrder>1</b:RefOrder>
  </b:Source>
  <b:Source>
    <b:Tag>ELI</b:Tag>
    <b:SourceType>InternetSite</b:SourceType>
    <b:Guid>{ED221A0B-C318-445D-8D65-0B8EA073C832}</b:Guid>
    <b:Title>ELIS - EIRA Library of Interoperability Specifications</b:Title>
    <b:URL>https://joinup.ec.europa.eu/release/eira-library-interoperability-specifications-elis/v100-beta</b:URL>
    <b:RefOrder>2</b:RefOrder>
  </b:Source>
  <b:Source>
    <b:Tag>CAM</b:Tag>
    <b:SourceType>InternetSite</b:SourceType>
    <b:Guid>{7D0E2738-BF94-4C0D-85CC-F1923C8AEB6D}</b:Guid>
    <b:Title>CAMSS - Common Assessment Method for Standards and Specifications</b:Title>
    <b:URL>https://joinup.ec.europa.eu/collection/common-assessment-method-standards-and-specifications-camss/about</b:URL>
    <b:RefOrder>3</b:RefOrder>
  </b:Source>
  <b:Source>
    <b:Tag>DCA</b:Tag>
    <b:SourceType>InternetSite</b:SourceType>
    <b:Guid>{B394F288-4563-4391-B90C-F9DD41E3EFC8}</b:Guid>
    <b:Title>DCAT-AP v1.1. </b:Title>
    <b:URL>https://joinup.ec.europa.eu/release/dcat-ap-v11</b:URL>
    <b:RefOrder>4</b:RefOrder>
  </b:Source>
  <b:Source>
    <b:Tag>W3C19</b:Tag>
    <b:SourceType>InternetSite</b:SourceType>
    <b:Guid>{AA92D72F-9FFB-4390-A53B-8607CE4C2315}</b:Guid>
    <b:Title>W3C</b:Title>
    <b:InternetSiteTitle>Data Catalog Vocabulary (DCAT)</b:InternetSiteTitle>
    <b:Year>2019</b:Year>
    <b:Month>October</b:Month>
    <b:Day>03</b:Day>
    <b:URL>https://www.w3.org/TR/vocab-dcat/</b:URL>
    <b:RefOrder>5</b:RefOrder>
  </b:Source>
  <b:Source>
    <b:Tag>ADM</b:Tag>
    <b:SourceType>InternetSite</b:SourceType>
    <b:Guid>{CF995978-7C2D-44E2-8FFD-1386B10E70EE}</b:Guid>
    <b:Title>ADMS </b:Title>
    <b:URL>https://joinup.ec.europa.eu/collection/semantic-interoperability-community-semic/adms</b:URL>
    <b:RefOrder>6</b:RefOrder>
  </b:Source>
  <b:Source>
    <b:Tag>ESC</b:Tag>
    <b:SourceType>InternetSite</b:SourceType>
    <b:Guid>{5916EA1E-11D5-493B-A1CE-D3147B4A5F17}</b:Guid>
    <b:Title>ESCO Taxonomy</b:Title>
    <b:URL>https://ec.europa.eu/esco/portal/occupation</b:URL>
    <b:RefOrder>7</b:RefOrder>
  </b:Source>
  <b:Source>
    <b:Tag>EUV</b:Tag>
    <b:SourceType>InternetSite</b:SourceType>
    <b:Guid>{E71775D4-B6A2-472D-9023-287C281CE91A}</b:Guid>
    <b:Title>EU Vocabularies</b:Title>
    <b:URL>https://publications.europa.eu/en/web/eu-vocabularies/controlled-vocabularies</b:URL>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1AF12A-FC37-4F59-9ACA-978B8E4EB19A}">
  <ds:schemaRefs>
    <ds:schemaRef ds:uri="http://schemas.microsoft.com/sharepoint/v3/contenttype/forms"/>
  </ds:schemaRefs>
</ds:datastoreItem>
</file>

<file path=customXml/itemProps3.xml><?xml version="1.0" encoding="utf-8"?>
<ds:datastoreItem xmlns:ds="http://schemas.openxmlformats.org/officeDocument/2006/customXml" ds:itemID="{2F62A077-1B2A-4188-9AFF-6F6AEDF52FB8}"/>
</file>

<file path=customXml/itemProps4.xml><?xml version="1.0" encoding="utf-8"?>
<ds:datastoreItem xmlns:ds="http://schemas.openxmlformats.org/officeDocument/2006/customXml" ds:itemID="{41BB2A04-661A-4243-9B3F-EA36FEF10D8F}">
  <ds:schemaRefs>
    <ds:schemaRef ds:uri="http://schemas.microsoft.com/office/2006/metadata/properties"/>
  </ds:schemaRefs>
</ds:datastoreItem>
</file>

<file path=customXml/itemProps5.xml><?xml version="1.0" encoding="utf-8"?>
<ds:datastoreItem xmlns:ds="http://schemas.openxmlformats.org/officeDocument/2006/customXml" ds:itemID="{828DADAE-31C1-4BD9-805E-7092D02FEA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Template>
  <TotalTime>112</TotalTime>
  <Pages>28</Pages>
  <Words>4864</Words>
  <Characters>27729</Characters>
  <Application>Microsoft Office Word</Application>
  <DocSecurity>0</DocSecurity>
  <PresentationFormat>Microsoft Word 11.0</PresentationFormat>
  <Lines>231</Lines>
  <Paragraphs>65</Paragraphs>
  <ScaleCrop>false</ScaleCrop>
  <HeadingPairs>
    <vt:vector size="2" baseType="variant">
      <vt:variant>
        <vt:lpstr>Title</vt:lpstr>
      </vt:variant>
      <vt:variant>
        <vt:i4>1</vt:i4>
      </vt:variant>
    </vt:vector>
  </HeadingPairs>
  <TitlesOfParts>
    <vt:vector size="1" baseType="lpstr">
      <vt:lpstr>OD01.01 Project Handbook</vt:lpstr>
    </vt:vector>
  </TitlesOfParts>
  <Company>European Commission</Company>
  <LinksUpToDate>false</LinksUpToDate>
  <CharactersWithSpaces>32528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OD01.01 Project Handbook</dc:title>
  <dc:subject/>
  <dc:creator>Ludovic Mayot</dc:creator>
  <cp:lastModifiedBy>Hector Rico Lorenzo</cp:lastModifiedBy>
  <cp:revision>60</cp:revision>
  <cp:lastPrinted>2016-12-15T15:24:00Z</cp:lastPrinted>
  <dcterms:created xsi:type="dcterms:W3CDTF">2019-09-04T09:58:00Z</dcterms:created>
  <dcterms:modified xsi:type="dcterms:W3CDTF">2020-02-04T16:28:00Z</dcterms:modified>
  <cp:category>Internal</cp:category>
  <cp:contentStatus>1.1</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Version">
    <vt:lpwstr>4.1.5.13</vt:lpwstr>
  </property>
  <property fmtid="{D5CDD505-2E9C-101B-9397-08002B2CF9AE}" pid="3" name="EurolookVersion">
    <vt:lpwstr>4.1</vt:lpwstr>
  </property>
  <property fmtid="{D5CDD505-2E9C-101B-9397-08002B2CF9AE}" pid="4" name="DocID_EU">
    <vt:lpwstr> </vt:lpwstr>
  </property>
  <property fmtid="{D5CDD505-2E9C-101B-9397-08002B2CF9AE}" pid="5" name="Created using">
    <vt:lpwstr>EL 4.1XL XL [20040326]</vt:lpwstr>
  </property>
  <property fmtid="{D5CDD505-2E9C-101B-9397-08002B2CF9AE}" pid="6" name="Formatting">
    <vt:lpwstr>4.1</vt:lpwstr>
  </property>
  <property fmtid="{D5CDD505-2E9C-101B-9397-08002B2CF9AE}" pid="7" name="Document Date">
    <vt:filetime>2007-11-19T23:00:00Z</vt:filetime>
  </property>
  <property fmtid="{D5CDD505-2E9C-101B-9397-08002B2CF9AE}" pid="8" name="Version">
    <vt:i4>0</vt:i4>
  </property>
  <property fmtid="{D5CDD505-2E9C-101B-9397-08002B2CF9AE}" pid="9" name="Revision">
    <vt:i4>0</vt:i4>
  </property>
  <property fmtid="{D5CDD505-2E9C-101B-9397-08002B2CF9AE}" pid="10" name="AuthorTT">
    <vt:lpwstr>MARASLIS Athanasios</vt:lpwstr>
  </property>
  <property fmtid="{D5CDD505-2E9C-101B-9397-08002B2CF9AE}" pid="11" name="Revised by">
    <vt:lpwstr> </vt:lpwstr>
  </property>
  <property fmtid="{D5CDD505-2E9C-101B-9397-08002B2CF9AE}" pid="12" name="Approved by">
    <vt:lpwstr> </vt:lpwstr>
  </property>
  <property fmtid="{D5CDD505-2E9C-101B-9397-08002B2CF9AE}" pid="13" name="Public">
    <vt:lpwstr> </vt:lpwstr>
  </property>
  <property fmtid="{D5CDD505-2E9C-101B-9397-08002B2CF9AE}" pid="14" name="Reference Number">
    <vt:lpwstr> </vt:lpwstr>
  </property>
  <property fmtid="{D5CDD505-2E9C-101B-9397-08002B2CF9AE}" pid="15" name="Publisher">
    <vt:lpwstr> </vt:lpwstr>
  </property>
  <property fmtid="{D5CDD505-2E9C-101B-9397-08002B2CF9AE}" pid="16" name="elTOC">
    <vt:i4>2</vt:i4>
  </property>
  <property fmtid="{D5CDD505-2E9C-101B-9397-08002B2CF9AE}" pid="17" name="elHist">
    <vt:i4>2</vt:i4>
  </property>
  <property fmtid="{D5CDD505-2E9C-101B-9397-08002B2CF9AE}" pid="18" name="elPPublic">
    <vt:i4>1</vt:i4>
  </property>
  <property fmtid="{D5CDD505-2E9C-101B-9397-08002B2CF9AE}" pid="19" name="elPRefNum">
    <vt:i4>1</vt:i4>
  </property>
  <property fmtid="{D5CDD505-2E9C-101B-9397-08002B2CF9AE}" pid="20" name="Last edited using">
    <vt:lpwstr>EL 4.6 Build 50000</vt:lpwstr>
  </property>
  <property fmtid="{D5CDD505-2E9C-101B-9397-08002B2CF9AE}" pid="21" name="EL_Author">
    <vt:lpwstr>MARASLIS Athanasios (DIGIT-EXT)</vt:lpwstr>
  </property>
  <property fmtid="{D5CDD505-2E9C-101B-9397-08002B2CF9AE}" pid="22" name="Type">
    <vt:lpwstr>Eurolook Technic &amp; Quality</vt:lpwstr>
  </property>
  <property fmtid="{D5CDD505-2E9C-101B-9397-08002B2CF9AE}" pid="23" name="Language">
    <vt:lpwstr>EN</vt:lpwstr>
  </property>
  <property fmtid="{D5CDD505-2E9C-101B-9397-08002B2CF9AE}" pid="24" name="EL_Language">
    <vt:lpwstr>EN</vt:lpwstr>
  </property>
  <property fmtid="{D5CDD505-2E9C-101B-9397-08002B2CF9AE}" pid="25" name="ELDocType">
    <vt:lpwstr>tech.dot</vt:lpwstr>
  </property>
  <property fmtid="{D5CDD505-2E9C-101B-9397-08002B2CF9AE}" pid="26" name="ContentTypeId">
    <vt:lpwstr>0x01010013BCB5C12746E54CA9BC03E8B376BF68</vt:lpwstr>
  </property>
</Properties>
</file>