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3E2E" w14:textId="67472222" w:rsidR="007F00C2" w:rsidRDefault="007F00C2" w:rsidP="007F00C2">
      <w:pPr>
        <w:numPr>
          <w:ilvl w:val="0"/>
          <w:numId w:val="1"/>
        </w:numPr>
        <w:rPr>
          <w:lang w:val="it-IT"/>
        </w:rPr>
      </w:pPr>
      <w:r w:rsidRPr="007F00C2">
        <w:rPr>
          <w:lang w:val="it-IT"/>
        </w:rPr>
        <w:t>Descrivere le modalità per ritornare più valori da un metodo in C#</w:t>
      </w:r>
    </w:p>
    <w:p w14:paraId="2EF55628" w14:textId="558724D7" w:rsidR="007F00C2" w:rsidRDefault="00735CBF" w:rsidP="00735CBF">
      <w:pPr>
        <w:ind w:left="360"/>
        <w:rPr>
          <w:lang w:val="it-IT"/>
        </w:rPr>
      </w:pPr>
      <w:r>
        <w:rPr>
          <w:lang w:val="it-IT"/>
        </w:rPr>
        <w:t xml:space="preserve">Per ritornare più valori da un metodo in C# </w:t>
      </w:r>
      <w:r w:rsidR="00621BA5">
        <w:rPr>
          <w:lang w:val="it-IT"/>
        </w:rPr>
        <w:t>usiamo la TUPLA. E’ un modo che ci consente di avere come ritorno più valori</w:t>
      </w:r>
      <w:r w:rsidR="00303DBE">
        <w:rPr>
          <w:lang w:val="it-IT"/>
        </w:rPr>
        <w:t xml:space="preserve"> anche di tipo differente tra loro.</w:t>
      </w:r>
    </w:p>
    <w:p w14:paraId="2B426E66" w14:textId="77777777" w:rsidR="007F00C2" w:rsidRPr="007F00C2" w:rsidRDefault="007F00C2" w:rsidP="00735CBF">
      <w:pPr>
        <w:rPr>
          <w:lang w:val="it-IT"/>
        </w:rPr>
      </w:pPr>
    </w:p>
    <w:p w14:paraId="1697168C" w14:textId="14F71446" w:rsidR="007F00C2" w:rsidRDefault="007F00C2" w:rsidP="007F00C2">
      <w:pPr>
        <w:numPr>
          <w:ilvl w:val="0"/>
          <w:numId w:val="1"/>
        </w:numPr>
        <w:rPr>
          <w:lang w:val="it-IT"/>
        </w:rPr>
      </w:pPr>
      <w:r w:rsidRPr="007F00C2">
        <w:rPr>
          <w:lang w:val="it-IT"/>
        </w:rPr>
        <w:t>Descrivere le due tipologie di cast tra tipi in C#</w:t>
      </w:r>
    </w:p>
    <w:p w14:paraId="3386AB87" w14:textId="1751B398" w:rsidR="00735CBF" w:rsidRDefault="00735CBF" w:rsidP="00735CBF">
      <w:pPr>
        <w:pStyle w:val="ListParagraph"/>
        <w:rPr>
          <w:lang w:val="it-IT"/>
        </w:rPr>
      </w:pPr>
      <w:r>
        <w:rPr>
          <w:lang w:val="it-IT"/>
        </w:rPr>
        <w:t xml:space="preserve">Ci sono due tipi di cast tra tipi in C# : quello implicito e quello esplicito. Serve di fatto a trasformare un oggetto in un altro. </w:t>
      </w:r>
      <w:r w:rsidR="00A55467">
        <w:rPr>
          <w:lang w:val="it-IT"/>
        </w:rPr>
        <w:t>La scrittura è la seguente:</w:t>
      </w:r>
    </w:p>
    <w:p w14:paraId="34637FF9" w14:textId="6D58A451" w:rsidR="00A55467" w:rsidRPr="008B5C9D" w:rsidRDefault="00A55467" w:rsidP="00735CBF">
      <w:pPr>
        <w:pStyle w:val="ListParagraph"/>
        <w:rPr>
          <w:lang w:val="it-IT"/>
        </w:rPr>
      </w:pPr>
      <w:r w:rsidRPr="008B5C9D">
        <w:rPr>
          <w:lang w:val="it-IT"/>
        </w:rPr>
        <w:t xml:space="preserve">public static explicit/implicit operator </w:t>
      </w:r>
      <w:r w:rsidR="008B5C9D">
        <w:rPr>
          <w:lang w:val="it-IT"/>
        </w:rPr>
        <w:t>QUadrato(</w:t>
      </w:r>
      <w:r w:rsidR="008B5C9D" w:rsidRPr="008B5C9D">
        <w:rPr>
          <w:lang w:val="it-IT"/>
        </w:rPr>
        <w:t>Rombo</w:t>
      </w:r>
      <w:r w:rsidR="008B5C9D">
        <w:rPr>
          <w:lang w:val="it-IT"/>
        </w:rPr>
        <w:t xml:space="preserve"> r</w:t>
      </w:r>
      <w:r w:rsidR="008B5C9D" w:rsidRPr="008B5C9D">
        <w:rPr>
          <w:lang w:val="it-IT"/>
        </w:rPr>
        <w:t>)</w:t>
      </w:r>
    </w:p>
    <w:p w14:paraId="0D66A5D3" w14:textId="1CB80641" w:rsidR="00A55467" w:rsidRDefault="008B5C9D" w:rsidP="00735CBF">
      <w:pPr>
        <w:pStyle w:val="ListParagraph"/>
        <w:rPr>
          <w:lang w:val="it-IT"/>
        </w:rPr>
      </w:pPr>
      <w:r>
        <w:rPr>
          <w:lang w:val="it-IT"/>
        </w:rPr>
        <w:t>Quadrato</w:t>
      </w:r>
      <w:r w:rsidR="00A55467" w:rsidRPr="00A55467">
        <w:rPr>
          <w:lang w:val="it-IT"/>
        </w:rPr>
        <w:t xml:space="preserve"> sarà il tipo r</w:t>
      </w:r>
      <w:r w:rsidR="00A55467">
        <w:rPr>
          <w:lang w:val="it-IT"/>
        </w:rPr>
        <w:t xml:space="preserve">isultante mentre </w:t>
      </w:r>
      <w:r>
        <w:rPr>
          <w:lang w:val="it-IT"/>
        </w:rPr>
        <w:t xml:space="preserve">Rombo </w:t>
      </w:r>
      <w:r w:rsidR="00A55467">
        <w:rPr>
          <w:lang w:val="it-IT"/>
        </w:rPr>
        <w:t>sarà il tipo su cui fare il cast.</w:t>
      </w:r>
    </w:p>
    <w:p w14:paraId="072936A7" w14:textId="505BB13C" w:rsidR="00A55467" w:rsidRDefault="00D5097A" w:rsidP="00735CBF">
      <w:pPr>
        <w:pStyle w:val="ListParagraph"/>
        <w:rPr>
          <w:lang w:val="it-IT"/>
        </w:rPr>
      </w:pPr>
      <w:r>
        <w:rPr>
          <w:lang w:val="it-IT"/>
        </w:rPr>
        <w:t>All’interno delle graffe,andrò a definire le caratteristiche del nuovo tipo assegnandogli le proprietà. Per eseguire il cast</w:t>
      </w:r>
      <w:r w:rsidR="008B5C9D">
        <w:rPr>
          <w:lang w:val="it-IT"/>
        </w:rPr>
        <w:t xml:space="preserve"> andrò a scrivere</w:t>
      </w:r>
    </w:p>
    <w:p w14:paraId="68AB3D49" w14:textId="41ACB50C" w:rsidR="008B5C9D" w:rsidRDefault="008B5C9D" w:rsidP="00735CBF">
      <w:pPr>
        <w:pStyle w:val="ListParagraph"/>
        <w:rPr>
          <w:lang w:val="it-IT"/>
        </w:rPr>
      </w:pPr>
      <w:r>
        <w:rPr>
          <w:lang w:val="it-IT"/>
        </w:rPr>
        <w:t>Rombo rombo = new Rombo(3,5,7);</w:t>
      </w:r>
    </w:p>
    <w:p w14:paraId="19AA742A" w14:textId="67418F83" w:rsidR="008B5C9D" w:rsidRDefault="008B5C9D" w:rsidP="00735CBF">
      <w:pPr>
        <w:pStyle w:val="ListParagraph"/>
        <w:rPr>
          <w:lang w:val="it-IT"/>
        </w:rPr>
      </w:pPr>
      <w:r>
        <w:rPr>
          <w:lang w:val="it-IT"/>
        </w:rPr>
        <w:t xml:space="preserve">var quadrato = (Quadrato)rombo; </w:t>
      </w:r>
    </w:p>
    <w:p w14:paraId="592B7146" w14:textId="1364704B" w:rsidR="008B5C9D" w:rsidRDefault="008B5C9D" w:rsidP="00735CBF">
      <w:pPr>
        <w:pStyle w:val="ListParagraph"/>
        <w:rPr>
          <w:lang w:val="it-IT"/>
        </w:rPr>
      </w:pPr>
      <w:r>
        <w:rPr>
          <w:lang w:val="it-IT"/>
        </w:rPr>
        <w:t xml:space="preserve">un altro modo </w:t>
      </w:r>
      <w:r w:rsidR="00111CB7">
        <w:rPr>
          <w:lang w:val="it-IT"/>
        </w:rPr>
        <w:t>per testare la</w:t>
      </w:r>
      <w:r>
        <w:rPr>
          <w:lang w:val="it-IT"/>
        </w:rPr>
        <w:t xml:space="preserve"> conversione è usando la keyword is</w:t>
      </w:r>
    </w:p>
    <w:p w14:paraId="2B40F783" w14:textId="69F4BF05" w:rsidR="008B5C9D" w:rsidRDefault="008B5C9D" w:rsidP="00735CBF">
      <w:pPr>
        <w:pStyle w:val="ListParagraph"/>
        <w:rPr>
          <w:lang w:val="it-IT"/>
        </w:rPr>
      </w:pPr>
      <w:r>
        <w:rPr>
          <w:lang w:val="it-IT"/>
        </w:rPr>
        <w:t>Quadrato qConv = rombo;</w:t>
      </w:r>
    </w:p>
    <w:p w14:paraId="6D51154E" w14:textId="0F34B09C" w:rsidR="008B5C9D" w:rsidRDefault="008B5C9D" w:rsidP="00735CBF">
      <w:pPr>
        <w:pStyle w:val="ListParagraph"/>
        <w:rPr>
          <w:lang w:val="it-IT"/>
        </w:rPr>
      </w:pPr>
      <w:r>
        <w:rPr>
          <w:lang w:val="it-IT"/>
        </w:rPr>
        <w:t>if(rombo is quadrato)</w:t>
      </w:r>
    </w:p>
    <w:p w14:paraId="73680F75" w14:textId="68F01B6B" w:rsidR="00111CB7" w:rsidRPr="00A55467" w:rsidRDefault="00111CB7" w:rsidP="00735CBF">
      <w:pPr>
        <w:pStyle w:val="ListParagraph"/>
        <w:rPr>
          <w:lang w:val="it-IT"/>
        </w:rPr>
      </w:pPr>
      <w:r>
        <w:rPr>
          <w:lang w:val="it-IT"/>
        </w:rPr>
        <w:t>Console.Writeline(“….”)</w:t>
      </w:r>
    </w:p>
    <w:p w14:paraId="65D18FCD" w14:textId="77777777" w:rsidR="007F00C2" w:rsidRPr="007F00C2" w:rsidRDefault="007F00C2" w:rsidP="00735CBF">
      <w:pPr>
        <w:rPr>
          <w:lang w:val="it-IT"/>
        </w:rPr>
      </w:pPr>
    </w:p>
    <w:p w14:paraId="3D48B64D" w14:textId="77777777" w:rsidR="007F00C2" w:rsidRPr="007F00C2" w:rsidRDefault="007F00C2" w:rsidP="007F00C2">
      <w:pPr>
        <w:numPr>
          <w:ilvl w:val="0"/>
          <w:numId w:val="1"/>
        </w:numPr>
        <w:rPr>
          <w:lang w:val="it-IT"/>
        </w:rPr>
      </w:pPr>
      <w:r w:rsidRPr="007F00C2">
        <w:rPr>
          <w:lang w:val="it-IT"/>
        </w:rPr>
        <w:t>Cos’è il Garbage Collector e come funziona la sua attività?</w:t>
      </w:r>
    </w:p>
    <w:p w14:paraId="05DCF012" w14:textId="1D313285" w:rsidR="0091216E" w:rsidRPr="007F00C2" w:rsidRDefault="00735CBF">
      <w:pPr>
        <w:rPr>
          <w:lang w:val="it-IT"/>
        </w:rPr>
      </w:pPr>
      <w:r>
        <w:rPr>
          <w:lang w:val="it-IT"/>
        </w:rPr>
        <w:t xml:space="preserve">Il Garbage collector è una sorta di “spazzino” per la memoria del nostro programma. E’ un qualcosa che avviene in automatico,non si può scegliere quando richiamarlo. Serve per svuotare la parte di memoria dedicata agli oggetti e alle variabili che non sono più utilizzate nello scope, che sono state create ma non più utilizzati. Elimina quindi i reference type fluttuanti, per fare spazio. </w:t>
      </w:r>
    </w:p>
    <w:sectPr w:rsidR="0091216E" w:rsidRPr="007F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62D7"/>
    <w:multiLevelType w:val="hybridMultilevel"/>
    <w:tmpl w:val="31A618FE"/>
    <w:lvl w:ilvl="0" w:tplc="2EC25888">
      <w:start w:val="1"/>
      <w:numFmt w:val="decimal"/>
      <w:lvlText w:val="%1."/>
      <w:lvlJc w:val="left"/>
      <w:pPr>
        <w:tabs>
          <w:tab w:val="num" w:pos="720"/>
        </w:tabs>
        <w:ind w:left="720" w:hanging="360"/>
      </w:pPr>
    </w:lvl>
    <w:lvl w:ilvl="1" w:tplc="AC4C5750" w:tentative="1">
      <w:start w:val="1"/>
      <w:numFmt w:val="decimal"/>
      <w:lvlText w:val="%2."/>
      <w:lvlJc w:val="left"/>
      <w:pPr>
        <w:tabs>
          <w:tab w:val="num" w:pos="1440"/>
        </w:tabs>
        <w:ind w:left="1440" w:hanging="360"/>
      </w:pPr>
    </w:lvl>
    <w:lvl w:ilvl="2" w:tplc="F22AD47A" w:tentative="1">
      <w:start w:val="1"/>
      <w:numFmt w:val="decimal"/>
      <w:lvlText w:val="%3."/>
      <w:lvlJc w:val="left"/>
      <w:pPr>
        <w:tabs>
          <w:tab w:val="num" w:pos="2160"/>
        </w:tabs>
        <w:ind w:left="2160" w:hanging="360"/>
      </w:pPr>
    </w:lvl>
    <w:lvl w:ilvl="3" w:tplc="E14A8D52" w:tentative="1">
      <w:start w:val="1"/>
      <w:numFmt w:val="decimal"/>
      <w:lvlText w:val="%4."/>
      <w:lvlJc w:val="left"/>
      <w:pPr>
        <w:tabs>
          <w:tab w:val="num" w:pos="2880"/>
        </w:tabs>
        <w:ind w:left="2880" w:hanging="360"/>
      </w:pPr>
    </w:lvl>
    <w:lvl w:ilvl="4" w:tplc="FDB6FD56" w:tentative="1">
      <w:start w:val="1"/>
      <w:numFmt w:val="decimal"/>
      <w:lvlText w:val="%5."/>
      <w:lvlJc w:val="left"/>
      <w:pPr>
        <w:tabs>
          <w:tab w:val="num" w:pos="3600"/>
        </w:tabs>
        <w:ind w:left="3600" w:hanging="360"/>
      </w:pPr>
    </w:lvl>
    <w:lvl w:ilvl="5" w:tplc="6D9A072A" w:tentative="1">
      <w:start w:val="1"/>
      <w:numFmt w:val="decimal"/>
      <w:lvlText w:val="%6."/>
      <w:lvlJc w:val="left"/>
      <w:pPr>
        <w:tabs>
          <w:tab w:val="num" w:pos="4320"/>
        </w:tabs>
        <w:ind w:left="4320" w:hanging="360"/>
      </w:pPr>
    </w:lvl>
    <w:lvl w:ilvl="6" w:tplc="3B3A922C" w:tentative="1">
      <w:start w:val="1"/>
      <w:numFmt w:val="decimal"/>
      <w:lvlText w:val="%7."/>
      <w:lvlJc w:val="left"/>
      <w:pPr>
        <w:tabs>
          <w:tab w:val="num" w:pos="5040"/>
        </w:tabs>
        <w:ind w:left="5040" w:hanging="360"/>
      </w:pPr>
    </w:lvl>
    <w:lvl w:ilvl="7" w:tplc="2FB6A236" w:tentative="1">
      <w:start w:val="1"/>
      <w:numFmt w:val="decimal"/>
      <w:lvlText w:val="%8."/>
      <w:lvlJc w:val="left"/>
      <w:pPr>
        <w:tabs>
          <w:tab w:val="num" w:pos="5760"/>
        </w:tabs>
        <w:ind w:left="5760" w:hanging="360"/>
      </w:pPr>
    </w:lvl>
    <w:lvl w:ilvl="8" w:tplc="8B388AF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C2"/>
    <w:rsid w:val="00111CB7"/>
    <w:rsid w:val="00303DBE"/>
    <w:rsid w:val="00621BA5"/>
    <w:rsid w:val="00735CBF"/>
    <w:rsid w:val="007F00C2"/>
    <w:rsid w:val="008B5C9D"/>
    <w:rsid w:val="0091216E"/>
    <w:rsid w:val="00A55467"/>
    <w:rsid w:val="00D5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252F"/>
  <w15:chartTrackingRefBased/>
  <w15:docId w15:val="{4E819A43-F528-4C35-9341-830D714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6514">
      <w:bodyDiv w:val="1"/>
      <w:marLeft w:val="0"/>
      <w:marRight w:val="0"/>
      <w:marTop w:val="0"/>
      <w:marBottom w:val="0"/>
      <w:divBdr>
        <w:top w:val="none" w:sz="0" w:space="0" w:color="auto"/>
        <w:left w:val="none" w:sz="0" w:space="0" w:color="auto"/>
        <w:bottom w:val="none" w:sz="0" w:space="0" w:color="auto"/>
        <w:right w:val="none" w:sz="0" w:space="0" w:color="auto"/>
      </w:divBdr>
      <w:divsChild>
        <w:div w:id="1815291429">
          <w:marLeft w:val="720"/>
          <w:marRight w:val="0"/>
          <w:marTop w:val="200"/>
          <w:marBottom w:val="0"/>
          <w:divBdr>
            <w:top w:val="none" w:sz="0" w:space="0" w:color="auto"/>
            <w:left w:val="none" w:sz="0" w:space="0" w:color="auto"/>
            <w:bottom w:val="none" w:sz="0" w:space="0" w:color="auto"/>
            <w:right w:val="none" w:sz="0" w:space="0" w:color="auto"/>
          </w:divBdr>
        </w:div>
        <w:div w:id="1542091457">
          <w:marLeft w:val="720"/>
          <w:marRight w:val="0"/>
          <w:marTop w:val="200"/>
          <w:marBottom w:val="0"/>
          <w:divBdr>
            <w:top w:val="none" w:sz="0" w:space="0" w:color="auto"/>
            <w:left w:val="none" w:sz="0" w:space="0" w:color="auto"/>
            <w:bottom w:val="none" w:sz="0" w:space="0" w:color="auto"/>
            <w:right w:val="none" w:sz="0" w:space="0" w:color="auto"/>
          </w:divBdr>
        </w:div>
        <w:div w:id="180874576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Centofanti (c)</dc:creator>
  <cp:keywords/>
  <dc:description/>
  <cp:lastModifiedBy>Isabella Centofanti (c)</cp:lastModifiedBy>
  <cp:revision>5</cp:revision>
  <dcterms:created xsi:type="dcterms:W3CDTF">2021-07-23T07:10:00Z</dcterms:created>
  <dcterms:modified xsi:type="dcterms:W3CDTF">2021-07-23T07:43:00Z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2021-07-23T07:10:41Z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c7dced0b-d2b5-41fd-b6f5-f60dd32d48b3</vt:lpwstr>
  </property>
  <property fmtid="{D5CDD505-2E9C-101B-9397-08002B2CF9AE}" pid="8" name="MSIP_Label_5fae8262-b78e-4366-8929-a5d6aac95320_ContentBits">
    <vt:lpwstr>0</vt:lpwstr>
  </property>
</Properties>
</file>