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0E6C" w14:textId="26425172" w:rsidR="00B8258B" w:rsidRPr="00ED68FB" w:rsidRDefault="00B8258B" w:rsidP="00B8258B">
      <w:pPr>
        <w:numPr>
          <w:ilvl w:val="0"/>
          <w:numId w:val="1"/>
        </w:numPr>
      </w:pPr>
      <w:r w:rsidRPr="00B8258B">
        <w:rPr>
          <w:lang w:val="it-IT"/>
        </w:rPr>
        <w:t>SQL è definito come DDL, DML, DCL e TCL. Spiegare il significato.</w:t>
      </w:r>
    </w:p>
    <w:p w14:paraId="593B50B7" w14:textId="64B92F35" w:rsidR="00B8258B" w:rsidRDefault="00ED68FB" w:rsidP="00ED68FB">
      <w:pPr>
        <w:ind w:left="720"/>
        <w:rPr>
          <w:lang w:val="it-IT"/>
        </w:rPr>
      </w:pPr>
      <w:r w:rsidRPr="00ED68FB">
        <w:rPr>
          <w:lang w:val="it-IT"/>
        </w:rPr>
        <w:t>Data è un linguaggio d</w:t>
      </w:r>
      <w:r>
        <w:rPr>
          <w:lang w:val="it-IT"/>
        </w:rPr>
        <w:t>i accesso e di manipolazione dei dati. Ha diverse versioni:</w:t>
      </w:r>
    </w:p>
    <w:p w14:paraId="2F550176" w14:textId="2EAFBBA8" w:rsidR="00B8258B" w:rsidRDefault="00ED68FB" w:rsidP="00ED68FB">
      <w:pPr>
        <w:ind w:left="720"/>
        <w:rPr>
          <w:lang w:val="it-IT"/>
        </w:rPr>
      </w:pPr>
      <w:r>
        <w:rPr>
          <w:lang w:val="it-IT"/>
        </w:rPr>
        <w:t>DDL(data definition language): che viene usato per definire la struttura del database: quindi la creazione del db,delle varie tabelle e la loro modifica/cancellazione.</w:t>
      </w:r>
    </w:p>
    <w:p w14:paraId="26BEF6FF" w14:textId="0AB33827" w:rsidR="00B8258B" w:rsidRDefault="00ED68FB" w:rsidP="00ED68FB">
      <w:pPr>
        <w:ind w:left="720"/>
        <w:rPr>
          <w:lang w:val="it-IT"/>
        </w:rPr>
      </w:pPr>
      <w:r>
        <w:rPr>
          <w:lang w:val="it-IT"/>
        </w:rPr>
        <w:t>DML(data manipulation language): è per la manipolazione del dato all’interno alle tabelle: per le operazioni di aggiunta,cancellazione,visualizzazione e modifica dei vari record di una tabella.</w:t>
      </w:r>
    </w:p>
    <w:p w14:paraId="187DE2BF" w14:textId="15A8CDF4" w:rsidR="00B8258B" w:rsidRPr="001C2ED0" w:rsidRDefault="00ED68FB" w:rsidP="00ED68FB">
      <w:pPr>
        <w:ind w:left="720"/>
        <w:rPr>
          <w:lang w:val="it-IT"/>
        </w:rPr>
      </w:pPr>
      <w:r w:rsidRPr="001C2ED0">
        <w:rPr>
          <w:lang w:val="it-IT"/>
        </w:rPr>
        <w:t>DCL(data co</w:t>
      </w:r>
      <w:r w:rsidR="001C2ED0" w:rsidRPr="001C2ED0">
        <w:rPr>
          <w:lang w:val="it-IT"/>
        </w:rPr>
        <w:t>nntrol</w:t>
      </w:r>
      <w:r w:rsidRPr="001C2ED0">
        <w:rPr>
          <w:lang w:val="it-IT"/>
        </w:rPr>
        <w:t xml:space="preserve"> language)</w:t>
      </w:r>
      <w:r w:rsidR="001C2ED0" w:rsidRPr="001C2ED0">
        <w:rPr>
          <w:lang w:val="it-IT"/>
        </w:rPr>
        <w:t>: include comandi come grant e rigu</w:t>
      </w:r>
      <w:r w:rsidR="001C2ED0">
        <w:rPr>
          <w:lang w:val="it-IT"/>
        </w:rPr>
        <w:t>arda : diritti,autorizzazioni e altri controlli sull’accesso al db.</w:t>
      </w:r>
    </w:p>
    <w:p w14:paraId="1DF5436F" w14:textId="0284F96F" w:rsidR="00B8258B" w:rsidRPr="00B8258B" w:rsidRDefault="00ED68FB" w:rsidP="00ED68FB">
      <w:pPr>
        <w:ind w:left="720"/>
        <w:rPr>
          <w:lang w:val="it-IT"/>
        </w:rPr>
      </w:pPr>
      <w:r w:rsidRPr="00ED68FB">
        <w:rPr>
          <w:lang w:val="it-IT"/>
        </w:rPr>
        <w:t>TCL(transaction c</w:t>
      </w:r>
      <w:r w:rsidR="001C2ED0">
        <w:rPr>
          <w:lang w:val="it-IT"/>
        </w:rPr>
        <w:t>ontrol</w:t>
      </w:r>
      <w:r w:rsidRPr="00ED68FB">
        <w:rPr>
          <w:lang w:val="it-IT"/>
        </w:rPr>
        <w:t xml:space="preserve"> language):è il linguaggio rivolto al controllo delle </w:t>
      </w:r>
      <w:r w:rsidR="001C2ED0">
        <w:rPr>
          <w:lang w:val="it-IT"/>
        </w:rPr>
        <w:t>transazioni all’interno del database,che devono essere o</w:t>
      </w:r>
      <w:r w:rsidRPr="00ED68FB">
        <w:rPr>
          <w:lang w:val="it-IT"/>
        </w:rPr>
        <w:t xml:space="preserve"> tutte positive o tutte negative(non ci sono vie di mezzo).</w:t>
      </w:r>
      <w:r w:rsidR="00DB038D">
        <w:rPr>
          <w:lang w:val="it-IT"/>
        </w:rPr>
        <w:t xml:space="preserve"> Ho due esiti: commit,quando l’operazione va a buon fine, e rollback, </w:t>
      </w:r>
      <w:r w:rsidR="001C2ED0">
        <w:rPr>
          <w:lang w:val="it-IT"/>
        </w:rPr>
        <w:t xml:space="preserve">in caso di errore </w:t>
      </w:r>
      <w:r w:rsidR="00DB038D">
        <w:rPr>
          <w:lang w:val="it-IT"/>
        </w:rPr>
        <w:t xml:space="preserve">ritorna sull’operazione </w:t>
      </w:r>
      <w:r w:rsidR="001C2ED0">
        <w:rPr>
          <w:lang w:val="it-IT"/>
        </w:rPr>
        <w:t>precedente.</w:t>
      </w:r>
    </w:p>
    <w:p w14:paraId="6EB03014" w14:textId="346E85FA" w:rsidR="00B8258B" w:rsidRDefault="00B8258B" w:rsidP="00B8258B">
      <w:pPr>
        <w:numPr>
          <w:ilvl w:val="0"/>
          <w:numId w:val="1"/>
        </w:numPr>
        <w:rPr>
          <w:lang w:val="it-IT"/>
        </w:rPr>
      </w:pPr>
      <w:r w:rsidRPr="00B8258B">
        <w:rPr>
          <w:lang w:val="it-IT"/>
        </w:rPr>
        <w:t xml:space="preserve">Descrivere le varie tipologie di JOIN. Fornire un esempio </w:t>
      </w:r>
    </w:p>
    <w:p w14:paraId="0F1697C6" w14:textId="1606BAE9" w:rsidR="00ED68FB" w:rsidRDefault="00DB038D" w:rsidP="00ED68FB">
      <w:pPr>
        <w:ind w:left="720"/>
        <w:rPr>
          <w:lang w:val="it-IT"/>
        </w:rPr>
      </w:pPr>
      <w:r>
        <w:rPr>
          <w:lang w:val="it-IT"/>
        </w:rPr>
        <w:t>Le join definiscono le relazioni tra diverse tabelle. Ognuna si basa sull’uguaglianza tra primary key della tabella di origine e foreign key della tabella con cui mi relaziono.</w:t>
      </w:r>
    </w:p>
    <w:p w14:paraId="1B3D2987" w14:textId="04C1DE04" w:rsidR="00DB038D" w:rsidRDefault="00DB038D" w:rsidP="00ED68FB">
      <w:pPr>
        <w:ind w:left="720"/>
        <w:rPr>
          <w:lang w:val="it-IT"/>
        </w:rPr>
      </w:pPr>
      <w:r>
        <w:rPr>
          <w:lang w:val="it-IT"/>
        </w:rPr>
        <w:t>INNER JOIN: mi recupera l’intersezione delle due tabelle,ovvero i dati strettamente comuni a entrambi.</w:t>
      </w:r>
    </w:p>
    <w:p w14:paraId="1C6F04C4" w14:textId="0C837F77" w:rsidR="00DB038D" w:rsidRDefault="00DB038D" w:rsidP="00ED68FB">
      <w:pPr>
        <w:ind w:left="720"/>
        <w:rPr>
          <w:lang w:val="it-IT"/>
        </w:rPr>
      </w:pPr>
      <w:r w:rsidRPr="00DB038D">
        <w:rPr>
          <w:lang w:val="it-IT"/>
        </w:rPr>
        <w:t>Select a.nome,o.titolo</w:t>
      </w:r>
    </w:p>
    <w:p w14:paraId="2BBDBA52" w14:textId="66D4AA2B" w:rsidR="00DB038D" w:rsidRDefault="00DB038D" w:rsidP="00ED68FB">
      <w:pPr>
        <w:ind w:left="720"/>
        <w:rPr>
          <w:lang w:val="it-IT"/>
        </w:rPr>
      </w:pPr>
      <w:r>
        <w:rPr>
          <w:lang w:val="it-IT"/>
        </w:rPr>
        <w:t>From artista as a</w:t>
      </w:r>
    </w:p>
    <w:p w14:paraId="0791237E" w14:textId="50105194" w:rsidR="00DB038D" w:rsidRDefault="00DB038D" w:rsidP="00ED68FB">
      <w:pPr>
        <w:ind w:left="720"/>
      </w:pPr>
      <w:r w:rsidRPr="00DB038D">
        <w:t>Inner join opera as o</w:t>
      </w:r>
    </w:p>
    <w:p w14:paraId="1D167BF3" w14:textId="141B6C41" w:rsidR="00DB038D" w:rsidRDefault="00DB038D" w:rsidP="00ED68FB">
      <w:pPr>
        <w:ind w:left="720"/>
      </w:pPr>
      <w:r>
        <w:t>On o.id_artista = a.id</w:t>
      </w:r>
    </w:p>
    <w:p w14:paraId="7B14B52E" w14:textId="78966C4D" w:rsidR="00DB038D" w:rsidRDefault="00DB038D" w:rsidP="00ED68FB">
      <w:pPr>
        <w:ind w:left="720"/>
        <w:rPr>
          <w:lang w:val="it-IT"/>
        </w:rPr>
      </w:pPr>
      <w:r w:rsidRPr="00DB038D">
        <w:rPr>
          <w:lang w:val="it-IT"/>
        </w:rPr>
        <w:t>Where a.nazionalita = ‘italia’</w:t>
      </w:r>
      <w:r>
        <w:rPr>
          <w:lang w:val="it-IT"/>
        </w:rPr>
        <w:t xml:space="preserve">     </w:t>
      </w:r>
      <w:r w:rsidRPr="00DB038D">
        <w:rPr>
          <w:lang w:val="it-IT"/>
        </w:rPr>
        <w:sym w:font="Wingdings" w:char="F0E0"/>
      </w:r>
      <w:r>
        <w:rPr>
          <w:lang w:val="it-IT"/>
        </w:rPr>
        <w:t xml:space="preserve"> recupererà solo i nomi degli artisti italiani e il titolo delle loro opere</w:t>
      </w:r>
    </w:p>
    <w:p w14:paraId="3DC5BAB6" w14:textId="6031F45F" w:rsidR="00DB038D" w:rsidRDefault="00DB038D" w:rsidP="00ED68FB">
      <w:pPr>
        <w:ind w:left="720"/>
        <w:rPr>
          <w:lang w:val="it-IT"/>
        </w:rPr>
      </w:pPr>
      <w:r w:rsidRPr="00DB038D">
        <w:rPr>
          <w:lang w:val="it-IT"/>
        </w:rPr>
        <w:t>LEFT/RIGHT JOIN: mi darà come risu</w:t>
      </w:r>
      <w:r>
        <w:rPr>
          <w:lang w:val="it-IT"/>
        </w:rPr>
        <w:t>ltato l’intersezione delle due tabelle + i dati della tabella su cui mi “sposto”,anche se non sono in comune.</w:t>
      </w:r>
    </w:p>
    <w:p w14:paraId="3C9FB460" w14:textId="77777777" w:rsidR="00DB038D" w:rsidRPr="00DB038D" w:rsidRDefault="00DB038D" w:rsidP="00DB038D">
      <w:pPr>
        <w:ind w:left="720"/>
        <w:rPr>
          <w:lang w:val="it-IT"/>
        </w:rPr>
      </w:pPr>
      <w:r w:rsidRPr="00DB038D">
        <w:rPr>
          <w:lang w:val="it-IT"/>
        </w:rPr>
        <w:t>Select a.nome,o.titolo</w:t>
      </w:r>
    </w:p>
    <w:p w14:paraId="55D7964C" w14:textId="77777777" w:rsidR="00DB038D" w:rsidRPr="00DB038D" w:rsidRDefault="00DB038D" w:rsidP="00DB038D">
      <w:pPr>
        <w:ind w:left="720"/>
      </w:pPr>
      <w:r w:rsidRPr="00DB038D">
        <w:t>From artista as a</w:t>
      </w:r>
    </w:p>
    <w:p w14:paraId="4AADD021" w14:textId="22C92280" w:rsidR="00DB038D" w:rsidRDefault="00DB038D" w:rsidP="00DB038D">
      <w:pPr>
        <w:ind w:left="720"/>
      </w:pPr>
      <w:r>
        <w:t>left</w:t>
      </w:r>
      <w:r w:rsidRPr="00DB038D">
        <w:t xml:space="preserve"> join opera as o</w:t>
      </w:r>
    </w:p>
    <w:p w14:paraId="091658C2" w14:textId="77777777" w:rsidR="00DB038D" w:rsidRDefault="00DB038D" w:rsidP="00DB038D">
      <w:pPr>
        <w:ind w:left="720"/>
      </w:pPr>
      <w:r>
        <w:t>On o.id_artista = a.id</w:t>
      </w:r>
    </w:p>
    <w:p w14:paraId="38596A78" w14:textId="3972DD64" w:rsidR="00DB038D" w:rsidRDefault="00DB038D" w:rsidP="00DB038D">
      <w:pPr>
        <w:ind w:left="720"/>
        <w:rPr>
          <w:lang w:val="it-IT"/>
        </w:rPr>
      </w:pPr>
      <w:r w:rsidRPr="00DB038D">
        <w:rPr>
          <w:lang w:val="it-IT"/>
        </w:rPr>
        <w:t>Where a.nazionalita = ‘italia’</w:t>
      </w:r>
      <w:r>
        <w:rPr>
          <w:lang w:val="it-IT"/>
        </w:rPr>
        <w:t xml:space="preserve">     </w:t>
      </w:r>
      <w:r w:rsidRPr="00DB038D">
        <w:rPr>
          <w:lang w:val="it-IT"/>
        </w:rPr>
        <w:t>italia’</w:t>
      </w:r>
      <w:r>
        <w:rPr>
          <w:lang w:val="it-IT"/>
        </w:rPr>
        <w:t xml:space="preserve">     </w:t>
      </w:r>
      <w:r w:rsidRPr="00DB038D">
        <w:rPr>
          <w:lang w:val="it-IT"/>
        </w:rPr>
        <w:sym w:font="Wingdings" w:char="F0E0"/>
      </w:r>
      <w:r>
        <w:rPr>
          <w:lang w:val="it-IT"/>
        </w:rPr>
        <w:t xml:space="preserve"> recupererà  i nomi degli artisti italiani e il titolo delle loro opere</w:t>
      </w:r>
      <w:r>
        <w:rPr>
          <w:lang w:val="it-IT"/>
        </w:rPr>
        <w:t xml:space="preserve"> + gli altri dati dell’artista(id,nazionalita)</w:t>
      </w:r>
    </w:p>
    <w:p w14:paraId="06A413EF" w14:textId="770FBAA2" w:rsidR="00DB038D" w:rsidRDefault="00DB038D" w:rsidP="00DB038D">
      <w:pPr>
        <w:ind w:left="720"/>
        <w:rPr>
          <w:lang w:val="it-IT"/>
        </w:rPr>
      </w:pPr>
      <w:r>
        <w:rPr>
          <w:lang w:val="it-IT"/>
        </w:rPr>
        <w:t>TOTAL JOIN: mi fornisce come risultato tutti i dati delle due tabelle</w:t>
      </w:r>
    </w:p>
    <w:p w14:paraId="7BAF45BE" w14:textId="77777777" w:rsidR="00B8258B" w:rsidRPr="00B8258B" w:rsidRDefault="00B8258B" w:rsidP="00ED68FB">
      <w:pPr>
        <w:ind w:left="720"/>
        <w:rPr>
          <w:lang w:val="it-IT"/>
        </w:rPr>
      </w:pPr>
    </w:p>
    <w:p w14:paraId="78317037" w14:textId="0F579DB8" w:rsidR="00B8258B" w:rsidRDefault="00B8258B" w:rsidP="00B8258B">
      <w:pPr>
        <w:numPr>
          <w:ilvl w:val="0"/>
          <w:numId w:val="1"/>
        </w:numPr>
        <w:rPr>
          <w:lang w:val="it-IT"/>
        </w:rPr>
      </w:pPr>
      <w:r w:rsidRPr="00B8258B">
        <w:rPr>
          <w:lang w:val="it-IT"/>
        </w:rPr>
        <w:lastRenderedPageBreak/>
        <w:t>Spigare l’utilità di definire un indice di ricerca nelle tabelle.</w:t>
      </w:r>
    </w:p>
    <w:p w14:paraId="2F4A4C53" w14:textId="20D08EF9" w:rsidR="000718D3" w:rsidRDefault="008270C4" w:rsidP="000718D3">
      <w:pPr>
        <w:ind w:left="720"/>
        <w:rPr>
          <w:lang w:val="it-IT"/>
        </w:rPr>
      </w:pPr>
      <w:r>
        <w:rPr>
          <w:lang w:val="it-IT"/>
        </w:rPr>
        <w:t xml:space="preserve">Per ogni tabella posso specificare un indice clustered o non clustered. </w:t>
      </w:r>
      <w:r w:rsidR="0002537B">
        <w:rPr>
          <w:lang w:val="it-IT"/>
        </w:rPr>
        <w:t xml:space="preserve">E’ un supporto che </w:t>
      </w:r>
      <w:r>
        <w:rPr>
          <w:lang w:val="it-IT"/>
        </w:rPr>
        <w:t>mi consente di migliorare la velocità del recupero del dato dalla tabella.</w:t>
      </w:r>
      <w:r w:rsidR="0002537B">
        <w:rPr>
          <w:lang w:val="it-IT"/>
        </w:rPr>
        <w:t xml:space="preserve"> Ogni indice ha una tabella.</w:t>
      </w:r>
    </w:p>
    <w:p w14:paraId="7C09998E" w14:textId="796453DA" w:rsidR="0002537B" w:rsidRDefault="0002537B" w:rsidP="000718D3">
      <w:pPr>
        <w:ind w:left="720"/>
        <w:rPr>
          <w:lang w:val="it-IT"/>
        </w:rPr>
      </w:pPr>
      <w:r>
        <w:rPr>
          <w:lang w:val="it-IT"/>
        </w:rPr>
        <w:t>Create unique index nome_indice</w:t>
      </w:r>
    </w:p>
    <w:p w14:paraId="18F1DD91" w14:textId="4DC83066" w:rsidR="0002537B" w:rsidRDefault="0002537B" w:rsidP="000718D3">
      <w:pPr>
        <w:ind w:left="720"/>
        <w:rPr>
          <w:lang w:val="it-IT"/>
        </w:rPr>
      </w:pPr>
      <w:r>
        <w:rPr>
          <w:lang w:val="it-IT"/>
        </w:rPr>
        <w:t>On TabNAme(parametro)</w:t>
      </w:r>
    </w:p>
    <w:p w14:paraId="38BF9955" w14:textId="77777777" w:rsidR="00B8258B" w:rsidRPr="00B8258B" w:rsidRDefault="00B8258B" w:rsidP="00ED68FB">
      <w:pPr>
        <w:ind w:left="720"/>
        <w:rPr>
          <w:lang w:val="it-IT"/>
        </w:rPr>
      </w:pPr>
    </w:p>
    <w:p w14:paraId="1BAADF0D" w14:textId="2D4330A8" w:rsidR="00B8258B" w:rsidRPr="006B0316" w:rsidRDefault="00B8258B" w:rsidP="00B8258B">
      <w:pPr>
        <w:numPr>
          <w:ilvl w:val="0"/>
          <w:numId w:val="1"/>
        </w:numPr>
      </w:pPr>
      <w:r w:rsidRPr="00B8258B">
        <w:rPr>
          <w:lang w:val="it-IT"/>
        </w:rPr>
        <w:t>Che cos’è un trigger? Qual è la sintassi del loro utilizzo? Fornire un esempio</w:t>
      </w:r>
    </w:p>
    <w:p w14:paraId="05AE7740" w14:textId="19E7409F" w:rsidR="00B8258B" w:rsidRDefault="006B0316" w:rsidP="006B0316">
      <w:pPr>
        <w:ind w:left="720"/>
        <w:rPr>
          <w:lang w:val="it-IT"/>
        </w:rPr>
      </w:pPr>
      <w:r>
        <w:rPr>
          <w:lang w:val="it-IT"/>
        </w:rPr>
        <w:t>Il trigger è una azione che si verifica allo scatenarsi di un dato evento. Molto simile concettualmente agli eventi di C#.</w:t>
      </w:r>
    </w:p>
    <w:p w14:paraId="57A6D5D9" w14:textId="2D6C847D" w:rsidR="00B8258B" w:rsidRDefault="006B0316" w:rsidP="006B0316">
      <w:pPr>
        <w:ind w:left="720"/>
        <w:rPr>
          <w:lang w:val="it-IT"/>
        </w:rPr>
      </w:pPr>
      <w:r>
        <w:rPr>
          <w:lang w:val="it-IT"/>
        </w:rPr>
        <w:t>Io definisco il trigger, indico</w:t>
      </w:r>
      <w:r w:rsidR="00A51CBF">
        <w:rPr>
          <w:lang w:val="it-IT"/>
        </w:rPr>
        <w:t xml:space="preserve"> la tabella su cui lo applico,</w:t>
      </w:r>
      <w:r>
        <w:rPr>
          <w:lang w:val="it-IT"/>
        </w:rPr>
        <w:t>su quale evento si scatenerà e quando si verificherà.</w:t>
      </w:r>
    </w:p>
    <w:p w14:paraId="5B00ED86" w14:textId="26D109D4" w:rsidR="00B8258B" w:rsidRDefault="006B0316" w:rsidP="006B0316">
      <w:pPr>
        <w:ind w:left="720"/>
        <w:rPr>
          <w:lang w:val="it-IT"/>
        </w:rPr>
      </w:pPr>
      <w:r>
        <w:rPr>
          <w:lang w:val="it-IT"/>
        </w:rPr>
        <w:t>Come ultima cosa definisco il mio risultato finale: che sia una stampa o un’operazione più complesso.</w:t>
      </w:r>
    </w:p>
    <w:p w14:paraId="3C72C390" w14:textId="271038A9" w:rsidR="00B8258B" w:rsidRDefault="006B0316" w:rsidP="006B0316">
      <w:pPr>
        <w:ind w:left="720"/>
        <w:rPr>
          <w:lang w:val="it-IT"/>
        </w:rPr>
      </w:pPr>
      <w:r>
        <w:rPr>
          <w:lang w:val="it-IT"/>
        </w:rPr>
        <w:t>Create trigger ArtistaCreato</w:t>
      </w:r>
    </w:p>
    <w:p w14:paraId="345A6FE1" w14:textId="207D0AE1" w:rsidR="00B8258B" w:rsidRDefault="006B0316" w:rsidP="006B0316">
      <w:pPr>
        <w:ind w:left="720"/>
        <w:rPr>
          <w:lang w:val="it-IT"/>
        </w:rPr>
      </w:pPr>
      <w:r>
        <w:rPr>
          <w:lang w:val="it-IT"/>
        </w:rPr>
        <w:t xml:space="preserve">On </w:t>
      </w:r>
      <w:r w:rsidR="00A51CBF">
        <w:rPr>
          <w:lang w:val="it-IT"/>
        </w:rPr>
        <w:t xml:space="preserve">Artista </w:t>
      </w:r>
      <w:r>
        <w:rPr>
          <w:lang w:val="it-IT"/>
        </w:rPr>
        <w:t>before/after</w:t>
      </w:r>
      <w:r w:rsidR="00A51CBF">
        <w:rPr>
          <w:lang w:val="it-IT"/>
        </w:rPr>
        <w:t xml:space="preserve"> Insert </w:t>
      </w:r>
    </w:p>
    <w:p w14:paraId="78170F3C" w14:textId="5F54C719" w:rsidR="00A51CBF" w:rsidRDefault="00A51CBF" w:rsidP="006B0316">
      <w:pPr>
        <w:ind w:left="720"/>
        <w:rPr>
          <w:lang w:val="it-IT"/>
        </w:rPr>
      </w:pPr>
      <w:r>
        <w:rPr>
          <w:lang w:val="it-IT"/>
        </w:rPr>
        <w:t xml:space="preserve">As </w:t>
      </w:r>
    </w:p>
    <w:p w14:paraId="526703FD" w14:textId="694563C4" w:rsidR="00A51CBF" w:rsidRDefault="00A51CBF" w:rsidP="006B0316">
      <w:pPr>
        <w:ind w:left="720"/>
        <w:rPr>
          <w:lang w:val="it-IT"/>
        </w:rPr>
      </w:pPr>
      <w:r>
        <w:rPr>
          <w:lang w:val="it-IT"/>
        </w:rPr>
        <w:t>Print ‘artista creato’</w:t>
      </w:r>
    </w:p>
    <w:p w14:paraId="691BB082" w14:textId="77777777" w:rsidR="00B8258B" w:rsidRPr="00B8258B" w:rsidRDefault="00B8258B" w:rsidP="006B0316">
      <w:pPr>
        <w:ind w:left="720"/>
        <w:rPr>
          <w:lang w:val="it-IT"/>
        </w:rPr>
      </w:pPr>
    </w:p>
    <w:p w14:paraId="4F167667" w14:textId="77777777" w:rsidR="00327A7F" w:rsidRPr="006B0316" w:rsidRDefault="00327A7F">
      <w:pPr>
        <w:rPr>
          <w:lang w:val="it-IT"/>
        </w:rPr>
      </w:pPr>
    </w:p>
    <w:sectPr w:rsidR="00327A7F" w:rsidRPr="006B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1BB3"/>
    <w:multiLevelType w:val="hybridMultilevel"/>
    <w:tmpl w:val="9050F530"/>
    <w:lvl w:ilvl="0" w:tplc="F8603E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D6D3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D86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40D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02D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C0B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688F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8C26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709B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82"/>
    <w:rsid w:val="0002537B"/>
    <w:rsid w:val="000718D3"/>
    <w:rsid w:val="001C2ED0"/>
    <w:rsid w:val="00327A7F"/>
    <w:rsid w:val="006B0316"/>
    <w:rsid w:val="008270C4"/>
    <w:rsid w:val="00A51CBF"/>
    <w:rsid w:val="00B8258B"/>
    <w:rsid w:val="00DB038D"/>
    <w:rsid w:val="00ED68FB"/>
    <w:rsid w:val="00FB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21FF"/>
  <w15:chartTrackingRefBased/>
  <w15:docId w15:val="{D6B979FF-D878-415C-AADE-A6B0A88E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6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7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1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Centofanti (c)</dc:creator>
  <cp:keywords/>
  <dc:description/>
  <cp:lastModifiedBy>Isabella Centofanti (c)</cp:lastModifiedBy>
  <cp:revision>8</cp:revision>
  <dcterms:created xsi:type="dcterms:W3CDTF">2021-07-30T07:04:00Z</dcterms:created>
  <dcterms:modified xsi:type="dcterms:W3CDTF">2021-07-30T09:13:00Z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2021-07-30T07:04:15Z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f6730f6c-bc8a-46fe-8054-7e10ca1228f0</vt:lpwstr>
  </property>
  <property fmtid="{D5CDD505-2E9C-101B-9397-08002B2CF9AE}" pid="8" name="MSIP_Label_5fae8262-b78e-4366-8929-a5d6aac95320_ContentBits">
    <vt:lpwstr>0</vt:lpwstr>
  </property>
</Properties>
</file>