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DCBD64" w14:textId="77777777" w:rsidR="005F4AA7" w:rsidRDefault="005F4AA7" w:rsidP="005F4AA7">
      <w:pPr>
        <w:pStyle w:val="Heading1"/>
      </w:pPr>
      <w:r>
        <w:t>BUSINESS BRIEF</w:t>
      </w:r>
    </w:p>
    <w:p w14:paraId="1C5A88C3" w14:textId="77777777" w:rsidR="005F4AA7" w:rsidRDefault="005F4AA7" w:rsidP="005F4AA7">
      <w:pPr>
        <w:pStyle w:val="Heading2"/>
      </w:pPr>
      <w:r>
        <w:t>ZIKFLIX PERFORMANCE ANALYSIS PROJECT</w:t>
      </w:r>
    </w:p>
    <w:p w14:paraId="583D55BD" w14:textId="77777777" w:rsidR="005F4AA7" w:rsidRDefault="005F4AA7" w:rsidP="005F4AA7">
      <w:pPr>
        <w:pStyle w:val="Heading3"/>
      </w:pPr>
      <w:r>
        <w:rPr>
          <w:rStyle w:val="Strong"/>
          <w:b w:val="0"/>
          <w:bCs w:val="0"/>
        </w:rPr>
        <w:t>Streaming Platform Performance Dashboard (2021–2025)</w:t>
      </w:r>
    </w:p>
    <w:p w14:paraId="440F16A4" w14:textId="77777777" w:rsidR="005F4AA7" w:rsidRDefault="005F4AA7" w:rsidP="005F4AA7">
      <w:r>
        <w:pict w14:anchorId="5B4D16D6">
          <v:rect id="_x0000_i1025" style="width:0;height:1.5pt" o:hralign="center" o:hrstd="t" o:hr="t" fillcolor="#a0a0a0" stroked="f"/>
        </w:pict>
      </w:r>
    </w:p>
    <w:p w14:paraId="11E46966" w14:textId="77777777" w:rsidR="005F4AA7" w:rsidRDefault="005F4AA7" w:rsidP="005F4AA7">
      <w:pPr>
        <w:pStyle w:val="Heading1"/>
      </w:pPr>
      <w:r>
        <w:t>Business Overview</w:t>
      </w:r>
    </w:p>
    <w:p w14:paraId="02AC1D0A" w14:textId="77777777" w:rsidR="005F4AA7" w:rsidRDefault="005F4AA7" w:rsidP="005F4AA7">
      <w:pPr>
        <w:pStyle w:val="NormalWeb"/>
      </w:pPr>
      <w:r>
        <w:t>ZIKFLIX is a pan-African video streaming platform dedicated to promoting African entertainment through movies, series, documentaries, and original productions. The platform serves viewers across multiple African countries, providing content in various genres while operating a subscription-based business model supported by both premium subscriptions and advertisement revenue.</w:t>
      </w:r>
    </w:p>
    <w:p w14:paraId="1FE2B7D7" w14:textId="77777777" w:rsidR="005F4AA7" w:rsidRDefault="005F4AA7" w:rsidP="005F4AA7">
      <w:pPr>
        <w:pStyle w:val="NormalWeb"/>
      </w:pPr>
      <w:r>
        <w:t>As the streaming industry becomes increasingly competitive, understanding viewer behavior has become essential for delivering personalized content, improving customer engagement, and maximizing revenue.</w:t>
      </w:r>
    </w:p>
    <w:p w14:paraId="57B37737" w14:textId="77777777" w:rsidR="005F4AA7" w:rsidRDefault="005F4AA7" w:rsidP="005F4AA7">
      <w:pPr>
        <w:pStyle w:val="NormalWeb"/>
      </w:pPr>
      <w:r>
        <w:t xml:space="preserve">To remain competitive, ZIKFLIX seeks to leverage descriptive analytics to evaluate user engagement, viewing behavior, audience demographics, subscription trends, and regional performance between </w:t>
      </w:r>
      <w:r>
        <w:rPr>
          <w:rStyle w:val="Strong"/>
          <w:rFonts w:eastAsiaTheme="majorEastAsia"/>
        </w:rPr>
        <w:t>2021 and 2025</w:t>
      </w:r>
      <w:r>
        <w:t>.</w:t>
      </w:r>
    </w:p>
    <w:p w14:paraId="1AF16E19" w14:textId="77777777" w:rsidR="005F4AA7" w:rsidRDefault="005F4AA7" w:rsidP="005F4AA7">
      <w:pPr>
        <w:pStyle w:val="NormalWeb"/>
      </w:pPr>
      <w:r>
        <w:t>The insights generated from this project will support data-driven decisions regarding content investment, audience targeting, subscription strategies, and overall platform growth.</w:t>
      </w:r>
    </w:p>
    <w:p w14:paraId="3B1964E3" w14:textId="77777777" w:rsidR="005F4AA7" w:rsidRDefault="005F4AA7" w:rsidP="005F4AA7">
      <w:r>
        <w:pict w14:anchorId="3771F57F">
          <v:rect id="_x0000_i1026" style="width:0;height:1.5pt" o:hralign="center" o:hrstd="t" o:hr="t" fillcolor="#a0a0a0" stroked="f"/>
        </w:pict>
      </w:r>
    </w:p>
    <w:p w14:paraId="58402DF5" w14:textId="77777777" w:rsidR="005F4AA7" w:rsidRDefault="005F4AA7" w:rsidP="005F4AA7">
      <w:pPr>
        <w:pStyle w:val="Heading1"/>
      </w:pPr>
      <w:r>
        <w:t>Project Overview</w:t>
      </w:r>
    </w:p>
    <w:p w14:paraId="312FF383" w14:textId="77777777" w:rsidR="005F4AA7" w:rsidRDefault="005F4AA7" w:rsidP="005F4AA7">
      <w:pPr>
        <w:pStyle w:val="NormalWeb"/>
      </w:pPr>
      <w:r>
        <w:t>This project focuses on analyzing historical streaming activities across the ZIKFLIX platform to better understand how users interact with available content.</w:t>
      </w:r>
    </w:p>
    <w:p w14:paraId="179DA476" w14:textId="77777777" w:rsidR="005F4AA7" w:rsidRDefault="005F4AA7" w:rsidP="005F4AA7">
      <w:pPr>
        <w:pStyle w:val="NormalWeb"/>
      </w:pPr>
      <w:r>
        <w:t>Using an integrated dataset containing user information, viewing activities, subscription records, content metadata, and geographical information, the analysis will identify viewing patterns, audience preferences, and operational trends.</w:t>
      </w:r>
    </w:p>
    <w:p w14:paraId="15BAFB5E" w14:textId="77777777" w:rsidR="005F4AA7" w:rsidRDefault="005F4AA7" w:rsidP="005F4AA7">
      <w:pPr>
        <w:pStyle w:val="NormalWeb"/>
      </w:pPr>
      <w:r>
        <w:t>The final deliverable is an interactive Power BI dashboard that enables management to monitor platform performance through key performance indicators (KPIs), visual reports, and interactive filters.</w:t>
      </w:r>
    </w:p>
    <w:p w14:paraId="4149F6FA" w14:textId="77777777" w:rsidR="005F4AA7" w:rsidRDefault="005F4AA7" w:rsidP="005F4AA7">
      <w:pPr>
        <w:pStyle w:val="NormalWeb"/>
      </w:pPr>
      <w:r>
        <w:t>The dashboard is designed to provide executives with a single source of truth for monitoring streaming performance and identifying opportunities for growth.</w:t>
      </w:r>
    </w:p>
    <w:p w14:paraId="4D94A6A4" w14:textId="77777777" w:rsidR="005F4AA7" w:rsidRDefault="005F4AA7" w:rsidP="005F4AA7">
      <w:r>
        <w:pict w14:anchorId="29E3D63D">
          <v:rect id="_x0000_i1027" style="width:0;height:1.5pt" o:hralign="center" o:hrstd="t" o:hr="t" fillcolor="#a0a0a0" stroked="f"/>
        </w:pict>
      </w:r>
    </w:p>
    <w:p w14:paraId="5AC9C8E7" w14:textId="77777777" w:rsidR="005F4AA7" w:rsidRDefault="005F4AA7" w:rsidP="005F4AA7">
      <w:pPr>
        <w:pStyle w:val="Heading1"/>
      </w:pPr>
      <w:r>
        <w:lastRenderedPageBreak/>
        <w:t>Business Problem</w:t>
      </w:r>
    </w:p>
    <w:p w14:paraId="0A2D3245" w14:textId="77777777" w:rsidR="005F4AA7" w:rsidRDefault="005F4AA7" w:rsidP="005F4AA7">
      <w:pPr>
        <w:pStyle w:val="NormalWeb"/>
      </w:pPr>
      <w:r>
        <w:t>Despite collecting large volumes of user and streaming data, ZIKFLIX lacks a centralized reporting solution that provides management with a comprehensive view of customer engagement and platform performance.</w:t>
      </w:r>
    </w:p>
    <w:p w14:paraId="02EE2735" w14:textId="77777777" w:rsidR="005F4AA7" w:rsidRDefault="005F4AA7" w:rsidP="005F4AA7">
      <w:pPr>
        <w:pStyle w:val="NormalWeb"/>
      </w:pPr>
      <w:r>
        <w:t>Without a data-driven approach, management faces challenges in understanding:</w:t>
      </w:r>
    </w:p>
    <w:p w14:paraId="0562E131" w14:textId="77777777" w:rsidR="005F4AA7" w:rsidRDefault="005F4AA7" w:rsidP="005F4AA7">
      <w:pPr>
        <w:numPr>
          <w:ilvl w:val="0"/>
          <w:numId w:val="3"/>
        </w:numPr>
        <w:spacing w:before="100" w:beforeAutospacing="1" w:after="100" w:afterAutospacing="1" w:line="240" w:lineRule="auto"/>
      </w:pPr>
      <w:r>
        <w:t xml:space="preserve">Which audience groups contribute the highest watch time. </w:t>
      </w:r>
    </w:p>
    <w:p w14:paraId="3D65CC7A" w14:textId="77777777" w:rsidR="005F4AA7" w:rsidRDefault="005F4AA7" w:rsidP="005F4AA7">
      <w:pPr>
        <w:numPr>
          <w:ilvl w:val="0"/>
          <w:numId w:val="3"/>
        </w:numPr>
        <w:spacing w:before="100" w:beforeAutospacing="1" w:after="100" w:afterAutospacing="1" w:line="240" w:lineRule="auto"/>
      </w:pPr>
      <w:r>
        <w:t xml:space="preserve">Which content genres generate the greatest engagement. </w:t>
      </w:r>
    </w:p>
    <w:p w14:paraId="05622D38" w14:textId="77777777" w:rsidR="005F4AA7" w:rsidRDefault="005F4AA7" w:rsidP="005F4AA7">
      <w:pPr>
        <w:numPr>
          <w:ilvl w:val="0"/>
          <w:numId w:val="3"/>
        </w:numPr>
        <w:spacing w:before="100" w:beforeAutospacing="1" w:after="100" w:afterAutospacing="1" w:line="240" w:lineRule="auto"/>
      </w:pPr>
      <w:r>
        <w:t xml:space="preserve">Which regions contribute the largest user base. </w:t>
      </w:r>
    </w:p>
    <w:p w14:paraId="226D7DC9" w14:textId="77777777" w:rsidR="005F4AA7" w:rsidRDefault="005F4AA7" w:rsidP="005F4AA7">
      <w:pPr>
        <w:numPr>
          <w:ilvl w:val="0"/>
          <w:numId w:val="3"/>
        </w:numPr>
        <w:spacing w:before="100" w:beforeAutospacing="1" w:after="100" w:afterAutospacing="1" w:line="240" w:lineRule="auto"/>
      </w:pPr>
      <w:r>
        <w:t xml:space="preserve">How subscription tiers are distributed across users. </w:t>
      </w:r>
    </w:p>
    <w:p w14:paraId="5D7F4396" w14:textId="77777777" w:rsidR="005F4AA7" w:rsidRDefault="005F4AA7" w:rsidP="005F4AA7">
      <w:pPr>
        <w:numPr>
          <w:ilvl w:val="0"/>
          <w:numId w:val="3"/>
        </w:numPr>
        <w:spacing w:before="100" w:beforeAutospacing="1" w:after="100" w:afterAutospacing="1" w:line="240" w:lineRule="auto"/>
      </w:pPr>
      <w:r>
        <w:t xml:space="preserve">Overall viewing performance across the platform. </w:t>
      </w:r>
    </w:p>
    <w:p w14:paraId="7650BAD7" w14:textId="77777777" w:rsidR="005F4AA7" w:rsidRDefault="005F4AA7" w:rsidP="005F4AA7">
      <w:pPr>
        <w:pStyle w:val="NormalWeb"/>
      </w:pPr>
      <w:r>
        <w:t>The absence of these insights limits the organization's ability to optimize content strategy, improve user engagement, and make informed business decisions.</w:t>
      </w:r>
    </w:p>
    <w:p w14:paraId="121CB2C9" w14:textId="77777777" w:rsidR="005F4AA7" w:rsidRDefault="005F4AA7" w:rsidP="005F4AA7">
      <w:pPr>
        <w:pStyle w:val="NormalWeb"/>
      </w:pPr>
      <w:r>
        <w:t>This project aims to transform raw operational data into meaningful business intelligence through descriptive analytics.</w:t>
      </w:r>
    </w:p>
    <w:p w14:paraId="7203730D" w14:textId="77777777" w:rsidR="005F4AA7" w:rsidRDefault="005F4AA7" w:rsidP="005F4AA7">
      <w:r>
        <w:pict w14:anchorId="249EB87B">
          <v:rect id="_x0000_i1028" style="width:0;height:1.5pt" o:hralign="center" o:hrstd="t" o:hr="t" fillcolor="#a0a0a0" stroked="f"/>
        </w:pict>
      </w:r>
    </w:p>
    <w:p w14:paraId="0961B61B" w14:textId="77777777" w:rsidR="005F4AA7" w:rsidRDefault="005F4AA7" w:rsidP="005F4AA7">
      <w:pPr>
        <w:pStyle w:val="Heading1"/>
      </w:pPr>
      <w:r>
        <w:t>Project Objectives</w:t>
      </w:r>
    </w:p>
    <w:p w14:paraId="0493F15E" w14:textId="77777777" w:rsidR="005F4AA7" w:rsidRDefault="005F4AA7" w:rsidP="005F4AA7">
      <w:pPr>
        <w:pStyle w:val="NormalWeb"/>
      </w:pPr>
      <w:r>
        <w:t>The objectives of this project are to:</w:t>
      </w:r>
    </w:p>
    <w:p w14:paraId="3A9F6888" w14:textId="77777777" w:rsidR="005F4AA7" w:rsidRDefault="005F4AA7" w:rsidP="005F4AA7">
      <w:pPr>
        <w:numPr>
          <w:ilvl w:val="0"/>
          <w:numId w:val="4"/>
        </w:numPr>
        <w:spacing w:before="100" w:beforeAutospacing="1" w:after="100" w:afterAutospacing="1" w:line="240" w:lineRule="auto"/>
      </w:pPr>
      <w:r>
        <w:t xml:space="preserve">Measure the overall viewing performance of the streaming platform between </w:t>
      </w:r>
      <w:r>
        <w:rPr>
          <w:rStyle w:val="Strong"/>
        </w:rPr>
        <w:t>2021 and 2025</w:t>
      </w:r>
      <w:r>
        <w:t xml:space="preserve">. </w:t>
      </w:r>
    </w:p>
    <w:p w14:paraId="107A0AE4" w14:textId="77777777" w:rsidR="005F4AA7" w:rsidRDefault="005F4AA7" w:rsidP="005F4AA7">
      <w:pPr>
        <w:numPr>
          <w:ilvl w:val="0"/>
          <w:numId w:val="4"/>
        </w:numPr>
        <w:spacing w:before="100" w:beforeAutospacing="1" w:after="100" w:afterAutospacing="1" w:line="240" w:lineRule="auto"/>
      </w:pPr>
      <w:r>
        <w:t xml:space="preserve">Analyze total watch hours, average watch time, and overall content completion rate across the platform. </w:t>
      </w:r>
    </w:p>
    <w:p w14:paraId="35008C5E" w14:textId="77777777" w:rsidR="005F4AA7" w:rsidRDefault="005F4AA7" w:rsidP="005F4AA7">
      <w:pPr>
        <w:numPr>
          <w:ilvl w:val="0"/>
          <w:numId w:val="4"/>
        </w:numPr>
        <w:spacing w:before="100" w:beforeAutospacing="1" w:after="100" w:afterAutospacing="1" w:line="240" w:lineRule="auto"/>
      </w:pPr>
      <w:r>
        <w:t xml:space="preserve">Identify the age groups contributing the highest watch hours. </w:t>
      </w:r>
    </w:p>
    <w:p w14:paraId="7115CD2F" w14:textId="77777777" w:rsidR="005F4AA7" w:rsidRDefault="005F4AA7" w:rsidP="005F4AA7">
      <w:pPr>
        <w:numPr>
          <w:ilvl w:val="0"/>
          <w:numId w:val="4"/>
        </w:numPr>
        <w:spacing w:before="100" w:beforeAutospacing="1" w:after="100" w:afterAutospacing="1" w:line="240" w:lineRule="auto"/>
      </w:pPr>
      <w:r>
        <w:t xml:space="preserve">Examine device usage across different age groups to understand viewing preferences. </w:t>
      </w:r>
    </w:p>
    <w:p w14:paraId="6C6D7883" w14:textId="77777777" w:rsidR="005F4AA7" w:rsidRDefault="005F4AA7" w:rsidP="005F4AA7">
      <w:pPr>
        <w:numPr>
          <w:ilvl w:val="0"/>
          <w:numId w:val="4"/>
        </w:numPr>
        <w:spacing w:before="100" w:beforeAutospacing="1" w:after="100" w:afterAutospacing="1" w:line="240" w:lineRule="auto"/>
      </w:pPr>
      <w:r>
        <w:t xml:space="preserve">Analyze user distribution by gender. </w:t>
      </w:r>
    </w:p>
    <w:p w14:paraId="3EB51DEB" w14:textId="77777777" w:rsidR="005F4AA7" w:rsidRDefault="005F4AA7" w:rsidP="005F4AA7">
      <w:pPr>
        <w:numPr>
          <w:ilvl w:val="0"/>
          <w:numId w:val="4"/>
        </w:numPr>
        <w:spacing w:before="100" w:beforeAutospacing="1" w:after="100" w:afterAutospacing="1" w:line="240" w:lineRule="auto"/>
      </w:pPr>
      <w:r>
        <w:t xml:space="preserve">Evaluate subscription tier distribution across the platform. </w:t>
      </w:r>
    </w:p>
    <w:p w14:paraId="4549A29A" w14:textId="77777777" w:rsidR="005F4AA7" w:rsidRDefault="005F4AA7" w:rsidP="005F4AA7">
      <w:pPr>
        <w:numPr>
          <w:ilvl w:val="0"/>
          <w:numId w:val="4"/>
        </w:numPr>
        <w:spacing w:before="100" w:beforeAutospacing="1" w:after="100" w:afterAutospacing="1" w:line="240" w:lineRule="auto"/>
      </w:pPr>
      <w:r>
        <w:t xml:space="preserve">Identify the genres generating the highest watch hours. </w:t>
      </w:r>
    </w:p>
    <w:p w14:paraId="34EFCCCE" w14:textId="77777777" w:rsidR="005F4AA7" w:rsidRDefault="005F4AA7" w:rsidP="005F4AA7">
      <w:pPr>
        <w:numPr>
          <w:ilvl w:val="0"/>
          <w:numId w:val="4"/>
        </w:numPr>
        <w:spacing w:before="100" w:beforeAutospacing="1" w:after="100" w:afterAutospacing="1" w:line="240" w:lineRule="auto"/>
      </w:pPr>
      <w:r>
        <w:t xml:space="preserve">Analyze regional user distribution across African countries. </w:t>
      </w:r>
    </w:p>
    <w:p w14:paraId="6E90D306" w14:textId="77777777" w:rsidR="005F4AA7" w:rsidRDefault="005F4AA7" w:rsidP="005F4AA7">
      <w:pPr>
        <w:numPr>
          <w:ilvl w:val="0"/>
          <w:numId w:val="4"/>
        </w:numPr>
        <w:spacing w:before="100" w:beforeAutospacing="1" w:after="100" w:afterAutospacing="1" w:line="240" w:lineRule="auto"/>
      </w:pPr>
      <w:r>
        <w:t xml:space="preserve">Develop an interactive dashboard that enables management to monitor key performance indicators and support strategic decision-making. </w:t>
      </w:r>
    </w:p>
    <w:p w14:paraId="44FC855D" w14:textId="77777777" w:rsidR="005F4AA7" w:rsidRDefault="005F4AA7" w:rsidP="005F4AA7">
      <w:pPr>
        <w:spacing w:after="0"/>
      </w:pPr>
      <w:r>
        <w:pict w14:anchorId="781803BF">
          <v:rect id="_x0000_i1029" style="width:0;height:1.5pt" o:hralign="center" o:hrstd="t" o:hr="t" fillcolor="#a0a0a0" stroked="f"/>
        </w:pict>
      </w:r>
    </w:p>
    <w:p w14:paraId="2695281D" w14:textId="77777777" w:rsidR="005F4AA7" w:rsidRDefault="005F4AA7" w:rsidP="005F4AA7">
      <w:pPr>
        <w:pStyle w:val="Heading1"/>
      </w:pPr>
      <w:r>
        <w:t>Key Business Questions</w:t>
      </w:r>
    </w:p>
    <w:p w14:paraId="4330A685" w14:textId="77777777" w:rsidR="005F4AA7" w:rsidRDefault="005F4AA7" w:rsidP="005F4AA7">
      <w:pPr>
        <w:pStyle w:val="NormalWeb"/>
      </w:pPr>
      <w:r>
        <w:t>The analysis seeks to answer the following business questions:</w:t>
      </w:r>
    </w:p>
    <w:p w14:paraId="3C7108D2" w14:textId="77777777" w:rsidR="005F4AA7" w:rsidRDefault="005F4AA7" w:rsidP="005F4AA7">
      <w:pPr>
        <w:numPr>
          <w:ilvl w:val="0"/>
          <w:numId w:val="5"/>
        </w:numPr>
        <w:spacing w:before="100" w:beforeAutospacing="1" w:after="100" w:afterAutospacing="1" w:line="240" w:lineRule="auto"/>
      </w:pPr>
      <w:r>
        <w:t xml:space="preserve">How many total watch hours were recorded on the platform? </w:t>
      </w:r>
    </w:p>
    <w:p w14:paraId="576C2539" w14:textId="77777777" w:rsidR="005F4AA7" w:rsidRDefault="005F4AA7" w:rsidP="005F4AA7">
      <w:pPr>
        <w:numPr>
          <w:ilvl w:val="0"/>
          <w:numId w:val="5"/>
        </w:numPr>
        <w:spacing w:before="100" w:beforeAutospacing="1" w:after="100" w:afterAutospacing="1" w:line="240" w:lineRule="auto"/>
      </w:pPr>
      <w:r>
        <w:lastRenderedPageBreak/>
        <w:t xml:space="preserve">What is the average watch time per viewing session? </w:t>
      </w:r>
    </w:p>
    <w:p w14:paraId="6ADCD9BD" w14:textId="77777777" w:rsidR="005F4AA7" w:rsidRDefault="005F4AA7" w:rsidP="005F4AA7">
      <w:pPr>
        <w:numPr>
          <w:ilvl w:val="0"/>
          <w:numId w:val="5"/>
        </w:numPr>
        <w:spacing w:before="100" w:beforeAutospacing="1" w:after="100" w:afterAutospacing="1" w:line="240" w:lineRule="auto"/>
      </w:pPr>
      <w:r>
        <w:t xml:space="preserve">What is the overall content completion rate? </w:t>
      </w:r>
    </w:p>
    <w:p w14:paraId="359A264A" w14:textId="77777777" w:rsidR="005F4AA7" w:rsidRDefault="005F4AA7" w:rsidP="005F4AA7">
      <w:pPr>
        <w:numPr>
          <w:ilvl w:val="0"/>
          <w:numId w:val="5"/>
        </w:numPr>
        <w:spacing w:before="100" w:beforeAutospacing="1" w:after="100" w:afterAutospacing="1" w:line="240" w:lineRule="auto"/>
      </w:pPr>
      <w:r>
        <w:t xml:space="preserve">Which age group contributes the highest watch hours? </w:t>
      </w:r>
    </w:p>
    <w:p w14:paraId="75BBBDD2" w14:textId="77777777" w:rsidR="005F4AA7" w:rsidRDefault="005F4AA7" w:rsidP="005F4AA7">
      <w:pPr>
        <w:numPr>
          <w:ilvl w:val="0"/>
          <w:numId w:val="5"/>
        </w:numPr>
        <w:spacing w:before="100" w:beforeAutospacing="1" w:after="100" w:afterAutospacing="1" w:line="240" w:lineRule="auto"/>
      </w:pPr>
      <w:r>
        <w:t xml:space="preserve">How does device preference vary across different age groups? </w:t>
      </w:r>
    </w:p>
    <w:p w14:paraId="3E6E126E" w14:textId="77777777" w:rsidR="005F4AA7" w:rsidRDefault="005F4AA7" w:rsidP="005F4AA7">
      <w:pPr>
        <w:numPr>
          <w:ilvl w:val="0"/>
          <w:numId w:val="5"/>
        </w:numPr>
        <w:spacing w:before="100" w:beforeAutospacing="1" w:after="100" w:afterAutospacing="1" w:line="240" w:lineRule="auto"/>
      </w:pPr>
      <w:r>
        <w:t xml:space="preserve">What is the gender distribution of ZIKFLIX users? </w:t>
      </w:r>
    </w:p>
    <w:p w14:paraId="1FC5EA98" w14:textId="77777777" w:rsidR="005F4AA7" w:rsidRDefault="005F4AA7" w:rsidP="005F4AA7">
      <w:pPr>
        <w:numPr>
          <w:ilvl w:val="0"/>
          <w:numId w:val="5"/>
        </w:numPr>
        <w:spacing w:before="100" w:beforeAutospacing="1" w:after="100" w:afterAutospacing="1" w:line="240" w:lineRule="auto"/>
      </w:pPr>
      <w:r>
        <w:t xml:space="preserve">Which subscription tier has the highest number of users? </w:t>
      </w:r>
    </w:p>
    <w:p w14:paraId="06C57A86" w14:textId="77777777" w:rsidR="005F4AA7" w:rsidRDefault="005F4AA7" w:rsidP="005F4AA7">
      <w:pPr>
        <w:numPr>
          <w:ilvl w:val="0"/>
          <w:numId w:val="5"/>
        </w:numPr>
        <w:spacing w:before="100" w:beforeAutospacing="1" w:after="100" w:afterAutospacing="1" w:line="240" w:lineRule="auto"/>
      </w:pPr>
      <w:r>
        <w:t xml:space="preserve">Which content genres generate the highest watch hours? </w:t>
      </w:r>
    </w:p>
    <w:p w14:paraId="60FA2E16" w14:textId="77777777" w:rsidR="005F4AA7" w:rsidRDefault="005F4AA7" w:rsidP="005F4AA7">
      <w:pPr>
        <w:numPr>
          <w:ilvl w:val="0"/>
          <w:numId w:val="5"/>
        </w:numPr>
        <w:spacing w:before="100" w:beforeAutospacing="1" w:after="100" w:afterAutospacing="1" w:line="240" w:lineRule="auto"/>
      </w:pPr>
      <w:r>
        <w:t xml:space="preserve">Which African regions have the largest concentration of users? </w:t>
      </w:r>
    </w:p>
    <w:p w14:paraId="78C6DFCD" w14:textId="77777777" w:rsidR="005F4AA7" w:rsidRDefault="005F4AA7" w:rsidP="005F4AA7">
      <w:pPr>
        <w:numPr>
          <w:ilvl w:val="0"/>
          <w:numId w:val="5"/>
        </w:numPr>
        <w:spacing w:before="100" w:beforeAutospacing="1" w:after="100" w:afterAutospacing="1" w:line="240" w:lineRule="auto"/>
      </w:pPr>
      <w:r>
        <w:t xml:space="preserve">What user behavior patterns can support future business growth? </w:t>
      </w:r>
    </w:p>
    <w:p w14:paraId="0084A533" w14:textId="77777777" w:rsidR="005F4AA7" w:rsidRDefault="005F4AA7" w:rsidP="005F4AA7">
      <w:pPr>
        <w:spacing w:after="0"/>
      </w:pPr>
      <w:r>
        <w:pict w14:anchorId="4C54B803">
          <v:rect id="_x0000_i1030" style="width:0;height:1.5pt" o:hralign="center" o:hrstd="t" o:hr="t" fillcolor="#a0a0a0" stroked="f"/>
        </w:pict>
      </w:r>
    </w:p>
    <w:p w14:paraId="7BC25464" w14:textId="77777777" w:rsidR="005F4AA7" w:rsidRDefault="005F4AA7" w:rsidP="005F4AA7">
      <w:pPr>
        <w:pStyle w:val="Heading1"/>
      </w:pPr>
      <w:r>
        <w:t>Dataset Description</w:t>
      </w:r>
    </w:p>
    <w:p w14:paraId="692C6960" w14:textId="77777777" w:rsidR="005F4AA7" w:rsidRDefault="005F4AA7" w:rsidP="005F4AA7">
      <w:pPr>
        <w:pStyle w:val="NormalWeb"/>
      </w:pPr>
      <w:r>
        <w:t>The project utilizes an integrated streaming dataset consisting of multiple related tables that capture customer demographics, streaming activities, subscriptions, and content information.</w:t>
      </w:r>
    </w:p>
    <w:p w14:paraId="67D38694" w14:textId="77777777" w:rsidR="005F4AA7" w:rsidRDefault="005F4AA7" w:rsidP="005F4AA7">
      <w:pPr>
        <w:pStyle w:val="NormalWeb"/>
      </w:pPr>
      <w:r>
        <w:t>The primary data categories include:</w:t>
      </w:r>
    </w:p>
    <w:p w14:paraId="38DEBB86" w14:textId="77777777" w:rsidR="005F4AA7" w:rsidRDefault="005F4AA7" w:rsidP="005F4AA7">
      <w:pPr>
        <w:pStyle w:val="Heading3"/>
      </w:pPr>
      <w:r>
        <w:t>User Information</w:t>
      </w:r>
    </w:p>
    <w:p w14:paraId="53CCE2C3" w14:textId="77777777" w:rsidR="005F4AA7" w:rsidRDefault="005F4AA7" w:rsidP="005F4AA7">
      <w:pPr>
        <w:numPr>
          <w:ilvl w:val="0"/>
          <w:numId w:val="6"/>
        </w:numPr>
        <w:spacing w:before="100" w:beforeAutospacing="1" w:after="100" w:afterAutospacing="1" w:line="240" w:lineRule="auto"/>
      </w:pPr>
      <w:r>
        <w:t xml:space="preserve">User ID </w:t>
      </w:r>
    </w:p>
    <w:p w14:paraId="76243FEF" w14:textId="77777777" w:rsidR="005F4AA7" w:rsidRDefault="005F4AA7" w:rsidP="005F4AA7">
      <w:pPr>
        <w:numPr>
          <w:ilvl w:val="0"/>
          <w:numId w:val="6"/>
        </w:numPr>
        <w:spacing w:before="100" w:beforeAutospacing="1" w:after="100" w:afterAutospacing="1" w:line="240" w:lineRule="auto"/>
      </w:pPr>
      <w:r>
        <w:t xml:space="preserve">Age </w:t>
      </w:r>
    </w:p>
    <w:p w14:paraId="67B59FA5" w14:textId="77777777" w:rsidR="005F4AA7" w:rsidRDefault="005F4AA7" w:rsidP="005F4AA7">
      <w:pPr>
        <w:numPr>
          <w:ilvl w:val="0"/>
          <w:numId w:val="6"/>
        </w:numPr>
        <w:spacing w:before="100" w:beforeAutospacing="1" w:after="100" w:afterAutospacing="1" w:line="240" w:lineRule="auto"/>
      </w:pPr>
      <w:r>
        <w:t xml:space="preserve">Age Group </w:t>
      </w:r>
    </w:p>
    <w:p w14:paraId="3DBA6578" w14:textId="77777777" w:rsidR="005F4AA7" w:rsidRDefault="005F4AA7" w:rsidP="005F4AA7">
      <w:pPr>
        <w:numPr>
          <w:ilvl w:val="0"/>
          <w:numId w:val="6"/>
        </w:numPr>
        <w:spacing w:before="100" w:beforeAutospacing="1" w:after="100" w:afterAutospacing="1" w:line="240" w:lineRule="auto"/>
      </w:pPr>
      <w:r>
        <w:t xml:space="preserve">Gender </w:t>
      </w:r>
    </w:p>
    <w:p w14:paraId="32D36EFB" w14:textId="77777777" w:rsidR="005F4AA7" w:rsidRDefault="005F4AA7" w:rsidP="005F4AA7">
      <w:pPr>
        <w:numPr>
          <w:ilvl w:val="0"/>
          <w:numId w:val="6"/>
        </w:numPr>
        <w:spacing w:before="100" w:beforeAutospacing="1" w:after="100" w:afterAutospacing="1" w:line="240" w:lineRule="auto"/>
      </w:pPr>
      <w:r>
        <w:t xml:space="preserve">Country </w:t>
      </w:r>
    </w:p>
    <w:p w14:paraId="74556A79" w14:textId="77777777" w:rsidR="005F4AA7" w:rsidRDefault="005F4AA7" w:rsidP="005F4AA7">
      <w:pPr>
        <w:numPr>
          <w:ilvl w:val="0"/>
          <w:numId w:val="6"/>
        </w:numPr>
        <w:spacing w:before="100" w:beforeAutospacing="1" w:after="100" w:afterAutospacing="1" w:line="240" w:lineRule="auto"/>
      </w:pPr>
      <w:r>
        <w:t xml:space="preserve">Region </w:t>
      </w:r>
    </w:p>
    <w:p w14:paraId="0BE29541" w14:textId="77777777" w:rsidR="005F4AA7" w:rsidRDefault="005F4AA7" w:rsidP="005F4AA7">
      <w:pPr>
        <w:numPr>
          <w:ilvl w:val="0"/>
          <w:numId w:val="6"/>
        </w:numPr>
        <w:spacing w:before="100" w:beforeAutospacing="1" w:after="100" w:afterAutospacing="1" w:line="240" w:lineRule="auto"/>
      </w:pPr>
      <w:r>
        <w:t xml:space="preserve">Device Preference </w:t>
      </w:r>
    </w:p>
    <w:p w14:paraId="0E84844E" w14:textId="77777777" w:rsidR="005F4AA7" w:rsidRDefault="005F4AA7" w:rsidP="005F4AA7">
      <w:pPr>
        <w:numPr>
          <w:ilvl w:val="0"/>
          <w:numId w:val="6"/>
        </w:numPr>
        <w:spacing w:before="100" w:beforeAutospacing="1" w:after="100" w:afterAutospacing="1" w:line="240" w:lineRule="auto"/>
      </w:pPr>
      <w:r>
        <w:t xml:space="preserve">Subscription Tier </w:t>
      </w:r>
    </w:p>
    <w:p w14:paraId="0CD465D4" w14:textId="77777777" w:rsidR="005F4AA7" w:rsidRDefault="005F4AA7" w:rsidP="005F4AA7">
      <w:pPr>
        <w:pStyle w:val="Heading3"/>
      </w:pPr>
      <w:r>
        <w:t>Streaming Activity</w:t>
      </w:r>
    </w:p>
    <w:p w14:paraId="4B53200D" w14:textId="77777777" w:rsidR="005F4AA7" w:rsidRDefault="005F4AA7" w:rsidP="005F4AA7">
      <w:pPr>
        <w:numPr>
          <w:ilvl w:val="0"/>
          <w:numId w:val="7"/>
        </w:numPr>
        <w:spacing w:before="100" w:beforeAutospacing="1" w:after="100" w:afterAutospacing="1" w:line="240" w:lineRule="auto"/>
      </w:pPr>
      <w:r>
        <w:t xml:space="preserve">Watch Date </w:t>
      </w:r>
    </w:p>
    <w:p w14:paraId="4F0168BD" w14:textId="77777777" w:rsidR="005F4AA7" w:rsidRDefault="005F4AA7" w:rsidP="005F4AA7">
      <w:pPr>
        <w:numPr>
          <w:ilvl w:val="0"/>
          <w:numId w:val="7"/>
        </w:numPr>
        <w:spacing w:before="100" w:beforeAutospacing="1" w:after="100" w:afterAutospacing="1" w:line="240" w:lineRule="auto"/>
      </w:pPr>
      <w:r>
        <w:t xml:space="preserve">Watch Duration </w:t>
      </w:r>
    </w:p>
    <w:p w14:paraId="041C0895" w14:textId="77777777" w:rsidR="005F4AA7" w:rsidRDefault="005F4AA7" w:rsidP="005F4AA7">
      <w:pPr>
        <w:numPr>
          <w:ilvl w:val="0"/>
          <w:numId w:val="7"/>
        </w:numPr>
        <w:spacing w:before="100" w:beforeAutospacing="1" w:after="100" w:afterAutospacing="1" w:line="240" w:lineRule="auto"/>
      </w:pPr>
      <w:r>
        <w:t xml:space="preserve">Completion Status </w:t>
      </w:r>
    </w:p>
    <w:p w14:paraId="42820183" w14:textId="77777777" w:rsidR="005F4AA7" w:rsidRDefault="005F4AA7" w:rsidP="005F4AA7">
      <w:pPr>
        <w:numPr>
          <w:ilvl w:val="0"/>
          <w:numId w:val="7"/>
        </w:numPr>
        <w:spacing w:before="100" w:beforeAutospacing="1" w:after="100" w:afterAutospacing="1" w:line="240" w:lineRule="auto"/>
      </w:pPr>
      <w:r>
        <w:t xml:space="preserve">Device Used </w:t>
      </w:r>
    </w:p>
    <w:p w14:paraId="1080E013" w14:textId="77777777" w:rsidR="005F4AA7" w:rsidRDefault="005F4AA7" w:rsidP="005F4AA7">
      <w:pPr>
        <w:pStyle w:val="Heading3"/>
      </w:pPr>
      <w:r>
        <w:t>Content Information</w:t>
      </w:r>
    </w:p>
    <w:p w14:paraId="3B20F871" w14:textId="77777777" w:rsidR="005F4AA7" w:rsidRDefault="005F4AA7" w:rsidP="005F4AA7">
      <w:pPr>
        <w:numPr>
          <w:ilvl w:val="0"/>
          <w:numId w:val="8"/>
        </w:numPr>
        <w:spacing w:before="100" w:beforeAutospacing="1" w:after="100" w:afterAutospacing="1" w:line="240" w:lineRule="auto"/>
      </w:pPr>
      <w:r>
        <w:t xml:space="preserve">Content ID </w:t>
      </w:r>
    </w:p>
    <w:p w14:paraId="7AE7E216" w14:textId="77777777" w:rsidR="005F4AA7" w:rsidRDefault="005F4AA7" w:rsidP="005F4AA7">
      <w:pPr>
        <w:numPr>
          <w:ilvl w:val="0"/>
          <w:numId w:val="8"/>
        </w:numPr>
        <w:spacing w:before="100" w:beforeAutospacing="1" w:after="100" w:afterAutospacing="1" w:line="240" w:lineRule="auto"/>
      </w:pPr>
      <w:r>
        <w:t xml:space="preserve">Genre </w:t>
      </w:r>
    </w:p>
    <w:p w14:paraId="2CD95A6F" w14:textId="77777777" w:rsidR="005F4AA7" w:rsidRDefault="005F4AA7" w:rsidP="005F4AA7">
      <w:pPr>
        <w:numPr>
          <w:ilvl w:val="0"/>
          <w:numId w:val="8"/>
        </w:numPr>
        <w:spacing w:before="100" w:beforeAutospacing="1" w:after="100" w:afterAutospacing="1" w:line="240" w:lineRule="auto"/>
      </w:pPr>
      <w:r>
        <w:t xml:space="preserve">Content Type </w:t>
      </w:r>
    </w:p>
    <w:p w14:paraId="296F124B" w14:textId="77777777" w:rsidR="005F4AA7" w:rsidRDefault="005F4AA7" w:rsidP="005F4AA7">
      <w:pPr>
        <w:numPr>
          <w:ilvl w:val="0"/>
          <w:numId w:val="8"/>
        </w:numPr>
        <w:spacing w:before="100" w:beforeAutospacing="1" w:after="100" w:afterAutospacing="1" w:line="240" w:lineRule="auto"/>
      </w:pPr>
      <w:r>
        <w:t xml:space="preserve">Language </w:t>
      </w:r>
    </w:p>
    <w:p w14:paraId="251D830A" w14:textId="77777777" w:rsidR="005F4AA7" w:rsidRDefault="005F4AA7" w:rsidP="005F4AA7">
      <w:pPr>
        <w:numPr>
          <w:ilvl w:val="0"/>
          <w:numId w:val="8"/>
        </w:numPr>
        <w:spacing w:before="100" w:beforeAutospacing="1" w:after="100" w:afterAutospacing="1" w:line="240" w:lineRule="auto"/>
      </w:pPr>
      <w:r>
        <w:t xml:space="preserve">Duration </w:t>
      </w:r>
    </w:p>
    <w:p w14:paraId="7838EE85" w14:textId="77777777" w:rsidR="005F4AA7" w:rsidRDefault="005F4AA7" w:rsidP="005F4AA7">
      <w:pPr>
        <w:pStyle w:val="Heading3"/>
      </w:pPr>
      <w:r>
        <w:lastRenderedPageBreak/>
        <w:t>Subscription Information</w:t>
      </w:r>
    </w:p>
    <w:p w14:paraId="3B2366FE" w14:textId="77777777" w:rsidR="005F4AA7" w:rsidRDefault="005F4AA7" w:rsidP="005F4AA7">
      <w:pPr>
        <w:numPr>
          <w:ilvl w:val="0"/>
          <w:numId w:val="9"/>
        </w:numPr>
        <w:spacing w:before="100" w:beforeAutospacing="1" w:after="100" w:afterAutospacing="1" w:line="240" w:lineRule="auto"/>
      </w:pPr>
      <w:r>
        <w:t xml:space="preserve">Subscription Tier </w:t>
      </w:r>
    </w:p>
    <w:p w14:paraId="5832EFB8" w14:textId="77777777" w:rsidR="005F4AA7" w:rsidRDefault="005F4AA7" w:rsidP="005F4AA7">
      <w:pPr>
        <w:numPr>
          <w:ilvl w:val="0"/>
          <w:numId w:val="9"/>
        </w:numPr>
        <w:spacing w:before="100" w:beforeAutospacing="1" w:after="100" w:afterAutospacing="1" w:line="240" w:lineRule="auto"/>
      </w:pPr>
      <w:r>
        <w:t xml:space="preserve">User Category </w:t>
      </w:r>
    </w:p>
    <w:p w14:paraId="352350B1" w14:textId="77777777" w:rsidR="005F4AA7" w:rsidRDefault="005F4AA7" w:rsidP="005F4AA7">
      <w:pPr>
        <w:pStyle w:val="NormalWeb"/>
      </w:pPr>
      <w:r>
        <w:t>These datasets were cleaned, transformed, and modeled to create a single analytical dataset suitable for reporting in Power BI.</w:t>
      </w:r>
    </w:p>
    <w:p w14:paraId="1B44B5D0" w14:textId="26C921C8" w:rsidR="005F4AA7" w:rsidRDefault="005F4AA7" w:rsidP="00F949B3">
      <w:r>
        <w:pict w14:anchorId="2C0E0019">
          <v:rect id="_x0000_i1032" style="width:0;height:1.5pt" o:hralign="center" o:hrstd="t" o:hr="t" fillcolor="#a0a0a0" stroked="f"/>
        </w:pict>
      </w:r>
    </w:p>
    <w:p w14:paraId="35FFACDA" w14:textId="77777777" w:rsidR="005F4AA7" w:rsidRDefault="005F4AA7" w:rsidP="005F4AA7">
      <w:pPr>
        <w:pStyle w:val="Heading1"/>
      </w:pPr>
      <w:r>
        <w:t>Dashboard Deliverables</w:t>
      </w:r>
    </w:p>
    <w:p w14:paraId="2C96FB31" w14:textId="77777777" w:rsidR="005F4AA7" w:rsidRDefault="005F4AA7" w:rsidP="005F4AA7">
      <w:pPr>
        <w:pStyle w:val="NormalWeb"/>
      </w:pPr>
      <w:r>
        <w:t>The project delivers an interactive Power BI dashboard that enables stakeholders to:</w:t>
      </w:r>
    </w:p>
    <w:p w14:paraId="372F5208" w14:textId="77777777" w:rsidR="005F4AA7" w:rsidRDefault="005F4AA7" w:rsidP="005F4AA7">
      <w:pPr>
        <w:numPr>
          <w:ilvl w:val="0"/>
          <w:numId w:val="11"/>
        </w:numPr>
        <w:spacing w:before="100" w:beforeAutospacing="1" w:after="100" w:afterAutospacing="1" w:line="240" w:lineRule="auto"/>
      </w:pPr>
      <w:r>
        <w:t xml:space="preserve">Monitor platform viewing performance. </w:t>
      </w:r>
    </w:p>
    <w:p w14:paraId="2D6ABE78" w14:textId="77777777" w:rsidR="005F4AA7" w:rsidRDefault="005F4AA7" w:rsidP="005F4AA7">
      <w:pPr>
        <w:numPr>
          <w:ilvl w:val="0"/>
          <w:numId w:val="11"/>
        </w:numPr>
        <w:spacing w:before="100" w:beforeAutospacing="1" w:after="100" w:afterAutospacing="1" w:line="240" w:lineRule="auto"/>
      </w:pPr>
      <w:r>
        <w:t xml:space="preserve">Compare audience demographics. </w:t>
      </w:r>
    </w:p>
    <w:p w14:paraId="7319D8F5" w14:textId="77777777" w:rsidR="005F4AA7" w:rsidRDefault="005F4AA7" w:rsidP="005F4AA7">
      <w:pPr>
        <w:numPr>
          <w:ilvl w:val="0"/>
          <w:numId w:val="11"/>
        </w:numPr>
        <w:spacing w:before="100" w:beforeAutospacing="1" w:after="100" w:afterAutospacing="1" w:line="240" w:lineRule="auto"/>
      </w:pPr>
      <w:r>
        <w:t xml:space="preserve">Analyze device usage across age groups. </w:t>
      </w:r>
    </w:p>
    <w:p w14:paraId="41A52744" w14:textId="77777777" w:rsidR="005F4AA7" w:rsidRDefault="005F4AA7" w:rsidP="005F4AA7">
      <w:pPr>
        <w:numPr>
          <w:ilvl w:val="0"/>
          <w:numId w:val="11"/>
        </w:numPr>
        <w:spacing w:before="100" w:beforeAutospacing="1" w:after="100" w:afterAutospacing="1" w:line="240" w:lineRule="auto"/>
      </w:pPr>
      <w:r>
        <w:t xml:space="preserve">Track subscription distribution. </w:t>
      </w:r>
    </w:p>
    <w:p w14:paraId="77E023B5" w14:textId="77777777" w:rsidR="005F4AA7" w:rsidRDefault="005F4AA7" w:rsidP="005F4AA7">
      <w:pPr>
        <w:numPr>
          <w:ilvl w:val="0"/>
          <w:numId w:val="11"/>
        </w:numPr>
        <w:spacing w:before="100" w:beforeAutospacing="1" w:after="100" w:afterAutospacing="1" w:line="240" w:lineRule="auto"/>
      </w:pPr>
      <w:r>
        <w:t xml:space="preserve">Identify the most popular content genres. </w:t>
      </w:r>
    </w:p>
    <w:p w14:paraId="6CC6C5F2" w14:textId="77777777" w:rsidR="005F4AA7" w:rsidRDefault="005F4AA7" w:rsidP="005F4AA7">
      <w:pPr>
        <w:numPr>
          <w:ilvl w:val="0"/>
          <w:numId w:val="11"/>
        </w:numPr>
        <w:spacing w:before="100" w:beforeAutospacing="1" w:after="100" w:afterAutospacing="1" w:line="240" w:lineRule="auto"/>
      </w:pPr>
      <w:r>
        <w:t xml:space="preserve">Evaluate regional audience distribution. </w:t>
      </w:r>
    </w:p>
    <w:p w14:paraId="20A4C409" w14:textId="77777777" w:rsidR="005F4AA7" w:rsidRDefault="005F4AA7" w:rsidP="005F4AA7">
      <w:pPr>
        <w:numPr>
          <w:ilvl w:val="0"/>
          <w:numId w:val="11"/>
        </w:numPr>
        <w:spacing w:before="100" w:beforeAutospacing="1" w:after="100" w:afterAutospacing="1" w:line="240" w:lineRule="auto"/>
      </w:pPr>
      <w:r>
        <w:t xml:space="preserve">Support strategic business decisions using descriptive analytics. </w:t>
      </w:r>
    </w:p>
    <w:p w14:paraId="6C014F21" w14:textId="77777777" w:rsidR="005F4AA7" w:rsidRDefault="005F4AA7" w:rsidP="005F4AA7">
      <w:pPr>
        <w:pStyle w:val="NormalWeb"/>
      </w:pPr>
      <w:r>
        <w:t>Interactive filters allow management to explore data dynamically and obtain insights based on specific business requirements.</w:t>
      </w:r>
    </w:p>
    <w:p w14:paraId="0945983B" w14:textId="7C577B87" w:rsidR="005F4AA7" w:rsidRDefault="00F949B3" w:rsidP="005F4AA7">
      <w:r>
        <w:pict w14:anchorId="6BECF3F2">
          <v:rect id="_x0000_i1051" style="width:0;height:1.5pt" o:hralign="center" o:hrstd="t" o:hr="t" fillcolor="#a0a0a0" stroked="f"/>
        </w:pict>
      </w:r>
    </w:p>
    <w:p w14:paraId="4DEDD0FF" w14:textId="77777777" w:rsidR="005F4AA7" w:rsidRDefault="005F4AA7" w:rsidP="005F4AA7">
      <w:pPr>
        <w:pStyle w:val="Heading1"/>
      </w:pPr>
      <w:r>
        <w:t>Expected Business Value</w:t>
      </w:r>
    </w:p>
    <w:p w14:paraId="37779E01" w14:textId="77777777" w:rsidR="005F4AA7" w:rsidRDefault="005F4AA7" w:rsidP="00F949B3">
      <w:pPr>
        <w:pStyle w:val="NormalWeb"/>
      </w:pPr>
      <w:r>
        <w:t>The successful completion of this project will enable ZIKFLIX to:</w:t>
      </w:r>
    </w:p>
    <w:p w14:paraId="02F55E44" w14:textId="77777777" w:rsidR="005F4AA7" w:rsidRDefault="005F4AA7" w:rsidP="005F4AA7">
      <w:pPr>
        <w:numPr>
          <w:ilvl w:val="0"/>
          <w:numId w:val="12"/>
        </w:numPr>
        <w:spacing w:before="100" w:beforeAutospacing="1" w:after="100" w:afterAutospacing="1" w:line="240" w:lineRule="auto"/>
      </w:pPr>
      <w:r>
        <w:t xml:space="preserve">Better understand viewer behavior across different demographic groups. </w:t>
      </w:r>
    </w:p>
    <w:p w14:paraId="1A2DF846" w14:textId="77777777" w:rsidR="005F4AA7" w:rsidRDefault="005F4AA7" w:rsidP="005F4AA7">
      <w:pPr>
        <w:numPr>
          <w:ilvl w:val="0"/>
          <w:numId w:val="12"/>
        </w:numPr>
        <w:spacing w:before="100" w:beforeAutospacing="1" w:after="100" w:afterAutospacing="1" w:line="240" w:lineRule="auto"/>
      </w:pPr>
      <w:r>
        <w:t xml:space="preserve">Prioritize content genres that attract higher engagement. </w:t>
      </w:r>
    </w:p>
    <w:p w14:paraId="709A574B" w14:textId="77777777" w:rsidR="005F4AA7" w:rsidRDefault="005F4AA7" w:rsidP="005F4AA7">
      <w:pPr>
        <w:numPr>
          <w:ilvl w:val="0"/>
          <w:numId w:val="12"/>
        </w:numPr>
        <w:spacing w:before="100" w:beforeAutospacing="1" w:after="100" w:afterAutospacing="1" w:line="240" w:lineRule="auto"/>
      </w:pPr>
      <w:r>
        <w:t xml:space="preserve">Improve audience targeting based on age and regional distribution. </w:t>
      </w:r>
    </w:p>
    <w:p w14:paraId="6C13BC20" w14:textId="77777777" w:rsidR="005F4AA7" w:rsidRDefault="005F4AA7" w:rsidP="005F4AA7">
      <w:pPr>
        <w:numPr>
          <w:ilvl w:val="0"/>
          <w:numId w:val="12"/>
        </w:numPr>
        <w:spacing w:before="100" w:beforeAutospacing="1" w:after="100" w:afterAutospacing="1" w:line="240" w:lineRule="auto"/>
      </w:pPr>
      <w:r>
        <w:t xml:space="preserve">Optimize subscription offerings using user distribution insights. </w:t>
      </w:r>
    </w:p>
    <w:p w14:paraId="4C24F669" w14:textId="77777777" w:rsidR="005F4AA7" w:rsidRDefault="005F4AA7" w:rsidP="005F4AA7">
      <w:pPr>
        <w:numPr>
          <w:ilvl w:val="0"/>
          <w:numId w:val="12"/>
        </w:numPr>
        <w:spacing w:before="100" w:beforeAutospacing="1" w:after="100" w:afterAutospacing="1" w:line="240" w:lineRule="auto"/>
      </w:pPr>
      <w:r>
        <w:t xml:space="preserve">Support future content acquisition and production decisions. </w:t>
      </w:r>
    </w:p>
    <w:p w14:paraId="410DEB71" w14:textId="77777777" w:rsidR="005F4AA7" w:rsidRDefault="005F4AA7" w:rsidP="005F4AA7">
      <w:pPr>
        <w:numPr>
          <w:ilvl w:val="0"/>
          <w:numId w:val="12"/>
        </w:numPr>
        <w:spacing w:before="100" w:beforeAutospacing="1" w:after="100" w:afterAutospacing="1" w:line="240" w:lineRule="auto"/>
      </w:pPr>
      <w:r>
        <w:t xml:space="preserve">Strengthen strategic planning through data-driven decision-making. </w:t>
      </w:r>
    </w:p>
    <w:p w14:paraId="4E0E2AF6" w14:textId="0611406D" w:rsidR="005F4AA7" w:rsidRDefault="005F4AA7" w:rsidP="005F4AA7">
      <w:pPr>
        <w:numPr>
          <w:ilvl w:val="0"/>
          <w:numId w:val="12"/>
        </w:numPr>
        <w:spacing w:before="100" w:beforeAutospacing="1" w:after="100" w:afterAutospacing="1" w:line="240" w:lineRule="auto"/>
      </w:pPr>
      <w:r>
        <w:t xml:space="preserve">Enhance overall platform performance using measurable business insights. </w:t>
      </w:r>
    </w:p>
    <w:p w14:paraId="5EE13D02" w14:textId="27E60E14" w:rsidR="00F949B3" w:rsidRDefault="00F949B3" w:rsidP="00F949B3">
      <w:pPr>
        <w:spacing w:before="100" w:beforeAutospacing="1" w:after="100" w:afterAutospacing="1" w:line="240" w:lineRule="auto"/>
        <w:ind w:left="720"/>
      </w:pPr>
      <w:r>
        <w:pict w14:anchorId="632911E7">
          <v:rect id="_x0000_i1060" style="width:421.65pt;height:.05pt;flip:y;mso-position-horizontal:absolute;mso-position-horizontal-relative:text;mso-position-vertical:absolute;mso-position-vertical-relative:text;mso-width-relative:page;mso-height-relative:page" o:hrpct="976" o:hralign="center" o:hrstd="t" o:hr="t" fillcolor="#a0a0a0" stroked="f"/>
        </w:pict>
      </w:r>
    </w:p>
    <w:p w14:paraId="232560B1" w14:textId="77777777" w:rsidR="00F949B3" w:rsidRDefault="00F949B3" w:rsidP="00F949B3">
      <w:pPr>
        <w:pStyle w:val="Heading1"/>
      </w:pPr>
      <w:r>
        <w:t>Conclusion</w:t>
      </w:r>
    </w:p>
    <w:p w14:paraId="6BFB36B2" w14:textId="77777777" w:rsidR="00F949B3" w:rsidRDefault="00F949B3" w:rsidP="00F949B3">
      <w:pPr>
        <w:pStyle w:val="NormalWeb"/>
      </w:pPr>
      <w:r>
        <w:t xml:space="preserve">This descriptive analytics project provides ZIKFLIX with a comprehensive overview of platform performance between </w:t>
      </w:r>
      <w:r>
        <w:rPr>
          <w:rStyle w:val="Strong"/>
        </w:rPr>
        <w:t>2021 and 2025</w:t>
      </w:r>
      <w:r>
        <w:t xml:space="preserve">. By consolidating key metrics into an interactive </w:t>
      </w:r>
      <w:r>
        <w:lastRenderedPageBreak/>
        <w:t>dashboard, management gains a clear understanding of audience demographics, viewing behavior, content preferences, subscription distribution, and regional performance.</w:t>
      </w:r>
    </w:p>
    <w:p w14:paraId="1F6E470C" w14:textId="77777777" w:rsidR="00F949B3" w:rsidRDefault="00F949B3" w:rsidP="00F949B3">
      <w:pPr>
        <w:pStyle w:val="NormalWeb"/>
      </w:pPr>
      <w:r>
        <w:t>The resulting insights provide a strong analytical foundation for improving customer engagement, optimizing content strategy, and supporting sustainable business growth through informed decision-making.</w:t>
      </w:r>
    </w:p>
    <w:p w14:paraId="7AAFCF60" w14:textId="77777777" w:rsidR="005F4AA7" w:rsidRPr="007E66F3" w:rsidRDefault="005F4AA7" w:rsidP="00E4052F">
      <w:pPr>
        <w:pStyle w:val="NormalWeb"/>
        <w:jc w:val="center"/>
        <w:rPr>
          <w:rFonts w:asciiTheme="minorHAnsi" w:hAnsiTheme="minorHAnsi" w:cstheme="minorHAnsi"/>
          <w:sz w:val="28"/>
          <w:szCs w:val="28"/>
        </w:rPr>
      </w:pPr>
    </w:p>
    <w:p w14:paraId="50DA976B" w14:textId="77777777" w:rsidR="007E66F3" w:rsidRPr="007F58CA" w:rsidRDefault="007E66F3" w:rsidP="007F58CA">
      <w:pPr>
        <w:rPr>
          <w:rFonts w:ascii="Century Gothic" w:hAnsi="Century Gothic"/>
          <w:b/>
          <w:bCs/>
          <w:color w:val="000000" w:themeColor="text1"/>
        </w:rPr>
      </w:pPr>
    </w:p>
    <w:sectPr w:rsidR="007E66F3" w:rsidRPr="007F58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22C95"/>
    <w:multiLevelType w:val="multilevel"/>
    <w:tmpl w:val="39886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155A91"/>
    <w:multiLevelType w:val="multilevel"/>
    <w:tmpl w:val="6542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20D97"/>
    <w:multiLevelType w:val="multilevel"/>
    <w:tmpl w:val="1326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F5CC3"/>
    <w:multiLevelType w:val="multilevel"/>
    <w:tmpl w:val="FA3E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E6249B"/>
    <w:multiLevelType w:val="multilevel"/>
    <w:tmpl w:val="EFCA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1B2A45"/>
    <w:multiLevelType w:val="multilevel"/>
    <w:tmpl w:val="83364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6E6394"/>
    <w:multiLevelType w:val="multilevel"/>
    <w:tmpl w:val="F3F2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EA75FE"/>
    <w:multiLevelType w:val="multilevel"/>
    <w:tmpl w:val="C410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6E7E14"/>
    <w:multiLevelType w:val="multilevel"/>
    <w:tmpl w:val="22EA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753336"/>
    <w:multiLevelType w:val="multilevel"/>
    <w:tmpl w:val="A8289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BF4CB7"/>
    <w:multiLevelType w:val="multilevel"/>
    <w:tmpl w:val="B776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CB737B"/>
    <w:multiLevelType w:val="multilevel"/>
    <w:tmpl w:val="0E6EC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1"/>
  </w:num>
  <w:num w:numId="3">
    <w:abstractNumId w:val="4"/>
  </w:num>
  <w:num w:numId="4">
    <w:abstractNumId w:val="5"/>
  </w:num>
  <w:num w:numId="5">
    <w:abstractNumId w:val="0"/>
  </w:num>
  <w:num w:numId="6">
    <w:abstractNumId w:val="8"/>
  </w:num>
  <w:num w:numId="7">
    <w:abstractNumId w:val="6"/>
  </w:num>
  <w:num w:numId="8">
    <w:abstractNumId w:val="2"/>
  </w:num>
  <w:num w:numId="9">
    <w:abstractNumId w:val="1"/>
  </w:num>
  <w:num w:numId="10">
    <w:abstractNumId w:val="3"/>
  </w:num>
  <w:num w:numId="11">
    <w:abstractNumId w:val="10"/>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8CA"/>
    <w:rsid w:val="003159C7"/>
    <w:rsid w:val="003666D9"/>
    <w:rsid w:val="004F3746"/>
    <w:rsid w:val="004F6A37"/>
    <w:rsid w:val="004F7B8E"/>
    <w:rsid w:val="00597FDC"/>
    <w:rsid w:val="005F4AA7"/>
    <w:rsid w:val="006C4DD8"/>
    <w:rsid w:val="007E66F3"/>
    <w:rsid w:val="007F58CA"/>
    <w:rsid w:val="00AD3685"/>
    <w:rsid w:val="00C10A4A"/>
    <w:rsid w:val="00E4052F"/>
    <w:rsid w:val="00F949B3"/>
    <w:rsid w:val="00F961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A03BD"/>
  <w15:chartTrackingRefBased/>
  <w15:docId w15:val="{8A97E9CE-ACAB-4BDE-9A36-23BA46EC9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8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F4A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F58C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8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F58CA"/>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7F58C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E66F3"/>
    <w:rPr>
      <w:b/>
      <w:bCs/>
    </w:rPr>
  </w:style>
  <w:style w:type="paragraph" w:styleId="ListParagraph">
    <w:name w:val="List Paragraph"/>
    <w:basedOn w:val="Normal"/>
    <w:uiPriority w:val="34"/>
    <w:qFormat/>
    <w:rsid w:val="007E66F3"/>
    <w:pPr>
      <w:ind w:left="720"/>
      <w:contextualSpacing/>
    </w:pPr>
  </w:style>
  <w:style w:type="character" w:customStyle="1" w:styleId="Heading2Char">
    <w:name w:val="Heading 2 Char"/>
    <w:basedOn w:val="DefaultParagraphFont"/>
    <w:link w:val="Heading2"/>
    <w:uiPriority w:val="9"/>
    <w:semiHidden/>
    <w:rsid w:val="005F4AA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151609">
      <w:bodyDiv w:val="1"/>
      <w:marLeft w:val="0"/>
      <w:marRight w:val="0"/>
      <w:marTop w:val="0"/>
      <w:marBottom w:val="0"/>
      <w:divBdr>
        <w:top w:val="none" w:sz="0" w:space="0" w:color="auto"/>
        <w:left w:val="none" w:sz="0" w:space="0" w:color="auto"/>
        <w:bottom w:val="none" w:sz="0" w:space="0" w:color="auto"/>
        <w:right w:val="none" w:sz="0" w:space="0" w:color="auto"/>
      </w:divBdr>
    </w:div>
    <w:div w:id="530799362">
      <w:bodyDiv w:val="1"/>
      <w:marLeft w:val="0"/>
      <w:marRight w:val="0"/>
      <w:marTop w:val="0"/>
      <w:marBottom w:val="0"/>
      <w:divBdr>
        <w:top w:val="none" w:sz="0" w:space="0" w:color="auto"/>
        <w:left w:val="none" w:sz="0" w:space="0" w:color="auto"/>
        <w:bottom w:val="none" w:sz="0" w:space="0" w:color="auto"/>
        <w:right w:val="none" w:sz="0" w:space="0" w:color="auto"/>
      </w:divBdr>
    </w:div>
    <w:div w:id="678195104">
      <w:bodyDiv w:val="1"/>
      <w:marLeft w:val="0"/>
      <w:marRight w:val="0"/>
      <w:marTop w:val="0"/>
      <w:marBottom w:val="0"/>
      <w:divBdr>
        <w:top w:val="none" w:sz="0" w:space="0" w:color="auto"/>
        <w:left w:val="none" w:sz="0" w:space="0" w:color="auto"/>
        <w:bottom w:val="none" w:sz="0" w:space="0" w:color="auto"/>
        <w:right w:val="none" w:sz="0" w:space="0" w:color="auto"/>
      </w:divBdr>
    </w:div>
    <w:div w:id="1122385823">
      <w:bodyDiv w:val="1"/>
      <w:marLeft w:val="0"/>
      <w:marRight w:val="0"/>
      <w:marTop w:val="0"/>
      <w:marBottom w:val="0"/>
      <w:divBdr>
        <w:top w:val="none" w:sz="0" w:space="0" w:color="auto"/>
        <w:left w:val="none" w:sz="0" w:space="0" w:color="auto"/>
        <w:bottom w:val="none" w:sz="0" w:space="0" w:color="auto"/>
        <w:right w:val="none" w:sz="0" w:space="0" w:color="auto"/>
      </w:divBdr>
    </w:div>
    <w:div w:id="1313490010">
      <w:bodyDiv w:val="1"/>
      <w:marLeft w:val="0"/>
      <w:marRight w:val="0"/>
      <w:marTop w:val="0"/>
      <w:marBottom w:val="0"/>
      <w:divBdr>
        <w:top w:val="none" w:sz="0" w:space="0" w:color="auto"/>
        <w:left w:val="none" w:sz="0" w:space="0" w:color="auto"/>
        <w:bottom w:val="none" w:sz="0" w:space="0" w:color="auto"/>
        <w:right w:val="none" w:sz="0" w:space="0" w:color="auto"/>
      </w:divBdr>
    </w:div>
    <w:div w:id="1464813888">
      <w:bodyDiv w:val="1"/>
      <w:marLeft w:val="0"/>
      <w:marRight w:val="0"/>
      <w:marTop w:val="0"/>
      <w:marBottom w:val="0"/>
      <w:divBdr>
        <w:top w:val="none" w:sz="0" w:space="0" w:color="auto"/>
        <w:left w:val="none" w:sz="0" w:space="0" w:color="auto"/>
        <w:bottom w:val="none" w:sz="0" w:space="0" w:color="auto"/>
        <w:right w:val="none" w:sz="0" w:space="0" w:color="auto"/>
      </w:divBdr>
    </w:div>
    <w:div w:id="1945183383">
      <w:bodyDiv w:val="1"/>
      <w:marLeft w:val="0"/>
      <w:marRight w:val="0"/>
      <w:marTop w:val="0"/>
      <w:marBottom w:val="0"/>
      <w:divBdr>
        <w:top w:val="none" w:sz="0" w:space="0" w:color="auto"/>
        <w:left w:val="none" w:sz="0" w:space="0" w:color="auto"/>
        <w:bottom w:val="none" w:sz="0" w:space="0" w:color="auto"/>
        <w:right w:val="none" w:sz="0" w:space="0" w:color="auto"/>
      </w:divBdr>
    </w:div>
    <w:div w:id="2052261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5</Pages>
  <Words>967</Words>
  <Characters>5515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okolie</dc:creator>
  <cp:keywords/>
  <dc:description/>
  <cp:lastModifiedBy>isaac okolie</cp:lastModifiedBy>
  <cp:revision>4</cp:revision>
  <dcterms:created xsi:type="dcterms:W3CDTF">2026-03-14T10:59:00Z</dcterms:created>
  <dcterms:modified xsi:type="dcterms:W3CDTF">2026-07-21T05:45:00Z</dcterms:modified>
</cp:coreProperties>
</file>