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0D6A" w:rsidRDefault="0097674D" w:rsidP="0097674D">
      <w:pPr>
        <w:pStyle w:val="Heading1"/>
        <w:jc w:val="center"/>
        <w:rPr>
          <w:rFonts w:ascii="Bahnschrift Light" w:hAnsi="Bahnschrift Light"/>
          <w:sz w:val="44"/>
        </w:rPr>
      </w:pPr>
      <w:r w:rsidRPr="0097674D">
        <w:rPr>
          <w:rFonts w:ascii="Bahnschrift Light" w:hAnsi="Bahnschrift Light"/>
          <w:sz w:val="44"/>
        </w:rPr>
        <w:t>Freezer Database</w:t>
      </w:r>
    </w:p>
    <w:p w:rsidR="004A622E" w:rsidRDefault="006351D1" w:rsidP="00311AEE">
      <w:pPr>
        <w:jc w:val="center"/>
        <w:rPr>
          <w:rFonts w:ascii="Bahnschrift Light" w:hAnsi="Bahnschrift Light"/>
        </w:rPr>
      </w:pPr>
      <w:r>
        <w:rPr>
          <w:rFonts w:ascii="Bahnschrift Light" w:hAnsi="Bahnschrift Light"/>
        </w:rPr>
        <w:t>by isaac harris</w:t>
      </w:r>
    </w:p>
    <w:p w:rsidR="004A622E" w:rsidRDefault="004A622E" w:rsidP="006351D1">
      <w:pPr>
        <w:jc w:val="center"/>
        <w:rPr>
          <w:rFonts w:ascii="Bahnschrift Light" w:hAnsi="Bahnschrift Light"/>
        </w:rPr>
      </w:pPr>
    </w:p>
    <w:p w:rsidR="004A622E" w:rsidRPr="006351D1" w:rsidRDefault="004A622E" w:rsidP="006351D1">
      <w:pPr>
        <w:jc w:val="center"/>
        <w:rPr>
          <w:rFonts w:ascii="Bahnschrift Light" w:hAnsi="Bahnschrift Light"/>
        </w:rPr>
      </w:pPr>
      <w:r>
        <w:rPr>
          <w:rFonts w:ascii="Bahnschrift Light" w:hAnsi="Bahnschrift Light"/>
          <w:noProof/>
        </w:rPr>
        <w:drawing>
          <wp:inline distT="0" distB="0" distL="0" distR="0">
            <wp:extent cx="3933825" cy="3933825"/>
            <wp:effectExtent l="0" t="0" r="0"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i fridg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3933825" cy="3933825"/>
                    </a:xfrm>
                    <a:prstGeom prst="rect">
                      <a:avLst/>
                    </a:prstGeom>
                  </pic:spPr>
                </pic:pic>
              </a:graphicData>
            </a:graphic>
          </wp:inline>
        </w:drawing>
      </w:r>
    </w:p>
    <w:p w:rsidR="006351D1" w:rsidRDefault="006351D1" w:rsidP="002D3CE0">
      <w:pPr>
        <w:pStyle w:val="Heading2"/>
        <w:rPr>
          <w:sz w:val="32"/>
        </w:rPr>
      </w:pPr>
    </w:p>
    <w:p w:rsidR="00B87B6C" w:rsidRPr="00B3564F" w:rsidRDefault="00D57AB9" w:rsidP="00B3564F">
      <w:pPr>
        <w:pStyle w:val="IntenseQuote"/>
        <w:rPr>
          <w:rFonts w:ascii="Bahnschrift Light" w:hAnsi="Bahnschrift Light"/>
          <w:i w:val="0"/>
        </w:rPr>
      </w:pPr>
      <w:r w:rsidRPr="00B3564F">
        <w:rPr>
          <w:rFonts w:ascii="Bahnschrift Light" w:hAnsi="Bahnschrift Light"/>
          <w:i w:val="0"/>
        </w:rPr>
        <w:t>Written in C#</w:t>
      </w:r>
      <w:r w:rsidR="00B87B6C" w:rsidRPr="00B3564F">
        <w:rPr>
          <w:rFonts w:ascii="Bahnschrift Light" w:hAnsi="Bahnschrift Light"/>
          <w:i w:val="0"/>
        </w:rPr>
        <w:br/>
        <w:t>using Microsoft Access</w:t>
      </w:r>
    </w:p>
    <w:p w:rsidR="006351D1" w:rsidRDefault="006351D1" w:rsidP="002D3CE0"/>
    <w:p w:rsidR="006351D1" w:rsidRDefault="006351D1" w:rsidP="002D3CE0"/>
    <w:p w:rsidR="006351D1" w:rsidRDefault="006351D1" w:rsidP="002D3CE0">
      <w:bookmarkStart w:id="0" w:name="_GoBack"/>
      <w:bookmarkEnd w:id="0"/>
    </w:p>
    <w:p w:rsidR="006351D1" w:rsidRDefault="006351D1" w:rsidP="002D3CE0"/>
    <w:p w:rsidR="006351D1" w:rsidRDefault="006351D1" w:rsidP="002D3CE0"/>
    <w:p w:rsidR="006351D1" w:rsidRDefault="006351D1" w:rsidP="002D3CE0"/>
    <w:p w:rsidR="006351D1" w:rsidRDefault="006351D1" w:rsidP="002D3CE0"/>
    <w:p w:rsidR="006351D1" w:rsidRDefault="006351D1" w:rsidP="002D3CE0"/>
    <w:p w:rsidR="00A06C88" w:rsidRDefault="00A06C88" w:rsidP="00F823CF">
      <w:pPr>
        <w:pStyle w:val="BahnH2"/>
      </w:pPr>
    </w:p>
    <w:p w:rsidR="00A06C88" w:rsidRDefault="00F823CF" w:rsidP="00A06C88">
      <w:pPr>
        <w:pStyle w:val="BahnH2"/>
      </w:pPr>
      <w:r>
        <w:t>Initial Pitch</w:t>
      </w:r>
    </w:p>
    <w:p w:rsidR="00A06C88" w:rsidRPr="007D7370" w:rsidRDefault="00A06C88" w:rsidP="00A06C88">
      <w:r>
        <w:t>__________________________________________________________________________________</w:t>
      </w:r>
    </w:p>
    <w:p w:rsidR="00A06C88" w:rsidRDefault="00A06C88" w:rsidP="00A06C88">
      <w:pPr>
        <w:rPr>
          <w:rFonts w:ascii="Bahnschrift Light" w:hAnsi="Bahnschrift Light"/>
          <w:sz w:val="32"/>
        </w:rPr>
      </w:pPr>
      <w:r>
        <w:rPr>
          <w:rFonts w:ascii="Bahnschrift Light" w:hAnsi="Bahnschrift Light"/>
          <w:sz w:val="32"/>
        </w:rPr>
        <w:t>Freezer Database</w:t>
      </w:r>
    </w:p>
    <w:p w:rsidR="00A06C88" w:rsidRDefault="00A06C88" w:rsidP="00A06C88">
      <w:pPr>
        <w:rPr>
          <w:rFonts w:ascii="Bahnschrift Light" w:hAnsi="Bahnschrift Light"/>
          <w:sz w:val="28"/>
        </w:rPr>
      </w:pPr>
      <w:r>
        <w:rPr>
          <w:rFonts w:ascii="Bahnschrift Light" w:hAnsi="Bahnschrift Light"/>
          <w:sz w:val="28"/>
        </w:rPr>
        <w:t xml:space="preserve">my idea is a database interface which helps you manage your food inventory, it allows you to create “purchase” events which will add food products to your database, with relevant details such as the name, a short description/note </w:t>
      </w:r>
      <w:r w:rsidR="001858D2">
        <w:rPr>
          <w:rFonts w:ascii="Bahnschrift Light" w:hAnsi="Bahnschrift Light"/>
          <w:sz w:val="28"/>
        </w:rPr>
        <w:t>(</w:t>
      </w:r>
      <w:r>
        <w:rPr>
          <w:rFonts w:ascii="Bahnschrift Light" w:hAnsi="Bahnschrift Light"/>
          <w:sz w:val="28"/>
        </w:rPr>
        <w:t>if desired</w:t>
      </w:r>
      <w:r w:rsidR="001858D2">
        <w:rPr>
          <w:rFonts w:ascii="Bahnschrift Light" w:hAnsi="Bahnschrift Light"/>
          <w:sz w:val="28"/>
        </w:rPr>
        <w:t>)</w:t>
      </w:r>
      <w:r>
        <w:rPr>
          <w:rFonts w:ascii="Bahnschrift Light" w:hAnsi="Bahnschrift Light"/>
          <w:sz w:val="28"/>
        </w:rPr>
        <w:t xml:space="preserve"> and the use by/best before date.</w:t>
      </w:r>
    </w:p>
    <w:p w:rsidR="00A06C88" w:rsidRDefault="00A06C88" w:rsidP="00A06C88">
      <w:pPr>
        <w:rPr>
          <w:rFonts w:ascii="Bahnschrift Light" w:hAnsi="Bahnschrift Light"/>
          <w:sz w:val="28"/>
        </w:rPr>
      </w:pPr>
      <w:r>
        <w:rPr>
          <w:rFonts w:ascii="Bahnschrift Light" w:hAnsi="Bahnschrift Light"/>
          <w:sz w:val="28"/>
        </w:rPr>
        <w:t>my database will remind you when food only has a day left, and will provide a dashboard to easily see what foods (and other produce) are close to going off, I will have a colour system where over 1 month is blue, over 1 week is green, over 3 days is yellow and any less is red</w:t>
      </w:r>
      <w:r w:rsidR="001858D2">
        <w:rPr>
          <w:rFonts w:ascii="Bahnschrift Light" w:hAnsi="Bahnschrift Light"/>
          <w:sz w:val="28"/>
        </w:rPr>
        <w:t xml:space="preserve"> (with black signifying food that has gone bad).</w:t>
      </w:r>
    </w:p>
    <w:p w:rsidR="00A06C88" w:rsidRDefault="00A06C88" w:rsidP="00A06C88">
      <w:pPr>
        <w:rPr>
          <w:rFonts w:ascii="Bahnschrift Light" w:hAnsi="Bahnschrift Light"/>
          <w:sz w:val="28"/>
        </w:rPr>
      </w:pPr>
      <w:r>
        <w:rPr>
          <w:rFonts w:ascii="Bahnschrift Light" w:hAnsi="Bahnschrift Light"/>
          <w:sz w:val="28"/>
        </w:rPr>
        <w:t>I will use a queue to show the recommended food items to use and alternatively a system which is sorted by use by date.</w:t>
      </w:r>
    </w:p>
    <w:p w:rsidR="00A06C88" w:rsidRDefault="00A06C88" w:rsidP="00A06C88">
      <w:pPr>
        <w:rPr>
          <w:rFonts w:ascii="Bahnschrift Light" w:hAnsi="Bahnschrift Light"/>
          <w:sz w:val="28"/>
        </w:rPr>
      </w:pPr>
      <w:r>
        <w:rPr>
          <w:rFonts w:ascii="Bahnschrift Light" w:hAnsi="Bahnschrift Light"/>
          <w:sz w:val="28"/>
        </w:rPr>
        <w:t xml:space="preserve">In the future I may decide to implement a system that allows you to scan produce to more easily add to the database, however this may be unfeasible to begin with. </w:t>
      </w:r>
    </w:p>
    <w:p w:rsidR="00A06C88" w:rsidRDefault="00A06C88" w:rsidP="00A06C88">
      <w:pPr>
        <w:rPr>
          <w:rFonts w:ascii="Bahnschrift Light" w:hAnsi="Bahnschrift Light"/>
          <w:sz w:val="28"/>
        </w:rPr>
      </w:pPr>
      <w:r>
        <w:rPr>
          <w:rFonts w:ascii="Bahnschrift Light" w:hAnsi="Bahnschrift Light"/>
          <w:sz w:val="28"/>
        </w:rPr>
        <w:t>I will create an option to add regularly used food items (allowing you to pick from a drop down menu, and also allowing you to get nutritional information more easily. you will still have to add the use by date when you create an instance (I will consider object oriented programming for this).</w:t>
      </w:r>
    </w:p>
    <w:p w:rsidR="00A06C88" w:rsidRDefault="00A06C88" w:rsidP="002A6B99">
      <w:pPr>
        <w:rPr>
          <w:rFonts w:ascii="Bahnschrift Light" w:hAnsi="Bahnschrift Light"/>
          <w:sz w:val="28"/>
        </w:rPr>
      </w:pPr>
      <w:r>
        <w:rPr>
          <w:rFonts w:ascii="Bahnschrift Light" w:hAnsi="Bahnschrift Light"/>
          <w:sz w:val="28"/>
        </w:rPr>
        <w:t>the project is designed for anybody who regularly buys perishable food and wishes to keep track of what they have to be more efficient in the use of food.</w:t>
      </w:r>
    </w:p>
    <w:p w:rsidR="00A06C88" w:rsidRPr="00881085" w:rsidRDefault="00A06C88" w:rsidP="00024CFF">
      <w:pPr>
        <w:rPr>
          <w:rFonts w:ascii="Bahnschrift Light" w:hAnsi="Bahnschrift Light"/>
          <w:sz w:val="28"/>
        </w:rPr>
      </w:pPr>
      <w:r>
        <w:rPr>
          <w:rFonts w:ascii="Bahnschrift Light" w:hAnsi="Bahnschrift Light"/>
          <w:sz w:val="28"/>
        </w:rPr>
        <w:t xml:space="preserve">I am currently planning to use Access™ for my database and am going to be using C# Forms with SQL to present the data  for easier consumption. </w:t>
      </w:r>
    </w:p>
    <w:p w:rsidR="00CC4CCC" w:rsidRPr="00CC4CCC" w:rsidRDefault="00A06C88" w:rsidP="00CC4CCC">
      <w:r>
        <w:t>__________________________________________________________________________________</w:t>
      </w:r>
    </w:p>
    <w:p w:rsidR="00CC4CCC" w:rsidRDefault="00CC4CCC" w:rsidP="006351D1">
      <w:pPr>
        <w:pStyle w:val="Heading2"/>
        <w:rPr>
          <w:rFonts w:ascii="Bahnschrift Light" w:hAnsi="Bahnschrift Light"/>
          <w:sz w:val="32"/>
        </w:rPr>
      </w:pPr>
    </w:p>
    <w:p w:rsidR="00CC4CCC" w:rsidRPr="00CC4CCC" w:rsidRDefault="00CC4CCC" w:rsidP="00CC4CCC">
      <w:pPr>
        <w:spacing w:before="240"/>
      </w:pPr>
    </w:p>
    <w:p w:rsidR="006351D1" w:rsidRPr="00B360C2" w:rsidRDefault="006351D1" w:rsidP="006351D1">
      <w:pPr>
        <w:pStyle w:val="Heading2"/>
        <w:rPr>
          <w:rFonts w:ascii="Bahnschrift Light" w:hAnsi="Bahnschrift Light"/>
          <w:sz w:val="32"/>
        </w:rPr>
      </w:pPr>
      <w:r w:rsidRPr="00B360C2">
        <w:rPr>
          <w:rFonts w:ascii="Bahnschrift Light" w:hAnsi="Bahnschrift Light"/>
          <w:sz w:val="32"/>
        </w:rPr>
        <w:lastRenderedPageBreak/>
        <w:t>Analysis</w:t>
      </w:r>
    </w:p>
    <w:p w:rsidR="009E61A1" w:rsidRPr="00F823CF" w:rsidRDefault="009E61A1" w:rsidP="00F823CF">
      <w:pPr>
        <w:pStyle w:val="BahnH3"/>
      </w:pPr>
    </w:p>
    <w:p w:rsidR="006351D1" w:rsidRDefault="009E61A1" w:rsidP="009E61A1">
      <w:pPr>
        <w:pStyle w:val="Heading3"/>
        <w:rPr>
          <w:rFonts w:ascii="Bahnschrift Light" w:hAnsi="Bahnschrift Light"/>
        </w:rPr>
      </w:pPr>
      <w:r>
        <w:rPr>
          <w:rFonts w:ascii="Bahnschrift Light" w:hAnsi="Bahnschrift Light"/>
        </w:rPr>
        <w:t>Questionnaire</w:t>
      </w:r>
    </w:p>
    <w:p w:rsidR="00D33638" w:rsidRPr="00D33638" w:rsidRDefault="00D33638" w:rsidP="00D33638"/>
    <w:sectPr w:rsidR="00D33638" w:rsidRPr="00D336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Bahnschrift Light">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8BD"/>
    <w:rsid w:val="00013DAD"/>
    <w:rsid w:val="00024CFF"/>
    <w:rsid w:val="000A65B6"/>
    <w:rsid w:val="001611F0"/>
    <w:rsid w:val="001858D2"/>
    <w:rsid w:val="00220F09"/>
    <w:rsid w:val="002A6B99"/>
    <w:rsid w:val="002D3CE0"/>
    <w:rsid w:val="00311AEE"/>
    <w:rsid w:val="004A622E"/>
    <w:rsid w:val="00552572"/>
    <w:rsid w:val="006351D1"/>
    <w:rsid w:val="00816AE8"/>
    <w:rsid w:val="0097674D"/>
    <w:rsid w:val="009E61A1"/>
    <w:rsid w:val="00A06C88"/>
    <w:rsid w:val="00A228BD"/>
    <w:rsid w:val="00AF6305"/>
    <w:rsid w:val="00B3564F"/>
    <w:rsid w:val="00B360C2"/>
    <w:rsid w:val="00B87B6C"/>
    <w:rsid w:val="00CC4CCC"/>
    <w:rsid w:val="00D33638"/>
    <w:rsid w:val="00D50D6A"/>
    <w:rsid w:val="00D57AB9"/>
    <w:rsid w:val="00D70FBE"/>
    <w:rsid w:val="00DA5677"/>
    <w:rsid w:val="00F823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962EF"/>
  <w15:chartTrackingRefBased/>
  <w15:docId w15:val="{6B82D919-4BB9-460A-8FC0-A9C636B66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7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3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3C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7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3C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3CE0"/>
    <w:rPr>
      <w:rFonts w:asciiTheme="majorHAnsi" w:eastAsiaTheme="majorEastAsia" w:hAnsiTheme="majorHAnsi" w:cstheme="majorBidi"/>
      <w:color w:val="1F3763" w:themeColor="accent1" w:themeShade="7F"/>
      <w:sz w:val="24"/>
      <w:szCs w:val="24"/>
    </w:rPr>
  </w:style>
  <w:style w:type="paragraph" w:customStyle="1" w:styleId="BahnH3">
    <w:name w:val="Bahn H 3"/>
    <w:basedOn w:val="Heading3"/>
    <w:link w:val="BahnH3Char"/>
    <w:qFormat/>
    <w:rsid w:val="00F823CF"/>
    <w:rPr>
      <w:rFonts w:ascii="Bahnschrift Light" w:hAnsi="Bahnschrift Light"/>
    </w:rPr>
  </w:style>
  <w:style w:type="paragraph" w:customStyle="1" w:styleId="BahnH2">
    <w:name w:val="Bahn H 2"/>
    <w:basedOn w:val="Heading2"/>
    <w:link w:val="BahnH2Char"/>
    <w:qFormat/>
    <w:rsid w:val="00F823CF"/>
    <w:rPr>
      <w:rFonts w:ascii="Bahnschrift Light" w:hAnsi="Bahnschrift Light"/>
      <w:sz w:val="32"/>
    </w:rPr>
  </w:style>
  <w:style w:type="character" w:customStyle="1" w:styleId="BahnH3Char">
    <w:name w:val="Bahn H 3 Char"/>
    <w:basedOn w:val="Heading3Char"/>
    <w:link w:val="BahnH3"/>
    <w:rsid w:val="00F823CF"/>
    <w:rPr>
      <w:rFonts w:ascii="Bahnschrift Light" w:eastAsiaTheme="majorEastAsia" w:hAnsi="Bahnschrift Light" w:cstheme="majorBidi"/>
      <w:color w:val="1F3763" w:themeColor="accent1" w:themeShade="7F"/>
      <w:sz w:val="24"/>
      <w:szCs w:val="24"/>
    </w:rPr>
  </w:style>
  <w:style w:type="paragraph" w:styleId="IntenseQuote">
    <w:name w:val="Intense Quote"/>
    <w:basedOn w:val="Normal"/>
    <w:next w:val="Normal"/>
    <w:link w:val="IntenseQuoteChar"/>
    <w:uiPriority w:val="30"/>
    <w:qFormat/>
    <w:rsid w:val="00B3564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BahnH2Char">
    <w:name w:val="Bahn H 2 Char"/>
    <w:basedOn w:val="Heading2Char"/>
    <w:link w:val="BahnH2"/>
    <w:rsid w:val="00F823CF"/>
    <w:rPr>
      <w:rFonts w:ascii="Bahnschrift Light" w:eastAsiaTheme="majorEastAsia" w:hAnsi="Bahnschrift Light" w:cstheme="majorBidi"/>
      <w:color w:val="2F5496" w:themeColor="accent1" w:themeShade="BF"/>
      <w:sz w:val="32"/>
      <w:szCs w:val="26"/>
    </w:rPr>
  </w:style>
  <w:style w:type="character" w:customStyle="1" w:styleId="IntenseQuoteChar">
    <w:name w:val="Intense Quote Char"/>
    <w:basedOn w:val="DefaultParagraphFont"/>
    <w:link w:val="IntenseQuote"/>
    <w:uiPriority w:val="30"/>
    <w:rsid w:val="00B3564F"/>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Harris</dc:creator>
  <cp:keywords/>
  <dc:description/>
  <cp:lastModifiedBy>Isaac Harris</cp:lastModifiedBy>
  <cp:revision>24</cp:revision>
  <dcterms:created xsi:type="dcterms:W3CDTF">2019-05-15T06:39:00Z</dcterms:created>
  <dcterms:modified xsi:type="dcterms:W3CDTF">2019-05-17T11:49:00Z</dcterms:modified>
</cp:coreProperties>
</file>