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50"/>
        <w:gridCol w:w="1778"/>
        <w:gridCol w:w="1762"/>
        <w:gridCol w:w="4594"/>
      </w:tblGrid>
      <w:tr w:rsidR="4C73B2B8" w:rsidTr="71838A0E" w14:paraId="4000943E">
        <w:trPr>
          <w:trHeight w:val="300"/>
        </w:trPr>
        <w:tc>
          <w:tcPr>
            <w:tcW w:w="1350" w:type="dxa"/>
            <w:tcMar>
              <w:left w:w="105" w:type="dxa"/>
              <w:right w:w="105" w:type="dxa"/>
            </w:tcMar>
            <w:vAlign w:val="top"/>
          </w:tcPr>
          <w:p w:rsidR="4C73B2B8" w:rsidP="4C73B2B8" w:rsidRDefault="4C73B2B8" w14:paraId="6E39782C" w14:textId="443C66D4">
            <w:pP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Artifact ID:</w:t>
            </w:r>
          </w:p>
          <w:p w:rsidR="4C73B2B8" w:rsidP="4C73B2B8" w:rsidRDefault="4C73B2B8" w14:paraId="35A67A34" w14:textId="6CC14CC6">
            <w:pPr>
              <w:rPr>
                <w:rFonts w:ascii="Segoe UI" w:hAnsi="Segoe UI" w:eastAsia="Segoe UI" w:cs="Segoe UI"/>
                <w:b w:val="0"/>
                <w:bCs w:val="0"/>
                <w:i w:val="0"/>
                <w:iCs w:val="0"/>
                <w:sz w:val="24"/>
                <w:szCs w:val="24"/>
              </w:rPr>
            </w:pPr>
            <w:r w:rsidRPr="4C73B2B8" w:rsidR="4C73B2B8">
              <w:rPr>
                <w:rFonts w:ascii="Segoe UI" w:hAnsi="Segoe UI" w:eastAsia="Segoe UI" w:cs="Segoe UI"/>
                <w:b w:val="0"/>
                <w:bCs w:val="0"/>
                <w:i w:val="0"/>
                <w:iCs w:val="0"/>
                <w:sz w:val="24"/>
                <w:szCs w:val="24"/>
                <w:lang w:val="en-US"/>
              </w:rPr>
              <w:t>TP-003</w:t>
            </w:r>
          </w:p>
        </w:tc>
        <w:tc>
          <w:tcPr>
            <w:tcW w:w="3540" w:type="dxa"/>
            <w:gridSpan w:val="2"/>
            <w:tcBorders>
              <w:right w:val="single" w:sz="6"/>
            </w:tcBorders>
            <w:tcMar>
              <w:left w:w="105" w:type="dxa"/>
              <w:right w:w="105" w:type="dxa"/>
            </w:tcMar>
            <w:vAlign w:val="top"/>
          </w:tcPr>
          <w:p w:rsidR="4C73B2B8" w:rsidP="4C73B2B8" w:rsidRDefault="4C73B2B8" w14:paraId="6C70DF14" w14:textId="6CACAC26">
            <w:pP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Artifact Title:</w:t>
            </w:r>
          </w:p>
          <w:p w:rsidR="4C73B2B8" w:rsidP="4C73B2B8" w:rsidRDefault="4C73B2B8" w14:paraId="35103BCA" w14:textId="35763315">
            <w:pPr>
              <w:pStyle w:val="Normal"/>
              <w:spacing w:before="0" w:beforeAutospacing="off" w:after="0" w:afterAutospacing="off" w:line="240" w:lineRule="auto"/>
              <w:ind w:left="0" w:right="0"/>
              <w:jc w:val="left"/>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Test Procedure, Thermal Camera Validation on Drone with Raspberry Pi 5 Running ROS 2</w:t>
            </w:r>
          </w:p>
        </w:tc>
        <w:tc>
          <w:tcPr>
            <w:tcW w:w="4594" w:type="dxa"/>
            <w:vMerge w:val="restart"/>
            <w:tcBorders>
              <w:top w:val="nil"/>
              <w:left w:val="single" w:sz="6"/>
              <w:bottom w:val="nil"/>
              <w:right w:val="nil"/>
            </w:tcBorders>
            <w:tcMar>
              <w:left w:w="105" w:type="dxa"/>
              <w:right w:w="105" w:type="dxa"/>
            </w:tcMar>
            <w:vAlign w:val="center"/>
          </w:tcPr>
          <w:p w:rsidR="4C73B2B8" w:rsidP="4C73B2B8" w:rsidRDefault="4C73B2B8" w14:paraId="028A9FA8" w14:textId="60AB92C9">
            <w:pPr>
              <w:jc w:val="center"/>
              <w:rPr>
                <w:rFonts w:ascii="Segoe UI" w:hAnsi="Segoe UI" w:eastAsia="Segoe UI" w:cs="Segoe UI"/>
                <w:b w:val="0"/>
                <w:bCs w:val="0"/>
                <w:i w:val="0"/>
                <w:iCs w:val="0"/>
                <w:sz w:val="22"/>
                <w:szCs w:val="22"/>
              </w:rPr>
            </w:pPr>
            <w:r>
              <w:drawing>
                <wp:inline wp14:editId="0B7D77C1" wp14:anchorId="393741BE">
                  <wp:extent cx="2228850" cy="552450"/>
                  <wp:effectExtent l="0" t="0" r="0" b="0"/>
                  <wp:docPr id="1241296001" name="" title=""/>
                  <wp:cNvGraphicFramePr>
                    <a:graphicFrameLocks noChangeAspect="1"/>
                  </wp:cNvGraphicFramePr>
                  <a:graphic>
                    <a:graphicData uri="http://schemas.openxmlformats.org/drawingml/2006/picture">
                      <pic:pic>
                        <pic:nvPicPr>
                          <pic:cNvPr id="0" name=""/>
                          <pic:cNvPicPr/>
                        </pic:nvPicPr>
                        <pic:blipFill>
                          <a:blip r:embed="Rae7e55765cf54efd">
                            <a:extLst>
                              <a:ext xmlns:a="http://schemas.openxmlformats.org/drawingml/2006/main" uri="{28A0092B-C50C-407E-A947-70E740481C1C}">
                                <a14:useLocalDpi val="0"/>
                              </a:ext>
                            </a:extLst>
                          </a:blip>
                          <a:stretch>
                            <a:fillRect/>
                          </a:stretch>
                        </pic:blipFill>
                        <pic:spPr>
                          <a:xfrm>
                            <a:off x="0" y="0"/>
                            <a:ext cx="2228850" cy="552450"/>
                          </a:xfrm>
                          <a:prstGeom prst="rect">
                            <a:avLst/>
                          </a:prstGeom>
                        </pic:spPr>
                      </pic:pic>
                    </a:graphicData>
                  </a:graphic>
                </wp:inline>
              </w:drawing>
            </w:r>
          </w:p>
        </w:tc>
      </w:tr>
      <w:tr w:rsidR="4C73B2B8" w:rsidTr="71838A0E" w14:paraId="60645B7D">
        <w:trPr>
          <w:trHeight w:val="300"/>
        </w:trPr>
        <w:tc>
          <w:tcPr>
            <w:tcW w:w="1350" w:type="dxa"/>
            <w:tcMar>
              <w:left w:w="105" w:type="dxa"/>
              <w:right w:w="105" w:type="dxa"/>
            </w:tcMar>
            <w:vAlign w:val="top"/>
          </w:tcPr>
          <w:p w:rsidR="4C73B2B8" w:rsidP="4C73B2B8" w:rsidRDefault="4C73B2B8" w14:paraId="7F494B45" w14:textId="651FA310">
            <w:pP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Revision:</w:t>
            </w:r>
          </w:p>
          <w:p w:rsidR="4C73B2B8" w:rsidP="4C73B2B8" w:rsidRDefault="4C73B2B8" w14:paraId="7048E962" w14:textId="0F1102A5">
            <w:pP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01</w:t>
            </w:r>
          </w:p>
        </w:tc>
        <w:tc>
          <w:tcPr>
            <w:tcW w:w="3540" w:type="dxa"/>
            <w:gridSpan w:val="2"/>
            <w:tcBorders>
              <w:right w:val="single" w:sz="6"/>
            </w:tcBorders>
            <w:tcMar>
              <w:left w:w="105" w:type="dxa"/>
              <w:right w:w="105" w:type="dxa"/>
            </w:tcMar>
            <w:vAlign w:val="top"/>
          </w:tcPr>
          <w:p w:rsidR="4C73B2B8" w:rsidP="71838A0E" w:rsidRDefault="4C73B2B8" w14:paraId="46895BE0" w14:textId="42A8F8A7">
            <w:pPr>
              <w:rPr>
                <w:rFonts w:ascii="Segoe UI" w:hAnsi="Segoe UI" w:eastAsia="Segoe UI" w:cs="Segoe UI"/>
                <w:b w:val="0"/>
                <w:bCs w:val="0"/>
                <w:i w:val="0"/>
                <w:iCs w:val="0"/>
                <w:sz w:val="22"/>
                <w:szCs w:val="22"/>
                <w:lang w:val="en-US"/>
              </w:rPr>
            </w:pPr>
            <w:r w:rsidRPr="71838A0E" w:rsidR="71838A0E">
              <w:rPr>
                <w:rFonts w:ascii="Segoe UI" w:hAnsi="Segoe UI" w:eastAsia="Segoe UI" w:cs="Segoe UI"/>
                <w:b w:val="0"/>
                <w:bCs w:val="0"/>
                <w:i w:val="0"/>
                <w:iCs w:val="0"/>
                <w:sz w:val="16"/>
                <w:szCs w:val="16"/>
                <w:lang w:val="en-US"/>
              </w:rPr>
              <w:t>Revision Date:</w:t>
            </w:r>
          </w:p>
          <w:p w:rsidR="4C73B2B8" w:rsidP="71838A0E" w:rsidRDefault="4C73B2B8" w14:paraId="7DC26A26" w14:textId="5795A659">
            <w:pPr>
              <w:rPr>
                <w:rFonts w:ascii="Segoe UI" w:hAnsi="Segoe UI" w:eastAsia="Segoe UI" w:cs="Segoe UI"/>
                <w:b w:val="0"/>
                <w:bCs w:val="0"/>
                <w:i w:val="0"/>
                <w:iCs w:val="0"/>
                <w:sz w:val="22"/>
                <w:szCs w:val="22"/>
                <w:lang w:val="en-US"/>
              </w:rPr>
            </w:pPr>
            <w:r w:rsidRPr="71838A0E" w:rsidR="71838A0E">
              <w:rPr>
                <w:rFonts w:ascii="Segoe UI" w:hAnsi="Segoe UI" w:eastAsia="Segoe UI" w:cs="Segoe UI"/>
                <w:b w:val="0"/>
                <w:bCs w:val="0"/>
                <w:i w:val="0"/>
                <w:iCs w:val="0"/>
                <w:sz w:val="22"/>
                <w:szCs w:val="22"/>
                <w:lang w:val="en-US"/>
              </w:rPr>
              <w:t>2025-04-06</w:t>
            </w:r>
          </w:p>
        </w:tc>
        <w:tc>
          <w:tcPr>
            <w:tcW w:w="4594" w:type="dxa"/>
            <w:vMerge/>
            <w:tcBorders/>
            <w:tcMar/>
            <w:vAlign w:val="center"/>
          </w:tcPr>
          <w:p w14:paraId="3B55879D"/>
        </w:tc>
      </w:tr>
      <w:tr w:rsidR="4C73B2B8" w:rsidTr="71838A0E" w14:paraId="1A42B275">
        <w:trPr>
          <w:trHeight w:val="300"/>
        </w:trPr>
        <w:tc>
          <w:tcPr>
            <w:tcW w:w="3128" w:type="dxa"/>
            <w:gridSpan w:val="2"/>
            <w:tcMar>
              <w:left w:w="105" w:type="dxa"/>
              <w:right w:w="105" w:type="dxa"/>
            </w:tcMar>
            <w:vAlign w:val="top"/>
          </w:tcPr>
          <w:p w:rsidR="4C73B2B8" w:rsidP="4C73B2B8" w:rsidRDefault="4C73B2B8" w14:paraId="1E9420A0" w14:textId="270051B4">
            <w:pP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Prepared by:</w:t>
            </w:r>
          </w:p>
          <w:p w:rsidR="4C73B2B8" w:rsidP="4C73B2B8" w:rsidRDefault="4C73B2B8" w14:paraId="49CF6DC5" w14:textId="2F6D1C0A">
            <w:pP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Joshua Crookston</w:t>
            </w:r>
          </w:p>
        </w:tc>
        <w:tc>
          <w:tcPr>
            <w:tcW w:w="6356" w:type="dxa"/>
            <w:gridSpan w:val="2"/>
            <w:tcBorders>
              <w:right w:val="single" w:sz="6"/>
            </w:tcBorders>
            <w:tcMar>
              <w:left w:w="105" w:type="dxa"/>
              <w:right w:w="105" w:type="dxa"/>
            </w:tcMar>
            <w:vAlign w:val="top"/>
          </w:tcPr>
          <w:p w:rsidR="4C73B2B8" w:rsidP="4C73B2B8" w:rsidRDefault="4C73B2B8" w14:paraId="463019DE" w14:textId="7C7EF27C">
            <w:pP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Checked by:</w:t>
            </w:r>
          </w:p>
          <w:p w:rsidR="4C73B2B8" w:rsidP="4C73B2B8" w:rsidRDefault="4C73B2B8" w14:paraId="7AA2AC52" w14:textId="7D817A31">
            <w:pP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Jacob Wilkins</w:t>
            </w:r>
          </w:p>
        </w:tc>
      </w:tr>
      <w:tr w:rsidR="4C73B2B8" w:rsidTr="71838A0E" w14:paraId="06E81AFA">
        <w:trPr>
          <w:trHeight w:val="300"/>
        </w:trPr>
        <w:tc>
          <w:tcPr>
            <w:tcW w:w="9484" w:type="dxa"/>
            <w:gridSpan w:val="4"/>
            <w:tcMar>
              <w:left w:w="105" w:type="dxa"/>
              <w:right w:w="105" w:type="dxa"/>
            </w:tcMar>
            <w:vAlign w:val="top"/>
          </w:tcPr>
          <w:p w:rsidR="4C73B2B8" w:rsidP="4C73B2B8" w:rsidRDefault="4C73B2B8" w14:paraId="5497A2D9" w14:textId="620AAAAB">
            <w:pP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Purpose:</w:t>
            </w:r>
          </w:p>
          <w:p w:rsidR="4C73B2B8" w:rsidP="4C73B2B8" w:rsidRDefault="4C73B2B8" w14:paraId="56ACEC36" w14:textId="48C485EA">
            <w:pPr>
              <w:pStyle w:val="Normal"/>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The purpose of this test is to validate the functionality of a thermal camera connected to a Raspberry Pi 5 running ROS 2, ensuring compatibility, power adequacy, and proper video feed visualization. This test does not evaluate any image processing algorithms but focuses solely on the operational aspects of the camera.</w:t>
            </w:r>
          </w:p>
        </w:tc>
      </w:tr>
    </w:tbl>
    <w:p w:rsidR="4C73B2B8" w:rsidP="4C73B2B8" w:rsidRDefault="4C73B2B8" w14:paraId="6EFEFD51" w14:textId="20E6B507">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216"/>
        <w:gridCol w:w="2224"/>
        <w:gridCol w:w="2224"/>
        <w:gridCol w:w="2824"/>
      </w:tblGrid>
      <w:tr w:rsidR="4C73B2B8" w:rsidTr="71838A0E" w14:paraId="1CD4D09A">
        <w:trPr>
          <w:trHeight w:val="300"/>
        </w:trPr>
        <w:tc>
          <w:tcPr>
            <w:tcW w:w="9488" w:type="dxa"/>
            <w:gridSpan w:val="4"/>
            <w:tcBorders>
              <w:bottom w:val="single" w:sz="6"/>
            </w:tcBorders>
            <w:tcMar>
              <w:left w:w="105" w:type="dxa"/>
              <w:right w:w="105" w:type="dxa"/>
            </w:tcMar>
            <w:vAlign w:val="top"/>
          </w:tcPr>
          <w:p w:rsidR="4C73B2B8" w:rsidP="4C73B2B8" w:rsidRDefault="4C73B2B8" w14:paraId="621D4106" w14:textId="77E4B644">
            <w:pPr>
              <w:jc w:val="cente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Revision History</w:t>
            </w:r>
          </w:p>
        </w:tc>
      </w:tr>
      <w:tr w:rsidR="4C73B2B8" w:rsidTr="71838A0E" w14:paraId="20D0E03A">
        <w:trPr>
          <w:trHeight w:val="300"/>
        </w:trPr>
        <w:tc>
          <w:tcPr>
            <w:tcW w:w="2216" w:type="dxa"/>
            <w:tcBorders>
              <w:top w:val="single" w:sz="6"/>
              <w:left w:val="single" w:sz="6"/>
              <w:bottom w:val="nil" w:sz="6"/>
              <w:right w:val="nil"/>
            </w:tcBorders>
            <w:tcMar>
              <w:left w:w="105" w:type="dxa"/>
              <w:right w:w="105" w:type="dxa"/>
            </w:tcMar>
            <w:vAlign w:val="top"/>
          </w:tcPr>
          <w:p w:rsidR="4C73B2B8" w:rsidP="4C73B2B8" w:rsidRDefault="4C73B2B8" w14:paraId="4AA71663" w14:textId="03110AF8">
            <w:pPr>
              <w:jc w:val="cente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Revision</w:t>
            </w:r>
          </w:p>
        </w:tc>
        <w:tc>
          <w:tcPr>
            <w:tcW w:w="2224" w:type="dxa"/>
            <w:tcBorders>
              <w:top w:val="single" w:sz="6"/>
              <w:left w:val="nil"/>
              <w:bottom w:val="nil" w:sz="6"/>
              <w:right w:val="nil"/>
            </w:tcBorders>
            <w:tcMar>
              <w:left w:w="105" w:type="dxa"/>
              <w:right w:w="105" w:type="dxa"/>
            </w:tcMar>
            <w:vAlign w:val="top"/>
          </w:tcPr>
          <w:p w:rsidR="4C73B2B8" w:rsidP="4C73B2B8" w:rsidRDefault="4C73B2B8" w14:paraId="29C563EE" w14:textId="0BD738E2">
            <w:pPr>
              <w:jc w:val="cente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Revised by</w:t>
            </w:r>
          </w:p>
        </w:tc>
        <w:tc>
          <w:tcPr>
            <w:tcW w:w="2224" w:type="dxa"/>
            <w:tcBorders>
              <w:top w:val="single" w:sz="6"/>
              <w:left w:val="nil"/>
              <w:bottom w:val="nil" w:sz="6"/>
              <w:right w:val="nil"/>
            </w:tcBorders>
            <w:tcMar>
              <w:left w:w="105" w:type="dxa"/>
              <w:right w:w="105" w:type="dxa"/>
            </w:tcMar>
            <w:vAlign w:val="top"/>
          </w:tcPr>
          <w:p w:rsidR="4C73B2B8" w:rsidP="4C73B2B8" w:rsidRDefault="4C73B2B8" w14:paraId="39395298" w14:textId="79520FCC">
            <w:pPr>
              <w:jc w:val="cente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Checked by</w:t>
            </w:r>
          </w:p>
        </w:tc>
        <w:tc>
          <w:tcPr>
            <w:tcW w:w="2824" w:type="dxa"/>
            <w:tcBorders>
              <w:top w:val="single" w:sz="6"/>
              <w:left w:val="nil"/>
              <w:bottom w:val="nil" w:sz="6"/>
              <w:right w:val="single" w:sz="6"/>
            </w:tcBorders>
            <w:tcMar>
              <w:left w:w="105" w:type="dxa"/>
              <w:right w:w="105" w:type="dxa"/>
            </w:tcMar>
            <w:vAlign w:val="top"/>
          </w:tcPr>
          <w:p w:rsidR="4C73B2B8" w:rsidP="4C73B2B8" w:rsidRDefault="4C73B2B8" w14:paraId="1851DBDD" w14:textId="2E0C1D8B">
            <w:pPr>
              <w:jc w:val="center"/>
              <w:rPr>
                <w:rFonts w:ascii="Segoe UI" w:hAnsi="Segoe UI" w:eastAsia="Segoe UI" w:cs="Segoe UI"/>
                <w:b w:val="0"/>
                <w:bCs w:val="0"/>
                <w:i w:val="0"/>
                <w:iCs w:val="0"/>
                <w:sz w:val="16"/>
                <w:szCs w:val="16"/>
              </w:rPr>
            </w:pPr>
            <w:r w:rsidRPr="4C73B2B8" w:rsidR="4C73B2B8">
              <w:rPr>
                <w:rFonts w:ascii="Segoe UI" w:hAnsi="Segoe UI" w:eastAsia="Segoe UI" w:cs="Segoe UI"/>
                <w:b w:val="0"/>
                <w:bCs w:val="0"/>
                <w:i w:val="0"/>
                <w:iCs w:val="0"/>
                <w:sz w:val="16"/>
                <w:szCs w:val="16"/>
                <w:lang w:val="en-US"/>
              </w:rPr>
              <w:t>Date</w:t>
            </w:r>
          </w:p>
        </w:tc>
      </w:tr>
      <w:tr w:rsidR="4C73B2B8" w:rsidTr="71838A0E" w14:paraId="783EEF88">
        <w:trPr>
          <w:trHeight w:val="300"/>
        </w:trPr>
        <w:tc>
          <w:tcPr>
            <w:tcW w:w="2216" w:type="dxa"/>
            <w:tcBorders>
              <w:top w:val="nil"/>
              <w:left w:val="single" w:sz="6"/>
              <w:bottom w:val="single" w:color="000000" w:themeColor="text1" w:sz="6"/>
              <w:right w:val="nil"/>
            </w:tcBorders>
            <w:tcMar>
              <w:left w:w="105" w:type="dxa"/>
              <w:right w:w="105" w:type="dxa"/>
            </w:tcMar>
            <w:vAlign w:val="top"/>
          </w:tcPr>
          <w:p w:rsidR="4C73B2B8" w:rsidP="4C73B2B8" w:rsidRDefault="4C73B2B8" w14:paraId="4A56EBFE" w14:textId="208F2D2F">
            <w:pPr>
              <w:jc w:val="cente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01</w:t>
            </w:r>
          </w:p>
        </w:tc>
        <w:tc>
          <w:tcPr>
            <w:tcW w:w="2224" w:type="dxa"/>
            <w:tcBorders>
              <w:top w:val="nil"/>
              <w:left w:val="nil"/>
              <w:bottom w:val="single" w:color="000000" w:themeColor="text1" w:sz="6"/>
              <w:right w:val="nil"/>
            </w:tcBorders>
            <w:tcMar>
              <w:left w:w="105" w:type="dxa"/>
              <w:right w:w="105" w:type="dxa"/>
            </w:tcMar>
            <w:vAlign w:val="top"/>
          </w:tcPr>
          <w:p w:rsidR="4C73B2B8" w:rsidP="4C73B2B8" w:rsidRDefault="4C73B2B8" w14:paraId="42CF782B" w14:textId="4F607238">
            <w:pPr>
              <w:jc w:val="cente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Joshua Crookston</w:t>
            </w:r>
          </w:p>
        </w:tc>
        <w:tc>
          <w:tcPr>
            <w:tcW w:w="2224" w:type="dxa"/>
            <w:tcBorders>
              <w:top w:val="nil"/>
              <w:left w:val="nil"/>
              <w:bottom w:val="single" w:color="000000" w:themeColor="text1" w:sz="6"/>
              <w:right w:val="nil"/>
            </w:tcBorders>
            <w:tcMar>
              <w:left w:w="105" w:type="dxa"/>
              <w:right w:w="105" w:type="dxa"/>
            </w:tcMar>
            <w:vAlign w:val="top"/>
          </w:tcPr>
          <w:p w:rsidR="4C73B2B8" w:rsidP="4C73B2B8" w:rsidRDefault="4C73B2B8" w14:paraId="05051089" w14:textId="04F9DE19">
            <w:pPr>
              <w:jc w:val="center"/>
              <w:rPr>
                <w:rFonts w:ascii="Segoe UI" w:hAnsi="Segoe UI" w:eastAsia="Segoe UI" w:cs="Segoe UI"/>
                <w:b w:val="0"/>
                <w:bCs w:val="0"/>
                <w:i w:val="0"/>
                <w:iCs w:val="0"/>
                <w:sz w:val="22"/>
                <w:szCs w:val="22"/>
              </w:rPr>
            </w:pPr>
            <w:r w:rsidRPr="4C73B2B8" w:rsidR="4C73B2B8">
              <w:rPr>
                <w:rFonts w:ascii="Segoe UI" w:hAnsi="Segoe UI" w:eastAsia="Segoe UI" w:cs="Segoe UI"/>
                <w:b w:val="0"/>
                <w:bCs w:val="0"/>
                <w:i w:val="0"/>
                <w:iCs w:val="0"/>
                <w:sz w:val="22"/>
                <w:szCs w:val="22"/>
                <w:lang w:val="en-US"/>
              </w:rPr>
              <w:t>Jacob Wilkins</w:t>
            </w:r>
          </w:p>
        </w:tc>
        <w:tc>
          <w:tcPr>
            <w:tcW w:w="2824" w:type="dxa"/>
            <w:tcBorders>
              <w:top w:val="nil"/>
              <w:left w:val="nil"/>
              <w:bottom w:val="single" w:color="000000" w:themeColor="text1" w:sz="6"/>
              <w:right w:val="single" w:sz="6"/>
            </w:tcBorders>
            <w:tcMar>
              <w:left w:w="105" w:type="dxa"/>
              <w:right w:w="105" w:type="dxa"/>
            </w:tcMar>
            <w:vAlign w:val="top"/>
          </w:tcPr>
          <w:p w:rsidR="4C73B2B8" w:rsidP="71838A0E" w:rsidRDefault="4C73B2B8" w14:paraId="575DD3B0" w14:textId="16D561EA">
            <w:pPr>
              <w:pStyle w:val="Normal"/>
              <w:suppressLineNumbers w:val="0"/>
              <w:bidi w:val="0"/>
              <w:spacing w:before="0" w:beforeAutospacing="off" w:after="0" w:afterAutospacing="off" w:line="240" w:lineRule="auto"/>
              <w:ind w:left="0" w:right="0"/>
              <w:jc w:val="center"/>
              <w:rPr>
                <w:rFonts w:ascii="Segoe UI" w:hAnsi="Segoe UI" w:eastAsia="Segoe UI" w:cs="Segoe UI"/>
                <w:b w:val="0"/>
                <w:bCs w:val="0"/>
                <w:i w:val="0"/>
                <w:iCs w:val="0"/>
                <w:sz w:val="22"/>
                <w:szCs w:val="22"/>
                <w:lang w:val="en-US"/>
              </w:rPr>
            </w:pPr>
            <w:r w:rsidRPr="71838A0E" w:rsidR="71838A0E">
              <w:rPr>
                <w:rFonts w:ascii="Segoe UI" w:hAnsi="Segoe UI" w:eastAsia="Segoe UI" w:cs="Segoe UI"/>
                <w:b w:val="0"/>
                <w:bCs w:val="0"/>
                <w:i w:val="0"/>
                <w:iCs w:val="0"/>
                <w:sz w:val="22"/>
                <w:szCs w:val="22"/>
                <w:lang w:val="en-US"/>
              </w:rPr>
              <w:t>2025-04-06</w:t>
            </w:r>
          </w:p>
        </w:tc>
      </w:tr>
    </w:tbl>
    <w:p w:rsidR="4C73B2B8" w:rsidP="4C73B2B8" w:rsidRDefault="4C73B2B8" w14:paraId="5CC696AD" w14:textId="0620A532">
      <w:pPr>
        <w:pStyle w:val="Normal"/>
        <w:spacing w:before="240" w:beforeAutospacing="off" w:after="240" w:afterAutospacing="off"/>
      </w:pPr>
    </w:p>
    <w:p w:rsidR="4F1730A0" w:rsidP="71838A0E" w:rsidRDefault="4F1730A0" w14:paraId="15616444" w14:textId="5E00C1E0">
      <w:pPr>
        <w:pStyle w:val="Normal"/>
        <w:spacing w:before="240" w:beforeAutospacing="off" w:after="240" w:afterAutospacing="off"/>
        <w:rPr>
          <w:b w:val="1"/>
          <w:bCs w:val="1"/>
          <w:noProof w:val="0"/>
          <w:sz w:val="36"/>
          <w:szCs w:val="36"/>
          <w:lang w:val="en-US"/>
        </w:rPr>
      </w:pPr>
      <w:r w:rsidRPr="71838A0E" w:rsidR="71838A0E">
        <w:rPr>
          <w:b w:val="1"/>
          <w:bCs w:val="1"/>
          <w:noProof w:val="0"/>
          <w:sz w:val="44"/>
          <w:szCs w:val="44"/>
          <w:lang w:val="en-US"/>
        </w:rPr>
        <w:t xml:space="preserve">Test Procedure                                                       </w:t>
      </w:r>
      <w:r w:rsidRPr="71838A0E" w:rsidR="71838A0E">
        <w:rPr>
          <w:b w:val="1"/>
          <w:bCs w:val="1"/>
          <w:noProof w:val="0"/>
          <w:sz w:val="36"/>
          <w:szCs w:val="36"/>
          <w:lang w:val="en-US"/>
        </w:rPr>
        <w:t>Thermal Camera Validation on Drone with Raspberry Pi 5 Running ROS 2</w:t>
      </w:r>
    </w:p>
    <w:p w:rsidR="4F1730A0" w:rsidP="40013B04" w:rsidRDefault="4F1730A0" w14:paraId="106F29EE" w14:textId="1695E59E">
      <w:pPr>
        <w:pStyle w:val="Heading2"/>
        <w:spacing w:before="299" w:beforeAutospacing="off" w:after="299" w:afterAutospacing="off"/>
      </w:pPr>
      <w:r w:rsidRPr="40013B04" w:rsidR="40013B04">
        <w:rPr>
          <w:b w:val="1"/>
          <w:bCs w:val="1"/>
          <w:noProof w:val="0"/>
          <w:sz w:val="36"/>
          <w:szCs w:val="36"/>
          <w:lang w:val="en-US"/>
        </w:rPr>
        <w:t>1. Test Objective</w:t>
      </w:r>
    </w:p>
    <w:p w:rsidR="4F1730A0" w:rsidP="40013B04" w:rsidRDefault="4F1730A0" w14:paraId="4C53F16F" w14:textId="43A4F84B">
      <w:pPr>
        <w:spacing w:before="240" w:beforeAutospacing="off" w:after="240" w:afterAutospacing="off"/>
      </w:pPr>
      <w:r w:rsidRPr="40013B04" w:rsidR="40013B04">
        <w:rPr>
          <w:noProof w:val="0"/>
          <w:lang w:val="en-US"/>
        </w:rPr>
        <w:t>The purpose of this test is to validate the functionality of a thermal camera connected to a Raspberry Pi 5 running ROS 2, ensuring compatibility, power adequacy, and proper video feed visualization. This test does not evaluate any image processing algorithms but focuses solely on the operational aspects of the camera.</w:t>
      </w:r>
    </w:p>
    <w:p w:rsidR="4F1730A0" w:rsidP="40013B04" w:rsidRDefault="4F1730A0" w14:paraId="0DE5CC26" w14:textId="5EE86151">
      <w:pPr>
        <w:pStyle w:val="Heading2"/>
        <w:spacing w:before="299" w:beforeAutospacing="off" w:after="299" w:afterAutospacing="off"/>
      </w:pPr>
      <w:r w:rsidRPr="40013B04" w:rsidR="40013B04">
        <w:rPr>
          <w:b w:val="1"/>
          <w:bCs w:val="1"/>
          <w:noProof w:val="0"/>
          <w:sz w:val="36"/>
          <w:szCs w:val="36"/>
          <w:lang w:val="en-US"/>
        </w:rPr>
        <w:t>2. Test Equipment &amp; Setup</w:t>
      </w:r>
    </w:p>
    <w:p w:rsidR="4F1730A0" w:rsidP="40013B04" w:rsidRDefault="4F1730A0" w14:paraId="11DAE3F9" w14:textId="0B1A3416">
      <w:pPr>
        <w:pStyle w:val="Heading3"/>
        <w:spacing w:before="281" w:beforeAutospacing="off" w:after="281" w:afterAutospacing="off"/>
      </w:pPr>
      <w:r w:rsidRPr="40013B04" w:rsidR="40013B04">
        <w:rPr>
          <w:b w:val="1"/>
          <w:bCs w:val="1"/>
          <w:noProof w:val="0"/>
          <w:sz w:val="28"/>
          <w:szCs w:val="28"/>
          <w:lang w:val="en-US"/>
        </w:rPr>
        <w:t>2.1 Required Equipment</w:t>
      </w:r>
    </w:p>
    <w:p w:rsidR="4F1730A0" w:rsidP="40013B04" w:rsidRDefault="4F1730A0" w14:paraId="17BD425A" w14:textId="62CE28E5">
      <w:pPr>
        <w:pStyle w:val="ListParagraph"/>
        <w:numPr>
          <w:ilvl w:val="0"/>
          <w:numId w:val="14"/>
        </w:numPr>
        <w:spacing w:before="240" w:beforeAutospacing="off" w:after="240" w:afterAutospacing="off"/>
        <w:rPr>
          <w:noProof w:val="0"/>
          <w:lang w:val="en-US"/>
        </w:rPr>
      </w:pPr>
      <w:r w:rsidRPr="783FD616" w:rsidR="783FD616">
        <w:rPr>
          <w:noProof w:val="0"/>
          <w:lang w:val="en-US"/>
        </w:rPr>
        <w:t>Thermal camera</w:t>
      </w:r>
    </w:p>
    <w:p w:rsidR="4F1730A0" w:rsidP="40013B04" w:rsidRDefault="4F1730A0" w14:paraId="3BCC86F3" w14:textId="10A29687">
      <w:pPr>
        <w:pStyle w:val="ListParagraph"/>
        <w:numPr>
          <w:ilvl w:val="0"/>
          <w:numId w:val="14"/>
        </w:numPr>
        <w:spacing w:before="240" w:beforeAutospacing="off" w:after="240" w:afterAutospacing="off"/>
        <w:rPr>
          <w:noProof w:val="0"/>
          <w:lang w:val="en-US"/>
        </w:rPr>
      </w:pPr>
      <w:r w:rsidRPr="40013B04" w:rsidR="40013B04">
        <w:rPr>
          <w:noProof w:val="0"/>
          <w:lang w:val="en-US"/>
        </w:rPr>
        <w:t>Raspberry Pi 5 with ROS 2 installed</w:t>
      </w:r>
    </w:p>
    <w:p w:rsidR="4F1730A0" w:rsidP="40013B04" w:rsidRDefault="4F1730A0" w14:paraId="53C43824" w14:textId="21CAECCD">
      <w:pPr>
        <w:pStyle w:val="ListParagraph"/>
        <w:numPr>
          <w:ilvl w:val="0"/>
          <w:numId w:val="14"/>
        </w:numPr>
        <w:spacing w:before="240" w:beforeAutospacing="off" w:after="240" w:afterAutospacing="off"/>
        <w:rPr>
          <w:noProof w:val="0"/>
          <w:lang w:val="en-US"/>
        </w:rPr>
      </w:pPr>
      <w:r w:rsidRPr="40013B04" w:rsidR="40013B04">
        <w:rPr>
          <w:noProof w:val="0"/>
          <w:lang w:val="en-US"/>
        </w:rPr>
        <w:t>Power source (ensure sufficient wattage for Raspberry Pi 5 and camera)</w:t>
      </w:r>
    </w:p>
    <w:p w:rsidR="4F1730A0" w:rsidP="40013B04" w:rsidRDefault="4F1730A0" w14:paraId="2519E2D2" w14:textId="13D670D4">
      <w:pPr>
        <w:pStyle w:val="ListParagraph"/>
        <w:numPr>
          <w:ilvl w:val="0"/>
          <w:numId w:val="14"/>
        </w:numPr>
        <w:spacing w:before="240" w:beforeAutospacing="off" w:after="240" w:afterAutospacing="off"/>
        <w:rPr>
          <w:noProof w:val="0"/>
          <w:lang w:val="en-US"/>
        </w:rPr>
      </w:pPr>
      <w:r w:rsidRPr="40013B04" w:rsidR="40013B04">
        <w:rPr>
          <w:noProof w:val="0"/>
          <w:lang w:val="en-US"/>
        </w:rPr>
        <w:t>Drone (if applicable) or stable mounting platform</w:t>
      </w:r>
    </w:p>
    <w:p w:rsidR="4F1730A0" w:rsidP="40013B04" w:rsidRDefault="4F1730A0" w14:paraId="63FAFE70" w14:textId="31F5421B">
      <w:pPr>
        <w:pStyle w:val="ListParagraph"/>
        <w:numPr>
          <w:ilvl w:val="0"/>
          <w:numId w:val="14"/>
        </w:numPr>
        <w:spacing w:before="240" w:beforeAutospacing="off" w:after="240" w:afterAutospacing="off"/>
        <w:rPr>
          <w:noProof w:val="0"/>
          <w:lang w:val="en-US"/>
        </w:rPr>
      </w:pPr>
      <w:r w:rsidRPr="40013B04" w:rsidR="40013B04">
        <w:rPr>
          <w:noProof w:val="0"/>
          <w:lang w:val="en-US"/>
        </w:rPr>
        <w:t>Computer with ROS 2 and GUI for monitoring</w:t>
      </w:r>
    </w:p>
    <w:p w:rsidR="4F1730A0" w:rsidP="40013B04" w:rsidRDefault="4F1730A0" w14:paraId="660F6EE1" w14:textId="5C087EFF">
      <w:pPr>
        <w:pStyle w:val="ListParagraph"/>
        <w:numPr>
          <w:ilvl w:val="0"/>
          <w:numId w:val="14"/>
        </w:numPr>
        <w:spacing w:before="240" w:beforeAutospacing="off" w:after="240" w:afterAutospacing="off"/>
        <w:rPr>
          <w:noProof w:val="0"/>
          <w:lang w:val="en-US"/>
        </w:rPr>
      </w:pPr>
      <w:r w:rsidRPr="539C3770" w:rsidR="539C3770">
        <w:rPr>
          <w:noProof w:val="0"/>
          <w:lang w:val="en-US"/>
        </w:rPr>
        <w:t xml:space="preserve">Fire source (controlled, 2 </w:t>
      </w:r>
      <w:r w:rsidRPr="539C3770" w:rsidR="539C3770">
        <w:rPr>
          <w:noProof w:val="0"/>
          <w:lang w:val="en-US"/>
        </w:rPr>
        <w:t>ft</w:t>
      </w:r>
      <w:r w:rsidRPr="539C3770" w:rsidR="539C3770">
        <w:rPr>
          <w:noProof w:val="0"/>
          <w:lang w:val="en-US"/>
        </w:rPr>
        <w:t xml:space="preserve"> (0.6 m) in diameter)</w:t>
      </w:r>
    </w:p>
    <w:p w:rsidR="4F1730A0" w:rsidP="40013B04" w:rsidRDefault="4F1730A0" w14:paraId="279F21CA" w14:textId="131C6567">
      <w:pPr>
        <w:pStyle w:val="ListParagraph"/>
        <w:numPr>
          <w:ilvl w:val="0"/>
          <w:numId w:val="14"/>
        </w:numPr>
        <w:spacing w:before="240" w:beforeAutospacing="off" w:after="240" w:afterAutospacing="off"/>
        <w:rPr>
          <w:noProof w:val="0"/>
          <w:lang w:val="en-US"/>
        </w:rPr>
      </w:pPr>
      <w:r w:rsidRPr="40013B04" w:rsidR="40013B04">
        <w:rPr>
          <w:noProof w:val="0"/>
          <w:lang w:val="en-US"/>
        </w:rPr>
        <w:t>Safety equipment for fire handling</w:t>
      </w:r>
    </w:p>
    <w:p w:rsidR="4F1730A0" w:rsidP="40013B04" w:rsidRDefault="4F1730A0" w14:paraId="6DBDF2C9" w14:textId="1B8ED708">
      <w:pPr>
        <w:pStyle w:val="Heading3"/>
        <w:spacing w:before="281" w:beforeAutospacing="off" w:after="281" w:afterAutospacing="off"/>
      </w:pPr>
      <w:r w:rsidRPr="40013B04" w:rsidR="40013B04">
        <w:rPr>
          <w:b w:val="1"/>
          <w:bCs w:val="1"/>
          <w:noProof w:val="0"/>
          <w:sz w:val="28"/>
          <w:szCs w:val="28"/>
          <w:lang w:val="en-US"/>
        </w:rPr>
        <w:t>2.2 Setup Steps</w:t>
      </w:r>
    </w:p>
    <w:p w:rsidR="4F1730A0" w:rsidP="40013B04" w:rsidRDefault="4F1730A0" w14:paraId="0517A328" w14:textId="2092B7F5">
      <w:pPr>
        <w:pStyle w:val="ListParagraph"/>
        <w:numPr>
          <w:ilvl w:val="0"/>
          <w:numId w:val="15"/>
        </w:numPr>
        <w:spacing w:before="240" w:beforeAutospacing="off" w:after="240" w:afterAutospacing="off"/>
        <w:rPr>
          <w:b w:val="1"/>
          <w:bCs w:val="1"/>
          <w:noProof w:val="0"/>
          <w:lang w:val="en-US"/>
        </w:rPr>
      </w:pPr>
      <w:r w:rsidRPr="40013B04" w:rsidR="40013B04">
        <w:rPr>
          <w:b w:val="1"/>
          <w:bCs w:val="1"/>
          <w:noProof w:val="0"/>
          <w:lang w:val="en-US"/>
        </w:rPr>
        <w:t>Verify Camera Compatibility:</w:t>
      </w:r>
    </w:p>
    <w:p w:rsidR="4F1730A0" w:rsidP="40013B04" w:rsidRDefault="4F1730A0" w14:paraId="13D4360D" w14:textId="1E1B6411">
      <w:pPr>
        <w:pStyle w:val="ListParagraph"/>
        <w:numPr>
          <w:ilvl w:val="1"/>
          <w:numId w:val="15"/>
        </w:numPr>
        <w:spacing w:before="240" w:beforeAutospacing="off" w:after="240" w:afterAutospacing="off"/>
        <w:rPr>
          <w:noProof w:val="0"/>
          <w:lang w:val="en-US"/>
        </w:rPr>
      </w:pPr>
      <w:r w:rsidRPr="40013B04" w:rsidR="40013B04">
        <w:rPr>
          <w:noProof w:val="0"/>
          <w:lang w:val="en-US"/>
        </w:rPr>
        <w:t>Confirm that the thermal camera is supported by ROS 2 and Raspberry Pi 5.</w:t>
      </w:r>
    </w:p>
    <w:p w:rsidR="4F1730A0" w:rsidP="40013B04" w:rsidRDefault="4F1730A0" w14:paraId="004305FE" w14:textId="0E234130">
      <w:pPr>
        <w:pStyle w:val="ListParagraph"/>
        <w:numPr>
          <w:ilvl w:val="1"/>
          <w:numId w:val="15"/>
        </w:numPr>
        <w:spacing w:before="240" w:beforeAutospacing="off" w:after="240" w:afterAutospacing="off"/>
        <w:rPr>
          <w:noProof w:val="0"/>
          <w:lang w:val="en-US"/>
        </w:rPr>
      </w:pPr>
      <w:r w:rsidRPr="40013B04" w:rsidR="40013B04">
        <w:rPr>
          <w:noProof w:val="0"/>
          <w:lang w:val="en-US"/>
        </w:rPr>
        <w:t>Install necessary ROS 2 packages and drivers.</w:t>
      </w:r>
    </w:p>
    <w:p w:rsidR="4F1730A0" w:rsidP="40013B04" w:rsidRDefault="4F1730A0" w14:paraId="215AE0F3" w14:textId="4B184E08">
      <w:pPr>
        <w:pStyle w:val="ListParagraph"/>
        <w:numPr>
          <w:ilvl w:val="1"/>
          <w:numId w:val="15"/>
        </w:numPr>
        <w:spacing w:before="240" w:beforeAutospacing="off" w:after="240" w:afterAutospacing="off"/>
        <w:rPr>
          <w:noProof w:val="0"/>
          <w:lang w:val="en-US"/>
        </w:rPr>
      </w:pPr>
      <w:r w:rsidRPr="40013B04" w:rsidR="40013B04">
        <w:rPr>
          <w:noProof w:val="0"/>
          <w:lang w:val="en-US"/>
        </w:rPr>
        <w:t>Verify camera recognition in ROS 2 using the following commands:</w:t>
      </w:r>
    </w:p>
    <w:p w:rsidR="4F1730A0" w:rsidP="57A021E6" w:rsidRDefault="4F1730A0" w14:paraId="43235464" w14:textId="53ABF0EE">
      <w:pPr>
        <w:spacing w:before="0" w:beforeAutospacing="off" w:after="0" w:afterAutospacing="off"/>
        <w:ind w:left="720"/>
      </w:pPr>
      <w:r w:rsidRPr="57A021E6" w:rsidR="57A021E6">
        <w:rPr>
          <w:noProof w:val="0"/>
          <w:lang w:val="en-US"/>
        </w:rPr>
        <w:t>ros2 topic list</w:t>
      </w:r>
    </w:p>
    <w:p w:rsidR="4F1730A0" w:rsidP="57A021E6" w:rsidRDefault="4F1730A0" w14:paraId="67A1E538" w14:textId="4C53163E">
      <w:pPr>
        <w:spacing w:before="0" w:beforeAutospacing="off" w:after="0" w:afterAutospacing="off"/>
        <w:ind w:left="720"/>
        <w:rPr>
          <w:noProof w:val="0"/>
          <w:lang w:val="en-US"/>
        </w:rPr>
      </w:pPr>
      <w:r w:rsidRPr="57A021E6" w:rsidR="57A021E6">
        <w:rPr>
          <w:noProof w:val="0"/>
          <w:lang w:val="en-US"/>
        </w:rPr>
        <w:t>ros2 topic echo /&lt;camera_topic&gt;</w:t>
      </w:r>
    </w:p>
    <w:p w:rsidR="4F1730A0" w:rsidP="40013B04" w:rsidRDefault="4F1730A0" w14:paraId="516226D6" w14:textId="3FB40089">
      <w:pPr>
        <w:pStyle w:val="ListParagraph"/>
        <w:numPr>
          <w:ilvl w:val="1"/>
          <w:numId w:val="15"/>
        </w:numPr>
        <w:spacing w:before="240" w:beforeAutospacing="off" w:after="240" w:afterAutospacing="off"/>
        <w:rPr>
          <w:noProof w:val="0"/>
          <w:lang w:val="en-US"/>
        </w:rPr>
      </w:pPr>
      <w:r w:rsidRPr="40013B04" w:rsidR="40013B04">
        <w:rPr>
          <w:noProof w:val="0"/>
          <w:lang w:val="en-US"/>
        </w:rPr>
        <w:t>Ensure the camera streams data properly in ROS 2.</w:t>
      </w:r>
    </w:p>
    <w:p w:rsidR="4F1730A0" w:rsidP="40013B04" w:rsidRDefault="4F1730A0" w14:paraId="4A174339" w14:textId="13DB6649">
      <w:pPr>
        <w:pStyle w:val="ListParagraph"/>
        <w:numPr>
          <w:ilvl w:val="0"/>
          <w:numId w:val="15"/>
        </w:numPr>
        <w:spacing w:before="240" w:beforeAutospacing="off" w:after="240" w:afterAutospacing="off"/>
        <w:rPr>
          <w:b w:val="1"/>
          <w:bCs w:val="1"/>
          <w:noProof w:val="0"/>
          <w:lang w:val="en-US"/>
        </w:rPr>
      </w:pPr>
      <w:r w:rsidRPr="40013B04" w:rsidR="40013B04">
        <w:rPr>
          <w:b w:val="1"/>
          <w:bCs w:val="1"/>
          <w:noProof w:val="0"/>
          <w:lang w:val="en-US"/>
        </w:rPr>
        <w:t>Power Verification:</w:t>
      </w:r>
    </w:p>
    <w:p w:rsidR="4F1730A0" w:rsidP="40013B04" w:rsidRDefault="4F1730A0" w14:paraId="4FA4FD63" w14:textId="3B49F972">
      <w:pPr>
        <w:pStyle w:val="ListParagraph"/>
        <w:numPr>
          <w:ilvl w:val="1"/>
          <w:numId w:val="15"/>
        </w:numPr>
        <w:spacing w:before="240" w:beforeAutospacing="off" w:after="240" w:afterAutospacing="off"/>
        <w:rPr>
          <w:noProof w:val="0"/>
          <w:lang w:val="en-US"/>
        </w:rPr>
      </w:pPr>
      <w:r w:rsidRPr="40013B04" w:rsidR="40013B04">
        <w:rPr>
          <w:noProof w:val="0"/>
          <w:lang w:val="en-US"/>
        </w:rPr>
        <w:t>Connect the camera to Raspberry Pi 5 and ensure sufficient power supply.</w:t>
      </w:r>
    </w:p>
    <w:p w:rsidR="4F1730A0" w:rsidP="40013B04" w:rsidRDefault="4F1730A0" w14:paraId="10046153" w14:textId="126DD9FE">
      <w:pPr>
        <w:pStyle w:val="ListParagraph"/>
        <w:numPr>
          <w:ilvl w:val="1"/>
          <w:numId w:val="15"/>
        </w:numPr>
        <w:spacing w:before="240" w:beforeAutospacing="off" w:after="240" w:afterAutospacing="off"/>
        <w:rPr>
          <w:noProof w:val="0"/>
          <w:lang w:val="en-US"/>
        </w:rPr>
      </w:pPr>
      <w:r w:rsidRPr="40013B04" w:rsidR="40013B04">
        <w:rPr>
          <w:noProof w:val="0"/>
          <w:lang w:val="en-US"/>
        </w:rPr>
        <w:t>Monitor voltage and current consumption to confirm stable operation.</w:t>
      </w:r>
    </w:p>
    <w:p w:rsidR="4F1730A0" w:rsidP="40013B04" w:rsidRDefault="4F1730A0" w14:paraId="7C7DA20B" w14:textId="2962EFF1">
      <w:pPr>
        <w:pStyle w:val="ListParagraph"/>
        <w:numPr>
          <w:ilvl w:val="0"/>
          <w:numId w:val="15"/>
        </w:numPr>
        <w:spacing w:before="240" w:beforeAutospacing="off" w:after="240" w:afterAutospacing="off"/>
        <w:rPr>
          <w:b w:val="1"/>
          <w:bCs w:val="1"/>
          <w:noProof w:val="0"/>
          <w:lang w:val="en-US"/>
        </w:rPr>
      </w:pPr>
      <w:r w:rsidRPr="40013B04" w:rsidR="40013B04">
        <w:rPr>
          <w:b w:val="1"/>
          <w:bCs w:val="1"/>
          <w:noProof w:val="0"/>
          <w:lang w:val="en-US"/>
        </w:rPr>
        <w:t>Mounting and Connectivity:</w:t>
      </w:r>
    </w:p>
    <w:p w:rsidR="4F1730A0" w:rsidP="40013B04" w:rsidRDefault="4F1730A0" w14:paraId="7901B6F5" w14:textId="51CE51D1">
      <w:pPr>
        <w:pStyle w:val="ListParagraph"/>
        <w:numPr>
          <w:ilvl w:val="1"/>
          <w:numId w:val="15"/>
        </w:numPr>
        <w:spacing w:before="240" w:beforeAutospacing="off" w:after="240" w:afterAutospacing="off"/>
        <w:rPr>
          <w:noProof w:val="0"/>
          <w:lang w:val="en-US"/>
        </w:rPr>
      </w:pPr>
      <w:r w:rsidRPr="40013B04" w:rsidR="40013B04">
        <w:rPr>
          <w:noProof w:val="0"/>
          <w:lang w:val="en-US"/>
        </w:rPr>
        <w:t>Securely attach the camera to the Raspberry Pi and ensure a stable data connection.</w:t>
      </w:r>
    </w:p>
    <w:p w:rsidR="4F1730A0" w:rsidP="40013B04" w:rsidRDefault="4F1730A0" w14:paraId="5ABF3365" w14:textId="5415F5DA">
      <w:pPr>
        <w:pStyle w:val="ListParagraph"/>
        <w:numPr>
          <w:ilvl w:val="1"/>
          <w:numId w:val="15"/>
        </w:numPr>
        <w:spacing w:before="240" w:beforeAutospacing="off" w:after="240" w:afterAutospacing="off"/>
        <w:rPr>
          <w:noProof w:val="0"/>
          <w:lang w:val="en-US"/>
        </w:rPr>
      </w:pPr>
      <w:r w:rsidRPr="40013B04" w:rsidR="40013B04">
        <w:rPr>
          <w:noProof w:val="0"/>
          <w:lang w:val="en-US"/>
        </w:rPr>
        <w:t>Mount the Raspberry Pi onto the drone or a stationary platform.</w:t>
      </w:r>
    </w:p>
    <w:p w:rsidR="4F1730A0" w:rsidP="40013B04" w:rsidRDefault="4F1730A0" w14:paraId="5DF47D35" w14:textId="2CE71EAA">
      <w:pPr>
        <w:pStyle w:val="Heading2"/>
        <w:spacing w:before="299" w:beforeAutospacing="off" w:after="299" w:afterAutospacing="off"/>
      </w:pPr>
      <w:r w:rsidRPr="40013B04" w:rsidR="40013B04">
        <w:rPr>
          <w:b w:val="1"/>
          <w:bCs w:val="1"/>
          <w:noProof w:val="0"/>
          <w:sz w:val="36"/>
          <w:szCs w:val="36"/>
          <w:lang w:val="en-US"/>
        </w:rPr>
        <w:t>3. Test Execution</w:t>
      </w:r>
    </w:p>
    <w:p w:rsidR="4F1730A0" w:rsidP="40013B04" w:rsidRDefault="4F1730A0" w14:paraId="698A5239" w14:textId="71E335B1">
      <w:pPr>
        <w:pStyle w:val="Heading3"/>
        <w:spacing w:before="281" w:beforeAutospacing="off" w:after="281" w:afterAutospacing="off"/>
      </w:pPr>
      <w:r w:rsidRPr="40013B04" w:rsidR="40013B04">
        <w:rPr>
          <w:b w:val="1"/>
          <w:bCs w:val="1"/>
          <w:noProof w:val="0"/>
          <w:sz w:val="28"/>
          <w:szCs w:val="28"/>
          <w:lang w:val="en-US"/>
        </w:rPr>
        <w:t>3.1 Fire Setup &amp; Observation Distance</w:t>
      </w:r>
    </w:p>
    <w:p w:rsidR="4F1730A0" w:rsidP="40013B04" w:rsidRDefault="4F1730A0" w14:paraId="46A228B8" w14:textId="562ACA25">
      <w:pPr>
        <w:pStyle w:val="ListParagraph"/>
        <w:numPr>
          <w:ilvl w:val="0"/>
          <w:numId w:val="16"/>
        </w:numPr>
        <w:spacing w:before="240" w:beforeAutospacing="off" w:after="240" w:afterAutospacing="off"/>
        <w:rPr>
          <w:noProof w:val="0"/>
          <w:lang w:val="en-US"/>
        </w:rPr>
      </w:pPr>
      <w:r w:rsidRPr="6978F4DD" w:rsidR="6978F4DD">
        <w:rPr>
          <w:noProof w:val="0"/>
          <w:lang w:val="en-US"/>
        </w:rPr>
        <w:t xml:space="preserve">Safely ignite a controlled fire measuring </w:t>
      </w:r>
      <w:r w:rsidRPr="6978F4DD" w:rsidR="6978F4DD">
        <w:rPr>
          <w:b w:val="1"/>
          <w:bCs w:val="1"/>
          <w:noProof w:val="0"/>
          <w:lang w:val="en-US"/>
        </w:rPr>
        <w:t>2 ft (0.6 m) in diameter</w:t>
      </w:r>
      <w:r w:rsidRPr="6978F4DD" w:rsidR="6978F4DD">
        <w:rPr>
          <w:noProof w:val="0"/>
          <w:lang w:val="en-US"/>
        </w:rPr>
        <w:t>.</w:t>
      </w:r>
    </w:p>
    <w:p w:rsidR="4F1730A0" w:rsidP="40013B04" w:rsidRDefault="4F1730A0" w14:paraId="4555EBA4" w14:textId="30CA0E25">
      <w:pPr>
        <w:pStyle w:val="ListParagraph"/>
        <w:numPr>
          <w:ilvl w:val="0"/>
          <w:numId w:val="16"/>
        </w:numPr>
        <w:spacing w:before="240" w:beforeAutospacing="off" w:after="240" w:afterAutospacing="off"/>
        <w:rPr>
          <w:noProof w:val="0"/>
          <w:lang w:val="en-US"/>
        </w:rPr>
      </w:pPr>
      <w:r w:rsidRPr="539C3770" w:rsidR="539C3770">
        <w:rPr>
          <w:noProof w:val="0"/>
          <w:lang w:val="en-US"/>
        </w:rPr>
        <w:t xml:space="preserve">Move </w:t>
      </w:r>
      <w:r w:rsidRPr="539C3770" w:rsidR="539C3770">
        <w:rPr>
          <w:b w:val="1"/>
          <w:bCs w:val="1"/>
          <w:noProof w:val="0"/>
          <w:lang w:val="en-US"/>
        </w:rPr>
        <w:t xml:space="preserve">200 </w:t>
      </w:r>
      <w:r w:rsidRPr="539C3770" w:rsidR="539C3770">
        <w:rPr>
          <w:b w:val="1"/>
          <w:bCs w:val="1"/>
          <w:noProof w:val="0"/>
          <w:lang w:val="en-US"/>
        </w:rPr>
        <w:t>ft</w:t>
      </w:r>
      <w:r w:rsidRPr="539C3770" w:rsidR="539C3770">
        <w:rPr>
          <w:noProof w:val="0"/>
          <w:lang w:val="en-US"/>
        </w:rPr>
        <w:t xml:space="preserve"> (</w:t>
      </w:r>
      <w:r w:rsidRPr="539C3770" w:rsidR="539C3770">
        <w:rPr>
          <w:b w:val="1"/>
          <w:bCs w:val="1"/>
          <w:noProof w:val="0"/>
          <w:lang w:val="en-US"/>
        </w:rPr>
        <w:t>61 m) away</w:t>
      </w:r>
      <w:r w:rsidRPr="539C3770" w:rsidR="539C3770">
        <w:rPr>
          <w:noProof w:val="0"/>
          <w:lang w:val="en-US"/>
        </w:rPr>
        <w:t xml:space="preserve"> from the fire while maintaining line-of-sight.</w:t>
      </w:r>
    </w:p>
    <w:p w:rsidR="4F1730A0" w:rsidP="40013B04" w:rsidRDefault="4F1730A0" w14:paraId="295C73E5" w14:textId="594E2762">
      <w:pPr>
        <w:pStyle w:val="ListParagraph"/>
        <w:numPr>
          <w:ilvl w:val="0"/>
          <w:numId w:val="16"/>
        </w:numPr>
        <w:spacing w:before="240" w:beforeAutospacing="off" w:after="240" w:afterAutospacing="off"/>
        <w:rPr>
          <w:noProof w:val="0"/>
          <w:lang w:val="en-US"/>
        </w:rPr>
      </w:pPr>
      <w:r w:rsidRPr="40013B04" w:rsidR="40013B04">
        <w:rPr>
          <w:noProof w:val="0"/>
          <w:lang w:val="en-US"/>
        </w:rPr>
        <w:t>Ensure environmental safety and confirm wind conditions do not interfere with the test.</w:t>
      </w:r>
    </w:p>
    <w:p w:rsidR="4F1730A0" w:rsidP="40013B04" w:rsidRDefault="4F1730A0" w14:paraId="497A799A" w14:textId="347D93F7">
      <w:pPr>
        <w:pStyle w:val="Heading3"/>
        <w:spacing w:before="281" w:beforeAutospacing="off" w:after="281" w:afterAutospacing="off"/>
      </w:pPr>
      <w:r w:rsidRPr="40013B04" w:rsidR="40013B04">
        <w:rPr>
          <w:b w:val="1"/>
          <w:bCs w:val="1"/>
          <w:noProof w:val="0"/>
          <w:sz w:val="28"/>
          <w:szCs w:val="28"/>
          <w:lang w:val="en-US"/>
        </w:rPr>
        <w:t>3.2 Live Video Feed Verification</w:t>
      </w:r>
    </w:p>
    <w:p w:rsidR="4F1730A0" w:rsidP="40013B04" w:rsidRDefault="4F1730A0" w14:paraId="7628F1A9" w14:textId="0DA517FF">
      <w:pPr>
        <w:pStyle w:val="ListParagraph"/>
        <w:numPr>
          <w:ilvl w:val="0"/>
          <w:numId w:val="17"/>
        </w:numPr>
        <w:spacing w:before="240" w:beforeAutospacing="off" w:after="240" w:afterAutospacing="off"/>
        <w:rPr>
          <w:noProof w:val="0"/>
          <w:lang w:val="en-US"/>
        </w:rPr>
      </w:pPr>
      <w:r w:rsidRPr="40013B04" w:rsidR="40013B04">
        <w:rPr>
          <w:noProof w:val="0"/>
          <w:lang w:val="en-US"/>
        </w:rPr>
        <w:t>Open the ROS 2 GUI to display the live thermal feed.</w:t>
      </w:r>
    </w:p>
    <w:p w:rsidR="4F1730A0" w:rsidP="40013B04" w:rsidRDefault="4F1730A0" w14:paraId="4E0A1A91" w14:textId="7D57D7F3">
      <w:pPr>
        <w:pStyle w:val="ListParagraph"/>
        <w:numPr>
          <w:ilvl w:val="0"/>
          <w:numId w:val="17"/>
        </w:numPr>
        <w:spacing w:before="240" w:beforeAutospacing="off" w:after="240" w:afterAutospacing="off"/>
        <w:rPr>
          <w:noProof w:val="0"/>
          <w:lang w:val="en-US"/>
        </w:rPr>
      </w:pPr>
      <w:r w:rsidRPr="40013B04" w:rsidR="40013B04">
        <w:rPr>
          <w:noProof w:val="0"/>
          <w:lang w:val="en-US"/>
        </w:rPr>
        <w:t>Verify that the camera is streaming properly by observing:</w:t>
      </w:r>
    </w:p>
    <w:p w:rsidR="4F1730A0" w:rsidP="40013B04" w:rsidRDefault="4F1730A0" w14:paraId="3B5680AD" w14:textId="2DFE0093">
      <w:pPr>
        <w:pStyle w:val="ListParagraph"/>
        <w:numPr>
          <w:ilvl w:val="1"/>
          <w:numId w:val="17"/>
        </w:numPr>
        <w:spacing w:before="240" w:beforeAutospacing="off" w:after="240" w:afterAutospacing="off"/>
        <w:rPr>
          <w:noProof w:val="0"/>
          <w:lang w:val="en-US"/>
        </w:rPr>
      </w:pPr>
      <w:r w:rsidRPr="40013B04" w:rsidR="40013B04">
        <w:rPr>
          <w:b w:val="1"/>
          <w:bCs w:val="1"/>
          <w:noProof w:val="0"/>
          <w:lang w:val="en-US"/>
        </w:rPr>
        <w:t>Unfiltered video</w:t>
      </w:r>
      <w:r w:rsidRPr="40013B04" w:rsidR="40013B04">
        <w:rPr>
          <w:noProof w:val="0"/>
          <w:lang w:val="en-US"/>
        </w:rPr>
        <w:t xml:space="preserve"> (raw thermal data).</w:t>
      </w:r>
    </w:p>
    <w:p w:rsidR="4F1730A0" w:rsidP="40013B04" w:rsidRDefault="4F1730A0" w14:paraId="2FD67027" w14:textId="3409B356">
      <w:pPr>
        <w:pStyle w:val="ListParagraph"/>
        <w:numPr>
          <w:ilvl w:val="1"/>
          <w:numId w:val="17"/>
        </w:numPr>
        <w:spacing w:before="240" w:beforeAutospacing="off" w:after="240" w:afterAutospacing="off"/>
        <w:rPr>
          <w:noProof w:val="0"/>
          <w:lang w:val="en-US"/>
        </w:rPr>
      </w:pPr>
      <w:r w:rsidRPr="40013B04" w:rsidR="40013B04">
        <w:rPr>
          <w:b w:val="1"/>
          <w:bCs w:val="1"/>
          <w:noProof w:val="0"/>
          <w:lang w:val="en-US"/>
        </w:rPr>
        <w:t>Filtered video</w:t>
      </w:r>
      <w:r w:rsidRPr="40013B04" w:rsidR="40013B04">
        <w:rPr>
          <w:noProof w:val="0"/>
          <w:lang w:val="en-US"/>
        </w:rPr>
        <w:t xml:space="preserve"> (preliminary filtering applied).</w:t>
      </w:r>
    </w:p>
    <w:p w:rsidR="4F1730A0" w:rsidP="40013B04" w:rsidRDefault="4F1730A0" w14:paraId="5DB70A3F" w14:textId="5614F958">
      <w:pPr>
        <w:pStyle w:val="ListParagraph"/>
        <w:numPr>
          <w:ilvl w:val="1"/>
          <w:numId w:val="17"/>
        </w:numPr>
        <w:spacing w:before="240" w:beforeAutospacing="off" w:after="240" w:afterAutospacing="off"/>
        <w:rPr>
          <w:noProof w:val="0"/>
          <w:lang w:val="en-US"/>
        </w:rPr>
      </w:pPr>
      <w:r w:rsidRPr="40013B04" w:rsidR="40013B04">
        <w:rPr>
          <w:b w:val="1"/>
          <w:bCs w:val="1"/>
          <w:noProof w:val="0"/>
          <w:lang w:val="en-US"/>
        </w:rPr>
        <w:t>Auto-scaled video</w:t>
      </w:r>
      <w:r w:rsidRPr="40013B04" w:rsidR="40013B04">
        <w:rPr>
          <w:noProof w:val="0"/>
          <w:lang w:val="en-US"/>
        </w:rPr>
        <w:t xml:space="preserve"> (adjusted contrast for better visibility).</w:t>
      </w:r>
    </w:p>
    <w:p w:rsidR="4F1730A0" w:rsidP="40013B04" w:rsidRDefault="4F1730A0" w14:paraId="0447E4DE" w14:textId="16B7E57D">
      <w:pPr>
        <w:pStyle w:val="ListParagraph"/>
        <w:numPr>
          <w:ilvl w:val="0"/>
          <w:numId w:val="17"/>
        </w:numPr>
        <w:spacing w:before="240" w:beforeAutospacing="off" w:after="240" w:afterAutospacing="off"/>
        <w:rPr>
          <w:noProof w:val="0"/>
          <w:lang w:val="en-US"/>
        </w:rPr>
      </w:pPr>
      <w:r w:rsidRPr="40013B04" w:rsidR="40013B04">
        <w:rPr>
          <w:noProof w:val="0"/>
          <w:lang w:val="en-US"/>
        </w:rPr>
        <w:t>Observe the fire in the live feed and confirm visibility.</w:t>
      </w:r>
    </w:p>
    <w:p w:rsidR="4F1730A0" w:rsidP="40013B04" w:rsidRDefault="4F1730A0" w14:paraId="488FE975" w14:textId="4A187E7F">
      <w:pPr>
        <w:pStyle w:val="Heading3"/>
        <w:spacing w:before="281" w:beforeAutospacing="off" w:after="281" w:afterAutospacing="off"/>
      </w:pPr>
      <w:r w:rsidRPr="40013B04" w:rsidR="40013B04">
        <w:rPr>
          <w:b w:val="1"/>
          <w:bCs w:val="1"/>
          <w:noProof w:val="0"/>
          <w:sz w:val="28"/>
          <w:szCs w:val="28"/>
          <w:lang w:val="en-US"/>
        </w:rPr>
        <w:t>3.3 Filter Adjustment &amp; Parameter Tuning</w:t>
      </w:r>
    </w:p>
    <w:p w:rsidR="4F1730A0" w:rsidP="40013B04" w:rsidRDefault="4F1730A0" w14:paraId="2F5B3E72" w14:textId="26F55B7F">
      <w:pPr>
        <w:spacing w:before="240" w:beforeAutospacing="off" w:after="240" w:afterAutospacing="off"/>
      </w:pPr>
      <w:r w:rsidRPr="40013B04" w:rsidR="40013B04">
        <w:rPr>
          <w:noProof w:val="0"/>
          <w:lang w:val="en-US"/>
        </w:rPr>
        <w:t>Using real-time feed adjustments, modify the following parameters to isolate fire visibility:</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87"/>
        <w:gridCol w:w="3698"/>
        <w:gridCol w:w="4075"/>
      </w:tblGrid>
      <w:tr w:rsidR="40013B04" w:rsidTr="57A021E6" w14:paraId="3D298C07">
        <w:trPr>
          <w:trHeight w:val="300"/>
        </w:trPr>
        <w:tc>
          <w:tcPr>
            <w:tcW w:w="1587" w:type="dxa"/>
            <w:tcMar/>
            <w:vAlign w:val="center"/>
          </w:tcPr>
          <w:p w:rsidR="40013B04" w:rsidP="57A021E6" w:rsidRDefault="40013B04" w14:paraId="0E33D225" w14:textId="7E09AF12">
            <w:pPr>
              <w:spacing w:before="0" w:beforeAutospacing="off" w:after="0" w:afterAutospacing="off"/>
              <w:jc w:val="left"/>
            </w:pPr>
            <w:r w:rsidRPr="57A021E6" w:rsidR="57A021E6">
              <w:rPr>
                <w:b w:val="1"/>
                <w:bCs w:val="1"/>
              </w:rPr>
              <w:t>Parameter</w:t>
            </w:r>
          </w:p>
        </w:tc>
        <w:tc>
          <w:tcPr>
            <w:tcW w:w="3698" w:type="dxa"/>
            <w:tcMar/>
            <w:vAlign w:val="center"/>
          </w:tcPr>
          <w:p w:rsidR="40013B04" w:rsidP="57A021E6" w:rsidRDefault="40013B04" w14:paraId="26F23E54" w14:textId="77B2C34F">
            <w:pPr>
              <w:spacing w:before="0" w:beforeAutospacing="off" w:after="0" w:afterAutospacing="off"/>
              <w:jc w:val="left"/>
            </w:pPr>
            <w:r w:rsidRPr="57A021E6" w:rsidR="57A021E6">
              <w:rPr>
                <w:b w:val="1"/>
                <w:bCs w:val="1"/>
              </w:rPr>
              <w:t>Description</w:t>
            </w:r>
          </w:p>
        </w:tc>
        <w:tc>
          <w:tcPr>
            <w:tcW w:w="4075" w:type="dxa"/>
            <w:tcMar/>
            <w:vAlign w:val="center"/>
          </w:tcPr>
          <w:p w:rsidR="40013B04" w:rsidP="57A021E6" w:rsidRDefault="40013B04" w14:paraId="1A099A63" w14:textId="523FAE1D">
            <w:pPr>
              <w:spacing w:before="0" w:beforeAutospacing="off" w:after="0" w:afterAutospacing="off"/>
              <w:jc w:val="left"/>
            </w:pPr>
            <w:r w:rsidRPr="57A021E6" w:rsidR="57A021E6">
              <w:rPr>
                <w:b w:val="1"/>
                <w:bCs w:val="1"/>
              </w:rPr>
              <w:t>Adjustment Steps</w:t>
            </w:r>
          </w:p>
        </w:tc>
      </w:tr>
      <w:tr w:rsidR="40013B04" w:rsidTr="57A021E6" w14:paraId="24F9867F">
        <w:trPr>
          <w:trHeight w:val="1065"/>
        </w:trPr>
        <w:tc>
          <w:tcPr>
            <w:tcW w:w="1587" w:type="dxa"/>
            <w:tcMar/>
            <w:vAlign w:val="center"/>
          </w:tcPr>
          <w:p w:rsidR="40013B04" w:rsidP="40013B04" w:rsidRDefault="40013B04" w14:paraId="483E6C3C" w14:textId="2F41EC38">
            <w:pPr>
              <w:spacing w:before="0" w:beforeAutospacing="off" w:after="0" w:afterAutospacing="off"/>
            </w:pPr>
            <w:r w:rsidR="40013B04">
              <w:rPr/>
              <w:t>Grayscale Threshold</w:t>
            </w:r>
          </w:p>
        </w:tc>
        <w:tc>
          <w:tcPr>
            <w:tcW w:w="3698" w:type="dxa"/>
            <w:tcMar/>
            <w:vAlign w:val="center"/>
          </w:tcPr>
          <w:p w:rsidR="40013B04" w:rsidP="40013B04" w:rsidRDefault="40013B04" w14:paraId="49DA9AD3" w14:textId="36428EF1">
            <w:pPr>
              <w:spacing w:before="0" w:beforeAutospacing="off" w:after="0" w:afterAutospacing="off"/>
            </w:pPr>
            <w:r w:rsidR="40013B04">
              <w:rPr/>
              <w:t>Cuts out pixels below a certain grayscale value</w:t>
            </w:r>
          </w:p>
        </w:tc>
        <w:tc>
          <w:tcPr>
            <w:tcW w:w="4075" w:type="dxa"/>
            <w:tcMar/>
            <w:vAlign w:val="center"/>
          </w:tcPr>
          <w:p w:rsidR="40013B04" w:rsidP="40013B04" w:rsidRDefault="40013B04" w14:paraId="50890E5C" w14:textId="6E719F23">
            <w:pPr>
              <w:spacing w:before="0" w:beforeAutospacing="off" w:after="0" w:afterAutospacing="off"/>
            </w:pPr>
            <w:r w:rsidR="40013B04">
              <w:rPr/>
              <w:t>Increase until only fire remains visible</w:t>
            </w:r>
          </w:p>
        </w:tc>
      </w:tr>
      <w:tr w:rsidR="40013B04" w:rsidTr="57A021E6" w14:paraId="6BEDEFE4">
        <w:trPr>
          <w:trHeight w:val="945"/>
        </w:trPr>
        <w:tc>
          <w:tcPr>
            <w:tcW w:w="1587" w:type="dxa"/>
            <w:tcMar/>
            <w:vAlign w:val="center"/>
          </w:tcPr>
          <w:p w:rsidR="40013B04" w:rsidP="40013B04" w:rsidRDefault="40013B04" w14:paraId="5C0699D8" w14:textId="4842365E">
            <w:pPr>
              <w:spacing w:before="0" w:beforeAutospacing="off" w:after="0" w:afterAutospacing="off"/>
            </w:pPr>
            <w:r w:rsidR="40013B04">
              <w:rPr/>
              <w:t>Value Addition</w:t>
            </w:r>
          </w:p>
        </w:tc>
        <w:tc>
          <w:tcPr>
            <w:tcW w:w="3698" w:type="dxa"/>
            <w:tcMar/>
            <w:vAlign w:val="center"/>
          </w:tcPr>
          <w:p w:rsidR="40013B04" w:rsidP="40013B04" w:rsidRDefault="40013B04" w14:paraId="00254598" w14:textId="2C62CEA1">
            <w:pPr>
              <w:spacing w:before="0" w:beforeAutospacing="off" w:after="0" w:afterAutospacing="off"/>
            </w:pPr>
            <w:r w:rsidR="40013B04">
              <w:rPr/>
              <w:t>Adds a constant value to unfiltered pixels</w:t>
            </w:r>
          </w:p>
        </w:tc>
        <w:tc>
          <w:tcPr>
            <w:tcW w:w="4075" w:type="dxa"/>
            <w:tcMar/>
            <w:vAlign w:val="center"/>
          </w:tcPr>
          <w:p w:rsidR="40013B04" w:rsidP="40013B04" w:rsidRDefault="40013B04" w14:paraId="3E5A7928" w14:textId="6B72A61C">
            <w:pPr>
              <w:spacing w:before="0" w:beforeAutospacing="off" w:after="0" w:afterAutospacing="off"/>
            </w:pPr>
            <w:r w:rsidR="40013B04">
              <w:rPr/>
              <w:t>Adjust to enhance contrast</w:t>
            </w:r>
          </w:p>
        </w:tc>
      </w:tr>
      <w:tr w:rsidR="40013B04" w:rsidTr="57A021E6" w14:paraId="242B04D7">
        <w:trPr>
          <w:trHeight w:val="780"/>
        </w:trPr>
        <w:tc>
          <w:tcPr>
            <w:tcW w:w="1587" w:type="dxa"/>
            <w:tcMar/>
            <w:vAlign w:val="center"/>
          </w:tcPr>
          <w:p w:rsidR="40013B04" w:rsidP="40013B04" w:rsidRDefault="40013B04" w14:paraId="129A3FFF" w14:textId="6BFA053A">
            <w:pPr>
              <w:spacing w:before="0" w:beforeAutospacing="off" w:after="0" w:afterAutospacing="off"/>
            </w:pPr>
            <w:r w:rsidR="40013B04">
              <w:rPr/>
              <w:t>Gaussian Blur</w:t>
            </w:r>
          </w:p>
        </w:tc>
        <w:tc>
          <w:tcPr>
            <w:tcW w:w="3698" w:type="dxa"/>
            <w:tcMar/>
            <w:vAlign w:val="center"/>
          </w:tcPr>
          <w:p w:rsidR="40013B04" w:rsidP="40013B04" w:rsidRDefault="40013B04" w14:paraId="35791582" w14:textId="74D1B23F">
            <w:pPr>
              <w:spacing w:before="0" w:beforeAutospacing="off" w:after="0" w:afterAutospacing="off"/>
            </w:pPr>
            <w:r w:rsidR="40013B04">
              <w:rPr/>
              <w:t>Applies a blur based on a sigma value</w:t>
            </w:r>
          </w:p>
        </w:tc>
        <w:tc>
          <w:tcPr>
            <w:tcW w:w="4075" w:type="dxa"/>
            <w:tcMar/>
            <w:vAlign w:val="center"/>
          </w:tcPr>
          <w:p w:rsidR="40013B04" w:rsidP="40013B04" w:rsidRDefault="40013B04" w14:paraId="345F7764" w14:textId="09AC9E6F">
            <w:pPr>
              <w:spacing w:before="0" w:beforeAutospacing="off" w:after="0" w:afterAutospacing="off"/>
            </w:pPr>
            <w:r w:rsidR="40013B04">
              <w:rPr/>
              <w:t>Tune to reduce noise while maintaining fire visibility</w:t>
            </w:r>
          </w:p>
        </w:tc>
      </w:tr>
      <w:tr w:rsidR="40013B04" w:rsidTr="57A021E6" w14:paraId="33CE59F8">
        <w:trPr>
          <w:trHeight w:val="300"/>
        </w:trPr>
        <w:tc>
          <w:tcPr>
            <w:tcW w:w="1587" w:type="dxa"/>
            <w:tcMar/>
            <w:vAlign w:val="center"/>
          </w:tcPr>
          <w:p w:rsidR="40013B04" w:rsidP="40013B04" w:rsidRDefault="40013B04" w14:paraId="47D3ACB0" w14:textId="7DEAE8BA">
            <w:pPr>
              <w:spacing w:before="0" w:beforeAutospacing="off" w:after="0" w:afterAutospacing="off"/>
            </w:pPr>
            <w:r w:rsidR="40013B04">
              <w:rPr/>
              <w:t>Final Threshold</w:t>
            </w:r>
          </w:p>
        </w:tc>
        <w:tc>
          <w:tcPr>
            <w:tcW w:w="3698" w:type="dxa"/>
            <w:tcMar/>
            <w:vAlign w:val="center"/>
          </w:tcPr>
          <w:p w:rsidR="40013B04" w:rsidP="40013B04" w:rsidRDefault="40013B04" w14:paraId="2FB83FC7" w14:textId="7BE99388">
            <w:pPr>
              <w:spacing w:before="0" w:beforeAutospacing="off" w:after="0" w:afterAutospacing="off"/>
            </w:pPr>
            <w:r w:rsidR="40013B04">
              <w:rPr/>
              <w:t>Cuts out pixels below a new grayscale threshold</w:t>
            </w:r>
          </w:p>
        </w:tc>
        <w:tc>
          <w:tcPr>
            <w:tcW w:w="4075" w:type="dxa"/>
            <w:tcMar/>
            <w:vAlign w:val="center"/>
          </w:tcPr>
          <w:p w:rsidR="40013B04" w:rsidP="40013B04" w:rsidRDefault="40013B04" w14:paraId="12D8CA4A" w14:textId="4C03A66A">
            <w:pPr>
              <w:spacing w:before="0" w:beforeAutospacing="off" w:after="0" w:afterAutospacing="off"/>
            </w:pPr>
            <w:r w:rsidR="40013B04">
              <w:rPr/>
              <w:t>Fine-tune for optimal fire isolation</w:t>
            </w:r>
          </w:p>
        </w:tc>
      </w:tr>
    </w:tbl>
    <w:p w:rsidR="4F1730A0" w:rsidP="40013B04" w:rsidRDefault="4F1730A0" w14:paraId="7E3ED5C7" w14:textId="7A3CD936">
      <w:pPr>
        <w:pStyle w:val="ListParagraph"/>
        <w:numPr>
          <w:ilvl w:val="0"/>
          <w:numId w:val="18"/>
        </w:numPr>
        <w:spacing w:before="240" w:beforeAutospacing="off" w:after="240" w:afterAutospacing="off"/>
        <w:rPr>
          <w:noProof w:val="0"/>
          <w:lang w:val="en-US"/>
        </w:rPr>
      </w:pPr>
      <w:r w:rsidRPr="40013B04" w:rsidR="40013B04">
        <w:rPr>
          <w:noProof w:val="0"/>
          <w:lang w:val="en-US"/>
        </w:rPr>
        <w:t>Adjust parameters incrementally while monitoring live feed until only the fire remains visible.</w:t>
      </w:r>
    </w:p>
    <w:p w:rsidR="4F1730A0" w:rsidP="40013B04" w:rsidRDefault="4F1730A0" w14:paraId="0953F742" w14:textId="6B90797F">
      <w:pPr>
        <w:pStyle w:val="Heading2"/>
        <w:spacing w:before="299" w:beforeAutospacing="off" w:after="299" w:afterAutospacing="off"/>
      </w:pPr>
      <w:r w:rsidRPr="40013B04" w:rsidR="40013B04">
        <w:rPr>
          <w:b w:val="1"/>
          <w:bCs w:val="1"/>
          <w:noProof w:val="0"/>
          <w:sz w:val="36"/>
          <w:szCs w:val="36"/>
          <w:lang w:val="en-US"/>
        </w:rPr>
        <w:t>4. Test Validation Criteria</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18"/>
        <w:gridCol w:w="6154"/>
      </w:tblGrid>
      <w:tr w:rsidR="40013B04" w:rsidTr="539C3770" w14:paraId="637C2C1C">
        <w:trPr>
          <w:trHeight w:val="300"/>
        </w:trPr>
        <w:tc>
          <w:tcPr>
            <w:tcW w:w="2318" w:type="dxa"/>
            <w:tcMar/>
            <w:vAlign w:val="center"/>
          </w:tcPr>
          <w:p w:rsidR="40013B04" w:rsidP="40013B04" w:rsidRDefault="40013B04" w14:paraId="0D06B274" w14:textId="07BD93D9">
            <w:pPr>
              <w:spacing w:before="0" w:beforeAutospacing="off" w:after="0" w:afterAutospacing="off"/>
            </w:pPr>
            <w:r w:rsidR="40013B04">
              <w:rPr/>
              <w:t>Test Step</w:t>
            </w:r>
          </w:p>
        </w:tc>
        <w:tc>
          <w:tcPr>
            <w:tcW w:w="6154" w:type="dxa"/>
            <w:tcMar/>
            <w:vAlign w:val="center"/>
          </w:tcPr>
          <w:p w:rsidR="40013B04" w:rsidP="40013B04" w:rsidRDefault="40013B04" w14:paraId="14DDD7BA" w14:textId="01BE8BE7">
            <w:pPr>
              <w:spacing w:before="0" w:beforeAutospacing="off" w:after="0" w:afterAutospacing="off"/>
            </w:pPr>
            <w:r w:rsidR="40013B04">
              <w:rPr/>
              <w:t>Expected Outcome</w:t>
            </w:r>
          </w:p>
        </w:tc>
      </w:tr>
      <w:tr w:rsidR="40013B04" w:rsidTr="539C3770" w14:paraId="40417591">
        <w:trPr>
          <w:trHeight w:val="300"/>
        </w:trPr>
        <w:tc>
          <w:tcPr>
            <w:tcW w:w="2318" w:type="dxa"/>
            <w:tcMar/>
            <w:vAlign w:val="center"/>
          </w:tcPr>
          <w:p w:rsidR="40013B04" w:rsidP="40013B04" w:rsidRDefault="40013B04" w14:paraId="56C3EA04" w14:textId="7183BC73">
            <w:pPr>
              <w:spacing w:before="0" w:beforeAutospacing="off" w:after="0" w:afterAutospacing="off"/>
            </w:pPr>
            <w:r w:rsidR="40013B04">
              <w:rPr/>
              <w:t>Camera initialization</w:t>
            </w:r>
          </w:p>
        </w:tc>
        <w:tc>
          <w:tcPr>
            <w:tcW w:w="6154" w:type="dxa"/>
            <w:tcMar/>
            <w:vAlign w:val="center"/>
          </w:tcPr>
          <w:p w:rsidR="40013B04" w:rsidP="40013B04" w:rsidRDefault="40013B04" w14:paraId="7B85A620" w14:textId="239B7194">
            <w:pPr>
              <w:spacing w:before="0" w:beforeAutospacing="off" w:after="0" w:afterAutospacing="off"/>
            </w:pPr>
            <w:r w:rsidR="40013B04">
              <w:rPr/>
              <w:t>Camera is detected by ROS 2 and streams data</w:t>
            </w:r>
          </w:p>
        </w:tc>
      </w:tr>
      <w:tr w:rsidR="40013B04" w:rsidTr="539C3770" w14:paraId="76EBFFAB">
        <w:trPr>
          <w:trHeight w:val="300"/>
        </w:trPr>
        <w:tc>
          <w:tcPr>
            <w:tcW w:w="2318" w:type="dxa"/>
            <w:tcMar/>
            <w:vAlign w:val="center"/>
          </w:tcPr>
          <w:p w:rsidR="40013B04" w:rsidP="40013B04" w:rsidRDefault="40013B04" w14:paraId="73E725A5" w14:textId="7475B987">
            <w:pPr>
              <w:spacing w:before="0" w:beforeAutospacing="off" w:after="0" w:afterAutospacing="off"/>
            </w:pPr>
            <w:r w:rsidR="40013B04">
              <w:rPr/>
              <w:t>Power verification</w:t>
            </w:r>
          </w:p>
        </w:tc>
        <w:tc>
          <w:tcPr>
            <w:tcW w:w="6154" w:type="dxa"/>
            <w:tcMar/>
            <w:vAlign w:val="center"/>
          </w:tcPr>
          <w:p w:rsidR="40013B04" w:rsidP="40013B04" w:rsidRDefault="40013B04" w14:paraId="3C650F18" w14:textId="254DD9B1">
            <w:pPr>
              <w:spacing w:before="0" w:beforeAutospacing="off" w:after="0" w:afterAutospacing="off"/>
            </w:pPr>
            <w:r w:rsidR="40013B04">
              <w:rPr/>
              <w:t>Camera operates without power failures</w:t>
            </w:r>
          </w:p>
        </w:tc>
      </w:tr>
      <w:tr w:rsidR="40013B04" w:rsidTr="539C3770" w14:paraId="2FCCA133">
        <w:trPr>
          <w:trHeight w:val="300"/>
        </w:trPr>
        <w:tc>
          <w:tcPr>
            <w:tcW w:w="2318" w:type="dxa"/>
            <w:tcMar/>
            <w:vAlign w:val="center"/>
          </w:tcPr>
          <w:p w:rsidR="40013B04" w:rsidP="40013B04" w:rsidRDefault="40013B04" w14:paraId="43F93254" w14:textId="02BCB332">
            <w:pPr>
              <w:spacing w:before="0" w:beforeAutospacing="off" w:after="0" w:afterAutospacing="off"/>
            </w:pPr>
            <w:r w:rsidR="40013B04">
              <w:rPr/>
              <w:t>Live feed display</w:t>
            </w:r>
          </w:p>
        </w:tc>
        <w:tc>
          <w:tcPr>
            <w:tcW w:w="6154" w:type="dxa"/>
            <w:tcMar/>
            <w:vAlign w:val="center"/>
          </w:tcPr>
          <w:p w:rsidR="40013B04" w:rsidP="40013B04" w:rsidRDefault="40013B04" w14:paraId="124F1E79" w14:textId="629907C6">
            <w:pPr>
              <w:spacing w:before="0" w:beforeAutospacing="off" w:after="0" w:afterAutospacing="off"/>
            </w:pPr>
            <w:r w:rsidR="40013B04">
              <w:rPr/>
              <w:t>Unfiltered, filtered, and auto-scaled video feeds are viewable</w:t>
            </w:r>
          </w:p>
        </w:tc>
      </w:tr>
      <w:tr w:rsidR="40013B04" w:rsidTr="539C3770" w14:paraId="1BA02185">
        <w:trPr>
          <w:trHeight w:val="300"/>
        </w:trPr>
        <w:tc>
          <w:tcPr>
            <w:tcW w:w="2318" w:type="dxa"/>
            <w:tcMar/>
            <w:vAlign w:val="center"/>
          </w:tcPr>
          <w:p w:rsidR="40013B04" w:rsidP="40013B04" w:rsidRDefault="40013B04" w14:paraId="5957D755" w14:textId="48FCF4FD">
            <w:pPr>
              <w:spacing w:before="0" w:beforeAutospacing="off" w:after="0" w:afterAutospacing="off"/>
            </w:pPr>
            <w:r w:rsidR="40013B04">
              <w:rPr/>
              <w:t>Fire detection</w:t>
            </w:r>
          </w:p>
        </w:tc>
        <w:tc>
          <w:tcPr>
            <w:tcW w:w="6154" w:type="dxa"/>
            <w:tcMar/>
            <w:vAlign w:val="center"/>
          </w:tcPr>
          <w:p w:rsidR="40013B04" w:rsidP="40013B04" w:rsidRDefault="40013B04" w14:paraId="0A5462F5" w14:textId="48D3CBB8">
            <w:pPr>
              <w:spacing w:before="0" w:beforeAutospacing="off" w:after="0" w:afterAutospacing="off"/>
            </w:pPr>
            <w:r w:rsidR="539C3770">
              <w:rPr/>
              <w:t xml:space="preserve">Fire is visible at 200 </w:t>
            </w:r>
            <w:r w:rsidR="539C3770">
              <w:rPr/>
              <w:t>ft</w:t>
            </w:r>
            <w:r w:rsidR="539C3770">
              <w:rPr/>
              <w:t xml:space="preserve"> (61 m) distance</w:t>
            </w:r>
          </w:p>
        </w:tc>
      </w:tr>
      <w:tr w:rsidR="40013B04" w:rsidTr="539C3770" w14:paraId="61087CAB">
        <w:trPr>
          <w:trHeight w:val="300"/>
        </w:trPr>
        <w:tc>
          <w:tcPr>
            <w:tcW w:w="2318" w:type="dxa"/>
            <w:tcMar/>
            <w:vAlign w:val="center"/>
          </w:tcPr>
          <w:p w:rsidR="40013B04" w:rsidP="40013B04" w:rsidRDefault="40013B04" w14:paraId="1E0DAA21" w14:textId="7AE5AD90">
            <w:pPr>
              <w:spacing w:before="0" w:beforeAutospacing="off" w:after="0" w:afterAutospacing="off"/>
            </w:pPr>
            <w:r w:rsidR="40013B04">
              <w:rPr/>
              <w:t>Parameter tuning</w:t>
            </w:r>
          </w:p>
        </w:tc>
        <w:tc>
          <w:tcPr>
            <w:tcW w:w="6154" w:type="dxa"/>
            <w:tcMar/>
            <w:vAlign w:val="center"/>
          </w:tcPr>
          <w:p w:rsidR="40013B04" w:rsidP="40013B04" w:rsidRDefault="40013B04" w14:paraId="0606BEFC" w14:textId="1E6E8B8B">
            <w:pPr>
              <w:spacing w:before="0" w:beforeAutospacing="off" w:after="0" w:afterAutospacing="off"/>
            </w:pPr>
            <w:r w:rsidR="40013B04">
              <w:rPr/>
              <w:t>Fire is isolated using filter adjustments</w:t>
            </w:r>
          </w:p>
        </w:tc>
      </w:tr>
    </w:tbl>
    <w:p w:rsidR="4F1730A0" w:rsidP="40013B04" w:rsidRDefault="4F1730A0" w14:paraId="27366D61" w14:textId="5C7B03CA">
      <w:pPr>
        <w:spacing w:before="0" w:beforeAutospacing="off" w:after="0" w:afterAutospacing="off"/>
      </w:pPr>
    </w:p>
    <w:p w:rsidR="4F1730A0" w:rsidP="40013B04" w:rsidRDefault="4F1730A0" w14:paraId="7E5FCAA4" w14:textId="231B6C8F">
      <w:pPr>
        <w:pStyle w:val="Heading2"/>
        <w:spacing w:before="299" w:beforeAutospacing="off" w:after="299" w:afterAutospacing="off"/>
      </w:pPr>
      <w:r w:rsidRPr="40013B04" w:rsidR="40013B04">
        <w:rPr>
          <w:b w:val="1"/>
          <w:bCs w:val="1"/>
          <w:noProof w:val="0"/>
          <w:sz w:val="36"/>
          <w:szCs w:val="36"/>
          <w:lang w:val="en-US"/>
        </w:rPr>
        <w:t>5. Test Completion &amp; Documentation</w:t>
      </w:r>
    </w:p>
    <w:p w:rsidR="4F1730A0" w:rsidP="40013B04" w:rsidRDefault="4F1730A0" w14:paraId="43942E3E" w14:textId="0362F500">
      <w:pPr>
        <w:pStyle w:val="ListParagraph"/>
        <w:numPr>
          <w:ilvl w:val="0"/>
          <w:numId w:val="19"/>
        </w:numPr>
        <w:spacing w:before="240" w:beforeAutospacing="off" w:after="240" w:afterAutospacing="off"/>
        <w:rPr>
          <w:noProof w:val="0"/>
          <w:lang w:val="en-US"/>
        </w:rPr>
      </w:pPr>
      <w:r w:rsidRPr="40013B04" w:rsidR="40013B04">
        <w:rPr>
          <w:b w:val="1"/>
          <w:bCs w:val="1"/>
          <w:noProof w:val="0"/>
          <w:lang w:val="en-US"/>
        </w:rPr>
        <w:t>Record Observations:</w:t>
      </w:r>
      <w:r w:rsidRPr="40013B04" w:rsidR="40013B04">
        <w:rPr>
          <w:noProof w:val="0"/>
          <w:lang w:val="en-US"/>
        </w:rPr>
        <w:t xml:space="preserve"> Document test results, including screenshots of video feeds at different filter settings.</w:t>
      </w:r>
    </w:p>
    <w:p w:rsidR="4F1730A0" w:rsidP="40013B04" w:rsidRDefault="4F1730A0" w14:paraId="6983F208" w14:textId="14588CC6">
      <w:pPr>
        <w:pStyle w:val="ListParagraph"/>
        <w:numPr>
          <w:ilvl w:val="0"/>
          <w:numId w:val="19"/>
        </w:numPr>
        <w:spacing w:before="240" w:beforeAutospacing="off" w:after="240" w:afterAutospacing="off"/>
        <w:rPr>
          <w:noProof w:val="0"/>
          <w:lang w:val="en-US"/>
        </w:rPr>
      </w:pPr>
      <w:r w:rsidRPr="40013B04" w:rsidR="40013B04">
        <w:rPr>
          <w:b w:val="1"/>
          <w:bCs w:val="1"/>
          <w:noProof w:val="0"/>
          <w:lang w:val="en-US"/>
        </w:rPr>
        <w:t>Log Errors &amp; Issues:</w:t>
      </w:r>
      <w:r w:rsidRPr="40013B04" w:rsidR="40013B04">
        <w:rPr>
          <w:noProof w:val="0"/>
          <w:lang w:val="en-US"/>
        </w:rPr>
        <w:t xml:space="preserve"> Note any hardware/software failures, latency, or video quality problems.</w:t>
      </w:r>
    </w:p>
    <w:p w:rsidR="4F1730A0" w:rsidP="40013B04" w:rsidRDefault="4F1730A0" w14:paraId="55430DBE" w14:textId="2DC1F919">
      <w:pPr>
        <w:pStyle w:val="ListParagraph"/>
        <w:numPr>
          <w:ilvl w:val="0"/>
          <w:numId w:val="19"/>
        </w:numPr>
        <w:spacing w:before="240" w:beforeAutospacing="off" w:after="240" w:afterAutospacing="off"/>
        <w:rPr>
          <w:noProof w:val="0"/>
          <w:lang w:val="en-US"/>
        </w:rPr>
      </w:pPr>
      <w:r w:rsidRPr="40013B04" w:rsidR="40013B04">
        <w:rPr>
          <w:b w:val="1"/>
          <w:bCs w:val="1"/>
          <w:noProof w:val="0"/>
          <w:lang w:val="en-US"/>
        </w:rPr>
        <w:t>Save Configuration Settings:</w:t>
      </w:r>
      <w:r w:rsidRPr="40013B04" w:rsidR="40013B04">
        <w:rPr>
          <w:noProof w:val="0"/>
          <w:lang w:val="en-US"/>
        </w:rPr>
        <w:t xml:space="preserve"> Store optimal parameter values for future reference.</w:t>
      </w:r>
    </w:p>
    <w:p w:rsidR="4F1730A0" w:rsidP="40013B04" w:rsidRDefault="4F1730A0" w14:paraId="5A063CF2" w14:textId="75B98A3A">
      <w:pPr>
        <w:pStyle w:val="ListParagraph"/>
        <w:numPr>
          <w:ilvl w:val="0"/>
          <w:numId w:val="19"/>
        </w:numPr>
        <w:spacing w:before="240" w:beforeAutospacing="off" w:after="240" w:afterAutospacing="off"/>
        <w:rPr>
          <w:noProof w:val="0"/>
          <w:lang w:val="en-US"/>
        </w:rPr>
      </w:pPr>
      <w:r w:rsidRPr="40013B04" w:rsidR="40013B04">
        <w:rPr>
          <w:b w:val="1"/>
          <w:bCs w:val="1"/>
          <w:noProof w:val="0"/>
          <w:lang w:val="en-US"/>
        </w:rPr>
        <w:t>Shutdown Procedures:</w:t>
      </w:r>
      <w:r w:rsidRPr="40013B04" w:rsidR="40013B04">
        <w:rPr>
          <w:noProof w:val="0"/>
          <w:lang w:val="en-US"/>
        </w:rPr>
        <w:t xml:space="preserve"> Safely power down the Raspberry Pi and camera.</w:t>
      </w:r>
    </w:p>
    <w:p w:rsidR="4F1730A0" w:rsidP="40013B04" w:rsidRDefault="4F1730A0" w14:paraId="23203EEA" w14:textId="671A4644">
      <w:pPr>
        <w:pStyle w:val="Heading2"/>
        <w:spacing w:before="299" w:beforeAutospacing="off" w:after="299" w:afterAutospacing="off"/>
      </w:pPr>
      <w:r w:rsidRPr="40013B04" w:rsidR="40013B04">
        <w:rPr>
          <w:b w:val="1"/>
          <w:bCs w:val="1"/>
          <w:noProof w:val="0"/>
          <w:sz w:val="36"/>
          <w:szCs w:val="36"/>
          <w:lang w:val="en-US"/>
        </w:rPr>
        <w:t>6. Safety Considerations</w:t>
      </w:r>
    </w:p>
    <w:p w:rsidR="4F1730A0" w:rsidP="40013B04" w:rsidRDefault="4F1730A0" w14:paraId="44197F66" w14:textId="25424EE4">
      <w:pPr>
        <w:pStyle w:val="ListParagraph"/>
        <w:numPr>
          <w:ilvl w:val="0"/>
          <w:numId w:val="20"/>
        </w:numPr>
        <w:spacing w:before="240" w:beforeAutospacing="off" w:after="240" w:afterAutospacing="off"/>
        <w:rPr>
          <w:noProof w:val="0"/>
          <w:lang w:val="en-US"/>
        </w:rPr>
      </w:pPr>
      <w:r w:rsidRPr="40013B04" w:rsidR="40013B04">
        <w:rPr>
          <w:noProof w:val="0"/>
          <w:lang w:val="en-US"/>
        </w:rPr>
        <w:t>Ensure fire safety measures are in place (fire extinguisher, controlled burn area).</w:t>
      </w:r>
    </w:p>
    <w:p w:rsidR="4F1730A0" w:rsidP="40013B04" w:rsidRDefault="4F1730A0" w14:paraId="7AF09B0B" w14:textId="6D7BC9B7">
      <w:pPr>
        <w:pStyle w:val="ListParagraph"/>
        <w:numPr>
          <w:ilvl w:val="0"/>
          <w:numId w:val="20"/>
        </w:numPr>
        <w:spacing w:before="240" w:beforeAutospacing="off" w:after="240" w:afterAutospacing="off"/>
        <w:rPr>
          <w:noProof w:val="0"/>
          <w:lang w:val="en-US"/>
        </w:rPr>
      </w:pPr>
      <w:r w:rsidRPr="40013B04" w:rsidR="40013B04">
        <w:rPr>
          <w:noProof w:val="0"/>
          <w:lang w:val="en-US"/>
        </w:rPr>
        <w:t>Maintain a safe distance from the fire.</w:t>
      </w:r>
    </w:p>
    <w:p w:rsidR="4F1730A0" w:rsidP="40013B04" w:rsidRDefault="4F1730A0" w14:paraId="3DA962F1" w14:textId="77F9FFD8">
      <w:pPr>
        <w:pStyle w:val="ListParagraph"/>
        <w:numPr>
          <w:ilvl w:val="0"/>
          <w:numId w:val="20"/>
        </w:numPr>
        <w:spacing w:before="240" w:beforeAutospacing="off" w:after="240" w:afterAutospacing="off"/>
        <w:rPr>
          <w:noProof w:val="0"/>
          <w:lang w:val="en-US"/>
        </w:rPr>
      </w:pPr>
      <w:r w:rsidRPr="40013B04" w:rsidR="40013B04">
        <w:rPr>
          <w:noProof w:val="0"/>
          <w:lang w:val="en-US"/>
        </w:rPr>
        <w:t>Verify drone stability (if applicable) before flight.</w:t>
      </w:r>
    </w:p>
    <w:p w:rsidR="4F1730A0" w:rsidP="40013B04" w:rsidRDefault="4F1730A0" w14:paraId="22C0765E" w14:textId="2238B405">
      <w:pPr>
        <w:pStyle w:val="Heading2"/>
        <w:spacing w:before="299" w:beforeAutospacing="off" w:after="299" w:afterAutospacing="off"/>
      </w:pPr>
      <w:r w:rsidRPr="40013B04" w:rsidR="40013B04">
        <w:rPr>
          <w:b w:val="1"/>
          <w:bCs w:val="1"/>
          <w:noProof w:val="0"/>
          <w:sz w:val="36"/>
          <w:szCs w:val="36"/>
          <w:lang w:val="en-US"/>
        </w:rPr>
        <w:t>7. Test Status &amp; Reporting</w:t>
      </w:r>
    </w:p>
    <w:p w:rsidR="4F1730A0" w:rsidP="40013B04" w:rsidRDefault="4F1730A0" w14:paraId="03FA139A" w14:textId="52D3E703">
      <w:pPr>
        <w:spacing w:before="240" w:beforeAutospacing="off" w:after="240" w:afterAutospacing="off"/>
      </w:pPr>
      <w:r w:rsidRPr="40013B04" w:rsidR="40013B04">
        <w:rPr>
          <w:noProof w:val="0"/>
          <w:lang w:val="en-US"/>
        </w:rPr>
        <w:t>Upon test completion, document results and submit a test report detailing:</w:t>
      </w:r>
    </w:p>
    <w:p w:rsidR="4F1730A0" w:rsidP="40013B04" w:rsidRDefault="4F1730A0" w14:paraId="72AFDC92" w14:textId="33167E5C">
      <w:pPr>
        <w:pStyle w:val="ListParagraph"/>
        <w:numPr>
          <w:ilvl w:val="0"/>
          <w:numId w:val="21"/>
        </w:numPr>
        <w:spacing w:before="240" w:beforeAutospacing="off" w:after="240" w:afterAutospacing="off"/>
        <w:rPr>
          <w:noProof w:val="0"/>
          <w:lang w:val="en-US"/>
        </w:rPr>
      </w:pPr>
      <w:r w:rsidRPr="40013B04" w:rsidR="40013B04">
        <w:rPr>
          <w:noProof w:val="0"/>
          <w:lang w:val="en-US"/>
        </w:rPr>
        <w:t>Camera functionality status</w:t>
      </w:r>
    </w:p>
    <w:p w:rsidR="4F1730A0" w:rsidP="40013B04" w:rsidRDefault="4F1730A0" w14:paraId="76E4BB57" w14:textId="0DFB09D4">
      <w:pPr>
        <w:pStyle w:val="ListParagraph"/>
        <w:numPr>
          <w:ilvl w:val="0"/>
          <w:numId w:val="21"/>
        </w:numPr>
        <w:spacing w:before="240" w:beforeAutospacing="off" w:after="240" w:afterAutospacing="off"/>
        <w:rPr>
          <w:noProof w:val="0"/>
          <w:lang w:val="en-US"/>
        </w:rPr>
      </w:pPr>
      <w:r w:rsidRPr="40013B04" w:rsidR="40013B04">
        <w:rPr>
          <w:noProof w:val="0"/>
          <w:lang w:val="en-US"/>
        </w:rPr>
        <w:t>Observed video feed quality</w:t>
      </w:r>
    </w:p>
    <w:p w:rsidR="4F1730A0" w:rsidP="40013B04" w:rsidRDefault="4F1730A0" w14:paraId="6312C9CD" w14:textId="71FD5694">
      <w:pPr>
        <w:pStyle w:val="ListParagraph"/>
        <w:numPr>
          <w:ilvl w:val="0"/>
          <w:numId w:val="21"/>
        </w:numPr>
        <w:spacing w:before="240" w:beforeAutospacing="off" w:after="240" w:afterAutospacing="off"/>
        <w:rPr>
          <w:noProof w:val="0"/>
          <w:lang w:val="en-US"/>
        </w:rPr>
      </w:pPr>
      <w:r w:rsidRPr="40013B04" w:rsidR="40013B04">
        <w:rPr>
          <w:noProof w:val="0"/>
          <w:lang w:val="en-US"/>
        </w:rPr>
        <w:t>Optimal filter parameters</w:t>
      </w:r>
    </w:p>
    <w:p w:rsidR="4F1730A0" w:rsidP="40013B04" w:rsidRDefault="4F1730A0" w14:paraId="5D707112" w14:textId="5E5EA280">
      <w:pPr>
        <w:pStyle w:val="ListParagraph"/>
        <w:numPr>
          <w:ilvl w:val="0"/>
          <w:numId w:val="21"/>
        </w:numPr>
        <w:spacing w:before="240" w:beforeAutospacing="off" w:after="240" w:afterAutospacing="off"/>
        <w:rPr>
          <w:noProof w:val="0"/>
          <w:lang w:val="en-US"/>
        </w:rPr>
      </w:pPr>
      <w:r w:rsidRPr="40013B04" w:rsidR="40013B04">
        <w:rPr>
          <w:noProof w:val="0"/>
          <w:lang w:val="en-US"/>
        </w:rPr>
        <w:t>Identified issues and recommendations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6e290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a397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2795f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06a0614"/>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bf341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268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521a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52ee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8fc2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2a02a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d5b7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25d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200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77ded9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4f4a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f860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d66d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e96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4ee0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8dc2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aba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4A9DBF"/>
    <w:rsid w:val="37D9872B"/>
    <w:rsid w:val="398802CD"/>
    <w:rsid w:val="40013B04"/>
    <w:rsid w:val="41941C1B"/>
    <w:rsid w:val="472DFDA8"/>
    <w:rsid w:val="4C73B2B8"/>
    <w:rsid w:val="4F1730A0"/>
    <w:rsid w:val="539C3770"/>
    <w:rsid w:val="564A9DBF"/>
    <w:rsid w:val="57A021E6"/>
    <w:rsid w:val="6978F4DD"/>
    <w:rsid w:val="71838A0E"/>
    <w:rsid w:val="783FD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9DBF"/>
  <w15:chartTrackingRefBased/>
  <w15:docId w15:val="{6A17C886-5902-4E7A-827E-DD30B8D0B6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2516490a93e4a8f" /><Relationship Type="http://schemas.openxmlformats.org/officeDocument/2006/relationships/image" Target="/media/image.png" Id="Rae7e55765cf54e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2025-03-06T15:36:26.1422283Z</dcterms:created>
  <dcterms:modified xsi:type="dcterms:W3CDTF">2025-03-06T16:51:00.6343793Z</dcterms:modified>
  <dc:creator>Joshua Crookston</dc:creator>
  <lastModifiedBy>Joshua Crookston</lastModifiedBy>
</coreProperties>
</file>