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tbl>
      <w:tblPr>
        <w:tblStyle w:val="TableGrid"/>
        <w:tblW w:w="1307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75"/>
        <w:gridCol w:w="2342"/>
        <w:gridCol w:w="1320"/>
        <w:gridCol w:w="7537"/>
      </w:tblGrid>
      <w:tr xmlns:wp14="http://schemas.microsoft.com/office/word/2010/wordml" w:rsidTr="22D0D182" w14:paraId="6B9352BC" wp14:textId="77777777">
        <w:trPr>
          <w:trHeight w:val="1095"/>
        </w:trPr>
        <w:tc>
          <w:tcPr>
            <w:tcW w:w="1875" w:type="dxa"/>
            <w:tcBorders/>
            <w:tcMar/>
          </w:tcPr>
          <w:p w:rsidP="394DCA58" w14:paraId="0E584B0B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bookmarkStart w:name="_GoBack" w:id="0"/>
            <w:bookmarkEnd w:id="0"/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Artifact ID:</w:t>
            </w:r>
          </w:p>
          <w:p w:rsidP="394DCA58" w14:paraId="7450CA4F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8"/>
                <w:szCs w:val="28"/>
              </w:rPr>
            </w:pPr>
            <w:r w:rsidRPr="394DCA58">
              <w:rPr>
                <w:rFonts w:ascii="Segoe UI" w:hAnsi="Segoe UI" w:eastAsia="Calibri" w:cs="Segoe UI"/>
                <w:kern w:val="0"/>
                <w:sz w:val="28"/>
                <w:szCs w:val="28"/>
                <w:lang w:val="en-US" w:eastAsia="en-US" w:bidi="ar-SA"/>
              </w:rPr>
              <w:t>ART-003</w:t>
            </w:r>
          </w:p>
        </w:tc>
        <w:tc>
          <w:tcPr>
            <w:tcW w:w="3662" w:type="dxa"/>
            <w:gridSpan w:val="2"/>
            <w:tcBorders/>
            <w:tcMar/>
          </w:tcPr>
          <w:p w:rsidP="394DCA58" w14:paraId="0F1F18C1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Artifact Title:</w:t>
            </w:r>
          </w:p>
          <w:p w:rsidP="394DCA58" w14:paraId="31359E51" wp14:textId="78E54A87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Calibri" w:cs="Segoe UI"/>
                <w:sz w:val="28"/>
                <w:szCs w:val="28"/>
                <w:lang w:val="en-US" w:eastAsia="en-US" w:bidi="ar-SA"/>
              </w:rPr>
            </w:pPr>
            <w:r w:rsidRPr="394DCA58" w:rsidR="394DCA58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Drone Communications Strategy</w:t>
            </w:r>
          </w:p>
        </w:tc>
        <w:tc>
          <w:tcPr>
            <w:tcW w:w="7537" w:type="dxa"/>
            <w:vMerge w:val="restart"/>
            <w:tcBorders>
              <w:top w:val="nil"/>
              <w:right w:val="nil"/>
            </w:tcBorders>
            <w:tcMar/>
            <w:vAlign w:val="center"/>
          </w:tcPr>
          <w:p w:rsidP="394DCA58" w14:paraId="672A6659" wp14:textId="5657178C">
            <w:pPr>
              <w:pStyle w:val="Normal"/>
              <w:widowControl w:val="1"/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drawing>
                <wp:inline xmlns:wp14="http://schemas.microsoft.com/office/word/2010/wordprocessingDrawing" wp14:editId="72CE2CEB" wp14:anchorId="2810B01C">
                  <wp:extent cx="3815897" cy="926403"/>
                  <wp:effectExtent l="0" t="0" r="0" b="0"/>
                  <wp:docPr id="7015670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c6cf345d7248b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15897" cy="92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xmlns:wp14="http://schemas.microsoft.com/office/word/2010/wordml" w:rsidTr="22D0D182" w14:paraId="2E4D43DB" wp14:textId="77777777">
        <w:trPr>
          <w:trHeight w:val="645"/>
        </w:trPr>
        <w:tc>
          <w:tcPr>
            <w:tcW w:w="1875" w:type="dxa"/>
            <w:tcBorders/>
            <w:tcMar/>
          </w:tcPr>
          <w:p w:rsidP="394DCA58" w14:paraId="37BE1A4B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Revision:</w:t>
            </w:r>
          </w:p>
          <w:p w:rsidP="394DCA58" w14:paraId="5B4507BE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08</w:t>
            </w:r>
          </w:p>
        </w:tc>
        <w:tc>
          <w:tcPr>
            <w:tcW w:w="3662" w:type="dxa"/>
            <w:gridSpan w:val="2"/>
            <w:tcBorders/>
            <w:tcMar/>
          </w:tcPr>
          <w:p w:rsidP="394DCA58" w14:paraId="6AF20E85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Revision Date:</w:t>
            </w:r>
          </w:p>
          <w:p w:rsidP="3C6F8749" w14:paraId="0E944422" wp14:textId="4C735A06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2D0D182" w:rsidR="22D0D182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Feb 25, 2025</w:t>
            </w:r>
          </w:p>
        </w:tc>
        <w:tc>
          <w:tcPr>
            <w:tcW w:w="7537" w:type="dxa"/>
            <w:vMerge/>
            <w:tcBorders/>
            <w:tcMar/>
          </w:tcPr>
          <w:p w14:paraId="0A37501D" wp14:textId="77777777">
            <w:pPr>
              <w:pStyle w:val="Normal"/>
              <w:widowControl/>
              <w:spacing w:before="0" w:after="0" w:line="240" w:lineRule="auto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eastAsia="Calibri" w:cs="Segoe U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 xmlns:wp14="http://schemas.microsoft.com/office/word/2010/wordml" w:rsidTr="22D0D182" w14:paraId="358E8058" wp14:textId="77777777">
        <w:trPr>
          <w:trHeight w:val="570"/>
        </w:trPr>
        <w:tc>
          <w:tcPr>
            <w:tcW w:w="4217" w:type="dxa"/>
            <w:gridSpan w:val="2"/>
            <w:tcBorders/>
            <w:tcMar/>
          </w:tcPr>
          <w:p w:rsidP="394DCA58" w14:paraId="5028F1B9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Prepared by:</w:t>
            </w:r>
          </w:p>
          <w:p w:rsidP="394DCA58" w14:paraId="685F7C51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Joshua Crookston</w:t>
            </w:r>
          </w:p>
        </w:tc>
        <w:tc>
          <w:tcPr>
            <w:tcW w:w="8857" w:type="dxa"/>
            <w:gridSpan w:val="2"/>
            <w:tcBorders/>
            <w:tcMar/>
          </w:tcPr>
          <w:p w:rsidP="394DCA58" w14:paraId="75690804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Checked by:</w:t>
            </w:r>
          </w:p>
          <w:p w:rsidP="394DCA58" w14:paraId="1CAF9EF3" wp14:textId="128CD22D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394DCA58" w:rsidR="394DCA58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Jacob Wilkins</w:t>
            </w:r>
          </w:p>
        </w:tc>
      </w:tr>
      <w:tr xmlns:wp14="http://schemas.microsoft.com/office/word/2010/wordml" w:rsidTr="22D0D182" w14:paraId="12BAEC1B" wp14:textId="77777777">
        <w:trPr/>
        <w:tc>
          <w:tcPr>
            <w:tcW w:w="13074" w:type="dxa"/>
            <w:gridSpan w:val="4"/>
            <w:tcBorders/>
            <w:tcMar/>
          </w:tcPr>
          <w:p w:rsidP="394DCA58" w14:paraId="4FB3E2D4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18"/>
                <w:szCs w:val="18"/>
              </w:rPr>
            </w:pPr>
            <w:r w:rsidRPr="394DCA58">
              <w:rPr>
                <w:rFonts w:ascii="Segoe UI" w:hAnsi="Segoe UI" w:eastAsia="Calibri" w:cs="Segoe UI"/>
                <w:kern w:val="0"/>
                <w:sz w:val="18"/>
                <w:szCs w:val="18"/>
                <w:lang w:val="en-US" w:eastAsia="en-US" w:bidi="ar-SA"/>
              </w:rPr>
              <w:t>Purpose:</w:t>
            </w:r>
          </w:p>
          <w:p w:rsidP="394DCA58" w14:paraId="700CA973" wp14:textId="1F82ADFA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 xml:space="preserve">Outlines general drone communications setup as well as problems to overcome in the future with potential proposed solutions.</w:t>
            </w:r>
          </w:p>
        </w:tc>
      </w:tr>
    </w:tbl>
    <w:p xmlns:wp14="http://schemas.microsoft.com/office/word/2010/wordml" w:rsidP="5638503A" w14:paraId="5DAB6C7B" wp14:textId="77777777">
      <w:pPr>
        <w:pStyle w:val="Normal"/>
        <w:spacing w:before="0" w:after="0" w:line="240" w:lineRule="auto"/>
        <w:jc w:val="center"/>
        <w:rPr>
          <w:sz w:val="24"/>
          <w:szCs w:val="24"/>
        </w:rPr>
      </w:pPr>
    </w:p>
    <w:tbl>
      <w:tblPr>
        <w:tblStyle w:val="TableGrid"/>
        <w:tblW w:w="1305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560"/>
        <w:gridCol w:w="4001"/>
        <w:gridCol w:w="3795"/>
        <w:gridCol w:w="2700"/>
      </w:tblGrid>
      <w:tr xmlns:wp14="http://schemas.microsoft.com/office/word/2010/wordml" w:rsidTr="22D0D182" w14:paraId="4B08E8BD" wp14:textId="77777777">
        <w:trPr/>
        <w:tc>
          <w:tcPr>
            <w:tcW w:w="13056" w:type="dxa"/>
            <w:gridSpan w:val="4"/>
            <w:tcBorders/>
            <w:tcMar/>
          </w:tcPr>
          <w:p w:rsidP="394DCA58" w14:paraId="4E35802F" wp14:textId="77777777">
            <w:pPr>
              <w:pStyle w:val="Normal"/>
              <w:widowControl w:val="1"/>
              <w:spacing w:before="0" w:after="0" w:line="240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394DCA58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Revision History</w:t>
            </w:r>
          </w:p>
        </w:tc>
      </w:tr>
      <w:tr xmlns:wp14="http://schemas.microsoft.com/office/word/2010/wordml" w:rsidTr="22D0D182" w14:paraId="4BB8A925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675B522D" w14:paraId="5AAE4A22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Revision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675B522D" w14:paraId="5E930559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Revised by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675B522D" w14:paraId="79C670FD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Checked by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675B522D" w14:paraId="491072FA" wp14:textId="77777777">
            <w:pPr>
              <w:pStyle w:val="Normal"/>
              <w:widowControl w:val="1"/>
              <w:spacing w:before="0" w:after="0" w:line="240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</w:tr>
      <w:tr xmlns:wp14="http://schemas.microsoft.com/office/word/2010/wordml" w:rsidTr="22D0D182" w14:paraId="7965E688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4E900DBB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01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5A534B77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675B522D">
              <w:rPr>
                <w:rFonts w:ascii="Segoe UI" w:hAnsi="Segoe UI" w:eastAsia="Calibri" w:cs="Segoe UI"/>
                <w:kern w:val="0"/>
                <w:sz w:val="24"/>
                <w:szCs w:val="24"/>
                <w:lang w:val="en-US" w:eastAsia="en-US" w:bidi="ar-SA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29511BF5" w14:paraId="14A04B13" wp14:textId="7E9347C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</w:pPr>
            <w:r w:rsidRPr="29511BF5" w:rsidR="29511BF5">
              <w:rPr>
                <w:rFonts w:ascii="Segoe UI" w:hAnsi="Segoe UI" w:eastAsia="Calibri" w:cs="Segoe UI"/>
                <w:sz w:val="24"/>
                <w:szCs w:val="24"/>
                <w:lang w:val="en-US" w:eastAsia="en-US" w:bidi="ar-SA"/>
              </w:rPr>
              <w:t>Israel Zenteno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29511BF5" w14:paraId="2A135D29" wp14:textId="63398199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  <w:lang w:val="en-US" w:eastAsia="en-US" w:bidi="ar-SA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Oct 10, 2024</w:t>
            </w:r>
          </w:p>
        </w:tc>
      </w:tr>
      <w:tr xmlns:wp14="http://schemas.microsoft.com/office/word/2010/wordml" w:rsidTr="22D0D182" w14:paraId="02EB378F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6A05A809" wp14:textId="0970DF5F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02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5A39BBE3" wp14:textId="11163D45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29511BF5" w14:paraId="41C8F396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Israel Zenteno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29511BF5" w14:paraId="72A3D3EC" wp14:textId="1A85A9B6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Oct 14, 2024</w:t>
            </w:r>
          </w:p>
        </w:tc>
      </w:tr>
      <w:tr xmlns:wp14="http://schemas.microsoft.com/office/word/2010/wordml" w:rsidTr="22D0D182" w14:paraId="0D0B940D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0E27B00A" wp14:textId="08B81BC5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03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60061E4C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29511BF5" w14:paraId="44EAFD9C" wp14:textId="0728828F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Israel Zenteno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29511BF5" w14:paraId="4B94D5A5" wp14:textId="075E89AB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Oct 18, 2024</w:t>
            </w:r>
          </w:p>
        </w:tc>
      </w:tr>
      <w:tr xmlns:wp14="http://schemas.microsoft.com/office/word/2010/wordml" w:rsidTr="22D0D182" w14:paraId="3DEEC669" wp14:textId="77777777">
        <w:trPr/>
        <w:tc>
          <w:tcPr>
            <w:tcW w:w="2560" w:type="dxa"/>
            <w:tcBorders>
              <w:top w:val="nil"/>
              <w:right w:val="nil"/>
            </w:tcBorders>
            <w:tcMar/>
          </w:tcPr>
          <w:p w:rsidP="29511BF5" w14:paraId="3656B9AB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04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P="29511BF5" w14:paraId="45FB0818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P="29511BF5" w14:paraId="049F31CB" wp14:textId="77777777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Jacob Wilkins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P="29511BF5" w14:paraId="53128261" wp14:textId="176E7676">
            <w:pPr>
              <w:pStyle w:val="Normal"/>
              <w:widowControl w:val="1"/>
              <w:spacing w:before="0" w:after="0"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Oct 21, 2024</w:t>
            </w:r>
          </w:p>
        </w:tc>
      </w:tr>
      <w:tr w:rsidR="3C6F8749" w:rsidTr="22D0D182" w14:paraId="6FDA6F9F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3C6F8749" w:rsidP="29511BF5" w:rsidRDefault="3C6F8749" w14:paraId="6F46B8D1" w14:textId="05D97FE2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05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3C6F8749" w:rsidP="29511BF5" w:rsidRDefault="3C6F8749" w14:paraId="03BE0A2F" w14:textId="7D69B25B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3C6F8749" w:rsidP="29511BF5" w:rsidRDefault="3C6F8749" w14:paraId="0185E38D" w14:textId="58392AB1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Jacob Wilkins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3C6F8749" w:rsidP="29511BF5" w:rsidRDefault="3C6F8749" w14:paraId="454B627F" w14:textId="760DB75B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Nov 18, 2024</w:t>
            </w:r>
          </w:p>
        </w:tc>
      </w:tr>
      <w:tr w:rsidR="0025933D" w:rsidTr="22D0D182" w14:paraId="6DDA09EF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0025933D" w:rsidP="29511BF5" w:rsidRDefault="0025933D" w14:paraId="7CB21A3D" w14:textId="61036AB6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06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0025933D" w:rsidP="29511BF5" w:rsidRDefault="0025933D" w14:paraId="4BAA4406" w14:textId="72C5A9DF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0025933D" w:rsidP="29511BF5" w:rsidRDefault="0025933D" w14:paraId="56E23589" w14:textId="7FB323B6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Jacob Wilkins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0025933D" w:rsidP="29511BF5" w:rsidRDefault="0025933D" w14:paraId="257EE81A" w14:textId="42AEF360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Jan 31, 2025</w:t>
            </w:r>
          </w:p>
        </w:tc>
      </w:tr>
      <w:tr w:rsidR="0025933D" w:rsidTr="22D0D182" w14:paraId="6BA5FC04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0025933D" w:rsidP="29511BF5" w:rsidRDefault="0025933D" w14:paraId="7449A856" w14:textId="56C7AEEA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07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0025933D" w:rsidP="29511BF5" w:rsidRDefault="0025933D" w14:paraId="039873DA" w14:textId="72376FE3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0025933D" w:rsidP="29511BF5" w:rsidRDefault="0025933D" w14:paraId="28EE9DFE" w14:textId="7980D23A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Israel Zenteno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0025933D" w:rsidP="29511BF5" w:rsidRDefault="0025933D" w14:paraId="192560EF" w14:textId="0D6AA1CE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9511BF5" w:rsidR="29511BF5">
              <w:rPr>
                <w:rFonts w:ascii="Segoe UI" w:hAnsi="Segoe UI" w:cs="Segoe UI"/>
                <w:sz w:val="24"/>
                <w:szCs w:val="24"/>
              </w:rPr>
              <w:t>Feb 6, 2025</w:t>
            </w:r>
          </w:p>
        </w:tc>
      </w:tr>
      <w:tr w:rsidR="22D0D182" w:rsidTr="22D0D182" w14:paraId="51181D3C">
        <w:trPr>
          <w:trHeight w:val="300"/>
        </w:trPr>
        <w:tc>
          <w:tcPr>
            <w:tcW w:w="2560" w:type="dxa"/>
            <w:tcBorders>
              <w:top w:val="nil"/>
              <w:right w:val="nil"/>
            </w:tcBorders>
            <w:tcMar/>
          </w:tcPr>
          <w:p w:rsidR="22D0D182" w:rsidP="22D0D182" w:rsidRDefault="22D0D182" w14:paraId="7BC17784" w14:textId="4E154FC2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2D0D182" w:rsidR="22D0D182">
              <w:rPr>
                <w:rFonts w:ascii="Segoe UI" w:hAnsi="Segoe UI" w:cs="Segoe UI"/>
                <w:sz w:val="24"/>
                <w:szCs w:val="24"/>
              </w:rPr>
              <w:t>08</w:t>
            </w:r>
          </w:p>
        </w:tc>
        <w:tc>
          <w:tcPr>
            <w:tcW w:w="4001" w:type="dxa"/>
            <w:tcBorders>
              <w:top w:val="nil"/>
              <w:right w:val="nil"/>
            </w:tcBorders>
            <w:tcMar/>
          </w:tcPr>
          <w:p w:rsidR="22D0D182" w:rsidP="22D0D182" w:rsidRDefault="22D0D182" w14:paraId="2891CE1D" w14:textId="21284CB3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2D0D182" w:rsidR="22D0D182">
              <w:rPr>
                <w:rFonts w:ascii="Segoe UI" w:hAnsi="Segoe UI" w:cs="Segoe UI"/>
                <w:sz w:val="24"/>
                <w:szCs w:val="24"/>
              </w:rPr>
              <w:t>Joshua Crookston</w:t>
            </w:r>
          </w:p>
        </w:tc>
        <w:tc>
          <w:tcPr>
            <w:tcW w:w="3795" w:type="dxa"/>
            <w:tcBorders>
              <w:top w:val="nil"/>
              <w:right w:val="nil"/>
            </w:tcBorders>
            <w:tcMar/>
          </w:tcPr>
          <w:p w:rsidR="22D0D182" w:rsidP="22D0D182" w:rsidRDefault="22D0D182" w14:paraId="0F8E201C" w14:textId="27686A18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2D0D182" w:rsidR="22D0D182">
              <w:rPr>
                <w:rFonts w:ascii="Segoe UI" w:hAnsi="Segoe UI" w:cs="Segoe UI"/>
                <w:sz w:val="24"/>
                <w:szCs w:val="24"/>
              </w:rPr>
              <w:t>Jonah Lowther</w:t>
            </w:r>
          </w:p>
        </w:tc>
        <w:tc>
          <w:tcPr>
            <w:tcW w:w="2700" w:type="dxa"/>
            <w:tcBorders>
              <w:top w:val="nil"/>
            </w:tcBorders>
            <w:tcMar/>
          </w:tcPr>
          <w:p w:rsidR="22D0D182" w:rsidP="22D0D182" w:rsidRDefault="22D0D182" w14:paraId="4B570994" w14:textId="2E7D62D2">
            <w:pPr>
              <w:pStyle w:val="Normal"/>
              <w:spacing w:line="276" w:lineRule="auto"/>
              <w:jc w:val="left"/>
              <w:rPr>
                <w:rFonts w:ascii="Segoe UI" w:hAnsi="Segoe UI" w:cs="Segoe UI"/>
                <w:sz w:val="24"/>
                <w:szCs w:val="24"/>
              </w:rPr>
            </w:pPr>
            <w:r w:rsidRPr="22D0D182" w:rsidR="22D0D182">
              <w:rPr>
                <w:rFonts w:ascii="Segoe UI" w:hAnsi="Segoe UI" w:cs="Segoe UI"/>
                <w:sz w:val="24"/>
                <w:szCs w:val="24"/>
              </w:rPr>
              <w:t>Feb 25, 2025</w:t>
            </w:r>
          </w:p>
        </w:tc>
      </w:tr>
    </w:tbl>
    <w:p w:rsidR="314486A3" w:rsidP="5638503A" w:rsidRDefault="314486A3" w14:paraId="72561EC0" w14:textId="4F6DC566">
      <w:pPr>
        <w:jc w:val="center"/>
      </w:pPr>
    </w:p>
    <w:p w:rsidR="6758D10B" w:rsidP="5638503A" w:rsidRDefault="6758D10B" w14:paraId="055B650B" w14:textId="60E91681">
      <w:pPr>
        <w:jc w:val="center"/>
      </w:pPr>
      <w:r>
        <w:br w:type="page"/>
      </w:r>
    </w:p>
    <w:p xmlns:wp14="http://schemas.microsoft.com/office/word/2010/wordml" w:rsidP="5638503A" w14:paraId="67C0C651" wp14:textId="02BD0F00">
      <w:pPr>
        <w:pStyle w:val="Normal"/>
        <w:widowControl w:val="1"/>
        <w:bidi w:val="0"/>
        <w:spacing w:before="0" w:after="160" w:line="259" w:lineRule="auto"/>
        <w:jc w:val="center"/>
      </w:pPr>
      <w:r>
        <w:drawing>
          <wp:inline xmlns:wp14="http://schemas.microsoft.com/office/word/2010/wordprocessingDrawing" wp14:editId="71BA1D17" wp14:anchorId="1CA57317">
            <wp:extent cx="8705850" cy="4897040"/>
            <wp:effectExtent l="0" t="0" r="0" b="0"/>
            <wp:docPr id="30413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60c49bb42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48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5840" w:h="12240" w:orient="landscape"/>
      <w:pgMar w:top="1440" w:right="1440" w:bottom="1440" w:left="1440" w:header="0" w:footer="0" w:gutter="72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mirrorMargins/>
  <w:trackRevisions w:val="false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0A2984"/>
    <w:rsid w:val="0025933D"/>
    <w:rsid w:val="041F3380"/>
    <w:rsid w:val="087765D8"/>
    <w:rsid w:val="0E49C820"/>
    <w:rsid w:val="12AFC6CC"/>
    <w:rsid w:val="22D0D182"/>
    <w:rsid w:val="2300F831"/>
    <w:rsid w:val="252325E5"/>
    <w:rsid w:val="29511BF5"/>
    <w:rsid w:val="314486A3"/>
    <w:rsid w:val="394DCA58"/>
    <w:rsid w:val="3C6F8749"/>
    <w:rsid w:val="5390EED5"/>
    <w:rsid w:val="5638503A"/>
    <w:rsid w:val="5FA7150C"/>
    <w:rsid w:val="63DD79B8"/>
    <w:rsid w:val="6758D10B"/>
    <w:rsid w:val="675B522D"/>
    <w:rsid w:val="6EEBEE2F"/>
    <w:rsid w:val="7AF7D029"/>
    <w:rsid w:val="7D0A2984"/>
  </w:rsids>
  <w:themeFontLang w:val="en-US" w:eastAsia="" w:bidi=""/>
  <w14:docId w14:val="1BCD45A4"/>
  <w15:docId w15:val="{9F757032-B100-42B2-96D1-1E458386337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3f8b"/>
    <w:rPr>
      <w:color w:val="808080"/>
      <w:shd w:val="clear" w:fill="E6E6E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Sans NF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851fa0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54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image" Target="/media/image4.png" Id="R8ec6cf345d7248b4" /><Relationship Type="http://schemas.openxmlformats.org/officeDocument/2006/relationships/image" Target="/media/image2.png" Id="R7f160c49bb424221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2018-10-30T15:50:00.0000000Z</dcterms:created>
  <dc:creator>Micah Baird</dc:creator>
  <dc:description/>
  <dc:language>en-US</dc:language>
  <lastModifiedBy>Joshua Crookston</lastModifiedBy>
  <dcterms:modified xsi:type="dcterms:W3CDTF">2025-02-25T15:57:10.3236979Z</dcterms:modified>
  <revision>30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