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la Gestión de la Configuración</w:t>
      </w:r>
      <w:r>
        <w:rPr>
          <w:rFonts w:ascii="Arial" w:eastAsia="Arial" w:hAnsi="Arial" w:cs="Arial"/>
          <w:b/>
          <w:sz w:val="36"/>
          <w:szCs w:val="36"/>
        </w:rPr>
        <w:br/>
      </w:r>
    </w:p>
    <w:p w:rsidR="003B79F6" w:rsidRDefault="00746D61">
      <w:pPr>
        <w:tabs>
          <w:tab w:val="left" w:pos="2280"/>
          <w:tab w:val="right" w:pos="9360"/>
        </w:tabs>
        <w:jc w:val="right"/>
      </w:pPr>
      <w:bookmarkStart w:id="0" w:name="gjdgxs" w:colFirst="0" w:colLast="0"/>
      <w:bookmarkEnd w:id="0"/>
      <w:r>
        <w:rPr>
          <w:rFonts w:ascii="Arial" w:eastAsia="Arial" w:hAnsi="Arial" w:cs="Arial"/>
          <w:b/>
          <w:sz w:val="36"/>
          <w:szCs w:val="36"/>
        </w:rPr>
        <w:t>Consultora Grupo 3</w:t>
      </w:r>
    </w:p>
    <w:p w:rsidR="003B79F6" w:rsidRDefault="003B79F6"/>
    <w:p w:rsidR="003B79F6" w:rsidRDefault="00E77173">
      <w:pPr>
        <w:jc w:val="right"/>
      </w:pPr>
      <w:r>
        <w:rPr>
          <w:rFonts w:ascii="Arial" w:eastAsia="Arial" w:hAnsi="Arial" w:cs="Arial"/>
          <w:b/>
          <w:sz w:val="36"/>
          <w:szCs w:val="36"/>
        </w:rPr>
        <w:t xml:space="preserve">Versión </w:t>
      </w:r>
      <w:r w:rsidR="003E6202">
        <w:rPr>
          <w:rFonts w:ascii="Arial" w:eastAsia="Arial" w:hAnsi="Arial" w:cs="Arial"/>
          <w:b/>
          <w:sz w:val="36"/>
          <w:szCs w:val="36"/>
        </w:rPr>
        <w:t>3.</w:t>
      </w:r>
      <w:r w:rsidR="00FB4721">
        <w:rPr>
          <w:rFonts w:ascii="Arial" w:eastAsia="Arial" w:hAnsi="Arial" w:cs="Arial"/>
          <w:b/>
          <w:sz w:val="36"/>
          <w:szCs w:val="36"/>
        </w:rPr>
        <w:t>1</w:t>
      </w:r>
      <w:r w:rsidR="00407D70">
        <w:rPr>
          <w:rFonts w:ascii="Arial" w:eastAsia="Arial" w:hAnsi="Arial" w:cs="Arial"/>
          <w:b/>
          <w:sz w:val="36"/>
          <w:szCs w:val="36"/>
        </w:rPr>
        <w:t>2</w:t>
      </w:r>
    </w:p>
    <w:p w:rsidR="003B79F6" w:rsidRDefault="00746D61">
      <w:pPr>
        <w:jc w:val="right"/>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Historial de Revisiones</w:t>
      </w:r>
    </w:p>
    <w:p w:rsidR="003B79F6" w:rsidRDefault="003B79F6"/>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041"/>
        <w:gridCol w:w="3007"/>
      </w:tblGrid>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Fecha</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Versión</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Descripción</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b/>
              </w:rPr>
              <w:t>Autor</w:t>
            </w:r>
          </w:p>
        </w:tc>
      </w:tr>
      <w:tr w:rsidR="003B79F6" w:rsidTr="008C3712">
        <w:tc>
          <w:tcPr>
            <w:tcW w:w="2304"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13/09/2018</w:t>
            </w:r>
          </w:p>
        </w:tc>
        <w:tc>
          <w:tcPr>
            <w:tcW w:w="1152"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1.0</w:t>
            </w:r>
          </w:p>
        </w:tc>
        <w:tc>
          <w:tcPr>
            <w:tcW w:w="3041"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Creación del documento</w:t>
            </w:r>
          </w:p>
        </w:tc>
        <w:tc>
          <w:tcPr>
            <w:tcW w:w="3007" w:type="dxa"/>
            <w:tcMar>
              <w:top w:w="100" w:type="dxa"/>
              <w:left w:w="108" w:type="dxa"/>
              <w:bottom w:w="100" w:type="dxa"/>
              <w:right w:w="108" w:type="dxa"/>
            </w:tcMar>
          </w:tcPr>
          <w:p w:rsidR="003B79F6" w:rsidRDefault="00746D61">
            <w:pPr>
              <w:spacing w:after="120"/>
              <w:jc w:val="both"/>
              <w:rPr>
                <w:rFonts w:ascii="Arial" w:eastAsia="Arial" w:hAnsi="Arial" w:cs="Arial"/>
              </w:rPr>
            </w:pPr>
            <w:r>
              <w:rPr>
                <w:rFonts w:ascii="Arial" w:eastAsia="Arial" w:hAnsi="Arial" w:cs="Arial"/>
              </w:rPr>
              <w:t xml:space="preserve">Isaac </w:t>
            </w:r>
            <w:r w:rsidR="008C3712">
              <w:rPr>
                <w:rFonts w:ascii="Arial" w:eastAsia="Arial" w:hAnsi="Arial" w:cs="Arial"/>
              </w:rPr>
              <w:t>Elías</w:t>
            </w:r>
            <w:r>
              <w:rPr>
                <w:rFonts w:ascii="Arial" w:eastAsia="Arial" w:hAnsi="Arial" w:cs="Arial"/>
              </w:rPr>
              <w:t xml:space="preserve"> Ñuflo Gamarra</w:t>
            </w:r>
          </w:p>
        </w:tc>
      </w:tr>
      <w:tr w:rsidR="003B79F6" w:rsidTr="008C3712">
        <w:tc>
          <w:tcPr>
            <w:tcW w:w="2304" w:type="dxa"/>
            <w:tcMar>
              <w:top w:w="100" w:type="dxa"/>
              <w:left w:w="108" w:type="dxa"/>
              <w:bottom w:w="100" w:type="dxa"/>
              <w:right w:w="108" w:type="dxa"/>
            </w:tcMar>
          </w:tcPr>
          <w:p w:rsidR="003B79F6" w:rsidRDefault="00746D61">
            <w:pPr>
              <w:spacing w:after="120"/>
              <w:jc w:val="both"/>
            </w:pPr>
            <w:r>
              <w:t>13/09/2018</w:t>
            </w:r>
          </w:p>
        </w:tc>
        <w:tc>
          <w:tcPr>
            <w:tcW w:w="1152" w:type="dxa"/>
            <w:tcMar>
              <w:top w:w="100" w:type="dxa"/>
              <w:left w:w="108" w:type="dxa"/>
              <w:bottom w:w="100" w:type="dxa"/>
              <w:right w:w="108" w:type="dxa"/>
            </w:tcMar>
          </w:tcPr>
          <w:p w:rsidR="003B79F6" w:rsidRDefault="00746D61">
            <w:pPr>
              <w:spacing w:after="120"/>
              <w:jc w:val="both"/>
            </w:pPr>
            <w:r>
              <w:t>2.0</w:t>
            </w:r>
          </w:p>
        </w:tc>
        <w:tc>
          <w:tcPr>
            <w:tcW w:w="3041" w:type="dxa"/>
            <w:tcMar>
              <w:top w:w="100" w:type="dxa"/>
              <w:left w:w="108" w:type="dxa"/>
              <w:bottom w:w="100" w:type="dxa"/>
              <w:right w:w="108" w:type="dxa"/>
            </w:tcMar>
          </w:tcPr>
          <w:p w:rsidR="003B79F6" w:rsidRDefault="00746D61">
            <w:pPr>
              <w:spacing w:after="120"/>
              <w:jc w:val="both"/>
            </w:pPr>
            <w:r>
              <w:t xml:space="preserve">Aumento de </w:t>
            </w:r>
            <w:r w:rsidR="008C3712">
              <w:t>problemática</w:t>
            </w:r>
          </w:p>
        </w:tc>
        <w:tc>
          <w:tcPr>
            <w:tcW w:w="3007" w:type="dxa"/>
            <w:tcMar>
              <w:top w:w="100" w:type="dxa"/>
              <w:left w:w="108" w:type="dxa"/>
              <w:bottom w:w="100" w:type="dxa"/>
              <w:right w:w="108" w:type="dxa"/>
            </w:tcMar>
          </w:tcPr>
          <w:p w:rsidR="003B79F6" w:rsidRDefault="00746D61">
            <w:pPr>
              <w:spacing w:after="120"/>
              <w:jc w:val="both"/>
            </w:pPr>
            <w:r>
              <w:t xml:space="preserve">Carlos </w:t>
            </w:r>
            <w:r w:rsidR="008C3712">
              <w:t>Iván</w:t>
            </w:r>
            <w:r>
              <w:t xml:space="preserve"> </w:t>
            </w:r>
            <w:proofErr w:type="spellStart"/>
            <w:r>
              <w:t>Poclin</w:t>
            </w:r>
            <w:proofErr w:type="spellEnd"/>
            <w:r>
              <w:t xml:space="preserve"> Meza</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2.1</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 la consultora </w:t>
            </w:r>
          </w:p>
        </w:tc>
        <w:tc>
          <w:tcPr>
            <w:tcW w:w="3007" w:type="dxa"/>
            <w:tcMar>
              <w:top w:w="100" w:type="dxa"/>
              <w:left w:w="108" w:type="dxa"/>
              <w:bottom w:w="100" w:type="dxa"/>
              <w:right w:w="108" w:type="dxa"/>
            </w:tcMar>
          </w:tcPr>
          <w:p w:rsidR="003B79F6" w:rsidRDefault="00746D61">
            <w:pPr>
              <w:spacing w:after="120"/>
              <w:jc w:val="both"/>
            </w:pPr>
            <w:r>
              <w:t>Monteza Corrales Kevin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2.2</w:t>
            </w:r>
          </w:p>
        </w:tc>
        <w:tc>
          <w:tcPr>
            <w:tcW w:w="3041" w:type="dxa"/>
            <w:tcMar>
              <w:top w:w="100" w:type="dxa"/>
              <w:left w:w="108" w:type="dxa"/>
              <w:bottom w:w="100" w:type="dxa"/>
              <w:right w:w="108" w:type="dxa"/>
            </w:tcMar>
          </w:tcPr>
          <w:p w:rsidR="003B79F6" w:rsidRDefault="008C3712">
            <w:pPr>
              <w:spacing w:after="120"/>
              <w:jc w:val="both"/>
            </w:pPr>
            <w:r>
              <w:t>Problemática</w:t>
            </w:r>
            <w:r w:rsidR="00746D61">
              <w:t xml:space="preserve"> del equipo </w:t>
            </w:r>
          </w:p>
        </w:tc>
        <w:tc>
          <w:tcPr>
            <w:tcW w:w="3007" w:type="dxa"/>
            <w:tcMar>
              <w:top w:w="100" w:type="dxa"/>
              <w:left w:w="108" w:type="dxa"/>
              <w:bottom w:w="100" w:type="dxa"/>
              <w:right w:w="108" w:type="dxa"/>
            </w:tcMar>
          </w:tcPr>
          <w:p w:rsidR="003B79F6" w:rsidRDefault="00746D61">
            <w:pPr>
              <w:spacing w:after="120"/>
              <w:jc w:val="both"/>
            </w:pPr>
            <w:r>
              <w:t xml:space="preserve">Postigo Vega Abel </w:t>
            </w:r>
            <w:r w:rsidR="008C3712">
              <w:t>Sebastián</w:t>
            </w:r>
          </w:p>
        </w:tc>
      </w:tr>
      <w:tr w:rsidR="003B79F6" w:rsidTr="008C3712">
        <w:tc>
          <w:tcPr>
            <w:tcW w:w="2304" w:type="dxa"/>
            <w:tcMar>
              <w:top w:w="100" w:type="dxa"/>
              <w:left w:w="108" w:type="dxa"/>
              <w:bottom w:w="100" w:type="dxa"/>
              <w:right w:w="108" w:type="dxa"/>
            </w:tcMar>
          </w:tcPr>
          <w:p w:rsidR="003B79F6" w:rsidRDefault="00746D61">
            <w:pPr>
              <w:spacing w:after="120"/>
              <w:jc w:val="both"/>
            </w:pPr>
            <w:r>
              <w:t>14/09/2018</w:t>
            </w:r>
          </w:p>
        </w:tc>
        <w:tc>
          <w:tcPr>
            <w:tcW w:w="1152" w:type="dxa"/>
            <w:tcMar>
              <w:top w:w="100" w:type="dxa"/>
              <w:left w:w="108" w:type="dxa"/>
              <w:bottom w:w="100" w:type="dxa"/>
              <w:right w:w="108" w:type="dxa"/>
            </w:tcMar>
          </w:tcPr>
          <w:p w:rsidR="003B79F6" w:rsidRDefault="00746D61">
            <w:pPr>
              <w:spacing w:after="120"/>
              <w:jc w:val="both"/>
            </w:pPr>
            <w:r>
              <w:t>2.3</w:t>
            </w:r>
          </w:p>
        </w:tc>
        <w:tc>
          <w:tcPr>
            <w:tcW w:w="3041" w:type="dxa"/>
            <w:tcMar>
              <w:top w:w="100" w:type="dxa"/>
              <w:left w:w="108" w:type="dxa"/>
              <w:bottom w:w="100" w:type="dxa"/>
              <w:right w:w="108" w:type="dxa"/>
            </w:tcMar>
          </w:tcPr>
          <w:p w:rsidR="003B79F6" w:rsidRDefault="00746D61">
            <w:pPr>
              <w:spacing w:after="120"/>
              <w:jc w:val="both"/>
            </w:pPr>
            <w:r>
              <w:t>Beneficios</w:t>
            </w:r>
          </w:p>
        </w:tc>
        <w:tc>
          <w:tcPr>
            <w:tcW w:w="3007" w:type="dxa"/>
            <w:tcMar>
              <w:top w:w="100" w:type="dxa"/>
              <w:left w:w="108" w:type="dxa"/>
              <w:bottom w:w="100" w:type="dxa"/>
              <w:right w:w="108" w:type="dxa"/>
            </w:tcMar>
          </w:tcPr>
          <w:p w:rsidR="003B79F6" w:rsidRDefault="00746D61">
            <w:pPr>
              <w:spacing w:after="120"/>
              <w:jc w:val="both"/>
            </w:pPr>
            <w:r>
              <w:t>Pastor Guerrero Diego Alejandro</w:t>
            </w:r>
          </w:p>
        </w:tc>
      </w:tr>
      <w:tr w:rsidR="003B79F6" w:rsidTr="008C3712">
        <w:tc>
          <w:tcPr>
            <w:tcW w:w="2304" w:type="dxa"/>
            <w:tcMar>
              <w:top w:w="100" w:type="dxa"/>
              <w:left w:w="108" w:type="dxa"/>
              <w:bottom w:w="100" w:type="dxa"/>
              <w:right w:w="108" w:type="dxa"/>
            </w:tcMar>
          </w:tcPr>
          <w:p w:rsidR="003B79F6" w:rsidRDefault="008C3712">
            <w:pPr>
              <w:spacing w:after="120"/>
              <w:jc w:val="both"/>
            </w:pPr>
            <w:r>
              <w:t>14/09/2018</w:t>
            </w:r>
          </w:p>
        </w:tc>
        <w:tc>
          <w:tcPr>
            <w:tcW w:w="1152" w:type="dxa"/>
            <w:tcMar>
              <w:top w:w="100" w:type="dxa"/>
              <w:left w:w="108" w:type="dxa"/>
              <w:bottom w:w="100" w:type="dxa"/>
              <w:right w:w="108" w:type="dxa"/>
            </w:tcMar>
          </w:tcPr>
          <w:p w:rsidR="003B79F6" w:rsidRDefault="008C3712">
            <w:pPr>
              <w:spacing w:after="120"/>
              <w:jc w:val="both"/>
            </w:pPr>
            <w:r>
              <w:t>2.4</w:t>
            </w:r>
          </w:p>
        </w:tc>
        <w:tc>
          <w:tcPr>
            <w:tcW w:w="3041" w:type="dxa"/>
            <w:tcMar>
              <w:top w:w="100" w:type="dxa"/>
              <w:left w:w="108" w:type="dxa"/>
              <w:bottom w:w="100" w:type="dxa"/>
              <w:right w:w="108" w:type="dxa"/>
            </w:tcMar>
          </w:tcPr>
          <w:p w:rsidR="003B79F6" w:rsidRDefault="00993902">
            <w:pPr>
              <w:spacing w:after="120"/>
              <w:jc w:val="both"/>
            </w:pPr>
            <w:r>
              <w:t>Problemas con requerimientos</w:t>
            </w:r>
          </w:p>
        </w:tc>
        <w:tc>
          <w:tcPr>
            <w:tcW w:w="3007" w:type="dxa"/>
            <w:tcMar>
              <w:top w:w="100" w:type="dxa"/>
              <w:left w:w="108" w:type="dxa"/>
              <w:bottom w:w="100" w:type="dxa"/>
              <w:right w:w="108" w:type="dxa"/>
            </w:tcMar>
          </w:tcPr>
          <w:p w:rsidR="003B79F6" w:rsidRDefault="008C3712">
            <w:pPr>
              <w:spacing w:after="120"/>
              <w:jc w:val="both"/>
            </w:pPr>
            <w:r>
              <w:t xml:space="preserve">Franco Samuel </w:t>
            </w:r>
            <w:proofErr w:type="spellStart"/>
            <w:r>
              <w:t>Mecca</w:t>
            </w:r>
            <w:proofErr w:type="spellEnd"/>
            <w:r>
              <w:t xml:space="preserve"> Paredes</w:t>
            </w:r>
          </w:p>
        </w:tc>
      </w:tr>
      <w:tr w:rsidR="00F002FF" w:rsidTr="008C3712">
        <w:tc>
          <w:tcPr>
            <w:tcW w:w="2304" w:type="dxa"/>
            <w:tcMar>
              <w:top w:w="100" w:type="dxa"/>
              <w:left w:w="108" w:type="dxa"/>
              <w:bottom w:w="100" w:type="dxa"/>
              <w:right w:w="108" w:type="dxa"/>
            </w:tcMar>
          </w:tcPr>
          <w:p w:rsidR="00F002FF" w:rsidRDefault="00F002FF">
            <w:pPr>
              <w:spacing w:after="120"/>
              <w:jc w:val="both"/>
            </w:pPr>
            <w:r>
              <w:t>20/09/2018</w:t>
            </w:r>
          </w:p>
        </w:tc>
        <w:tc>
          <w:tcPr>
            <w:tcW w:w="1152" w:type="dxa"/>
            <w:tcMar>
              <w:top w:w="100" w:type="dxa"/>
              <w:left w:w="108" w:type="dxa"/>
              <w:bottom w:w="100" w:type="dxa"/>
              <w:right w:w="108" w:type="dxa"/>
            </w:tcMar>
          </w:tcPr>
          <w:p w:rsidR="00F002FF" w:rsidRDefault="00F002FF">
            <w:pPr>
              <w:spacing w:after="120"/>
              <w:jc w:val="both"/>
            </w:pPr>
            <w:r>
              <w:t>2.5</w:t>
            </w:r>
          </w:p>
        </w:tc>
        <w:tc>
          <w:tcPr>
            <w:tcW w:w="3041" w:type="dxa"/>
            <w:tcMar>
              <w:top w:w="100" w:type="dxa"/>
              <w:left w:w="108" w:type="dxa"/>
              <w:bottom w:w="100" w:type="dxa"/>
              <w:right w:w="108" w:type="dxa"/>
            </w:tcMar>
          </w:tcPr>
          <w:p w:rsidR="00F002FF" w:rsidRDefault="00F002FF">
            <w:pPr>
              <w:spacing w:after="120"/>
              <w:jc w:val="both"/>
            </w:pPr>
            <w:r>
              <w:t>Calendario</w:t>
            </w:r>
          </w:p>
        </w:tc>
        <w:tc>
          <w:tcPr>
            <w:tcW w:w="3007" w:type="dxa"/>
            <w:tcMar>
              <w:top w:w="100" w:type="dxa"/>
              <w:left w:w="108" w:type="dxa"/>
              <w:bottom w:w="100" w:type="dxa"/>
              <w:right w:w="108" w:type="dxa"/>
            </w:tcMar>
          </w:tcPr>
          <w:p w:rsidR="00F002FF" w:rsidRDefault="00F002FF">
            <w:pPr>
              <w:spacing w:after="120"/>
              <w:jc w:val="both"/>
            </w:pPr>
            <w:r>
              <w:rPr>
                <w:rFonts w:ascii="Arial" w:eastAsia="Arial" w:hAnsi="Arial" w:cs="Arial"/>
              </w:rPr>
              <w:t>Isaac Elías Ñuflo Gamarra</w:t>
            </w:r>
          </w:p>
        </w:tc>
      </w:tr>
      <w:tr w:rsidR="007937C6" w:rsidTr="008C3712">
        <w:tc>
          <w:tcPr>
            <w:tcW w:w="2304" w:type="dxa"/>
            <w:tcMar>
              <w:top w:w="100" w:type="dxa"/>
              <w:left w:w="108" w:type="dxa"/>
              <w:bottom w:w="100" w:type="dxa"/>
              <w:right w:w="108" w:type="dxa"/>
            </w:tcMar>
          </w:tcPr>
          <w:p w:rsidR="007937C6" w:rsidRDefault="007937C6">
            <w:pPr>
              <w:spacing w:after="120"/>
              <w:jc w:val="both"/>
            </w:pPr>
            <w:r>
              <w:t>20/09/2018</w:t>
            </w:r>
          </w:p>
        </w:tc>
        <w:tc>
          <w:tcPr>
            <w:tcW w:w="1152" w:type="dxa"/>
            <w:tcMar>
              <w:top w:w="100" w:type="dxa"/>
              <w:left w:w="108" w:type="dxa"/>
              <w:bottom w:w="100" w:type="dxa"/>
              <w:right w:w="108" w:type="dxa"/>
            </w:tcMar>
          </w:tcPr>
          <w:p w:rsidR="007937C6" w:rsidRDefault="007937C6">
            <w:pPr>
              <w:spacing w:after="120"/>
              <w:jc w:val="both"/>
            </w:pPr>
            <w:r>
              <w:t>2.6</w:t>
            </w:r>
          </w:p>
        </w:tc>
        <w:tc>
          <w:tcPr>
            <w:tcW w:w="3041" w:type="dxa"/>
            <w:tcMar>
              <w:top w:w="100" w:type="dxa"/>
              <w:left w:w="108" w:type="dxa"/>
              <w:bottom w:w="100" w:type="dxa"/>
              <w:right w:w="108" w:type="dxa"/>
            </w:tcMar>
          </w:tcPr>
          <w:p w:rsidR="007937C6" w:rsidRDefault="007937C6">
            <w:pPr>
              <w:spacing w:after="120"/>
              <w:jc w:val="both"/>
            </w:pPr>
            <w:r>
              <w:t>Avance Roles</w:t>
            </w:r>
          </w:p>
        </w:tc>
        <w:tc>
          <w:tcPr>
            <w:tcW w:w="3007" w:type="dxa"/>
            <w:tcMar>
              <w:top w:w="100" w:type="dxa"/>
              <w:left w:w="108" w:type="dxa"/>
              <w:bottom w:w="100" w:type="dxa"/>
              <w:right w:w="108" w:type="dxa"/>
            </w:tcMar>
          </w:tcPr>
          <w:p w:rsidR="007937C6" w:rsidRDefault="007937C6">
            <w:pPr>
              <w:spacing w:after="120"/>
              <w:jc w:val="both"/>
              <w:rPr>
                <w:rFonts w:ascii="Arial" w:eastAsia="Arial" w:hAnsi="Arial" w:cs="Arial"/>
              </w:rPr>
            </w:pPr>
            <w:r>
              <w:rPr>
                <w:rFonts w:ascii="Arial" w:eastAsia="Arial" w:hAnsi="Arial" w:cs="Arial"/>
              </w:rPr>
              <w:t xml:space="preserve">Postigo Vega Abel </w:t>
            </w:r>
            <w:r w:rsidR="00684A38">
              <w:rPr>
                <w:rFonts w:ascii="Arial" w:eastAsia="Arial" w:hAnsi="Arial" w:cs="Arial"/>
              </w:rPr>
              <w:t>Sebastián</w:t>
            </w:r>
          </w:p>
        </w:tc>
      </w:tr>
      <w:tr w:rsidR="00D64121" w:rsidTr="008C3712">
        <w:tc>
          <w:tcPr>
            <w:tcW w:w="2304" w:type="dxa"/>
            <w:tcMar>
              <w:top w:w="100" w:type="dxa"/>
              <w:left w:w="108" w:type="dxa"/>
              <w:bottom w:w="100" w:type="dxa"/>
              <w:right w:w="108" w:type="dxa"/>
            </w:tcMar>
          </w:tcPr>
          <w:p w:rsidR="00D64121" w:rsidRDefault="00D64121">
            <w:pPr>
              <w:spacing w:after="120"/>
              <w:jc w:val="both"/>
            </w:pPr>
            <w:r>
              <w:t>21/09/2018</w:t>
            </w:r>
          </w:p>
        </w:tc>
        <w:tc>
          <w:tcPr>
            <w:tcW w:w="1152" w:type="dxa"/>
            <w:tcMar>
              <w:top w:w="100" w:type="dxa"/>
              <w:left w:w="108" w:type="dxa"/>
              <w:bottom w:w="100" w:type="dxa"/>
              <w:right w:w="108" w:type="dxa"/>
            </w:tcMar>
          </w:tcPr>
          <w:p w:rsidR="00D64121" w:rsidRDefault="00D64121">
            <w:pPr>
              <w:spacing w:after="120"/>
              <w:jc w:val="both"/>
            </w:pPr>
            <w:r>
              <w:t>2.7</w:t>
            </w:r>
          </w:p>
        </w:tc>
        <w:tc>
          <w:tcPr>
            <w:tcW w:w="3041" w:type="dxa"/>
            <w:tcMar>
              <w:top w:w="100" w:type="dxa"/>
              <w:left w:w="108" w:type="dxa"/>
              <w:bottom w:w="100" w:type="dxa"/>
              <w:right w:w="108" w:type="dxa"/>
            </w:tcMar>
          </w:tcPr>
          <w:p w:rsidR="00D64121" w:rsidRDefault="00D64121">
            <w:pPr>
              <w:spacing w:after="120"/>
              <w:jc w:val="both"/>
            </w:pPr>
            <w:r>
              <w:t>Avance Roles</w:t>
            </w:r>
          </w:p>
        </w:tc>
        <w:tc>
          <w:tcPr>
            <w:tcW w:w="3007" w:type="dxa"/>
            <w:tcMar>
              <w:top w:w="100" w:type="dxa"/>
              <w:left w:w="108" w:type="dxa"/>
              <w:bottom w:w="100" w:type="dxa"/>
              <w:right w:w="108" w:type="dxa"/>
            </w:tcMar>
          </w:tcPr>
          <w:p w:rsidR="00D64121" w:rsidRDefault="00D64121">
            <w:pPr>
              <w:spacing w:after="120"/>
              <w:jc w:val="both"/>
              <w:rPr>
                <w:rFonts w:ascii="Arial" w:eastAsia="Arial" w:hAnsi="Arial" w:cs="Arial"/>
              </w:rPr>
            </w:pPr>
            <w:r>
              <w:rPr>
                <w:rFonts w:ascii="Arial" w:eastAsia="Arial" w:hAnsi="Arial" w:cs="Arial"/>
              </w:rPr>
              <w:t>Monteza Corrales Kevin</w:t>
            </w:r>
          </w:p>
        </w:tc>
      </w:tr>
      <w:tr w:rsidR="00EB7A2D" w:rsidTr="008C3712">
        <w:tc>
          <w:tcPr>
            <w:tcW w:w="2304" w:type="dxa"/>
            <w:tcMar>
              <w:top w:w="100" w:type="dxa"/>
              <w:left w:w="108" w:type="dxa"/>
              <w:bottom w:w="100" w:type="dxa"/>
              <w:right w:w="108" w:type="dxa"/>
            </w:tcMar>
          </w:tcPr>
          <w:p w:rsidR="00EB7A2D" w:rsidRDefault="00EB7A2D" w:rsidP="00EB7A2D">
            <w:pPr>
              <w:spacing w:after="120"/>
              <w:jc w:val="both"/>
            </w:pPr>
            <w:r>
              <w:t>21/09/2018</w:t>
            </w:r>
          </w:p>
        </w:tc>
        <w:tc>
          <w:tcPr>
            <w:tcW w:w="1152" w:type="dxa"/>
            <w:tcMar>
              <w:top w:w="100" w:type="dxa"/>
              <w:left w:w="108" w:type="dxa"/>
              <w:bottom w:w="100" w:type="dxa"/>
              <w:right w:w="108" w:type="dxa"/>
            </w:tcMar>
          </w:tcPr>
          <w:p w:rsidR="00EB7A2D" w:rsidRDefault="00EB7A2D" w:rsidP="00EB7A2D">
            <w:pPr>
              <w:spacing w:after="120"/>
              <w:jc w:val="both"/>
            </w:pPr>
            <w:r>
              <w:t>2.8</w:t>
            </w:r>
          </w:p>
        </w:tc>
        <w:tc>
          <w:tcPr>
            <w:tcW w:w="3041" w:type="dxa"/>
            <w:tcMar>
              <w:top w:w="100" w:type="dxa"/>
              <w:left w:w="108" w:type="dxa"/>
              <w:bottom w:w="100" w:type="dxa"/>
              <w:right w:w="108" w:type="dxa"/>
            </w:tcMar>
          </w:tcPr>
          <w:p w:rsidR="00EB7A2D" w:rsidRDefault="00EB7A2D" w:rsidP="00EB7A2D">
            <w:pPr>
              <w:spacing w:after="120"/>
              <w:jc w:val="both"/>
            </w:pPr>
            <w:r>
              <w:t>Avance Roles</w:t>
            </w:r>
          </w:p>
        </w:tc>
        <w:tc>
          <w:tcPr>
            <w:tcW w:w="3007" w:type="dxa"/>
            <w:tcMar>
              <w:top w:w="100" w:type="dxa"/>
              <w:left w:w="108" w:type="dxa"/>
              <w:bottom w:w="100" w:type="dxa"/>
              <w:right w:w="108" w:type="dxa"/>
            </w:tcMar>
          </w:tcPr>
          <w:p w:rsidR="00EB7A2D" w:rsidRDefault="00EB7A2D" w:rsidP="00EB7A2D">
            <w:pPr>
              <w:spacing w:after="120"/>
              <w:jc w:val="both"/>
            </w:pPr>
            <w:r>
              <w:t>Pastor Guerrero Diego Alejandro</w:t>
            </w:r>
          </w:p>
        </w:tc>
      </w:tr>
      <w:tr w:rsidR="00E77173" w:rsidTr="008C3712">
        <w:tc>
          <w:tcPr>
            <w:tcW w:w="2304" w:type="dxa"/>
            <w:tcMar>
              <w:top w:w="100" w:type="dxa"/>
              <w:left w:w="108" w:type="dxa"/>
              <w:bottom w:w="100" w:type="dxa"/>
              <w:right w:w="108" w:type="dxa"/>
            </w:tcMar>
          </w:tcPr>
          <w:p w:rsidR="00E77173" w:rsidRDefault="00E77173" w:rsidP="00EB7A2D">
            <w:pPr>
              <w:spacing w:after="120"/>
              <w:jc w:val="both"/>
            </w:pPr>
            <w:r>
              <w:rPr>
                <w:rFonts w:hint="eastAsia"/>
              </w:rPr>
              <w:t>21/09/2018</w:t>
            </w:r>
          </w:p>
        </w:tc>
        <w:tc>
          <w:tcPr>
            <w:tcW w:w="1152" w:type="dxa"/>
            <w:tcMar>
              <w:top w:w="100" w:type="dxa"/>
              <w:left w:w="108" w:type="dxa"/>
              <w:bottom w:w="100" w:type="dxa"/>
              <w:right w:w="108" w:type="dxa"/>
            </w:tcMar>
          </w:tcPr>
          <w:p w:rsidR="00E77173" w:rsidRDefault="00E77173" w:rsidP="00EB7A2D">
            <w:pPr>
              <w:spacing w:after="120"/>
              <w:jc w:val="both"/>
            </w:pPr>
            <w:r>
              <w:rPr>
                <w:rFonts w:hint="eastAsia"/>
              </w:rPr>
              <w:t>2.9</w:t>
            </w:r>
          </w:p>
        </w:tc>
        <w:tc>
          <w:tcPr>
            <w:tcW w:w="3041" w:type="dxa"/>
            <w:tcMar>
              <w:top w:w="100" w:type="dxa"/>
              <w:left w:w="108" w:type="dxa"/>
              <w:bottom w:w="100" w:type="dxa"/>
              <w:right w:w="108" w:type="dxa"/>
            </w:tcMar>
          </w:tcPr>
          <w:p w:rsidR="00E77173" w:rsidRDefault="00E77173" w:rsidP="00EB7A2D">
            <w:pPr>
              <w:spacing w:after="120"/>
              <w:jc w:val="both"/>
            </w:pPr>
            <w:r>
              <w:t>Políticas</w:t>
            </w:r>
            <w:r>
              <w:rPr>
                <w:rFonts w:hint="eastAsia"/>
              </w:rPr>
              <w:t>, directrices</w:t>
            </w:r>
            <w:r>
              <w:t xml:space="preserve"> y procedimientos</w:t>
            </w:r>
          </w:p>
        </w:tc>
        <w:tc>
          <w:tcPr>
            <w:tcW w:w="3007" w:type="dxa"/>
            <w:tcMar>
              <w:top w:w="100" w:type="dxa"/>
              <w:left w:w="108" w:type="dxa"/>
              <w:bottom w:w="100" w:type="dxa"/>
              <w:right w:w="108" w:type="dxa"/>
            </w:tcMar>
          </w:tcPr>
          <w:p w:rsidR="00E77173" w:rsidRDefault="00E77173" w:rsidP="00EB7A2D">
            <w:pPr>
              <w:spacing w:after="120"/>
              <w:jc w:val="both"/>
            </w:pPr>
            <w:proofErr w:type="spellStart"/>
            <w:r>
              <w:rPr>
                <w:rFonts w:hint="eastAsia"/>
              </w:rPr>
              <w:t>Poclin</w:t>
            </w:r>
            <w:proofErr w:type="spellEnd"/>
            <w:r>
              <w:rPr>
                <w:rFonts w:hint="eastAsia"/>
              </w:rPr>
              <w:t xml:space="preserve"> Meza Carlos </w:t>
            </w:r>
            <w:r w:rsidR="00684A38">
              <w:t>Iván</w:t>
            </w:r>
          </w:p>
        </w:tc>
      </w:tr>
      <w:tr w:rsidR="00DA0E16" w:rsidTr="008C3712">
        <w:tc>
          <w:tcPr>
            <w:tcW w:w="2304" w:type="dxa"/>
            <w:tcMar>
              <w:top w:w="100" w:type="dxa"/>
              <w:left w:w="108" w:type="dxa"/>
              <w:bottom w:w="100" w:type="dxa"/>
              <w:right w:w="108" w:type="dxa"/>
            </w:tcMar>
          </w:tcPr>
          <w:p w:rsidR="00DA0E16" w:rsidRDefault="00DA0E16" w:rsidP="00EB7A2D">
            <w:pPr>
              <w:spacing w:after="120"/>
              <w:jc w:val="both"/>
            </w:pPr>
            <w:r>
              <w:t>21/0</w:t>
            </w:r>
            <w:r w:rsidR="005437C7">
              <w:t>9</w:t>
            </w:r>
            <w:r>
              <w:t>/2018</w:t>
            </w:r>
          </w:p>
        </w:tc>
        <w:tc>
          <w:tcPr>
            <w:tcW w:w="1152" w:type="dxa"/>
            <w:tcMar>
              <w:top w:w="100" w:type="dxa"/>
              <w:left w:w="108" w:type="dxa"/>
              <w:bottom w:w="100" w:type="dxa"/>
              <w:right w:w="108" w:type="dxa"/>
            </w:tcMar>
          </w:tcPr>
          <w:p w:rsidR="00DA0E16" w:rsidRDefault="00DA0E16" w:rsidP="00EB7A2D">
            <w:pPr>
              <w:spacing w:after="120"/>
              <w:jc w:val="both"/>
            </w:pPr>
            <w:r>
              <w:t>3.0</w:t>
            </w:r>
          </w:p>
        </w:tc>
        <w:tc>
          <w:tcPr>
            <w:tcW w:w="3041" w:type="dxa"/>
            <w:tcMar>
              <w:top w:w="100" w:type="dxa"/>
              <w:left w:w="108" w:type="dxa"/>
              <w:bottom w:w="100" w:type="dxa"/>
              <w:right w:w="108" w:type="dxa"/>
            </w:tcMar>
          </w:tcPr>
          <w:p w:rsidR="00DA0E16" w:rsidRDefault="00DA0E16" w:rsidP="00EB7A2D">
            <w:pPr>
              <w:spacing w:after="120"/>
              <w:jc w:val="both"/>
            </w:pPr>
            <w:r>
              <w:t>Herramientas, Entorno e Infraestructura</w:t>
            </w:r>
          </w:p>
        </w:tc>
        <w:tc>
          <w:tcPr>
            <w:tcW w:w="3007" w:type="dxa"/>
            <w:tcMar>
              <w:top w:w="100" w:type="dxa"/>
              <w:left w:w="108" w:type="dxa"/>
              <w:bottom w:w="100" w:type="dxa"/>
              <w:right w:w="108" w:type="dxa"/>
            </w:tcMar>
          </w:tcPr>
          <w:p w:rsidR="00DA0E16" w:rsidRDefault="00DA0E16" w:rsidP="00EB7A2D">
            <w:pPr>
              <w:spacing w:after="120"/>
              <w:jc w:val="both"/>
            </w:pPr>
            <w:r>
              <w:t xml:space="preserve">Franco Samuel </w:t>
            </w:r>
            <w:proofErr w:type="spellStart"/>
            <w:r>
              <w:t>Mecca</w:t>
            </w:r>
            <w:proofErr w:type="spellEnd"/>
            <w:r>
              <w:t xml:space="preserve"> Paredes</w:t>
            </w:r>
          </w:p>
        </w:tc>
      </w:tr>
      <w:tr w:rsidR="00E167CF" w:rsidTr="008C3712">
        <w:tc>
          <w:tcPr>
            <w:tcW w:w="2304" w:type="dxa"/>
            <w:tcMar>
              <w:top w:w="100" w:type="dxa"/>
              <w:left w:w="108" w:type="dxa"/>
              <w:bottom w:w="100" w:type="dxa"/>
              <w:right w:w="108" w:type="dxa"/>
            </w:tcMar>
          </w:tcPr>
          <w:p w:rsidR="00E167CF" w:rsidRDefault="00E167CF" w:rsidP="00EB7A2D">
            <w:pPr>
              <w:spacing w:after="120"/>
              <w:jc w:val="both"/>
            </w:pPr>
            <w:r>
              <w:t>24/09/2018</w:t>
            </w:r>
          </w:p>
        </w:tc>
        <w:tc>
          <w:tcPr>
            <w:tcW w:w="1152" w:type="dxa"/>
            <w:tcMar>
              <w:top w:w="100" w:type="dxa"/>
              <w:left w:w="108" w:type="dxa"/>
              <w:bottom w:w="100" w:type="dxa"/>
              <w:right w:w="108" w:type="dxa"/>
            </w:tcMar>
          </w:tcPr>
          <w:p w:rsidR="00E167CF" w:rsidRDefault="00E167CF" w:rsidP="00EB7A2D">
            <w:pPr>
              <w:spacing w:after="120"/>
              <w:jc w:val="both"/>
            </w:pPr>
            <w:r>
              <w:t>3.1</w:t>
            </w:r>
          </w:p>
        </w:tc>
        <w:tc>
          <w:tcPr>
            <w:tcW w:w="3041" w:type="dxa"/>
            <w:tcMar>
              <w:top w:w="100" w:type="dxa"/>
              <w:left w:w="108" w:type="dxa"/>
              <w:bottom w:w="100" w:type="dxa"/>
              <w:right w:w="108" w:type="dxa"/>
            </w:tcMar>
          </w:tcPr>
          <w:p w:rsidR="00E167CF" w:rsidRDefault="00E167CF" w:rsidP="00EB7A2D">
            <w:pPr>
              <w:spacing w:after="120"/>
              <w:jc w:val="both"/>
            </w:pPr>
            <w:r>
              <w:t>Correcciones en el calendario e introducción</w:t>
            </w:r>
          </w:p>
        </w:tc>
        <w:tc>
          <w:tcPr>
            <w:tcW w:w="3007" w:type="dxa"/>
            <w:tcMar>
              <w:top w:w="100" w:type="dxa"/>
              <w:left w:w="108" w:type="dxa"/>
              <w:bottom w:w="100" w:type="dxa"/>
              <w:right w:w="108" w:type="dxa"/>
            </w:tcMar>
          </w:tcPr>
          <w:p w:rsidR="00E167CF" w:rsidRDefault="00E167CF" w:rsidP="00EB7A2D">
            <w:pPr>
              <w:spacing w:after="120"/>
              <w:jc w:val="both"/>
            </w:pPr>
            <w:r>
              <w:t xml:space="preserve">Isaac </w:t>
            </w:r>
            <w:r w:rsidR="00684A38">
              <w:t>Elías</w:t>
            </w:r>
            <w:r>
              <w:t xml:space="preserve"> Ñuflo Gamarra</w:t>
            </w:r>
          </w:p>
        </w:tc>
      </w:tr>
      <w:tr w:rsidR="003E6202" w:rsidTr="008C3712">
        <w:tc>
          <w:tcPr>
            <w:tcW w:w="2304" w:type="dxa"/>
            <w:tcMar>
              <w:top w:w="100" w:type="dxa"/>
              <w:left w:w="108" w:type="dxa"/>
              <w:bottom w:w="100" w:type="dxa"/>
              <w:right w:w="108" w:type="dxa"/>
            </w:tcMar>
          </w:tcPr>
          <w:p w:rsidR="003E6202" w:rsidRDefault="003E6202" w:rsidP="00EB7A2D">
            <w:pPr>
              <w:spacing w:after="120"/>
              <w:jc w:val="both"/>
            </w:pPr>
            <w:r>
              <w:rPr>
                <w:rFonts w:hint="eastAsia"/>
              </w:rPr>
              <w:t>27/09/2018</w:t>
            </w:r>
          </w:p>
        </w:tc>
        <w:tc>
          <w:tcPr>
            <w:tcW w:w="1152" w:type="dxa"/>
            <w:tcMar>
              <w:top w:w="100" w:type="dxa"/>
              <w:left w:w="108" w:type="dxa"/>
              <w:bottom w:w="100" w:type="dxa"/>
              <w:right w:w="108" w:type="dxa"/>
            </w:tcMar>
          </w:tcPr>
          <w:p w:rsidR="003E6202" w:rsidRDefault="003E6202" w:rsidP="00EB7A2D">
            <w:pPr>
              <w:spacing w:after="120"/>
              <w:jc w:val="both"/>
            </w:pPr>
            <w:r>
              <w:rPr>
                <w:rFonts w:hint="eastAsia"/>
              </w:rPr>
              <w:t>3.2</w:t>
            </w:r>
          </w:p>
        </w:tc>
        <w:tc>
          <w:tcPr>
            <w:tcW w:w="3041" w:type="dxa"/>
            <w:tcMar>
              <w:top w:w="100" w:type="dxa"/>
              <w:left w:w="108" w:type="dxa"/>
              <w:bottom w:w="100" w:type="dxa"/>
              <w:right w:w="108" w:type="dxa"/>
            </w:tcMar>
          </w:tcPr>
          <w:p w:rsidR="003E6202" w:rsidRDefault="003E6202" w:rsidP="00EB7A2D">
            <w:pPr>
              <w:spacing w:after="120"/>
              <w:jc w:val="both"/>
            </w:pPr>
            <w:r>
              <w:rPr>
                <w:rFonts w:hint="eastAsia"/>
              </w:rPr>
              <w:t xml:space="preserve">Correcciones en las </w:t>
            </w:r>
            <w:r>
              <w:t>políticas</w:t>
            </w:r>
          </w:p>
        </w:tc>
        <w:tc>
          <w:tcPr>
            <w:tcW w:w="3007" w:type="dxa"/>
            <w:tcMar>
              <w:top w:w="100" w:type="dxa"/>
              <w:left w:w="108" w:type="dxa"/>
              <w:bottom w:w="100" w:type="dxa"/>
              <w:right w:w="108" w:type="dxa"/>
            </w:tcMar>
          </w:tcPr>
          <w:p w:rsidR="003E6202" w:rsidRDefault="003E6202" w:rsidP="00EB7A2D">
            <w:pPr>
              <w:spacing w:after="120"/>
              <w:jc w:val="both"/>
            </w:pPr>
            <w:r>
              <w:rPr>
                <w:rFonts w:hint="eastAsia"/>
              </w:rPr>
              <w:t>C</w:t>
            </w:r>
            <w:r>
              <w:t>a</w:t>
            </w:r>
            <w:r>
              <w:rPr>
                <w:rFonts w:hint="eastAsia"/>
              </w:rPr>
              <w:t xml:space="preserve">rlos </w:t>
            </w:r>
            <w:r w:rsidR="00684A38">
              <w:t>Iván</w:t>
            </w:r>
            <w:r>
              <w:t xml:space="preserve"> </w:t>
            </w:r>
            <w:proofErr w:type="spellStart"/>
            <w:r>
              <w:t>Poclin</w:t>
            </w:r>
            <w:proofErr w:type="spellEnd"/>
            <w:r>
              <w:t xml:space="preserve"> Meza</w:t>
            </w:r>
          </w:p>
        </w:tc>
      </w:tr>
      <w:tr w:rsidR="00D90F2F" w:rsidTr="008C3712">
        <w:tc>
          <w:tcPr>
            <w:tcW w:w="2304" w:type="dxa"/>
            <w:tcMar>
              <w:top w:w="100" w:type="dxa"/>
              <w:left w:w="108" w:type="dxa"/>
              <w:bottom w:w="100" w:type="dxa"/>
              <w:right w:w="108" w:type="dxa"/>
            </w:tcMar>
          </w:tcPr>
          <w:p w:rsidR="00D90F2F" w:rsidRDefault="00D90F2F" w:rsidP="00EB7A2D">
            <w:pPr>
              <w:spacing w:after="120"/>
              <w:jc w:val="both"/>
            </w:pPr>
            <w:r>
              <w:t>28/09/2018</w:t>
            </w:r>
          </w:p>
        </w:tc>
        <w:tc>
          <w:tcPr>
            <w:tcW w:w="1152" w:type="dxa"/>
            <w:tcMar>
              <w:top w:w="100" w:type="dxa"/>
              <w:left w:w="108" w:type="dxa"/>
              <w:bottom w:w="100" w:type="dxa"/>
              <w:right w:w="108" w:type="dxa"/>
            </w:tcMar>
          </w:tcPr>
          <w:p w:rsidR="00D90F2F" w:rsidRDefault="00D90F2F" w:rsidP="00EB7A2D">
            <w:pPr>
              <w:spacing w:after="120"/>
              <w:jc w:val="both"/>
            </w:pPr>
            <w:r>
              <w:t>3.3</w:t>
            </w:r>
          </w:p>
        </w:tc>
        <w:tc>
          <w:tcPr>
            <w:tcW w:w="3041" w:type="dxa"/>
            <w:tcMar>
              <w:top w:w="100" w:type="dxa"/>
              <w:left w:w="108" w:type="dxa"/>
              <w:bottom w:w="100" w:type="dxa"/>
              <w:right w:w="108" w:type="dxa"/>
            </w:tcMar>
          </w:tcPr>
          <w:p w:rsidR="00D90F2F" w:rsidRDefault="00D90F2F" w:rsidP="00EB7A2D">
            <w:pPr>
              <w:spacing w:after="120"/>
              <w:jc w:val="both"/>
            </w:pPr>
            <w:r>
              <w:t>Actualización de Inventario</w:t>
            </w:r>
          </w:p>
        </w:tc>
        <w:tc>
          <w:tcPr>
            <w:tcW w:w="3007" w:type="dxa"/>
            <w:tcMar>
              <w:top w:w="100" w:type="dxa"/>
              <w:left w:w="108" w:type="dxa"/>
              <w:bottom w:w="100" w:type="dxa"/>
              <w:right w:w="108" w:type="dxa"/>
            </w:tcMar>
          </w:tcPr>
          <w:p w:rsidR="00D90F2F" w:rsidRDefault="00690071" w:rsidP="00EB7A2D">
            <w:pPr>
              <w:spacing w:after="120"/>
              <w:jc w:val="both"/>
            </w:pPr>
            <w:r>
              <w:t xml:space="preserve">Abel </w:t>
            </w:r>
            <w:r w:rsidR="00684A38">
              <w:t>Sebastián</w:t>
            </w:r>
            <w:r>
              <w:t xml:space="preserve"> Postigo Vega</w:t>
            </w:r>
          </w:p>
        </w:tc>
      </w:tr>
      <w:tr w:rsidR="005E7106" w:rsidTr="008C3712">
        <w:tc>
          <w:tcPr>
            <w:tcW w:w="2304" w:type="dxa"/>
            <w:tcMar>
              <w:top w:w="100" w:type="dxa"/>
              <w:left w:w="108" w:type="dxa"/>
              <w:bottom w:w="100" w:type="dxa"/>
              <w:right w:w="108" w:type="dxa"/>
            </w:tcMar>
          </w:tcPr>
          <w:p w:rsidR="005E7106" w:rsidRDefault="005E7106" w:rsidP="00EB7A2D">
            <w:pPr>
              <w:spacing w:after="120"/>
              <w:jc w:val="both"/>
            </w:pPr>
            <w:r>
              <w:t>28/09/2018</w:t>
            </w:r>
          </w:p>
        </w:tc>
        <w:tc>
          <w:tcPr>
            <w:tcW w:w="1152" w:type="dxa"/>
            <w:tcMar>
              <w:top w:w="100" w:type="dxa"/>
              <w:left w:w="108" w:type="dxa"/>
              <w:bottom w:w="100" w:type="dxa"/>
              <w:right w:w="108" w:type="dxa"/>
            </w:tcMar>
          </w:tcPr>
          <w:p w:rsidR="005E7106" w:rsidRDefault="005E7106" w:rsidP="00EB7A2D">
            <w:pPr>
              <w:spacing w:after="120"/>
              <w:jc w:val="both"/>
            </w:pPr>
            <w:r>
              <w:t>3.4</w:t>
            </w:r>
          </w:p>
        </w:tc>
        <w:tc>
          <w:tcPr>
            <w:tcW w:w="3041" w:type="dxa"/>
            <w:tcMar>
              <w:top w:w="100" w:type="dxa"/>
              <w:left w:w="108" w:type="dxa"/>
              <w:bottom w:w="100" w:type="dxa"/>
              <w:right w:w="108" w:type="dxa"/>
            </w:tcMar>
          </w:tcPr>
          <w:p w:rsidR="005E7106" w:rsidRDefault="00684A38" w:rsidP="00EB7A2D">
            <w:pPr>
              <w:spacing w:after="120"/>
              <w:jc w:val="both"/>
            </w:pPr>
            <w:r>
              <w:t>Ítems</w:t>
            </w:r>
            <w:r w:rsidR="005E7106">
              <w:t xml:space="preserve"> de configuración </w:t>
            </w:r>
          </w:p>
        </w:tc>
        <w:tc>
          <w:tcPr>
            <w:tcW w:w="3007" w:type="dxa"/>
            <w:tcMar>
              <w:top w:w="100" w:type="dxa"/>
              <w:left w:w="108" w:type="dxa"/>
              <w:bottom w:w="100" w:type="dxa"/>
              <w:right w:w="108" w:type="dxa"/>
            </w:tcMar>
          </w:tcPr>
          <w:p w:rsidR="005E7106" w:rsidRDefault="005E7106" w:rsidP="00EB7A2D">
            <w:pPr>
              <w:spacing w:after="120"/>
              <w:jc w:val="both"/>
            </w:pPr>
            <w:r>
              <w:t>Monteza Corrales Kevin</w:t>
            </w:r>
          </w:p>
        </w:tc>
      </w:tr>
      <w:tr w:rsidR="00A57F36" w:rsidTr="008C3712">
        <w:tc>
          <w:tcPr>
            <w:tcW w:w="2304" w:type="dxa"/>
            <w:tcMar>
              <w:top w:w="100" w:type="dxa"/>
              <w:left w:w="108" w:type="dxa"/>
              <w:bottom w:w="100" w:type="dxa"/>
              <w:right w:w="108" w:type="dxa"/>
            </w:tcMar>
          </w:tcPr>
          <w:p w:rsidR="00A57F36" w:rsidRDefault="00A57F36" w:rsidP="00EB7A2D">
            <w:pPr>
              <w:spacing w:after="120"/>
              <w:jc w:val="both"/>
            </w:pPr>
            <w:r>
              <w:t>28/09/2018</w:t>
            </w:r>
          </w:p>
        </w:tc>
        <w:tc>
          <w:tcPr>
            <w:tcW w:w="1152" w:type="dxa"/>
            <w:tcMar>
              <w:top w:w="100" w:type="dxa"/>
              <w:left w:w="108" w:type="dxa"/>
              <w:bottom w:w="100" w:type="dxa"/>
              <w:right w:w="108" w:type="dxa"/>
            </w:tcMar>
          </w:tcPr>
          <w:p w:rsidR="00A57F36" w:rsidRDefault="00A57F36" w:rsidP="00EB7A2D">
            <w:pPr>
              <w:spacing w:after="120"/>
              <w:jc w:val="both"/>
            </w:pPr>
            <w:r>
              <w:t>3.5</w:t>
            </w:r>
          </w:p>
        </w:tc>
        <w:tc>
          <w:tcPr>
            <w:tcW w:w="3041" w:type="dxa"/>
            <w:tcMar>
              <w:top w:w="100" w:type="dxa"/>
              <w:left w:w="108" w:type="dxa"/>
              <w:bottom w:w="100" w:type="dxa"/>
              <w:right w:w="108" w:type="dxa"/>
            </w:tcMar>
          </w:tcPr>
          <w:p w:rsidR="00A57F36" w:rsidRDefault="00F4189A" w:rsidP="00EB7A2D">
            <w:pPr>
              <w:spacing w:after="120"/>
              <w:jc w:val="both"/>
            </w:pPr>
            <w:r>
              <w:t>Actualización de CI</w:t>
            </w:r>
          </w:p>
        </w:tc>
        <w:tc>
          <w:tcPr>
            <w:tcW w:w="3007" w:type="dxa"/>
            <w:tcMar>
              <w:top w:w="100" w:type="dxa"/>
              <w:left w:w="108" w:type="dxa"/>
              <w:bottom w:w="100" w:type="dxa"/>
              <w:right w:w="108" w:type="dxa"/>
            </w:tcMar>
          </w:tcPr>
          <w:p w:rsidR="00A57F36" w:rsidRDefault="00F4189A" w:rsidP="00EB7A2D">
            <w:pPr>
              <w:spacing w:after="120"/>
              <w:jc w:val="both"/>
            </w:pPr>
            <w:r>
              <w:t>Pastor Guerrero Diego Alejandro</w:t>
            </w:r>
          </w:p>
        </w:tc>
      </w:tr>
      <w:tr w:rsidR="000B4BB1" w:rsidTr="008C3712">
        <w:tc>
          <w:tcPr>
            <w:tcW w:w="2304" w:type="dxa"/>
            <w:tcMar>
              <w:top w:w="100" w:type="dxa"/>
              <w:left w:w="108" w:type="dxa"/>
              <w:bottom w:w="100" w:type="dxa"/>
              <w:right w:w="108" w:type="dxa"/>
            </w:tcMar>
          </w:tcPr>
          <w:p w:rsidR="000B4BB1" w:rsidRDefault="000B4BB1" w:rsidP="00EB7A2D">
            <w:pPr>
              <w:spacing w:after="120"/>
              <w:jc w:val="both"/>
            </w:pPr>
            <w:r>
              <w:rPr>
                <w:rFonts w:hint="eastAsia"/>
              </w:rPr>
              <w:lastRenderedPageBreak/>
              <w:t>28</w:t>
            </w:r>
            <w:r>
              <w:t>/09/2018</w:t>
            </w:r>
          </w:p>
        </w:tc>
        <w:tc>
          <w:tcPr>
            <w:tcW w:w="1152" w:type="dxa"/>
            <w:tcMar>
              <w:top w:w="100" w:type="dxa"/>
              <w:left w:w="108" w:type="dxa"/>
              <w:bottom w:w="100" w:type="dxa"/>
              <w:right w:w="108" w:type="dxa"/>
            </w:tcMar>
          </w:tcPr>
          <w:p w:rsidR="000B4BB1" w:rsidRDefault="000B4BB1" w:rsidP="00EB7A2D">
            <w:pPr>
              <w:spacing w:after="120"/>
              <w:jc w:val="both"/>
            </w:pPr>
            <w:r>
              <w:rPr>
                <w:rFonts w:hint="eastAsia"/>
              </w:rPr>
              <w:t>3.6</w:t>
            </w:r>
          </w:p>
        </w:tc>
        <w:tc>
          <w:tcPr>
            <w:tcW w:w="3041" w:type="dxa"/>
            <w:tcMar>
              <w:top w:w="100" w:type="dxa"/>
              <w:left w:w="108" w:type="dxa"/>
              <w:bottom w:w="100" w:type="dxa"/>
              <w:right w:w="108" w:type="dxa"/>
            </w:tcMar>
          </w:tcPr>
          <w:p w:rsidR="000B4BB1" w:rsidRDefault="000B4BB1" w:rsidP="00EB7A2D">
            <w:pPr>
              <w:spacing w:after="120"/>
              <w:jc w:val="both"/>
            </w:pPr>
            <w:r>
              <w:t>Actualización</w:t>
            </w:r>
            <w:r>
              <w:rPr>
                <w:rFonts w:hint="eastAsia"/>
              </w:rPr>
              <w:t xml:space="preserve"> de CI</w:t>
            </w:r>
          </w:p>
        </w:tc>
        <w:tc>
          <w:tcPr>
            <w:tcW w:w="3007" w:type="dxa"/>
            <w:tcMar>
              <w:top w:w="100" w:type="dxa"/>
              <w:left w:w="108" w:type="dxa"/>
              <w:bottom w:w="100" w:type="dxa"/>
              <w:right w:w="108" w:type="dxa"/>
            </w:tcMar>
          </w:tcPr>
          <w:p w:rsidR="000B4BB1" w:rsidRDefault="000B4BB1" w:rsidP="00EB7A2D">
            <w:pPr>
              <w:spacing w:after="120"/>
              <w:jc w:val="both"/>
            </w:pPr>
            <w:proofErr w:type="spellStart"/>
            <w:r>
              <w:rPr>
                <w:rFonts w:hint="eastAsia"/>
              </w:rPr>
              <w:t>Poclin</w:t>
            </w:r>
            <w:proofErr w:type="spellEnd"/>
            <w:r>
              <w:rPr>
                <w:rFonts w:hint="eastAsia"/>
              </w:rPr>
              <w:t xml:space="preserve"> Meza Carlos </w:t>
            </w:r>
            <w:r w:rsidR="00684A38">
              <w:t>Iván</w:t>
            </w:r>
          </w:p>
        </w:tc>
      </w:tr>
      <w:tr w:rsidR="002905BC" w:rsidTr="008C3712">
        <w:tc>
          <w:tcPr>
            <w:tcW w:w="2304" w:type="dxa"/>
            <w:tcMar>
              <w:top w:w="100" w:type="dxa"/>
              <w:left w:w="108" w:type="dxa"/>
              <w:bottom w:w="100" w:type="dxa"/>
              <w:right w:w="108" w:type="dxa"/>
            </w:tcMar>
          </w:tcPr>
          <w:p w:rsidR="002905BC" w:rsidRDefault="002905BC" w:rsidP="002905BC">
            <w:pPr>
              <w:spacing w:after="120"/>
              <w:jc w:val="both"/>
            </w:pPr>
            <w:r>
              <w:t>11/10/2018</w:t>
            </w:r>
          </w:p>
        </w:tc>
        <w:tc>
          <w:tcPr>
            <w:tcW w:w="1152" w:type="dxa"/>
            <w:tcMar>
              <w:top w:w="100" w:type="dxa"/>
              <w:left w:w="108" w:type="dxa"/>
              <w:bottom w:w="100" w:type="dxa"/>
              <w:right w:w="108" w:type="dxa"/>
            </w:tcMar>
          </w:tcPr>
          <w:p w:rsidR="002905BC" w:rsidRDefault="002905BC" w:rsidP="002905BC">
            <w:pPr>
              <w:spacing w:after="120"/>
              <w:jc w:val="both"/>
            </w:pPr>
            <w:r>
              <w:t>3.7</w:t>
            </w:r>
          </w:p>
        </w:tc>
        <w:tc>
          <w:tcPr>
            <w:tcW w:w="3041" w:type="dxa"/>
            <w:tcMar>
              <w:top w:w="100" w:type="dxa"/>
              <w:left w:w="108" w:type="dxa"/>
              <w:bottom w:w="100" w:type="dxa"/>
              <w:right w:w="108" w:type="dxa"/>
            </w:tcMar>
          </w:tcPr>
          <w:p w:rsidR="002905BC" w:rsidRDefault="002905BC" w:rsidP="002905BC">
            <w:pPr>
              <w:spacing w:after="120"/>
              <w:jc w:val="both"/>
            </w:pPr>
            <w:r>
              <w:t>Tabla de nomenclaturas</w:t>
            </w:r>
          </w:p>
        </w:tc>
        <w:tc>
          <w:tcPr>
            <w:tcW w:w="3007" w:type="dxa"/>
            <w:tcMar>
              <w:top w:w="100" w:type="dxa"/>
              <w:left w:w="108" w:type="dxa"/>
              <w:bottom w:w="100" w:type="dxa"/>
              <w:right w:w="108" w:type="dxa"/>
            </w:tcMar>
          </w:tcPr>
          <w:p w:rsidR="002905BC" w:rsidRDefault="002905BC" w:rsidP="002905BC">
            <w:pPr>
              <w:spacing w:after="120"/>
              <w:jc w:val="both"/>
            </w:pPr>
            <w:r>
              <w:t xml:space="preserve">Isaac </w:t>
            </w:r>
            <w:r w:rsidR="00684A38">
              <w:t>Elías</w:t>
            </w:r>
            <w:r>
              <w:t xml:space="preserve"> Ñuflo Gamarra</w:t>
            </w:r>
          </w:p>
        </w:tc>
      </w:tr>
      <w:tr w:rsidR="008B7BA7" w:rsidTr="008C3712">
        <w:tc>
          <w:tcPr>
            <w:tcW w:w="2304" w:type="dxa"/>
            <w:tcMar>
              <w:top w:w="100" w:type="dxa"/>
              <w:left w:w="108" w:type="dxa"/>
              <w:bottom w:w="100" w:type="dxa"/>
              <w:right w:w="108" w:type="dxa"/>
            </w:tcMar>
          </w:tcPr>
          <w:p w:rsidR="008B7BA7" w:rsidRDefault="008B7BA7" w:rsidP="008B7BA7">
            <w:pPr>
              <w:spacing w:after="120"/>
              <w:jc w:val="both"/>
            </w:pPr>
            <w:r>
              <w:t>11/10/2018</w:t>
            </w:r>
          </w:p>
        </w:tc>
        <w:tc>
          <w:tcPr>
            <w:tcW w:w="1152" w:type="dxa"/>
            <w:tcMar>
              <w:top w:w="100" w:type="dxa"/>
              <w:left w:w="108" w:type="dxa"/>
              <w:bottom w:w="100" w:type="dxa"/>
              <w:right w:w="108" w:type="dxa"/>
            </w:tcMar>
          </w:tcPr>
          <w:p w:rsidR="008B7BA7" w:rsidRDefault="008B7BA7" w:rsidP="008B7BA7">
            <w:pPr>
              <w:spacing w:after="120"/>
              <w:jc w:val="both"/>
            </w:pPr>
            <w:r>
              <w:t>3.8</w:t>
            </w:r>
          </w:p>
        </w:tc>
        <w:tc>
          <w:tcPr>
            <w:tcW w:w="3041" w:type="dxa"/>
            <w:tcMar>
              <w:top w:w="100" w:type="dxa"/>
              <w:left w:w="108" w:type="dxa"/>
              <w:bottom w:w="100" w:type="dxa"/>
              <w:right w:w="108" w:type="dxa"/>
            </w:tcMar>
          </w:tcPr>
          <w:p w:rsidR="008B7BA7" w:rsidRDefault="008B7BA7" w:rsidP="008B7BA7">
            <w:pPr>
              <w:spacing w:after="120"/>
              <w:jc w:val="both"/>
            </w:pPr>
            <w:r>
              <w:t>Tabla de nomenclaturas</w:t>
            </w:r>
          </w:p>
        </w:tc>
        <w:tc>
          <w:tcPr>
            <w:tcW w:w="3007" w:type="dxa"/>
            <w:tcMar>
              <w:top w:w="100" w:type="dxa"/>
              <w:left w:w="108" w:type="dxa"/>
              <w:bottom w:w="100" w:type="dxa"/>
              <w:right w:w="108" w:type="dxa"/>
            </w:tcMar>
          </w:tcPr>
          <w:p w:rsidR="008B7BA7" w:rsidRDefault="008B7BA7" w:rsidP="008B7BA7">
            <w:pPr>
              <w:spacing w:after="120"/>
              <w:jc w:val="both"/>
            </w:pPr>
            <w:r>
              <w:t>Kevin Monteza Corrales</w:t>
            </w:r>
          </w:p>
        </w:tc>
      </w:tr>
      <w:tr w:rsidR="00BB6B0B" w:rsidTr="008C3712">
        <w:tc>
          <w:tcPr>
            <w:tcW w:w="2304" w:type="dxa"/>
            <w:tcMar>
              <w:top w:w="100" w:type="dxa"/>
              <w:left w:w="108" w:type="dxa"/>
              <w:bottom w:w="100" w:type="dxa"/>
              <w:right w:w="108" w:type="dxa"/>
            </w:tcMar>
          </w:tcPr>
          <w:p w:rsidR="00BB6B0B" w:rsidRDefault="00BB6B0B" w:rsidP="008B7BA7">
            <w:pPr>
              <w:spacing w:after="120"/>
              <w:jc w:val="both"/>
            </w:pPr>
            <w:r>
              <w:rPr>
                <w:rFonts w:hint="eastAsia"/>
              </w:rPr>
              <w:t>1</w:t>
            </w:r>
            <w:r>
              <w:t>2/10/2018</w:t>
            </w:r>
          </w:p>
        </w:tc>
        <w:tc>
          <w:tcPr>
            <w:tcW w:w="1152" w:type="dxa"/>
            <w:tcMar>
              <w:top w:w="100" w:type="dxa"/>
              <w:left w:w="108" w:type="dxa"/>
              <w:bottom w:w="100" w:type="dxa"/>
              <w:right w:w="108" w:type="dxa"/>
            </w:tcMar>
          </w:tcPr>
          <w:p w:rsidR="00BB6B0B" w:rsidRDefault="00BB6B0B" w:rsidP="008B7BA7">
            <w:pPr>
              <w:spacing w:after="120"/>
              <w:jc w:val="both"/>
            </w:pPr>
            <w:r>
              <w:rPr>
                <w:rFonts w:hint="eastAsia"/>
              </w:rPr>
              <w:t>3.9</w:t>
            </w:r>
          </w:p>
        </w:tc>
        <w:tc>
          <w:tcPr>
            <w:tcW w:w="3041" w:type="dxa"/>
            <w:tcMar>
              <w:top w:w="100" w:type="dxa"/>
              <w:left w:w="108" w:type="dxa"/>
              <w:bottom w:w="100" w:type="dxa"/>
              <w:right w:w="108" w:type="dxa"/>
            </w:tcMar>
          </w:tcPr>
          <w:p w:rsidR="00BB6B0B" w:rsidRDefault="00BB6B0B" w:rsidP="008B7BA7">
            <w:pPr>
              <w:spacing w:after="120"/>
              <w:jc w:val="both"/>
            </w:pPr>
            <w:r>
              <w:rPr>
                <w:rFonts w:hint="eastAsia"/>
              </w:rPr>
              <w:t>Tabla de nomenclaturas</w:t>
            </w:r>
          </w:p>
        </w:tc>
        <w:tc>
          <w:tcPr>
            <w:tcW w:w="3007" w:type="dxa"/>
            <w:tcMar>
              <w:top w:w="100" w:type="dxa"/>
              <w:left w:w="108" w:type="dxa"/>
              <w:bottom w:w="100" w:type="dxa"/>
              <w:right w:w="108" w:type="dxa"/>
            </w:tcMar>
          </w:tcPr>
          <w:p w:rsidR="00BB6B0B" w:rsidRDefault="00BB6B0B" w:rsidP="008B7BA7">
            <w:pPr>
              <w:spacing w:after="120"/>
              <w:jc w:val="both"/>
            </w:pPr>
            <w:r>
              <w:rPr>
                <w:rFonts w:hint="eastAsia"/>
              </w:rPr>
              <w:t xml:space="preserve">Carlos </w:t>
            </w:r>
            <w:r w:rsidR="00684A38">
              <w:t>Iván</w:t>
            </w:r>
            <w:r>
              <w:rPr>
                <w:rFonts w:hint="eastAsia"/>
              </w:rPr>
              <w:t xml:space="preserve"> </w:t>
            </w:r>
            <w:proofErr w:type="spellStart"/>
            <w:r>
              <w:rPr>
                <w:rFonts w:hint="eastAsia"/>
              </w:rPr>
              <w:t>Poclin</w:t>
            </w:r>
            <w:proofErr w:type="spellEnd"/>
            <w:r>
              <w:rPr>
                <w:rFonts w:hint="eastAsia"/>
              </w:rPr>
              <w:t xml:space="preserve"> Meza</w:t>
            </w:r>
          </w:p>
        </w:tc>
      </w:tr>
      <w:tr w:rsidR="008C2DB2" w:rsidTr="008C3712">
        <w:tc>
          <w:tcPr>
            <w:tcW w:w="2304" w:type="dxa"/>
            <w:tcMar>
              <w:top w:w="100" w:type="dxa"/>
              <w:left w:w="108" w:type="dxa"/>
              <w:bottom w:w="100" w:type="dxa"/>
              <w:right w:w="108" w:type="dxa"/>
            </w:tcMar>
          </w:tcPr>
          <w:p w:rsidR="008C2DB2" w:rsidRDefault="008C2DB2" w:rsidP="008B7BA7">
            <w:pPr>
              <w:spacing w:after="120"/>
              <w:jc w:val="both"/>
            </w:pPr>
            <w:r>
              <w:rPr>
                <w:rFonts w:hint="eastAsia"/>
              </w:rPr>
              <w:t>12/10/2018</w:t>
            </w:r>
          </w:p>
        </w:tc>
        <w:tc>
          <w:tcPr>
            <w:tcW w:w="1152" w:type="dxa"/>
            <w:tcMar>
              <w:top w:w="100" w:type="dxa"/>
              <w:left w:w="108" w:type="dxa"/>
              <w:bottom w:w="100" w:type="dxa"/>
              <w:right w:w="108" w:type="dxa"/>
            </w:tcMar>
          </w:tcPr>
          <w:p w:rsidR="008C2DB2" w:rsidRDefault="008C2DB2" w:rsidP="008B7BA7">
            <w:pPr>
              <w:spacing w:after="120"/>
              <w:jc w:val="both"/>
            </w:pPr>
            <w:r>
              <w:rPr>
                <w:rFonts w:hint="eastAsia"/>
              </w:rPr>
              <w:t>3.10</w:t>
            </w:r>
          </w:p>
        </w:tc>
        <w:tc>
          <w:tcPr>
            <w:tcW w:w="3041" w:type="dxa"/>
            <w:tcMar>
              <w:top w:w="100" w:type="dxa"/>
              <w:left w:w="108" w:type="dxa"/>
              <w:bottom w:w="100" w:type="dxa"/>
              <w:right w:w="108" w:type="dxa"/>
            </w:tcMar>
          </w:tcPr>
          <w:p w:rsidR="008C2DB2" w:rsidRDefault="008C2DB2" w:rsidP="008B7BA7">
            <w:pPr>
              <w:spacing w:after="120"/>
              <w:jc w:val="both"/>
            </w:pPr>
            <w:r>
              <w:rPr>
                <w:rFonts w:hint="eastAsia"/>
              </w:rPr>
              <w:t>Tabla de nomenclaturas</w:t>
            </w:r>
          </w:p>
        </w:tc>
        <w:tc>
          <w:tcPr>
            <w:tcW w:w="3007" w:type="dxa"/>
            <w:tcMar>
              <w:top w:w="100" w:type="dxa"/>
              <w:left w:w="108" w:type="dxa"/>
              <w:bottom w:w="100" w:type="dxa"/>
              <w:right w:w="108" w:type="dxa"/>
            </w:tcMar>
          </w:tcPr>
          <w:p w:rsidR="008C2DB2" w:rsidRDefault="008C2DB2" w:rsidP="008B7BA7">
            <w:pPr>
              <w:spacing w:after="120"/>
              <w:jc w:val="both"/>
            </w:pPr>
            <w:r>
              <w:rPr>
                <w:rFonts w:hint="eastAsia"/>
              </w:rPr>
              <w:t>Diego Alejandro Pastor Guerrero</w:t>
            </w:r>
          </w:p>
        </w:tc>
      </w:tr>
      <w:tr w:rsidR="00FB4721" w:rsidTr="008C3712">
        <w:tc>
          <w:tcPr>
            <w:tcW w:w="2304" w:type="dxa"/>
            <w:tcMar>
              <w:top w:w="100" w:type="dxa"/>
              <w:left w:w="108" w:type="dxa"/>
              <w:bottom w:w="100" w:type="dxa"/>
              <w:right w:w="108" w:type="dxa"/>
            </w:tcMar>
          </w:tcPr>
          <w:p w:rsidR="00FB4721" w:rsidRDefault="00FB4721" w:rsidP="008B7BA7">
            <w:pPr>
              <w:spacing w:after="120"/>
              <w:jc w:val="both"/>
            </w:pPr>
            <w:r>
              <w:rPr>
                <w:rFonts w:hint="eastAsia"/>
              </w:rPr>
              <w:t>12/10/2018</w:t>
            </w:r>
          </w:p>
        </w:tc>
        <w:tc>
          <w:tcPr>
            <w:tcW w:w="1152" w:type="dxa"/>
            <w:tcMar>
              <w:top w:w="100" w:type="dxa"/>
              <w:left w:w="108" w:type="dxa"/>
              <w:bottom w:w="100" w:type="dxa"/>
              <w:right w:w="108" w:type="dxa"/>
            </w:tcMar>
          </w:tcPr>
          <w:p w:rsidR="00FB4721" w:rsidRDefault="00FB4721" w:rsidP="008B7BA7">
            <w:pPr>
              <w:spacing w:after="120"/>
              <w:jc w:val="both"/>
            </w:pPr>
            <w:r>
              <w:t>3.11</w:t>
            </w:r>
          </w:p>
        </w:tc>
        <w:tc>
          <w:tcPr>
            <w:tcW w:w="3041" w:type="dxa"/>
            <w:tcMar>
              <w:top w:w="100" w:type="dxa"/>
              <w:left w:w="108" w:type="dxa"/>
              <w:bottom w:w="100" w:type="dxa"/>
              <w:right w:w="108" w:type="dxa"/>
            </w:tcMar>
          </w:tcPr>
          <w:p w:rsidR="00FB4721" w:rsidRDefault="00FB4721" w:rsidP="008B7BA7">
            <w:pPr>
              <w:spacing w:after="120"/>
              <w:jc w:val="both"/>
            </w:pPr>
            <w:r>
              <w:t>Tabla de nomenclaturas</w:t>
            </w:r>
          </w:p>
        </w:tc>
        <w:tc>
          <w:tcPr>
            <w:tcW w:w="3007" w:type="dxa"/>
            <w:tcMar>
              <w:top w:w="100" w:type="dxa"/>
              <w:left w:w="108" w:type="dxa"/>
              <w:bottom w:w="100" w:type="dxa"/>
              <w:right w:w="108" w:type="dxa"/>
            </w:tcMar>
          </w:tcPr>
          <w:p w:rsidR="00FB4721" w:rsidRDefault="00FB4721" w:rsidP="008B7BA7">
            <w:pPr>
              <w:spacing w:after="120"/>
              <w:jc w:val="both"/>
            </w:pPr>
            <w:r>
              <w:t xml:space="preserve">Abel </w:t>
            </w:r>
            <w:r w:rsidR="00684A38">
              <w:t>Sebastián</w:t>
            </w:r>
            <w:r>
              <w:t xml:space="preserve"> Postigo Vega</w:t>
            </w:r>
          </w:p>
        </w:tc>
      </w:tr>
      <w:tr w:rsidR="0045611F" w:rsidTr="008C3712">
        <w:tc>
          <w:tcPr>
            <w:tcW w:w="2304" w:type="dxa"/>
            <w:tcMar>
              <w:top w:w="100" w:type="dxa"/>
              <w:left w:w="108" w:type="dxa"/>
              <w:bottom w:w="100" w:type="dxa"/>
              <w:right w:w="108" w:type="dxa"/>
            </w:tcMar>
          </w:tcPr>
          <w:p w:rsidR="0045611F" w:rsidRDefault="0045611F" w:rsidP="0045611F">
            <w:pPr>
              <w:spacing w:after="120"/>
              <w:jc w:val="both"/>
            </w:pPr>
            <w:r>
              <w:t>12/10/2018</w:t>
            </w:r>
          </w:p>
        </w:tc>
        <w:tc>
          <w:tcPr>
            <w:tcW w:w="1152" w:type="dxa"/>
            <w:tcMar>
              <w:top w:w="100" w:type="dxa"/>
              <w:left w:w="108" w:type="dxa"/>
              <w:bottom w:w="100" w:type="dxa"/>
              <w:right w:w="108" w:type="dxa"/>
            </w:tcMar>
          </w:tcPr>
          <w:p w:rsidR="0045611F" w:rsidRDefault="0045611F" w:rsidP="0045611F">
            <w:pPr>
              <w:spacing w:after="120"/>
              <w:jc w:val="both"/>
            </w:pPr>
            <w:r>
              <w:t>3.12</w:t>
            </w:r>
          </w:p>
        </w:tc>
        <w:tc>
          <w:tcPr>
            <w:tcW w:w="3041" w:type="dxa"/>
            <w:tcMar>
              <w:top w:w="100" w:type="dxa"/>
              <w:left w:w="108" w:type="dxa"/>
              <w:bottom w:w="100" w:type="dxa"/>
              <w:right w:w="108" w:type="dxa"/>
            </w:tcMar>
          </w:tcPr>
          <w:p w:rsidR="0045611F" w:rsidRDefault="0045611F" w:rsidP="0045611F">
            <w:pPr>
              <w:spacing w:after="120"/>
              <w:jc w:val="both"/>
            </w:pPr>
            <w:r>
              <w:t>Tabla de nomenclaturas</w:t>
            </w:r>
          </w:p>
        </w:tc>
        <w:tc>
          <w:tcPr>
            <w:tcW w:w="3007" w:type="dxa"/>
            <w:tcMar>
              <w:top w:w="100" w:type="dxa"/>
              <w:left w:w="108" w:type="dxa"/>
              <w:bottom w:w="100" w:type="dxa"/>
              <w:right w:w="108" w:type="dxa"/>
            </w:tcMar>
          </w:tcPr>
          <w:p w:rsidR="0045611F" w:rsidRDefault="0045611F" w:rsidP="0045611F">
            <w:pPr>
              <w:spacing w:after="120"/>
              <w:jc w:val="both"/>
            </w:pPr>
            <w:r>
              <w:t xml:space="preserve">Franco Samuel </w:t>
            </w:r>
            <w:proofErr w:type="spellStart"/>
            <w:r>
              <w:t>Mecca</w:t>
            </w:r>
            <w:proofErr w:type="spellEnd"/>
            <w:r>
              <w:t xml:space="preserve"> Paredes</w:t>
            </w:r>
          </w:p>
        </w:tc>
      </w:tr>
    </w:tbl>
    <w:p w:rsidR="003B79F6" w:rsidRDefault="003B79F6"/>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Tabla de Contenidos</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Introducción</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Problemática</w:t>
      </w:r>
    </w:p>
    <w:p w:rsidR="00DA0E16" w:rsidRPr="00524409" w:rsidRDefault="00DA0E16" w:rsidP="00DA0E16">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Propósito</w:t>
      </w:r>
    </w:p>
    <w:p w:rsidR="00DA0E16" w:rsidRPr="00524409" w:rsidRDefault="00DA0E16" w:rsidP="00524409">
      <w:pPr>
        <w:pStyle w:val="Prrafodelista"/>
        <w:numPr>
          <w:ilvl w:val="1"/>
          <w:numId w:val="8"/>
        </w:numPr>
        <w:tabs>
          <w:tab w:val="left" w:pos="400"/>
          <w:tab w:val="right" w:pos="9350"/>
        </w:tabs>
        <w:spacing w:before="240" w:after="120"/>
        <w:rPr>
          <w:rFonts w:ascii="Arial" w:eastAsia="Arial" w:hAnsi="Arial" w:cs="Arial"/>
          <w:sz w:val="24"/>
          <w:szCs w:val="24"/>
        </w:rPr>
      </w:pPr>
      <w:r w:rsidRPr="00524409">
        <w:rPr>
          <w:rFonts w:ascii="Arial" w:eastAsia="Arial" w:hAnsi="Arial" w:cs="Arial"/>
          <w:sz w:val="24"/>
          <w:szCs w:val="24"/>
        </w:rPr>
        <w:t>Finalidad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Roles, Responsabilidades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Políticas, Directrices y Cantidad</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Herramientas, Entorno e Infraestructura</w:t>
      </w:r>
    </w:p>
    <w:p w:rsidR="00DA0E16" w:rsidRDefault="00DA0E16"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Calendario</w:t>
      </w:r>
    </w:p>
    <w:p w:rsidR="00300A15" w:rsidRDefault="00300A1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Lista de la clasificación de los elementos de la configuración</w:t>
      </w:r>
    </w:p>
    <w:p w:rsidR="009916E5" w:rsidRDefault="009916E5"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Nomenclatura de los elementos de la configuración</w:t>
      </w:r>
    </w:p>
    <w:p w:rsidR="00B31343" w:rsidRPr="00DA0E16" w:rsidRDefault="00B31343" w:rsidP="00DA0E16">
      <w:pPr>
        <w:pStyle w:val="Prrafodelista"/>
        <w:numPr>
          <w:ilvl w:val="0"/>
          <w:numId w:val="8"/>
        </w:numPr>
        <w:tabs>
          <w:tab w:val="left" w:pos="400"/>
          <w:tab w:val="right" w:pos="9350"/>
        </w:tabs>
        <w:spacing w:before="240" w:after="120"/>
        <w:rPr>
          <w:rFonts w:ascii="Arial" w:eastAsia="Arial" w:hAnsi="Arial" w:cs="Arial"/>
          <w:b/>
          <w:sz w:val="24"/>
          <w:szCs w:val="24"/>
        </w:rPr>
      </w:pPr>
      <w:r>
        <w:rPr>
          <w:rFonts w:ascii="Arial" w:eastAsia="Arial" w:hAnsi="Arial" w:cs="Arial"/>
          <w:b/>
          <w:sz w:val="24"/>
          <w:szCs w:val="24"/>
        </w:rPr>
        <w:t>Inventario de los elementos de la configuración</w:t>
      </w:r>
    </w:p>
    <w:p w:rsidR="00FC5E79" w:rsidRPr="00DA0E16" w:rsidRDefault="00FC5E79" w:rsidP="00DA0E16">
      <w:pPr>
        <w:tabs>
          <w:tab w:val="left" w:pos="800"/>
          <w:tab w:val="right" w:pos="9350"/>
        </w:tabs>
        <w:spacing w:before="120"/>
        <w:rPr>
          <w:rFonts w:ascii="Arial" w:eastAsia="Arial" w:hAnsi="Arial" w:cs="Arial"/>
          <w:sz w:val="24"/>
          <w:szCs w:val="24"/>
        </w:rPr>
      </w:pPr>
    </w:p>
    <w:p w:rsidR="003B79F6" w:rsidRDefault="003B79F6">
      <w:pPr>
        <w:tabs>
          <w:tab w:val="left" w:pos="800"/>
          <w:tab w:val="right" w:pos="9350"/>
        </w:tabs>
        <w:spacing w:before="120"/>
        <w:ind w:left="200"/>
        <w:rPr>
          <w:i/>
        </w:rPr>
      </w:pPr>
    </w:p>
    <w:p w:rsidR="003B79F6" w:rsidRDefault="00746D61">
      <w:pPr>
        <w:tabs>
          <w:tab w:val="left" w:pos="800"/>
          <w:tab w:val="right" w:pos="9350"/>
        </w:tabs>
        <w:spacing w:before="120"/>
        <w:ind w:left="200"/>
      </w:pPr>
      <w:r>
        <w:rPr>
          <w:b/>
        </w:rPr>
        <w:tab/>
      </w:r>
    </w:p>
    <w:p w:rsidR="003B79F6" w:rsidRDefault="00746D61">
      <w:pPr>
        <w:widowControl/>
        <w:spacing w:after="160" w:line="259" w:lineRule="auto"/>
      </w:pPr>
      <w:r>
        <w:br w:type="page"/>
      </w:r>
    </w:p>
    <w:p w:rsidR="003B79F6" w:rsidRDefault="003B79F6">
      <w:pPr>
        <w:jc w:val="right"/>
        <w:rPr>
          <w:rFonts w:ascii="Arial" w:eastAsia="Arial" w:hAnsi="Arial" w:cs="Arial"/>
          <w:b/>
          <w:sz w:val="36"/>
          <w:szCs w:val="36"/>
        </w:rPr>
      </w:pPr>
    </w:p>
    <w:p w:rsidR="003B79F6" w:rsidRDefault="00746D61">
      <w:pPr>
        <w:jc w:val="right"/>
      </w:pPr>
      <w:r>
        <w:rPr>
          <w:rFonts w:ascii="Arial" w:eastAsia="Arial" w:hAnsi="Arial" w:cs="Arial"/>
          <w:b/>
          <w:sz w:val="36"/>
          <w:szCs w:val="36"/>
        </w:rPr>
        <w:t>Plan de Gestión de la Configuración</w:t>
      </w:r>
    </w:p>
    <w:p w:rsidR="003B79F6" w:rsidRDefault="003B79F6">
      <w:pPr>
        <w:widowControl/>
        <w:spacing w:after="160" w:line="259" w:lineRule="auto"/>
        <w:rPr>
          <w:rFonts w:ascii="Arial" w:eastAsia="Arial" w:hAnsi="Arial" w:cs="Arial"/>
          <w:b/>
          <w:sz w:val="24"/>
          <w:szCs w:val="24"/>
        </w:rPr>
      </w:pPr>
    </w:p>
    <w:p w:rsidR="003B79F6" w:rsidRPr="00D41492" w:rsidRDefault="00D41492" w:rsidP="00574FBF">
      <w:pPr>
        <w:widowControl/>
        <w:pBdr>
          <w:top w:val="nil"/>
          <w:left w:val="nil"/>
          <w:bottom w:val="nil"/>
          <w:right w:val="nil"/>
          <w:between w:val="nil"/>
        </w:pBdr>
        <w:spacing w:line="360" w:lineRule="auto"/>
        <w:jc w:val="both"/>
        <w:rPr>
          <w:b/>
          <w:color w:val="000000"/>
        </w:rPr>
      </w:pPr>
      <w:r>
        <w:rPr>
          <w:rFonts w:ascii="Arial" w:eastAsia="Arial" w:hAnsi="Arial" w:cs="Arial"/>
          <w:b/>
          <w:color w:val="000000"/>
          <w:sz w:val="28"/>
          <w:szCs w:val="28"/>
        </w:rPr>
        <w:t>1.</w:t>
      </w:r>
      <w:r w:rsidRPr="00D41492">
        <w:rPr>
          <w:rFonts w:ascii="Arial" w:eastAsia="Arial" w:hAnsi="Arial" w:cs="Arial"/>
          <w:b/>
          <w:color w:val="000000"/>
          <w:sz w:val="28"/>
          <w:szCs w:val="28"/>
        </w:rPr>
        <w:t xml:space="preserve"> </w:t>
      </w:r>
      <w:r w:rsidR="00746D61" w:rsidRPr="00D41492">
        <w:rPr>
          <w:rFonts w:ascii="Arial" w:eastAsia="Arial" w:hAnsi="Arial" w:cs="Arial"/>
          <w:b/>
          <w:color w:val="000000"/>
          <w:sz w:val="24"/>
          <w:szCs w:val="28"/>
        </w:rPr>
        <w:t>Introducción</w:t>
      </w:r>
    </w:p>
    <w:p w:rsidR="003B79F6" w:rsidRDefault="003B79F6" w:rsidP="00574FBF">
      <w:pPr>
        <w:widowControl/>
        <w:pBdr>
          <w:top w:val="nil"/>
          <w:left w:val="nil"/>
          <w:bottom w:val="nil"/>
          <w:right w:val="nil"/>
          <w:between w:val="nil"/>
        </w:pBdr>
        <w:spacing w:line="360" w:lineRule="auto"/>
        <w:ind w:left="720" w:hanging="720"/>
        <w:jc w:val="both"/>
        <w:rPr>
          <w:color w:val="000000"/>
        </w:rPr>
      </w:pPr>
    </w:p>
    <w:p w:rsidR="003B79F6" w:rsidRDefault="00746D61" w:rsidP="00574FBF">
      <w:pPr>
        <w:widowControl/>
        <w:pBdr>
          <w:top w:val="nil"/>
          <w:left w:val="nil"/>
          <w:bottom w:val="nil"/>
          <w:right w:val="nil"/>
          <w:between w:val="nil"/>
        </w:pBdr>
        <w:spacing w:line="360" w:lineRule="auto"/>
        <w:ind w:left="284"/>
        <w:jc w:val="both"/>
        <w:rPr>
          <w:rFonts w:ascii="Arial" w:eastAsia="Arial" w:hAnsi="Arial" w:cs="Arial"/>
          <w:color w:val="000000"/>
          <w:sz w:val="22"/>
          <w:szCs w:val="22"/>
        </w:rPr>
      </w:pPr>
      <w:r>
        <w:rPr>
          <w:rFonts w:ascii="Arial" w:eastAsia="Arial" w:hAnsi="Arial" w:cs="Arial"/>
          <w:color w:val="000000"/>
          <w:sz w:val="22"/>
          <w:szCs w:val="22"/>
        </w:rPr>
        <w:t>Desde hace 5 años, la Consultora Grupo 3 viene realizando proyectos de software para distintos rubros</w:t>
      </w:r>
      <w:r w:rsidR="00234E40">
        <w:rPr>
          <w:rFonts w:ascii="Arial" w:eastAsia="Arial" w:hAnsi="Arial" w:cs="Arial"/>
          <w:color w:val="000000"/>
          <w:sz w:val="22"/>
          <w:szCs w:val="22"/>
        </w:rPr>
        <w:t xml:space="preserve"> teniendo 5 proyectos: 4 en la etapa de mantenimiento y 1 en desarrollo</w:t>
      </w:r>
      <w:r>
        <w:rPr>
          <w:rFonts w:ascii="Arial" w:eastAsia="Arial" w:hAnsi="Arial" w:cs="Arial"/>
          <w:color w:val="000000"/>
          <w:sz w:val="22"/>
          <w:szCs w:val="22"/>
        </w:rPr>
        <w:t xml:space="preserve">. Con un enfoque de poder brindar soluciones con las últimas tecnologías y trabajo conjunto con el cliente, el cual creemos fundamental para la realización de cada proyecto. Sin embargo, tras el último proyecto realizado nos dimos cuenta </w:t>
      </w:r>
      <w:proofErr w:type="gramStart"/>
      <w:r>
        <w:rPr>
          <w:rFonts w:ascii="Arial" w:eastAsia="Arial" w:hAnsi="Arial" w:cs="Arial"/>
          <w:color w:val="000000"/>
          <w:sz w:val="22"/>
          <w:szCs w:val="22"/>
        </w:rPr>
        <w:t>que</w:t>
      </w:r>
      <w:proofErr w:type="gramEnd"/>
      <w:r>
        <w:rPr>
          <w:rFonts w:ascii="Arial" w:eastAsia="Arial" w:hAnsi="Arial" w:cs="Arial"/>
          <w:color w:val="000000"/>
          <w:sz w:val="22"/>
          <w:szCs w:val="22"/>
        </w:rPr>
        <w:t xml:space="preserve"> no solo era necesario para el éxito de un proyecto. El asumir el reto de realizar un proyecto de gran escala nos hizo ver las problemáticas que existen en la Consultora, las cuales afectaron directamente en la entrega puntual y correcta del proyecto.</w:t>
      </w:r>
    </w:p>
    <w:p w:rsidR="003B79F6" w:rsidRDefault="003B79F6" w:rsidP="00574FBF">
      <w:pPr>
        <w:widowControl/>
        <w:pBdr>
          <w:top w:val="nil"/>
          <w:left w:val="nil"/>
          <w:bottom w:val="nil"/>
          <w:right w:val="nil"/>
          <w:between w:val="nil"/>
        </w:pBdr>
        <w:spacing w:line="360" w:lineRule="auto"/>
        <w:ind w:left="720" w:hanging="720"/>
        <w:jc w:val="both"/>
        <w:rPr>
          <w:rFonts w:ascii="Arial" w:eastAsia="Arial" w:hAnsi="Arial" w:cs="Arial"/>
          <w:color w:val="000000"/>
        </w:rPr>
      </w:pPr>
    </w:p>
    <w:p w:rsidR="003B79F6" w:rsidRDefault="00746D61" w:rsidP="00574FBF">
      <w:pPr>
        <w:widowControl/>
        <w:numPr>
          <w:ilvl w:val="1"/>
          <w:numId w:val="1"/>
        </w:numPr>
        <w:pBdr>
          <w:top w:val="nil"/>
          <w:left w:val="nil"/>
          <w:bottom w:val="nil"/>
          <w:right w:val="nil"/>
          <w:between w:val="nil"/>
        </w:pBdr>
        <w:spacing w:line="360" w:lineRule="auto"/>
        <w:ind w:left="567"/>
        <w:contextualSpacing/>
        <w:jc w:val="both"/>
        <w:rPr>
          <w:rFonts w:ascii="Arial" w:eastAsia="Arial" w:hAnsi="Arial" w:cs="Arial"/>
          <w:b/>
          <w:color w:val="000000"/>
          <w:sz w:val="24"/>
          <w:szCs w:val="24"/>
        </w:rPr>
      </w:pPr>
      <w:r>
        <w:rPr>
          <w:rFonts w:ascii="Arial" w:eastAsia="Arial" w:hAnsi="Arial" w:cs="Arial"/>
          <w:b/>
          <w:color w:val="000000"/>
          <w:sz w:val="24"/>
          <w:szCs w:val="24"/>
        </w:rPr>
        <w:t xml:space="preserve"> Problemáticas</w:t>
      </w:r>
    </w:p>
    <w:p w:rsidR="00A67EE0" w:rsidRPr="00A67EE0" w:rsidRDefault="00A67EE0" w:rsidP="00574FBF">
      <w:pPr>
        <w:widowControl/>
        <w:pBdr>
          <w:top w:val="nil"/>
          <w:left w:val="nil"/>
          <w:bottom w:val="nil"/>
          <w:right w:val="nil"/>
          <w:between w:val="nil"/>
        </w:pBdr>
        <w:spacing w:line="360" w:lineRule="auto"/>
        <w:contextualSpacing/>
        <w:jc w:val="both"/>
        <w:rPr>
          <w:rFonts w:ascii="Arial" w:eastAsia="Arial" w:hAnsi="Arial" w:cs="Arial"/>
          <w:b/>
          <w:color w:val="000000"/>
          <w:sz w:val="24"/>
          <w:szCs w:val="24"/>
        </w:rPr>
      </w:pPr>
    </w:p>
    <w:p w:rsidR="003B79F6"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Uno de los problemas que aquejo al desarrollo del último sistema de la consultora Grupo 3 es que no se maneja de una manera ordenada la gestión de las versiones de los elementos de configuración, y esto creo conflictos al momento de querer desarrollar un plan para el mantenimiento del sistema.</w:t>
      </w:r>
    </w:p>
    <w:p w:rsidR="003B79F6"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78636E" w:rsidRDefault="00746D61" w:rsidP="00574FBF">
      <w:pPr>
        <w:widowControl/>
        <w:numPr>
          <w:ilvl w:val="0"/>
          <w:numId w:val="5"/>
        </w:numPr>
        <w:pBdr>
          <w:top w:val="nil"/>
          <w:left w:val="nil"/>
          <w:bottom w:val="nil"/>
          <w:right w:val="nil"/>
          <w:between w:val="nil"/>
        </w:pBdr>
        <w:spacing w:line="360" w:lineRule="auto"/>
        <w:ind w:left="993"/>
        <w:contextualSpacing/>
        <w:jc w:val="both"/>
        <w:rPr>
          <w:b/>
          <w:color w:val="000000"/>
          <w:sz w:val="22"/>
          <w:szCs w:val="22"/>
        </w:rPr>
      </w:pPr>
      <w:r>
        <w:rPr>
          <w:rFonts w:ascii="Arial" w:eastAsia="Arial" w:hAnsi="Arial" w:cs="Arial"/>
          <w:color w:val="000000"/>
          <w:sz w:val="22"/>
          <w:szCs w:val="22"/>
        </w:rPr>
        <w:t>Otro problema es gestionar nuestros proyectos ágilmente, tenemos el problema de regresar un estado anterior del proyecto o conocer toda su evolución en el tiempo desde sus inicios hasta donde se encuentra actualizado. Para esto necesitamos registrar y guardar cada modificación del proyecto, también poder gestionar, compartir, colaborar, administrarlo y modificar las versiones que se vayan registrando.</w:t>
      </w:r>
    </w:p>
    <w:p w:rsidR="003B79F6" w:rsidRDefault="003B79F6" w:rsidP="00574FBF">
      <w:pPr>
        <w:widowControl/>
        <w:pBdr>
          <w:top w:val="nil"/>
          <w:left w:val="nil"/>
          <w:bottom w:val="nil"/>
          <w:right w:val="nil"/>
          <w:between w:val="nil"/>
        </w:pBdr>
        <w:spacing w:line="360" w:lineRule="auto"/>
        <w:ind w:left="993" w:hanging="720"/>
        <w:jc w:val="both"/>
        <w:rPr>
          <w:rFonts w:ascii="Arial" w:eastAsia="Arial" w:hAnsi="Arial" w:cs="Arial"/>
          <w:b/>
          <w:color w:val="000000"/>
          <w:sz w:val="22"/>
          <w:szCs w:val="22"/>
        </w:rPr>
      </w:pPr>
    </w:p>
    <w:p w:rsidR="003B79F6" w:rsidRPr="00311EAC" w:rsidRDefault="00746D61" w:rsidP="00574FBF">
      <w:pPr>
        <w:widowControl/>
        <w:numPr>
          <w:ilvl w:val="0"/>
          <w:numId w:val="5"/>
        </w:numPr>
        <w:pBdr>
          <w:top w:val="nil"/>
          <w:left w:val="nil"/>
          <w:bottom w:val="nil"/>
          <w:right w:val="nil"/>
          <w:between w:val="nil"/>
        </w:pBdr>
        <w:spacing w:after="160" w:line="360" w:lineRule="auto"/>
        <w:ind w:left="993"/>
        <w:contextualSpacing/>
        <w:jc w:val="both"/>
        <w:rPr>
          <w:b/>
          <w:color w:val="000000"/>
          <w:sz w:val="22"/>
          <w:szCs w:val="22"/>
        </w:rPr>
      </w:pPr>
      <w:r>
        <w:rPr>
          <w:rFonts w:ascii="Arial" w:eastAsia="Arial" w:hAnsi="Arial" w:cs="Arial"/>
          <w:color w:val="000000"/>
          <w:sz w:val="22"/>
          <w:szCs w:val="22"/>
        </w:rPr>
        <w:t>Otro problema que se presenta seguido es que el equipo, al trabajar de manera conjunta y en paralelo, pierde el control sobre los avances y el proceso de juntar todos los avances se vuelve una tarea que consume demasiado tiempo del equipo.</w:t>
      </w:r>
    </w:p>
    <w:p w:rsidR="00311EAC" w:rsidRDefault="00311EAC" w:rsidP="00574FBF">
      <w:pPr>
        <w:widowControl/>
        <w:pBdr>
          <w:top w:val="nil"/>
          <w:left w:val="nil"/>
          <w:bottom w:val="nil"/>
          <w:right w:val="nil"/>
          <w:between w:val="nil"/>
        </w:pBdr>
        <w:spacing w:after="160" w:line="360" w:lineRule="auto"/>
        <w:ind w:left="993"/>
        <w:contextualSpacing/>
        <w:jc w:val="both"/>
        <w:rPr>
          <w:b/>
          <w:color w:val="000000"/>
          <w:sz w:val="22"/>
          <w:szCs w:val="22"/>
        </w:rPr>
      </w:pPr>
    </w:p>
    <w:p w:rsidR="003B2EA9" w:rsidRPr="003B2EA9" w:rsidRDefault="00F87F91" w:rsidP="003B2EA9">
      <w:pPr>
        <w:pStyle w:val="Prrafodelista"/>
        <w:widowControl/>
        <w:numPr>
          <w:ilvl w:val="0"/>
          <w:numId w:val="5"/>
        </w:numPr>
        <w:pBdr>
          <w:top w:val="nil"/>
          <w:left w:val="nil"/>
          <w:bottom w:val="nil"/>
          <w:right w:val="nil"/>
          <w:between w:val="nil"/>
        </w:pBdr>
        <w:spacing w:after="160" w:line="360" w:lineRule="auto"/>
        <w:ind w:left="993"/>
        <w:jc w:val="both"/>
        <w:rPr>
          <w:rFonts w:ascii="Arial" w:hAnsi="Arial" w:cs="Arial"/>
          <w:color w:val="000000"/>
          <w:sz w:val="22"/>
          <w:szCs w:val="22"/>
        </w:rPr>
      </w:pPr>
      <w:r>
        <w:rPr>
          <w:rFonts w:ascii="Arial" w:hAnsi="Arial" w:cs="Arial"/>
          <w:color w:val="000000"/>
          <w:sz w:val="22"/>
          <w:szCs w:val="22"/>
        </w:rPr>
        <w:t xml:space="preserve">Uno de los principales problemas se </w:t>
      </w:r>
      <w:r w:rsidR="00234E40">
        <w:rPr>
          <w:rFonts w:ascii="Arial" w:hAnsi="Arial" w:cs="Arial"/>
          <w:color w:val="000000"/>
          <w:sz w:val="22"/>
          <w:szCs w:val="22"/>
        </w:rPr>
        <w:t>generó</w:t>
      </w:r>
      <w:r>
        <w:rPr>
          <w:rFonts w:ascii="Arial" w:hAnsi="Arial" w:cs="Arial"/>
          <w:color w:val="000000"/>
          <w:sz w:val="22"/>
          <w:szCs w:val="22"/>
        </w:rPr>
        <w:t xml:space="preserve"> porque al trabajar un proyecto </w:t>
      </w:r>
      <w:r w:rsidR="000B05AA">
        <w:rPr>
          <w:rFonts w:ascii="Arial" w:hAnsi="Arial" w:cs="Arial"/>
          <w:color w:val="000000"/>
          <w:sz w:val="22"/>
          <w:szCs w:val="22"/>
        </w:rPr>
        <w:t>más</w:t>
      </w:r>
      <w:r>
        <w:rPr>
          <w:rFonts w:ascii="Arial" w:hAnsi="Arial" w:cs="Arial"/>
          <w:color w:val="000000"/>
          <w:sz w:val="22"/>
          <w:szCs w:val="22"/>
        </w:rPr>
        <w:t xml:space="preserve"> grande tuvimos mayor cantidad de </w:t>
      </w:r>
      <w:proofErr w:type="spellStart"/>
      <w:r>
        <w:rPr>
          <w:rFonts w:ascii="Arial" w:hAnsi="Arial" w:cs="Arial"/>
          <w:color w:val="000000"/>
          <w:sz w:val="22"/>
          <w:szCs w:val="22"/>
        </w:rPr>
        <w:t>stakeholders</w:t>
      </w:r>
      <w:proofErr w:type="spellEnd"/>
      <w:r>
        <w:rPr>
          <w:rFonts w:ascii="Arial" w:hAnsi="Arial" w:cs="Arial"/>
          <w:color w:val="000000"/>
          <w:sz w:val="22"/>
          <w:szCs w:val="22"/>
        </w:rPr>
        <w:t xml:space="preserve">. Por tal motivo, </w:t>
      </w:r>
      <w:r w:rsidR="00F45726">
        <w:rPr>
          <w:rFonts w:ascii="Arial" w:hAnsi="Arial" w:cs="Arial"/>
          <w:color w:val="000000"/>
          <w:sz w:val="22"/>
          <w:szCs w:val="22"/>
        </w:rPr>
        <w:t xml:space="preserve">tuvimos que adicionar las inspecciones formales del lado del usuario para poder comprender mejor sus necesidades y poder ajustar de manera </w:t>
      </w:r>
      <w:r w:rsidR="000613DC">
        <w:rPr>
          <w:rFonts w:ascii="Arial" w:hAnsi="Arial" w:cs="Arial"/>
          <w:color w:val="000000"/>
          <w:sz w:val="22"/>
          <w:szCs w:val="22"/>
        </w:rPr>
        <w:t>más</w:t>
      </w:r>
      <w:r w:rsidR="00F45726">
        <w:rPr>
          <w:rFonts w:ascii="Arial" w:hAnsi="Arial" w:cs="Arial"/>
          <w:color w:val="000000"/>
          <w:sz w:val="22"/>
          <w:szCs w:val="22"/>
        </w:rPr>
        <w:t xml:space="preserve"> eficaz los requerimientos.</w:t>
      </w:r>
    </w:p>
    <w:p w:rsidR="000B05AA" w:rsidRDefault="00524409" w:rsidP="00574FBF">
      <w:pPr>
        <w:widowControl/>
        <w:spacing w:after="160" w:line="360" w:lineRule="auto"/>
        <w:ind w:left="142"/>
        <w:jc w:val="both"/>
        <w:rPr>
          <w:rFonts w:ascii="Arial" w:eastAsia="Arial" w:hAnsi="Arial" w:cs="Arial"/>
          <w:b/>
          <w:sz w:val="24"/>
          <w:szCs w:val="22"/>
        </w:rPr>
      </w:pPr>
      <w:r>
        <w:rPr>
          <w:rFonts w:ascii="Arial" w:eastAsia="Arial" w:hAnsi="Arial" w:cs="Arial"/>
          <w:b/>
          <w:sz w:val="24"/>
          <w:szCs w:val="22"/>
        </w:rPr>
        <w:t>1.2 Propósito</w:t>
      </w:r>
    </w:p>
    <w:p w:rsidR="00A67EE0" w:rsidRPr="003B2EA9" w:rsidRDefault="006C115A" w:rsidP="003B2EA9">
      <w:pPr>
        <w:pStyle w:val="Prrafodelista"/>
        <w:widowControl/>
        <w:spacing w:after="160" w:line="360" w:lineRule="auto"/>
        <w:ind w:left="709"/>
        <w:jc w:val="both"/>
        <w:rPr>
          <w:rFonts w:ascii="Arial" w:eastAsia="Arial" w:hAnsi="Arial" w:cs="Arial"/>
          <w:sz w:val="22"/>
          <w:szCs w:val="22"/>
        </w:rPr>
      </w:pPr>
      <w:r>
        <w:rPr>
          <w:rFonts w:ascii="Arial" w:eastAsia="Arial" w:hAnsi="Arial" w:cs="Arial"/>
          <w:sz w:val="22"/>
          <w:szCs w:val="22"/>
        </w:rPr>
        <w:t xml:space="preserve">Habiendo detectado los problemas que produjeron retrasos y complicaciones en el último proyecto, proponemos este Plan de la Gestión de la configuración que propone un conjunto de actividades utilizadas para administrar el contenido de un producto de software desde el principio hasta el final del proceso de </w:t>
      </w:r>
      <w:r w:rsidR="00147F50">
        <w:rPr>
          <w:rFonts w:ascii="Arial" w:eastAsia="Arial" w:hAnsi="Arial" w:cs="Arial"/>
          <w:sz w:val="22"/>
          <w:szCs w:val="22"/>
        </w:rPr>
        <w:t>desarrollo y en la etapa de mantenimiento.</w:t>
      </w:r>
    </w:p>
    <w:p w:rsidR="003B79F6" w:rsidRPr="0078636E" w:rsidRDefault="00524409" w:rsidP="00574FBF">
      <w:pPr>
        <w:widowControl/>
        <w:spacing w:after="160" w:line="360" w:lineRule="auto"/>
        <w:ind w:left="720" w:hanging="578"/>
        <w:jc w:val="both"/>
        <w:rPr>
          <w:rFonts w:ascii="Arial" w:eastAsia="Arial" w:hAnsi="Arial" w:cs="Arial"/>
          <w:b/>
          <w:sz w:val="24"/>
          <w:szCs w:val="22"/>
        </w:rPr>
      </w:pPr>
      <w:r>
        <w:rPr>
          <w:rFonts w:ascii="Arial" w:eastAsia="Arial" w:hAnsi="Arial" w:cs="Arial"/>
          <w:b/>
          <w:sz w:val="24"/>
          <w:szCs w:val="22"/>
        </w:rPr>
        <w:t>1.3 Finalidad</w:t>
      </w:r>
    </w:p>
    <w:p w:rsidR="003B79F6" w:rsidRDefault="00746D61" w:rsidP="00574FBF">
      <w:pPr>
        <w:widowControl/>
        <w:numPr>
          <w:ilvl w:val="0"/>
          <w:numId w:val="4"/>
        </w:numPr>
        <w:pBdr>
          <w:top w:val="nil"/>
          <w:left w:val="nil"/>
          <w:bottom w:val="nil"/>
          <w:right w:val="nil"/>
          <w:between w:val="nil"/>
        </w:pBdr>
        <w:spacing w:line="360" w:lineRule="auto"/>
        <w:ind w:left="993"/>
        <w:contextualSpacing/>
        <w:jc w:val="both"/>
        <w:rPr>
          <w:color w:val="000000"/>
          <w:sz w:val="22"/>
          <w:szCs w:val="22"/>
        </w:rPr>
      </w:pPr>
      <w:r>
        <w:rPr>
          <w:rFonts w:ascii="Arial" w:eastAsia="Arial" w:hAnsi="Arial" w:cs="Arial"/>
          <w:color w:val="000000"/>
          <w:sz w:val="22"/>
          <w:szCs w:val="22"/>
        </w:rPr>
        <w:t>Tener una buena gestión de la configuración lo cual hará que los productos</w:t>
      </w:r>
      <w:r w:rsidR="00B43401">
        <w:rPr>
          <w:rFonts w:ascii="Arial" w:eastAsia="Arial" w:hAnsi="Arial" w:cs="Arial"/>
          <w:color w:val="000000"/>
          <w:sz w:val="22"/>
          <w:szCs w:val="22"/>
        </w:rPr>
        <w:t xml:space="preserve"> sean mantenibles en el tiempo.</w:t>
      </w:r>
    </w:p>
    <w:p w:rsidR="00394FBD" w:rsidRPr="00B43401" w:rsidRDefault="00746D61"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bookmarkStart w:id="1" w:name="_30j0zll" w:colFirst="0" w:colLast="0"/>
      <w:bookmarkEnd w:id="1"/>
      <w:r>
        <w:rPr>
          <w:rFonts w:ascii="Arial" w:eastAsia="Arial" w:hAnsi="Arial" w:cs="Arial"/>
          <w:color w:val="000000"/>
          <w:sz w:val="22"/>
          <w:szCs w:val="22"/>
        </w:rPr>
        <w:t>Poseer la capacidad para realizar un seguimiento de fechas de entregas, tener un correcto control y organización de versiones lo cual incrementará la productividad en la empresa</w:t>
      </w:r>
    </w:p>
    <w:p w:rsidR="00134934" w:rsidRPr="00516EA5" w:rsidRDefault="00271D7F" w:rsidP="00574FBF">
      <w:pPr>
        <w:widowControl/>
        <w:numPr>
          <w:ilvl w:val="0"/>
          <w:numId w:val="4"/>
        </w:numPr>
        <w:pBdr>
          <w:top w:val="nil"/>
          <w:left w:val="nil"/>
          <w:bottom w:val="nil"/>
          <w:right w:val="nil"/>
          <w:between w:val="nil"/>
        </w:pBdr>
        <w:spacing w:after="160" w:line="360" w:lineRule="auto"/>
        <w:ind w:left="993"/>
        <w:contextualSpacing/>
        <w:jc w:val="both"/>
        <w:rPr>
          <w:color w:val="000000"/>
          <w:sz w:val="22"/>
          <w:szCs w:val="22"/>
        </w:rPr>
      </w:pPr>
      <w:r>
        <w:rPr>
          <w:rFonts w:ascii="Arial" w:eastAsia="Arial" w:hAnsi="Arial" w:cs="Arial"/>
          <w:color w:val="000000"/>
          <w:sz w:val="22"/>
          <w:szCs w:val="22"/>
        </w:rPr>
        <w:t>Al usar las nuevas inspecciones logramos que el cliente tenga mayor satisfacción respecto al producto y a los entregables que se reflejaban en menos tiempo.</w:t>
      </w:r>
      <w:r w:rsidR="00394FBD">
        <w:rPr>
          <w:rFonts w:ascii="Arial" w:eastAsia="Arial" w:hAnsi="Arial" w:cs="Arial"/>
          <w:color w:val="000000"/>
          <w:sz w:val="22"/>
          <w:szCs w:val="22"/>
        </w:rPr>
        <w:t xml:space="preserve"> </w:t>
      </w:r>
    </w:p>
    <w:p w:rsidR="00516EA5" w:rsidRDefault="00516EA5" w:rsidP="00516EA5">
      <w:pPr>
        <w:widowControl/>
        <w:pBdr>
          <w:top w:val="nil"/>
          <w:left w:val="nil"/>
          <w:bottom w:val="nil"/>
          <w:right w:val="nil"/>
          <w:between w:val="nil"/>
        </w:pBdr>
        <w:spacing w:line="259" w:lineRule="auto"/>
        <w:rPr>
          <w:color w:val="000000"/>
          <w:sz w:val="22"/>
          <w:szCs w:val="22"/>
        </w:rPr>
      </w:pPr>
    </w:p>
    <w:p w:rsidR="005132E4" w:rsidRDefault="005132E4">
      <w:pPr>
        <w:rPr>
          <w:rFonts w:ascii="Arial" w:eastAsia="Arial" w:hAnsi="Arial" w:cs="Arial"/>
          <w:b/>
          <w:color w:val="000000"/>
          <w:sz w:val="24"/>
          <w:szCs w:val="28"/>
        </w:rPr>
      </w:pPr>
      <w:r>
        <w:rPr>
          <w:rFonts w:ascii="Arial" w:eastAsia="Arial" w:hAnsi="Arial" w:cs="Arial"/>
          <w:b/>
          <w:color w:val="000000"/>
          <w:sz w:val="24"/>
          <w:szCs w:val="28"/>
        </w:rPr>
        <w:br w:type="page"/>
      </w:r>
    </w:p>
    <w:p w:rsidR="00516EA5" w:rsidRDefault="00516EA5" w:rsidP="00516EA5">
      <w:pPr>
        <w:widowControl/>
        <w:pBdr>
          <w:top w:val="nil"/>
          <w:left w:val="nil"/>
          <w:bottom w:val="nil"/>
          <w:right w:val="nil"/>
          <w:between w:val="nil"/>
        </w:pBdr>
        <w:spacing w:line="259" w:lineRule="auto"/>
        <w:rPr>
          <w:rFonts w:ascii="Arial" w:eastAsia="Arial" w:hAnsi="Arial" w:cs="Arial"/>
          <w:b/>
          <w:color w:val="000000"/>
          <w:sz w:val="24"/>
          <w:szCs w:val="28"/>
        </w:rPr>
      </w:pPr>
      <w:r w:rsidRPr="00516EA5">
        <w:rPr>
          <w:rFonts w:ascii="Arial" w:eastAsia="Arial" w:hAnsi="Arial" w:cs="Arial"/>
          <w:b/>
          <w:color w:val="000000"/>
          <w:sz w:val="24"/>
          <w:szCs w:val="28"/>
        </w:rPr>
        <w:lastRenderedPageBreak/>
        <w:t>2.</w:t>
      </w:r>
      <w:r>
        <w:rPr>
          <w:rFonts w:ascii="Arial" w:eastAsia="Arial" w:hAnsi="Arial" w:cs="Arial"/>
          <w:b/>
          <w:color w:val="000000"/>
          <w:sz w:val="24"/>
          <w:szCs w:val="28"/>
        </w:rPr>
        <w:t xml:space="preserve"> </w:t>
      </w:r>
      <w:r w:rsidRPr="00516EA5">
        <w:rPr>
          <w:rFonts w:ascii="Arial" w:eastAsia="Arial" w:hAnsi="Arial" w:cs="Arial"/>
          <w:b/>
          <w:color w:val="000000"/>
          <w:sz w:val="24"/>
          <w:szCs w:val="28"/>
        </w:rPr>
        <w:t>Roles, responsabilidades y cantidad</w:t>
      </w:r>
    </w:p>
    <w:p w:rsidR="007937C6" w:rsidRDefault="007937C6" w:rsidP="007937C6">
      <w:pPr>
        <w:widowControl/>
        <w:pBdr>
          <w:top w:val="nil"/>
          <w:left w:val="nil"/>
          <w:bottom w:val="nil"/>
          <w:right w:val="nil"/>
          <w:between w:val="nil"/>
        </w:pBdr>
        <w:spacing w:line="259" w:lineRule="auto"/>
        <w:rPr>
          <w:rFonts w:ascii="Arial" w:eastAsia="Arial" w:hAnsi="Arial" w:cs="Arial"/>
          <w:b/>
          <w:color w:val="000000"/>
          <w:sz w:val="24"/>
          <w:szCs w:val="28"/>
        </w:rPr>
      </w:pPr>
      <w:r>
        <w:rPr>
          <w:rFonts w:ascii="Arial" w:eastAsia="Arial" w:hAnsi="Arial" w:cs="Arial"/>
          <w:b/>
          <w:color w:val="000000"/>
          <w:sz w:val="24"/>
          <w:szCs w:val="28"/>
        </w:rPr>
        <w:tab/>
      </w:r>
    </w:p>
    <w:tbl>
      <w:tblPr>
        <w:tblStyle w:val="Tablaconcuadrculaclara"/>
        <w:tblW w:w="9365" w:type="dxa"/>
        <w:jc w:val="center"/>
        <w:tblLook w:val="04A0" w:firstRow="1" w:lastRow="0" w:firstColumn="1" w:lastColumn="0" w:noHBand="0" w:noVBand="1"/>
      </w:tblPr>
      <w:tblGrid>
        <w:gridCol w:w="1988"/>
        <w:gridCol w:w="6200"/>
        <w:gridCol w:w="1177"/>
      </w:tblGrid>
      <w:tr w:rsidR="00720578" w:rsidTr="001D4B46">
        <w:trPr>
          <w:trHeight w:val="630"/>
          <w:jc w:val="center"/>
        </w:trPr>
        <w:tc>
          <w:tcPr>
            <w:tcW w:w="9365" w:type="dxa"/>
            <w:gridSpan w:val="3"/>
            <w:shd w:val="clear" w:color="auto" w:fill="9BBB59" w:themeFill="accent3"/>
          </w:tcPr>
          <w:p w:rsidR="00720578" w:rsidRPr="001B0453" w:rsidRDefault="00720578" w:rsidP="00720578">
            <w:pPr>
              <w:widowControl/>
              <w:spacing w:line="259" w:lineRule="auto"/>
              <w:rPr>
                <w:rFonts w:ascii="Arial" w:eastAsia="Arial" w:hAnsi="Arial" w:cs="Arial"/>
                <w:b/>
                <w:color w:val="000000"/>
                <w:sz w:val="22"/>
                <w:szCs w:val="28"/>
              </w:rPr>
            </w:pPr>
            <w:r w:rsidRPr="001B0453">
              <w:rPr>
                <w:rFonts w:ascii="Arial" w:eastAsia="Arial" w:hAnsi="Arial" w:cs="Arial"/>
                <w:b/>
                <w:color w:val="000000"/>
                <w:sz w:val="22"/>
                <w:szCs w:val="28"/>
              </w:rPr>
              <w:t>Roles de la GCS: Roles necesarios para operar la gestión de la configuración</w:t>
            </w:r>
          </w:p>
        </w:tc>
      </w:tr>
      <w:tr w:rsidR="00720578" w:rsidTr="001D4B46">
        <w:trPr>
          <w:trHeight w:val="646"/>
          <w:jc w:val="center"/>
        </w:trPr>
        <w:tc>
          <w:tcPr>
            <w:tcW w:w="1988" w:type="dxa"/>
            <w:shd w:val="clear" w:color="auto" w:fill="EAF1DD" w:themeFill="accent3" w:themeFillTint="33"/>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Nombre del Rol</w:t>
            </w:r>
          </w:p>
        </w:tc>
        <w:tc>
          <w:tcPr>
            <w:tcW w:w="6200" w:type="dxa"/>
            <w:shd w:val="clear" w:color="auto" w:fill="EAF1DD" w:themeFill="accent3" w:themeFillTint="33"/>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Responsabilidades</w:t>
            </w:r>
          </w:p>
        </w:tc>
        <w:tc>
          <w:tcPr>
            <w:tcW w:w="1177" w:type="dxa"/>
            <w:shd w:val="clear" w:color="auto" w:fill="EAF1DD" w:themeFill="accent3" w:themeFillTint="33"/>
          </w:tcPr>
          <w:p w:rsidR="00720578" w:rsidRPr="001B0453" w:rsidRDefault="00720578" w:rsidP="00720578">
            <w:pPr>
              <w:widowControl/>
              <w:spacing w:line="259" w:lineRule="auto"/>
              <w:rPr>
                <w:rFonts w:ascii="Arial" w:eastAsia="Arial" w:hAnsi="Arial" w:cs="Arial"/>
                <w:color w:val="000000"/>
                <w:sz w:val="22"/>
                <w:szCs w:val="28"/>
              </w:rPr>
            </w:pPr>
            <w:r w:rsidRPr="001B0453">
              <w:rPr>
                <w:rFonts w:ascii="Arial" w:eastAsia="Arial" w:hAnsi="Arial" w:cs="Arial"/>
                <w:color w:val="000000"/>
                <w:sz w:val="22"/>
                <w:szCs w:val="28"/>
              </w:rPr>
              <w:t>Cantidad</w:t>
            </w:r>
          </w:p>
        </w:tc>
      </w:tr>
      <w:tr w:rsidR="00720578" w:rsidTr="001D4B46">
        <w:trPr>
          <w:trHeight w:val="793"/>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 xml:space="preserve">Project </w:t>
            </w:r>
            <w:proofErr w:type="gramStart"/>
            <w:r w:rsidRPr="001B0453">
              <w:rPr>
                <w:rFonts w:ascii="Arial" w:eastAsia="Arial" w:hAnsi="Arial" w:cs="Arial"/>
                <w:color w:val="000000"/>
                <w:sz w:val="22"/>
                <w:szCs w:val="28"/>
              </w:rPr>
              <w:t>manager</w:t>
            </w:r>
            <w:proofErr w:type="gramEnd"/>
          </w:p>
        </w:tc>
        <w:tc>
          <w:tcPr>
            <w:tcW w:w="6200" w:type="dxa"/>
          </w:tcPr>
          <w:p w:rsidR="00720578" w:rsidRPr="001B0453" w:rsidRDefault="00720578" w:rsidP="00574FBF">
            <w:pPr>
              <w:pStyle w:val="Prrafodelista"/>
              <w:widowControl/>
              <w:numPr>
                <w:ilvl w:val="0"/>
                <w:numId w:val="13"/>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Supervisar el funcionamiento de la gestión de la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1</w:t>
            </w:r>
          </w:p>
        </w:tc>
      </w:tr>
      <w:tr w:rsidR="00720578" w:rsidTr="001D4B46">
        <w:trPr>
          <w:trHeight w:val="1601"/>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Gestor de la configuración</w:t>
            </w:r>
          </w:p>
        </w:tc>
        <w:tc>
          <w:tcPr>
            <w:tcW w:w="6200" w:type="dxa"/>
          </w:tcPr>
          <w:p w:rsidR="001D4B46" w:rsidRPr="001B0453" w:rsidRDefault="001D4B46" w:rsidP="00574FBF">
            <w:pPr>
              <w:pStyle w:val="Prrafodelista"/>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Monitorear y reportar los cambios no autorizados sobre los elementos de configuración.</w:t>
            </w:r>
          </w:p>
          <w:p w:rsidR="001D4B46" w:rsidRPr="001B0453" w:rsidRDefault="001D4B46" w:rsidP="00574FBF">
            <w:pPr>
              <w:pStyle w:val="Prrafodelista"/>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consistencia e integridad de los datos de la base de datos de configuración a través de la ejecución de procedimientos de verificación y auditoría.</w:t>
            </w:r>
          </w:p>
          <w:p w:rsidR="00720578" w:rsidRPr="001B0453" w:rsidRDefault="001D4B46" w:rsidP="00574FBF">
            <w:pPr>
              <w:pStyle w:val="Prrafodelista"/>
              <w:widowControl/>
              <w:numPr>
                <w:ilvl w:val="0"/>
                <w:numId w:val="11"/>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Aprobar cambios estructurales en la base de datos de configuración</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1D4B46" w:rsidTr="001D4B46">
        <w:trPr>
          <w:trHeight w:val="1601"/>
          <w:jc w:val="center"/>
        </w:trPr>
        <w:tc>
          <w:tcPr>
            <w:tcW w:w="1988" w:type="dxa"/>
          </w:tcPr>
          <w:p w:rsidR="001D4B46" w:rsidRPr="001B0453" w:rsidRDefault="001D4B46"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Bibliotecario de configuración</w:t>
            </w:r>
          </w:p>
        </w:tc>
        <w:tc>
          <w:tcPr>
            <w:tcW w:w="6200" w:type="dxa"/>
          </w:tcPr>
          <w:p w:rsidR="001D4B46" w:rsidRPr="001B0453" w:rsidRDefault="001D4B46" w:rsidP="00574FBF">
            <w:pPr>
              <w:pStyle w:val="Prrafodelista"/>
              <w:widowControl/>
              <w:numPr>
                <w:ilvl w:val="0"/>
                <w:numId w:val="14"/>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Custodiar la información de los artículos de la configuración.</w:t>
            </w:r>
          </w:p>
          <w:p w:rsidR="001D4B46" w:rsidRPr="001B0453" w:rsidRDefault="001D4B46" w:rsidP="00574FBF">
            <w:pPr>
              <w:pStyle w:val="Prrafodelista"/>
              <w:widowControl/>
              <w:numPr>
                <w:ilvl w:val="0"/>
                <w:numId w:val="14"/>
              </w:numPr>
              <w:spacing w:line="360"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todos los elementos de configuración están registrados de forma adecuada en la base de datos de configuración.</w:t>
            </w:r>
          </w:p>
          <w:p w:rsidR="001D4B46" w:rsidRPr="001B0453" w:rsidRDefault="001D4B46" w:rsidP="00574FBF">
            <w:pPr>
              <w:pStyle w:val="Prrafodelista"/>
              <w:widowControl/>
              <w:numPr>
                <w:ilvl w:val="0"/>
                <w:numId w:val="14"/>
              </w:numPr>
              <w:spacing w:line="360" w:lineRule="auto"/>
              <w:jc w:val="both"/>
              <w:rPr>
                <w:rFonts w:ascii="Arial" w:eastAsia="Arial" w:hAnsi="Arial" w:cs="Arial"/>
                <w:color w:val="000000"/>
                <w:sz w:val="22"/>
                <w:szCs w:val="28"/>
              </w:rPr>
            </w:pPr>
            <w:proofErr w:type="gramStart"/>
            <w:r w:rsidRPr="001B0453">
              <w:rPr>
                <w:rFonts w:ascii="Arial" w:eastAsia="Arial" w:hAnsi="Arial" w:cs="Arial"/>
                <w:color w:val="000000"/>
                <w:sz w:val="22"/>
                <w:szCs w:val="28"/>
              </w:rPr>
              <w:t>Asegurar</w:t>
            </w:r>
            <w:proofErr w:type="gramEnd"/>
            <w:r w:rsidRPr="001B0453">
              <w:rPr>
                <w:rFonts w:ascii="Arial" w:eastAsia="Arial" w:hAnsi="Arial" w:cs="Arial"/>
                <w:color w:val="000000"/>
                <w:sz w:val="22"/>
                <w:szCs w:val="28"/>
              </w:rPr>
              <w:t xml:space="preserve"> que los responsables de los elementos de configuración actualizan los históricos de estos elementos con los cambios implementados.</w:t>
            </w:r>
          </w:p>
        </w:tc>
        <w:tc>
          <w:tcPr>
            <w:tcW w:w="1177" w:type="dxa"/>
            <w:vAlign w:val="center"/>
          </w:tcPr>
          <w:p w:rsidR="001D4B46" w:rsidRPr="001B0453" w:rsidRDefault="001D4B46"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5</w:t>
            </w:r>
          </w:p>
        </w:tc>
      </w:tr>
      <w:tr w:rsidR="00720578" w:rsidTr="001D4B46">
        <w:trPr>
          <w:trHeight w:val="1277"/>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Inspector del aseguramiento de calidad</w:t>
            </w:r>
          </w:p>
        </w:tc>
        <w:tc>
          <w:tcPr>
            <w:tcW w:w="6200" w:type="dxa"/>
          </w:tcPr>
          <w:p w:rsidR="001D4B46" w:rsidRPr="001B0453" w:rsidRDefault="001D4B46" w:rsidP="00574FBF">
            <w:pPr>
              <w:pStyle w:val="Prrafodelista"/>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Auditar la gestión de la configuración.</w:t>
            </w:r>
          </w:p>
          <w:p w:rsidR="001D4B46" w:rsidRPr="001B0453" w:rsidRDefault="001D4B46" w:rsidP="00574FBF">
            <w:pPr>
              <w:pStyle w:val="Prrafodelista"/>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Verificar que los cambios sobre los elementos de configuración siguen el proceso de cambios definido.</w:t>
            </w:r>
          </w:p>
          <w:p w:rsidR="00720578" w:rsidRPr="001B0453" w:rsidRDefault="001D4B46" w:rsidP="00574FBF">
            <w:pPr>
              <w:pStyle w:val="Prrafodelista"/>
              <w:widowControl/>
              <w:numPr>
                <w:ilvl w:val="0"/>
                <w:numId w:val="15"/>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Asegurar la idoneidad e integridad de los elementos de configuración de los que es responsable.</w:t>
            </w:r>
          </w:p>
        </w:tc>
        <w:tc>
          <w:tcPr>
            <w:tcW w:w="1177" w:type="dxa"/>
            <w:vAlign w:val="center"/>
          </w:tcPr>
          <w:p w:rsidR="00720578" w:rsidRPr="001B0453" w:rsidRDefault="00892C97"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3</w:t>
            </w:r>
          </w:p>
        </w:tc>
      </w:tr>
      <w:tr w:rsidR="00720578" w:rsidTr="001D4B46">
        <w:trPr>
          <w:trHeight w:val="964"/>
          <w:jc w:val="center"/>
        </w:trPr>
        <w:tc>
          <w:tcPr>
            <w:tcW w:w="1988" w:type="dxa"/>
          </w:tcPr>
          <w:p w:rsidR="00720578" w:rsidRPr="001B0453" w:rsidRDefault="00720578" w:rsidP="00574FBF">
            <w:pPr>
              <w:widowControl/>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Miembros del equipo del proyecto</w:t>
            </w:r>
          </w:p>
        </w:tc>
        <w:tc>
          <w:tcPr>
            <w:tcW w:w="6200" w:type="dxa"/>
          </w:tcPr>
          <w:p w:rsidR="00720578" w:rsidRPr="001B0453" w:rsidRDefault="00720578" w:rsidP="00574FBF">
            <w:pPr>
              <w:pStyle w:val="Prrafodelista"/>
              <w:widowControl/>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Consultar la información de gestión de la configuración según sus niveles de autoridad</w:t>
            </w:r>
          </w:p>
        </w:tc>
        <w:tc>
          <w:tcPr>
            <w:tcW w:w="1177" w:type="dxa"/>
            <w:vAlign w:val="center"/>
          </w:tcPr>
          <w:p w:rsidR="00720578" w:rsidRPr="001B0453" w:rsidRDefault="00720578" w:rsidP="001D4B46">
            <w:pPr>
              <w:widowControl/>
              <w:spacing w:line="259" w:lineRule="auto"/>
              <w:jc w:val="center"/>
              <w:rPr>
                <w:rFonts w:ascii="Arial" w:eastAsia="Arial" w:hAnsi="Arial" w:cs="Arial"/>
                <w:color w:val="000000"/>
                <w:sz w:val="22"/>
                <w:szCs w:val="28"/>
              </w:rPr>
            </w:pPr>
            <w:r w:rsidRPr="001B0453">
              <w:rPr>
                <w:rFonts w:ascii="Arial" w:eastAsia="Arial" w:hAnsi="Arial" w:cs="Arial"/>
                <w:color w:val="000000"/>
                <w:sz w:val="22"/>
                <w:szCs w:val="28"/>
              </w:rPr>
              <w:t>20</w:t>
            </w:r>
          </w:p>
        </w:tc>
      </w:tr>
    </w:tbl>
    <w:p w:rsidR="00484139" w:rsidRDefault="00484139">
      <w:pPr>
        <w:rPr>
          <w:rFonts w:ascii="Arial" w:eastAsia="Arial" w:hAnsi="Arial" w:cs="Arial"/>
          <w:b/>
          <w:color w:val="000000"/>
          <w:sz w:val="24"/>
          <w:szCs w:val="28"/>
        </w:rPr>
      </w:pPr>
    </w:p>
    <w:p w:rsidR="00B07CA8" w:rsidRDefault="003B6CAE"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r>
        <w:rPr>
          <w:rFonts w:ascii="Arial" w:eastAsia="Arial" w:hAnsi="Arial" w:cs="Arial"/>
          <w:b/>
          <w:color w:val="000000"/>
          <w:sz w:val="24"/>
          <w:szCs w:val="28"/>
        </w:rPr>
        <w:t xml:space="preserve">3. </w:t>
      </w:r>
      <w:r w:rsidR="00633279" w:rsidRPr="003B6CAE">
        <w:rPr>
          <w:rFonts w:ascii="Arial" w:eastAsia="Arial" w:hAnsi="Arial" w:cs="Arial"/>
          <w:b/>
          <w:color w:val="000000"/>
          <w:sz w:val="24"/>
          <w:szCs w:val="28"/>
        </w:rPr>
        <w:t>Políticas, directrices y procedimientos</w:t>
      </w:r>
    </w:p>
    <w:p w:rsidR="006F3118" w:rsidRDefault="006F3118" w:rsidP="00082E95">
      <w:pPr>
        <w:widowControl/>
        <w:pBdr>
          <w:top w:val="nil"/>
          <w:left w:val="nil"/>
          <w:bottom w:val="nil"/>
          <w:right w:val="nil"/>
          <w:between w:val="nil"/>
        </w:pBdr>
        <w:spacing w:line="360" w:lineRule="auto"/>
        <w:jc w:val="both"/>
        <w:rPr>
          <w:rFonts w:ascii="Arial" w:eastAsia="Arial" w:hAnsi="Arial" w:cs="Arial"/>
          <w:b/>
          <w:color w:val="000000"/>
          <w:sz w:val="24"/>
          <w:szCs w:val="28"/>
        </w:rPr>
      </w:pPr>
    </w:p>
    <w:p w:rsidR="006F3118" w:rsidRPr="001B0453" w:rsidRDefault="006F3118" w:rsidP="00082E95">
      <w:pPr>
        <w:widowControl/>
        <w:pBdr>
          <w:top w:val="nil"/>
          <w:left w:val="nil"/>
          <w:bottom w:val="nil"/>
          <w:right w:val="nil"/>
          <w:between w:val="nil"/>
        </w:pBd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A </w:t>
      </w:r>
      <w:r w:rsidR="00082E95" w:rsidRPr="001B0453">
        <w:rPr>
          <w:rFonts w:ascii="Arial" w:eastAsia="Arial" w:hAnsi="Arial" w:cs="Arial"/>
          <w:color w:val="000000"/>
          <w:sz w:val="22"/>
          <w:szCs w:val="28"/>
        </w:rPr>
        <w:t>continuación,</w:t>
      </w:r>
      <w:r w:rsidRPr="001B0453">
        <w:rPr>
          <w:rFonts w:ascii="Arial" w:eastAsia="Arial" w:hAnsi="Arial" w:cs="Arial"/>
          <w:color w:val="000000"/>
          <w:sz w:val="22"/>
          <w:szCs w:val="28"/>
        </w:rPr>
        <w:t xml:space="preserve"> se mencionan y describen los documentos que contienen las políticas, procedimientos y directivas de la empresa:</w:t>
      </w:r>
    </w:p>
    <w:p w:rsidR="00B07CA8" w:rsidRPr="001B0453" w:rsidRDefault="00B07CA8" w:rsidP="00082E95">
      <w:pPr>
        <w:widowControl/>
        <w:pBdr>
          <w:top w:val="nil"/>
          <w:left w:val="nil"/>
          <w:bottom w:val="nil"/>
          <w:right w:val="nil"/>
          <w:between w:val="nil"/>
        </w:pBdr>
        <w:spacing w:line="360" w:lineRule="auto"/>
        <w:ind w:left="270" w:hanging="90"/>
        <w:jc w:val="both"/>
        <w:rPr>
          <w:rFonts w:ascii="Arial" w:eastAsia="Arial" w:hAnsi="Arial" w:cs="Arial"/>
          <w:b/>
          <w:color w:val="000000"/>
          <w:sz w:val="22"/>
          <w:szCs w:val="28"/>
        </w:rPr>
      </w:pP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Manual de </w:t>
      </w:r>
      <w:r w:rsidRPr="001B0453">
        <w:rPr>
          <w:rFonts w:ascii="Arial" w:eastAsia="Arial" w:hAnsi="Arial" w:cs="Arial"/>
          <w:color w:val="000000"/>
          <w:sz w:val="22"/>
          <w:szCs w:val="28"/>
        </w:rPr>
        <w:t>organización</w:t>
      </w:r>
      <w:r w:rsidRPr="001B0453">
        <w:rPr>
          <w:rFonts w:ascii="Arial" w:eastAsia="Arial" w:hAnsi="Arial" w:cs="Arial" w:hint="eastAsia"/>
          <w:color w:val="000000"/>
          <w:sz w:val="22"/>
          <w:szCs w:val="28"/>
        </w:rPr>
        <w:t xml:space="preserve"> y funciones:</w:t>
      </w:r>
    </w:p>
    <w:p w:rsidR="002F2BE6" w:rsidRPr="001B0453" w:rsidRDefault="006F3118" w:rsidP="006D0C40">
      <w:pPr>
        <w:pStyle w:val="Prrafodelista"/>
        <w:spacing w:line="360" w:lineRule="auto"/>
        <w:jc w:val="both"/>
        <w:rPr>
          <w:rFonts w:ascii="Arial" w:eastAsia="Arial" w:hAnsi="Arial" w:cs="Arial"/>
          <w:color w:val="000000"/>
          <w:sz w:val="22"/>
          <w:szCs w:val="28"/>
        </w:rPr>
      </w:pPr>
      <w:r w:rsidRPr="001B0453">
        <w:rPr>
          <w:rFonts w:ascii="Arial" w:eastAsia="Arial" w:hAnsi="Arial" w:cs="Arial"/>
          <w:color w:val="000000"/>
          <w:sz w:val="22"/>
          <w:szCs w:val="28"/>
        </w:rPr>
        <w:t>Contiene, esencialmente la estructura organizacional (organigrama) y la descripción de las funciones de todos los puestos en la empresa. También se incluye la descripción de cada puesto, el perfil y los indicadores de evaluación.</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 xml:space="preserve">de alcance: </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el alcance de cada proyecto será definido, desarrollado, monitoreado, controlado y validado.</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requisitos:</w:t>
      </w:r>
    </w:p>
    <w:p w:rsidR="002F2BE6"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w:t>
      </w:r>
      <w:r w:rsidR="002F2BE6" w:rsidRPr="001B0453">
        <w:rPr>
          <w:rFonts w:ascii="Arial" w:eastAsia="Arial" w:hAnsi="Arial" w:cs="Arial"/>
          <w:color w:val="000000"/>
          <w:sz w:val="22"/>
          <w:szCs w:val="28"/>
        </w:rPr>
        <w:t>ó</w:t>
      </w:r>
      <w:r w:rsidRPr="001B0453">
        <w:rPr>
          <w:rFonts w:ascii="Arial" w:eastAsia="Arial" w:hAnsi="Arial" w:cs="Arial"/>
          <w:color w:val="000000"/>
          <w:sz w:val="22"/>
          <w:szCs w:val="28"/>
        </w:rPr>
        <w:t>mo se analizar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documentar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gestionar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requisitos.</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Plan</w:t>
      </w:r>
      <w:r w:rsidRPr="001B0453">
        <w:rPr>
          <w:rFonts w:ascii="Arial" w:eastAsia="Arial" w:hAnsi="Arial" w:cs="Arial"/>
          <w:color w:val="000000"/>
          <w:sz w:val="22"/>
          <w:szCs w:val="28"/>
        </w:rPr>
        <w:t xml:space="preserve"> de gestión del cronograma:</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los criterios y las actividades a llevar a cabo para desarrollar, monitorear y controlar el cronograma.</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los costos:</w:t>
      </w:r>
    </w:p>
    <w:p w:rsidR="006F3118"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la forma en que se planificar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controlar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los costos.</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las adquisiciones:</w:t>
      </w:r>
    </w:p>
    <w:p w:rsidR="002F2BE6" w:rsidRPr="001B0453" w:rsidRDefault="006F3118" w:rsidP="006D0C40">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como el equipo del proyecto adquirirá bienes y servicios desde fuera de la organización.</w:t>
      </w:r>
    </w:p>
    <w:p w:rsidR="006F3118" w:rsidRPr="001B0453" w:rsidRDefault="006F3118" w:rsidP="00082E95">
      <w:pPr>
        <w:pStyle w:val="Prrafodelista"/>
        <w:numPr>
          <w:ilvl w:val="0"/>
          <w:numId w:val="16"/>
        </w:numPr>
        <w:spacing w:line="360" w:lineRule="auto"/>
        <w:jc w:val="both"/>
        <w:rPr>
          <w:rFonts w:ascii="Arial" w:eastAsia="Arial" w:hAnsi="Arial" w:cs="Arial"/>
          <w:color w:val="000000"/>
          <w:sz w:val="22"/>
          <w:szCs w:val="28"/>
        </w:rPr>
      </w:pPr>
      <w:r w:rsidRPr="001B0453">
        <w:rPr>
          <w:rFonts w:ascii="Arial" w:eastAsia="Arial" w:hAnsi="Arial" w:cs="Arial" w:hint="eastAsia"/>
          <w:color w:val="000000"/>
          <w:sz w:val="22"/>
          <w:szCs w:val="28"/>
        </w:rPr>
        <w:t xml:space="preserve">Plan de </w:t>
      </w:r>
      <w:r w:rsidRPr="001B0453">
        <w:rPr>
          <w:rFonts w:ascii="Arial" w:eastAsia="Arial" w:hAnsi="Arial" w:cs="Arial"/>
          <w:color w:val="000000"/>
          <w:sz w:val="22"/>
          <w:szCs w:val="28"/>
        </w:rPr>
        <w:t>gestión</w:t>
      </w:r>
      <w:r w:rsidRPr="001B0453">
        <w:rPr>
          <w:rFonts w:ascii="Arial" w:eastAsia="Arial" w:hAnsi="Arial" w:cs="Arial" w:hint="eastAsia"/>
          <w:color w:val="000000"/>
          <w:sz w:val="22"/>
          <w:szCs w:val="28"/>
        </w:rPr>
        <w:t xml:space="preserve"> </w:t>
      </w:r>
      <w:r w:rsidRPr="001B0453">
        <w:rPr>
          <w:rFonts w:ascii="Arial" w:eastAsia="Arial" w:hAnsi="Arial" w:cs="Arial"/>
          <w:color w:val="000000"/>
          <w:sz w:val="22"/>
          <w:szCs w:val="28"/>
        </w:rPr>
        <w:t>de riesgos:</w:t>
      </w:r>
    </w:p>
    <w:p w:rsidR="006F3118" w:rsidRDefault="006F3118" w:rsidP="00082E95">
      <w:pPr>
        <w:spacing w:line="360" w:lineRule="auto"/>
        <w:ind w:left="720"/>
        <w:jc w:val="both"/>
        <w:rPr>
          <w:rFonts w:ascii="Arial" w:eastAsia="Arial" w:hAnsi="Arial" w:cs="Arial"/>
          <w:color w:val="000000"/>
          <w:sz w:val="22"/>
          <w:szCs w:val="28"/>
        </w:rPr>
      </w:pPr>
      <w:r w:rsidRPr="001B0453">
        <w:rPr>
          <w:rFonts w:ascii="Arial" w:eastAsia="Arial" w:hAnsi="Arial" w:cs="Arial"/>
          <w:color w:val="000000"/>
          <w:sz w:val="22"/>
          <w:szCs w:val="28"/>
        </w:rPr>
        <w:t>Establece el modo en que se estructurar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y se llevar</w:t>
      </w:r>
      <w:r w:rsidR="002F2BE6" w:rsidRPr="001B0453">
        <w:rPr>
          <w:rFonts w:ascii="Arial" w:eastAsia="Arial" w:hAnsi="Arial" w:cs="Arial"/>
          <w:color w:val="000000"/>
          <w:sz w:val="22"/>
          <w:szCs w:val="28"/>
        </w:rPr>
        <w:t>á</w:t>
      </w:r>
      <w:r w:rsidRPr="001B0453">
        <w:rPr>
          <w:rFonts w:ascii="Arial" w:eastAsia="Arial" w:hAnsi="Arial" w:cs="Arial"/>
          <w:color w:val="000000"/>
          <w:sz w:val="22"/>
          <w:szCs w:val="28"/>
        </w:rPr>
        <w:t>n a cabo las actividades de gestión de riesgos.</w:t>
      </w: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Default="006D675C" w:rsidP="00082E95">
      <w:pPr>
        <w:spacing w:line="360" w:lineRule="auto"/>
        <w:ind w:left="720"/>
        <w:jc w:val="both"/>
        <w:rPr>
          <w:rFonts w:ascii="Arial" w:eastAsia="Arial" w:hAnsi="Arial" w:cs="Arial"/>
          <w:color w:val="000000"/>
          <w:sz w:val="22"/>
          <w:szCs w:val="28"/>
        </w:rPr>
      </w:pPr>
    </w:p>
    <w:p w:rsidR="006D675C" w:rsidRPr="001B0453" w:rsidRDefault="006D675C" w:rsidP="00082E95">
      <w:pPr>
        <w:spacing w:line="360" w:lineRule="auto"/>
        <w:ind w:left="720"/>
        <w:jc w:val="both"/>
        <w:rPr>
          <w:rFonts w:ascii="Arial" w:eastAsia="Arial" w:hAnsi="Arial" w:cs="Arial"/>
          <w:color w:val="000000"/>
          <w:sz w:val="22"/>
          <w:szCs w:val="28"/>
        </w:rPr>
      </w:pPr>
    </w:p>
    <w:p w:rsidR="00633279" w:rsidRDefault="00633279" w:rsidP="00B7038E">
      <w:pPr>
        <w:jc w:val="both"/>
        <w:rPr>
          <w:rFonts w:ascii="Arial" w:eastAsia="Arial" w:hAnsi="Arial" w:cs="Arial"/>
          <w:b/>
          <w:color w:val="000000"/>
          <w:sz w:val="24"/>
          <w:szCs w:val="28"/>
        </w:rPr>
      </w:pPr>
    </w:p>
    <w:p w:rsidR="00524409" w:rsidRDefault="003B6CAE" w:rsidP="00082E95">
      <w:pPr>
        <w:spacing w:line="360" w:lineRule="auto"/>
        <w:jc w:val="both"/>
        <w:rPr>
          <w:rFonts w:ascii="Arial" w:eastAsia="Arial" w:hAnsi="Arial" w:cs="Arial"/>
          <w:b/>
          <w:color w:val="000000"/>
          <w:sz w:val="24"/>
          <w:szCs w:val="28"/>
        </w:rPr>
      </w:pPr>
      <w:r>
        <w:rPr>
          <w:rFonts w:ascii="Arial" w:eastAsia="Arial" w:hAnsi="Arial" w:cs="Arial"/>
          <w:b/>
          <w:color w:val="000000"/>
          <w:sz w:val="24"/>
          <w:szCs w:val="28"/>
        </w:rPr>
        <w:lastRenderedPageBreak/>
        <w:t>4</w:t>
      </w:r>
      <w:r w:rsidR="00524409">
        <w:rPr>
          <w:rFonts w:ascii="Arial" w:eastAsia="Arial" w:hAnsi="Arial" w:cs="Arial"/>
          <w:b/>
          <w:color w:val="000000"/>
          <w:sz w:val="24"/>
          <w:szCs w:val="28"/>
        </w:rPr>
        <w:t>. Herramientas, Entorno e Infraestructura</w:t>
      </w:r>
    </w:p>
    <w:p w:rsidR="00524409" w:rsidRDefault="00524409" w:rsidP="00082E95">
      <w:pPr>
        <w:spacing w:line="360" w:lineRule="auto"/>
        <w:jc w:val="both"/>
        <w:rPr>
          <w:rFonts w:ascii="Arial" w:eastAsia="Arial" w:hAnsi="Arial" w:cs="Arial"/>
          <w:b/>
          <w:color w:val="000000"/>
          <w:sz w:val="24"/>
          <w:szCs w:val="28"/>
        </w:rPr>
      </w:pPr>
    </w:p>
    <w:p w:rsidR="00524409" w:rsidRPr="001B0453" w:rsidRDefault="00524409" w:rsidP="00082E95">
      <w:pPr>
        <w:spacing w:line="360" w:lineRule="auto"/>
        <w:ind w:left="270"/>
        <w:jc w:val="both"/>
        <w:rPr>
          <w:rFonts w:ascii="Arial" w:eastAsia="Arial" w:hAnsi="Arial" w:cs="Arial"/>
          <w:color w:val="000000"/>
          <w:sz w:val="22"/>
          <w:szCs w:val="28"/>
        </w:rPr>
      </w:pPr>
      <w:r w:rsidRPr="001B0453">
        <w:rPr>
          <w:rFonts w:ascii="Arial" w:eastAsia="Arial" w:hAnsi="Arial" w:cs="Arial"/>
          <w:b/>
          <w:color w:val="000000"/>
          <w:sz w:val="22"/>
          <w:szCs w:val="28"/>
        </w:rPr>
        <w:t>Herramientas</w:t>
      </w:r>
    </w:p>
    <w:p w:rsidR="00524409" w:rsidRPr="001B0453" w:rsidRDefault="00524409" w:rsidP="00082E95">
      <w:pPr>
        <w:spacing w:line="360" w:lineRule="auto"/>
        <w:jc w:val="both"/>
        <w:rPr>
          <w:rFonts w:ascii="Arial" w:eastAsia="Arial" w:hAnsi="Arial" w:cs="Arial"/>
          <w:color w:val="000000"/>
          <w:sz w:val="22"/>
          <w:szCs w:val="28"/>
        </w:rPr>
      </w:pPr>
    </w:p>
    <w:p w:rsidR="00524409" w:rsidRPr="001B0453" w:rsidRDefault="006358F7"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Durante el proceso de gestión de configuración se utilizará la herramienta GIT para el control de versiones del producto. Cuando algún miembro haga una modificación en el proyecto deberá tomar en cuenta la </w:t>
      </w:r>
      <w:r w:rsidR="0095277A" w:rsidRPr="001B0453">
        <w:rPr>
          <w:rFonts w:ascii="Arial" w:eastAsia="Arial" w:hAnsi="Arial" w:cs="Arial"/>
          <w:color w:val="000000"/>
          <w:sz w:val="22"/>
          <w:szCs w:val="28"/>
        </w:rPr>
        <w:t>última</w:t>
      </w:r>
      <w:r w:rsidRPr="001B0453">
        <w:rPr>
          <w:rFonts w:ascii="Arial" w:eastAsia="Arial" w:hAnsi="Arial" w:cs="Arial"/>
          <w:color w:val="000000"/>
          <w:sz w:val="22"/>
          <w:szCs w:val="28"/>
        </w:rPr>
        <w:t xml:space="preserve"> versión de este y proceder a actualizar su “ram</w:t>
      </w:r>
      <w:r w:rsidR="00E167CF" w:rsidRPr="001B0453">
        <w:rPr>
          <w:rFonts w:ascii="Arial" w:eastAsia="Arial" w:hAnsi="Arial" w:cs="Arial"/>
          <w:color w:val="000000"/>
          <w:sz w:val="22"/>
          <w:szCs w:val="28"/>
        </w:rPr>
        <w:t>a”. Posteriormente se “fusionará</w:t>
      </w:r>
      <w:r w:rsidRPr="001B0453">
        <w:rPr>
          <w:rFonts w:ascii="Arial" w:eastAsia="Arial" w:hAnsi="Arial" w:cs="Arial"/>
          <w:color w:val="000000"/>
          <w:sz w:val="22"/>
          <w:szCs w:val="28"/>
        </w:rPr>
        <w:t>n” los contenidos para crear la última versión actualizada del documento.</w:t>
      </w:r>
    </w:p>
    <w:p w:rsidR="00DD559F" w:rsidRPr="001B0453" w:rsidRDefault="00DD559F" w:rsidP="00082E95">
      <w:pPr>
        <w:spacing w:line="360" w:lineRule="auto"/>
        <w:ind w:left="270"/>
        <w:jc w:val="both"/>
        <w:rPr>
          <w:rFonts w:ascii="Arial" w:eastAsia="Arial" w:hAnsi="Arial" w:cs="Arial"/>
          <w:color w:val="000000"/>
          <w:sz w:val="22"/>
          <w:szCs w:val="28"/>
        </w:rPr>
      </w:pPr>
    </w:p>
    <w:p w:rsidR="00DD559F" w:rsidRPr="001B0453" w:rsidRDefault="00DD559F"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Dentro de las opciones como plataformas y/o repositorios tuvimos </w:t>
      </w:r>
      <w:proofErr w:type="spellStart"/>
      <w:r w:rsidRPr="001B0453">
        <w:rPr>
          <w:rFonts w:ascii="Arial" w:eastAsia="Arial" w:hAnsi="Arial" w:cs="Arial"/>
          <w:color w:val="000000"/>
          <w:sz w:val="22"/>
          <w:szCs w:val="28"/>
        </w:rPr>
        <w:t>GitLab</w:t>
      </w:r>
      <w:proofErr w:type="spellEnd"/>
      <w:r w:rsidRPr="001B0453">
        <w:rPr>
          <w:rFonts w:ascii="Arial" w:eastAsia="Arial" w:hAnsi="Arial" w:cs="Arial"/>
          <w:color w:val="000000"/>
          <w:sz w:val="22"/>
          <w:szCs w:val="28"/>
        </w:rPr>
        <w:t xml:space="preserve">, GitHub y </w:t>
      </w:r>
      <w:proofErr w:type="spellStart"/>
      <w:r w:rsidRPr="001B0453">
        <w:rPr>
          <w:rFonts w:ascii="Arial" w:eastAsia="Arial" w:hAnsi="Arial" w:cs="Arial"/>
          <w:color w:val="000000"/>
          <w:sz w:val="22"/>
          <w:szCs w:val="28"/>
        </w:rPr>
        <w:t>GogleCode</w:t>
      </w:r>
      <w:proofErr w:type="spellEnd"/>
      <w:r w:rsidRPr="001B0453">
        <w:rPr>
          <w:rFonts w:ascii="Arial" w:eastAsia="Arial" w:hAnsi="Arial" w:cs="Arial"/>
          <w:color w:val="000000"/>
          <w:sz w:val="22"/>
          <w:szCs w:val="28"/>
        </w:rPr>
        <w:t xml:space="preserve">, pero por </w:t>
      </w:r>
      <w:r w:rsidR="00B21B99" w:rsidRPr="001B0453">
        <w:rPr>
          <w:rFonts w:ascii="Arial" w:eastAsia="Arial" w:hAnsi="Arial" w:cs="Arial"/>
          <w:color w:val="000000"/>
          <w:sz w:val="22"/>
          <w:szCs w:val="28"/>
        </w:rPr>
        <w:t>la</w:t>
      </w:r>
      <w:r w:rsidRPr="001B0453">
        <w:rPr>
          <w:rFonts w:ascii="Arial" w:eastAsia="Arial" w:hAnsi="Arial" w:cs="Arial"/>
          <w:color w:val="000000"/>
          <w:sz w:val="22"/>
          <w:szCs w:val="28"/>
        </w:rPr>
        <w:t xml:space="preserve"> facilidad en la relación que tiene la organización nos decidimos por usar GitHub con el fin de lograr un mejor control, y sobre todo comunicación, la cual utilizaremos </w:t>
      </w:r>
      <w:r w:rsidR="00B21B99" w:rsidRPr="001B0453">
        <w:rPr>
          <w:rFonts w:ascii="Arial" w:eastAsia="Arial" w:hAnsi="Arial" w:cs="Arial"/>
          <w:color w:val="000000"/>
          <w:sz w:val="22"/>
          <w:szCs w:val="28"/>
        </w:rPr>
        <w:t xml:space="preserve">como </w:t>
      </w:r>
      <w:r w:rsidRPr="001B0453">
        <w:rPr>
          <w:rFonts w:ascii="Arial" w:eastAsia="Arial" w:hAnsi="Arial" w:cs="Arial"/>
          <w:color w:val="000000"/>
          <w:sz w:val="22"/>
          <w:szCs w:val="28"/>
        </w:rPr>
        <w:t xml:space="preserve">repositorio general para albergar </w:t>
      </w:r>
      <w:r w:rsidR="00CF3218" w:rsidRPr="001B0453">
        <w:rPr>
          <w:rFonts w:ascii="Arial" w:eastAsia="Arial" w:hAnsi="Arial" w:cs="Arial"/>
          <w:color w:val="000000"/>
          <w:sz w:val="22"/>
          <w:szCs w:val="28"/>
        </w:rPr>
        <w:t xml:space="preserve">el desarrollo de la gestión de </w:t>
      </w:r>
      <w:r w:rsidR="000B2103" w:rsidRPr="001B0453">
        <w:rPr>
          <w:rFonts w:ascii="Arial" w:eastAsia="Arial" w:hAnsi="Arial" w:cs="Arial"/>
          <w:color w:val="000000"/>
          <w:sz w:val="22"/>
          <w:szCs w:val="28"/>
        </w:rPr>
        <w:t>configuración</w:t>
      </w:r>
      <w:r w:rsidRPr="001B0453">
        <w:rPr>
          <w:rFonts w:ascii="Arial" w:eastAsia="Arial" w:hAnsi="Arial" w:cs="Arial"/>
          <w:color w:val="000000"/>
          <w:sz w:val="22"/>
          <w:szCs w:val="28"/>
        </w:rPr>
        <w:t>.</w:t>
      </w:r>
    </w:p>
    <w:p w:rsidR="009B21ED" w:rsidRPr="001B0453" w:rsidRDefault="009B21ED" w:rsidP="00082E95">
      <w:pPr>
        <w:spacing w:line="360" w:lineRule="auto"/>
        <w:jc w:val="both"/>
        <w:rPr>
          <w:rFonts w:ascii="Arial" w:eastAsia="Arial" w:hAnsi="Arial" w:cs="Arial"/>
          <w:color w:val="000000"/>
          <w:sz w:val="22"/>
          <w:szCs w:val="28"/>
        </w:rPr>
      </w:pPr>
    </w:p>
    <w:p w:rsidR="009B21ED" w:rsidRPr="001B0453" w:rsidRDefault="009B21ED" w:rsidP="00082E95">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Por motivos de seguridad se tomará el ser</w:t>
      </w:r>
      <w:r w:rsidR="00E167CF" w:rsidRPr="001B0453">
        <w:rPr>
          <w:rFonts w:ascii="Arial" w:eastAsia="Arial" w:hAnsi="Arial" w:cs="Arial"/>
          <w:color w:val="000000"/>
          <w:sz w:val="22"/>
          <w:szCs w:val="28"/>
        </w:rPr>
        <w:t>vicio privado, por lo que incluimos</w:t>
      </w:r>
      <w:r w:rsidRPr="001B0453">
        <w:rPr>
          <w:rFonts w:ascii="Arial" w:eastAsia="Arial" w:hAnsi="Arial" w:cs="Arial"/>
          <w:color w:val="000000"/>
          <w:sz w:val="22"/>
          <w:szCs w:val="28"/>
        </w:rPr>
        <w:t xml:space="preserve"> los costos a continuación:</w:t>
      </w:r>
    </w:p>
    <w:p w:rsidR="009B21ED" w:rsidRPr="001B0453" w:rsidRDefault="009B21ED" w:rsidP="00082E95">
      <w:pPr>
        <w:spacing w:line="360" w:lineRule="auto"/>
        <w:jc w:val="center"/>
        <w:rPr>
          <w:rFonts w:ascii="Arial" w:eastAsia="Arial" w:hAnsi="Arial" w:cs="Arial"/>
          <w:color w:val="000000"/>
          <w:sz w:val="22"/>
          <w:szCs w:val="28"/>
        </w:rPr>
      </w:pPr>
      <w:r w:rsidRPr="001B0453">
        <w:rPr>
          <w:noProof/>
          <w:sz w:val="18"/>
          <w:lang w:val="en-US" w:eastAsia="zh-CN"/>
        </w:rPr>
        <w:drawing>
          <wp:inline distT="0" distB="0" distL="0" distR="0" wp14:anchorId="445695AC" wp14:editId="4CA88B5D">
            <wp:extent cx="4165287" cy="2735580"/>
            <wp:effectExtent l="0" t="0" r="698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032" t="13989" r="20673" b="21873"/>
                    <a:stretch/>
                  </pic:blipFill>
                  <pic:spPr bwMode="auto">
                    <a:xfrm>
                      <a:off x="0" y="0"/>
                      <a:ext cx="4199649" cy="2758147"/>
                    </a:xfrm>
                    <a:prstGeom prst="rect">
                      <a:avLst/>
                    </a:prstGeom>
                    <a:ln>
                      <a:noFill/>
                    </a:ln>
                    <a:extLst>
                      <a:ext uri="{53640926-AAD7-44D8-BBD7-CCE9431645EC}">
                        <a14:shadowObscured xmlns:a14="http://schemas.microsoft.com/office/drawing/2010/main"/>
                      </a:ext>
                    </a:extLst>
                  </pic:spPr>
                </pic:pic>
              </a:graphicData>
            </a:graphic>
          </wp:inline>
        </w:drawing>
      </w:r>
    </w:p>
    <w:p w:rsidR="00FD2F7C" w:rsidRPr="001B0453" w:rsidRDefault="00FD2F7C" w:rsidP="00082E95">
      <w:pPr>
        <w:spacing w:line="360" w:lineRule="auto"/>
        <w:jc w:val="both"/>
        <w:rPr>
          <w:rFonts w:ascii="Arial" w:eastAsia="Arial" w:hAnsi="Arial" w:cs="Arial"/>
          <w:color w:val="000000"/>
          <w:sz w:val="22"/>
          <w:szCs w:val="28"/>
        </w:rPr>
      </w:pPr>
    </w:p>
    <w:p w:rsidR="008875A2" w:rsidRPr="00AD101E" w:rsidRDefault="009B21ED" w:rsidP="00AD101E">
      <w:pPr>
        <w:spacing w:line="360" w:lineRule="auto"/>
        <w:ind w:left="270"/>
        <w:jc w:val="both"/>
        <w:rPr>
          <w:rFonts w:ascii="Arial" w:eastAsia="Arial" w:hAnsi="Arial" w:cs="Arial"/>
          <w:color w:val="000000"/>
          <w:sz w:val="22"/>
          <w:szCs w:val="28"/>
        </w:rPr>
      </w:pPr>
      <w:r w:rsidRPr="001B0453">
        <w:rPr>
          <w:rFonts w:ascii="Arial" w:eastAsia="Arial" w:hAnsi="Arial" w:cs="Arial"/>
          <w:color w:val="000000"/>
          <w:sz w:val="22"/>
          <w:szCs w:val="28"/>
        </w:rPr>
        <w:t xml:space="preserve">Del cual, </w:t>
      </w:r>
      <w:r w:rsidR="00E167CF" w:rsidRPr="001B0453">
        <w:rPr>
          <w:rFonts w:ascii="Arial" w:eastAsia="Arial" w:hAnsi="Arial" w:cs="Arial"/>
          <w:color w:val="000000"/>
          <w:sz w:val="22"/>
          <w:szCs w:val="28"/>
        </w:rPr>
        <w:t>se propone el uso de Business Cloud dado al tamaño de la consultora</w:t>
      </w:r>
      <w:r w:rsidRPr="001B0453">
        <w:rPr>
          <w:rFonts w:ascii="Arial" w:eastAsia="Arial" w:hAnsi="Arial" w:cs="Arial"/>
          <w:color w:val="000000"/>
          <w:sz w:val="22"/>
          <w:szCs w:val="28"/>
        </w:rPr>
        <w:t>.</w:t>
      </w:r>
    </w:p>
    <w:p w:rsidR="00633279" w:rsidRDefault="00524409" w:rsidP="00082E95">
      <w:pPr>
        <w:spacing w:line="360" w:lineRule="auto"/>
        <w:jc w:val="both"/>
        <w:rPr>
          <w:rFonts w:ascii="Arial" w:eastAsia="Arial" w:hAnsi="Arial" w:cs="Arial"/>
          <w:b/>
          <w:color w:val="000000"/>
          <w:sz w:val="24"/>
          <w:szCs w:val="28"/>
        </w:rPr>
      </w:pPr>
      <w:r>
        <w:rPr>
          <w:rFonts w:ascii="Arial" w:eastAsia="Arial" w:hAnsi="Arial" w:cs="Arial"/>
          <w:b/>
          <w:color w:val="000000"/>
          <w:sz w:val="24"/>
          <w:szCs w:val="28"/>
        </w:rPr>
        <w:br w:type="page"/>
      </w:r>
      <w:r w:rsidR="003B6CAE">
        <w:rPr>
          <w:rFonts w:ascii="Arial" w:eastAsia="Arial" w:hAnsi="Arial" w:cs="Arial"/>
          <w:b/>
          <w:color w:val="000000"/>
          <w:sz w:val="24"/>
          <w:szCs w:val="28"/>
        </w:rPr>
        <w:lastRenderedPageBreak/>
        <w:t>5</w:t>
      </w:r>
      <w:r w:rsidR="00E167CF">
        <w:rPr>
          <w:rFonts w:ascii="Arial" w:eastAsia="Arial" w:hAnsi="Arial" w:cs="Arial"/>
          <w:b/>
          <w:color w:val="000000"/>
          <w:sz w:val="24"/>
          <w:szCs w:val="28"/>
        </w:rPr>
        <w:t>. Calend</w:t>
      </w:r>
      <w:r w:rsidR="00633279">
        <w:rPr>
          <w:rFonts w:ascii="Arial" w:eastAsia="Arial" w:hAnsi="Arial" w:cs="Arial"/>
          <w:b/>
          <w:color w:val="000000"/>
          <w:sz w:val="24"/>
          <w:szCs w:val="28"/>
        </w:rPr>
        <w:t>ario</w:t>
      </w:r>
    </w:p>
    <w:p w:rsidR="00134934" w:rsidRDefault="00134934" w:rsidP="00082E95">
      <w:pPr>
        <w:spacing w:line="360" w:lineRule="auto"/>
        <w:jc w:val="both"/>
        <w:rPr>
          <w:rFonts w:ascii="Arial" w:eastAsia="Arial" w:hAnsi="Arial" w:cs="Arial"/>
          <w:b/>
          <w:color w:val="000000"/>
          <w:sz w:val="24"/>
          <w:szCs w:val="28"/>
        </w:rPr>
      </w:pPr>
    </w:p>
    <w:p w:rsidR="00B43401" w:rsidRPr="001B0453" w:rsidRDefault="00F67547" w:rsidP="00082E95">
      <w:pPr>
        <w:spacing w:line="360" w:lineRule="auto"/>
        <w:ind w:left="270"/>
        <w:jc w:val="both"/>
        <w:rPr>
          <w:rFonts w:ascii="Arial" w:eastAsia="Arial" w:hAnsi="Arial" w:cs="Arial"/>
          <w:color w:val="000000"/>
          <w:sz w:val="22"/>
          <w:szCs w:val="22"/>
        </w:rPr>
      </w:pPr>
      <w:r w:rsidRPr="001B0453">
        <w:rPr>
          <w:rFonts w:ascii="Arial" w:eastAsia="Arial" w:hAnsi="Arial" w:cs="Arial"/>
          <w:color w:val="000000"/>
          <w:sz w:val="22"/>
          <w:szCs w:val="22"/>
        </w:rPr>
        <w:t xml:space="preserve">En el siguiente cuadro se detallan las actividades, la duración de estas en días y el rol encargado de realizarla. </w:t>
      </w:r>
    </w:p>
    <w:p w:rsidR="00F67547" w:rsidRPr="001B0453" w:rsidRDefault="00F67547" w:rsidP="00F67547">
      <w:pPr>
        <w:ind w:left="284"/>
        <w:rPr>
          <w:rFonts w:ascii="Arial" w:hAnsi="Arial" w:cs="Arial"/>
          <w:color w:val="000000"/>
          <w:sz w:val="22"/>
          <w:szCs w:val="22"/>
        </w:rPr>
      </w:pPr>
    </w:p>
    <w:tbl>
      <w:tblPr>
        <w:tblW w:w="8798" w:type="dxa"/>
        <w:tblInd w:w="534" w:type="dxa"/>
        <w:tblLook w:val="04A0" w:firstRow="1" w:lastRow="0" w:firstColumn="1" w:lastColumn="0" w:noHBand="0" w:noVBand="1"/>
      </w:tblPr>
      <w:tblGrid>
        <w:gridCol w:w="5545"/>
        <w:gridCol w:w="1728"/>
        <w:gridCol w:w="1525"/>
      </w:tblGrid>
      <w:tr w:rsidR="006E3B96" w:rsidRPr="001B0453" w:rsidTr="00A653BD">
        <w:trPr>
          <w:trHeight w:val="300"/>
        </w:trPr>
        <w:tc>
          <w:tcPr>
            <w:tcW w:w="5545"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eastAsia="en-US"/>
              </w:rPr>
              <w:t>Actividades</w:t>
            </w:r>
          </w:p>
        </w:tc>
        <w:tc>
          <w:tcPr>
            <w:tcW w:w="1728"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Tiempo (en días)</w:t>
            </w:r>
          </w:p>
        </w:tc>
        <w:tc>
          <w:tcPr>
            <w:tcW w:w="1525" w:type="dxa"/>
            <w:tcBorders>
              <w:top w:val="single" w:sz="4" w:space="0" w:color="auto"/>
              <w:left w:val="nil"/>
              <w:bottom w:val="single" w:sz="4" w:space="0" w:color="auto"/>
              <w:right w:val="single" w:sz="4" w:space="0" w:color="auto"/>
            </w:tcBorders>
            <w:shd w:val="clear" w:color="000000" w:fill="92D050"/>
            <w:noWrap/>
            <w:vAlign w:val="center"/>
            <w:hideMark/>
          </w:tcPr>
          <w:p w:rsidR="006E3B96" w:rsidRPr="001B0453" w:rsidRDefault="006E3B96" w:rsidP="00215B66">
            <w:pPr>
              <w:widowControl/>
              <w:jc w:val="center"/>
              <w:rPr>
                <w:rFonts w:ascii="Arial" w:eastAsia="Times New Roman" w:hAnsi="Arial" w:cs="Arial"/>
                <w:color w:val="000000"/>
                <w:sz w:val="22"/>
                <w:szCs w:val="22"/>
                <w:lang w:val="en-US" w:eastAsia="en-US"/>
              </w:rPr>
            </w:pPr>
            <w:proofErr w:type="spellStart"/>
            <w:r w:rsidRPr="001B0453">
              <w:rPr>
                <w:rFonts w:ascii="Arial" w:eastAsia="Times New Roman" w:hAnsi="Arial" w:cs="Arial"/>
                <w:color w:val="000000"/>
                <w:sz w:val="22"/>
                <w:szCs w:val="22"/>
                <w:lang w:val="en-US" w:eastAsia="en-US"/>
              </w:rPr>
              <w:t>Rol</w:t>
            </w:r>
            <w:proofErr w:type="spellEnd"/>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xml:space="preserve">1. </w:t>
            </w:r>
            <w:proofErr w:type="spellStart"/>
            <w:r w:rsidRPr="001B0453">
              <w:rPr>
                <w:rFonts w:ascii="Arial" w:eastAsia="Times New Roman" w:hAnsi="Arial" w:cs="Arial"/>
                <w:color w:val="000000"/>
                <w:sz w:val="22"/>
                <w:szCs w:val="22"/>
                <w:lang w:val="en-US" w:eastAsia="en-US"/>
              </w:rPr>
              <w:t>Planificación</w:t>
            </w:r>
            <w:proofErr w:type="spellEnd"/>
          </w:p>
        </w:tc>
        <w:tc>
          <w:tcPr>
            <w:tcW w:w="1728"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1.1 Identificar la problemática de la consultora Grupo 3</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1.2 Definir el propósito y finalidad del plan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1.3 Elaborar diagrama de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1.4 Identificar roles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1.5 Realizar la matriz de actividades de la GCS para cada rol</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1.6 Identificar los miembros del Comité de Control de Cambios y su nivel de autoridad</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1.7 Identificar políticas y procedimientos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1.8 Analizar herramientas, entorno e infraestructura</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1.9 Elaborar calendario con las actividades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2. Identificación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2.1 Identificar los elementos</w:t>
            </w:r>
            <w:r w:rsidR="008C0D7F" w:rsidRPr="008C0D7F">
              <w:rPr>
                <w:rFonts w:ascii="Arial" w:eastAsia="Times New Roman" w:hAnsi="Arial" w:cs="Arial"/>
                <w:color w:val="000000"/>
                <w:sz w:val="22"/>
                <w:szCs w:val="22"/>
                <w:lang w:eastAsia="en-US"/>
              </w:rPr>
              <w:t xml:space="preserve"> </w:t>
            </w:r>
            <w:r w:rsidR="00300A15">
              <w:rPr>
                <w:rFonts w:ascii="Arial" w:eastAsia="Times New Roman" w:hAnsi="Arial" w:cs="Arial"/>
                <w:color w:val="000000"/>
                <w:sz w:val="22"/>
                <w:szCs w:val="22"/>
                <w:lang w:eastAsia="en-US"/>
              </w:rPr>
              <w:t>de la 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2</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600"/>
        </w:trPr>
        <w:tc>
          <w:tcPr>
            <w:tcW w:w="5545" w:type="dxa"/>
            <w:tcBorders>
              <w:top w:val="nil"/>
              <w:left w:val="single" w:sz="4" w:space="0" w:color="auto"/>
              <w:bottom w:val="single" w:sz="4" w:space="0" w:color="auto"/>
              <w:right w:val="single" w:sz="4" w:space="0" w:color="auto"/>
            </w:tcBorders>
            <w:shd w:val="clear" w:color="auto" w:fill="auto"/>
            <w:noWrap/>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2.2 Definir la nomenclatura de los elementos</w:t>
            </w:r>
            <w:r w:rsidR="008C0D7F">
              <w:rPr>
                <w:rFonts w:ascii="Arial" w:eastAsia="Times New Roman" w:hAnsi="Arial" w:cs="Arial"/>
                <w:color w:val="000000"/>
                <w:sz w:val="22"/>
                <w:szCs w:val="22"/>
                <w:lang w:eastAsia="en-US"/>
              </w:rPr>
              <w:t xml:space="preserve"> de la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vAlign w:val="center"/>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Gestor de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hideMark/>
          </w:tcPr>
          <w:p w:rsidR="006E3B96" w:rsidRPr="008C0D7F"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    </w:t>
            </w:r>
            <w:r w:rsidRPr="008C0D7F">
              <w:rPr>
                <w:rFonts w:ascii="Arial" w:eastAsia="Times New Roman" w:hAnsi="Arial" w:cs="Arial"/>
                <w:color w:val="000000"/>
                <w:sz w:val="22"/>
                <w:szCs w:val="22"/>
                <w:lang w:eastAsia="en-US"/>
              </w:rPr>
              <w:t>2.3 Clasificar los elementos</w:t>
            </w:r>
            <w:r w:rsidR="008C0D7F" w:rsidRPr="008C0D7F">
              <w:rPr>
                <w:rFonts w:ascii="Arial" w:eastAsia="Times New Roman" w:hAnsi="Arial" w:cs="Arial"/>
                <w:color w:val="000000"/>
                <w:sz w:val="22"/>
                <w:szCs w:val="22"/>
                <w:lang w:eastAsia="en-US"/>
              </w:rPr>
              <w:t xml:space="preserve"> de l</w:t>
            </w:r>
            <w:r w:rsidR="008C0D7F">
              <w:rPr>
                <w:rFonts w:ascii="Arial" w:eastAsia="Times New Roman" w:hAnsi="Arial" w:cs="Arial"/>
                <w:color w:val="000000"/>
                <w:sz w:val="22"/>
                <w:szCs w:val="22"/>
                <w:lang w:eastAsia="en-US"/>
              </w:rPr>
              <w:t xml:space="preserve">a </w:t>
            </w:r>
            <w:r w:rsidR="00300A15">
              <w:rPr>
                <w:rFonts w:ascii="Arial" w:eastAsia="Times New Roman" w:hAnsi="Arial" w:cs="Arial"/>
                <w:color w:val="000000"/>
                <w:sz w:val="22"/>
                <w:szCs w:val="22"/>
                <w:lang w:eastAsia="en-US"/>
              </w:rPr>
              <w:t>configuración</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Project Manager</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3. Control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273A4D"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273A4D" w:rsidRPr="001B0453" w:rsidRDefault="00273A4D" w:rsidP="006E3B96">
            <w:pPr>
              <w:widowControl/>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 xml:space="preserve">    3.1 </w:t>
            </w:r>
            <w:proofErr w:type="spellStart"/>
            <w:r w:rsidR="0087514A">
              <w:rPr>
                <w:rFonts w:ascii="Arial" w:eastAsia="Times New Roman" w:hAnsi="Arial" w:cs="Arial"/>
                <w:color w:val="000000"/>
                <w:sz w:val="22"/>
                <w:szCs w:val="22"/>
                <w:lang w:val="en-US" w:eastAsia="en-US"/>
              </w:rPr>
              <w:t>Crear</w:t>
            </w:r>
            <w:proofErr w:type="spellEnd"/>
            <w:r w:rsidR="0087514A">
              <w:rPr>
                <w:rFonts w:ascii="Arial" w:eastAsia="Times New Roman" w:hAnsi="Arial" w:cs="Arial"/>
                <w:color w:val="000000"/>
                <w:sz w:val="22"/>
                <w:szCs w:val="22"/>
                <w:lang w:val="en-US" w:eastAsia="en-US"/>
              </w:rPr>
              <w:t xml:space="preserve"> </w:t>
            </w:r>
            <w:proofErr w:type="spellStart"/>
            <w:r w:rsidR="0087514A">
              <w:rPr>
                <w:rFonts w:ascii="Arial" w:eastAsia="Times New Roman" w:hAnsi="Arial" w:cs="Arial"/>
                <w:color w:val="000000"/>
                <w:sz w:val="22"/>
                <w:szCs w:val="22"/>
                <w:lang w:val="en-US" w:eastAsia="en-US"/>
              </w:rPr>
              <w:t>repositorio</w:t>
            </w:r>
            <w:proofErr w:type="spellEnd"/>
            <w:r w:rsidR="0087514A">
              <w:rPr>
                <w:rFonts w:ascii="Arial" w:eastAsia="Times New Roman" w:hAnsi="Arial" w:cs="Arial"/>
                <w:color w:val="000000"/>
                <w:sz w:val="22"/>
                <w:szCs w:val="22"/>
                <w:lang w:val="en-US" w:eastAsia="en-US"/>
              </w:rPr>
              <w:t xml:space="preserve"> </w:t>
            </w:r>
            <w:proofErr w:type="spellStart"/>
            <w:r w:rsidR="0087514A">
              <w:rPr>
                <w:rFonts w:ascii="Arial" w:eastAsia="Times New Roman" w:hAnsi="Arial" w:cs="Arial"/>
                <w:color w:val="000000"/>
                <w:sz w:val="22"/>
                <w:szCs w:val="22"/>
                <w:lang w:val="en-US" w:eastAsia="en-US"/>
              </w:rPr>
              <w:t>en</w:t>
            </w:r>
            <w:proofErr w:type="spellEnd"/>
            <w:r w:rsidR="0087514A">
              <w:rPr>
                <w:rFonts w:ascii="Arial" w:eastAsia="Times New Roman" w:hAnsi="Arial" w:cs="Arial"/>
                <w:color w:val="000000"/>
                <w:sz w:val="22"/>
                <w:szCs w:val="22"/>
                <w:lang w:val="en-US" w:eastAsia="en-US"/>
              </w:rPr>
              <w:t xml:space="preserve"> </w:t>
            </w:r>
            <w:proofErr w:type="spellStart"/>
            <w:r w:rsidR="0087514A">
              <w:rPr>
                <w:rFonts w:ascii="Arial" w:eastAsia="Times New Roman" w:hAnsi="Arial" w:cs="Arial"/>
                <w:color w:val="000000"/>
                <w:sz w:val="22"/>
                <w:szCs w:val="22"/>
                <w:lang w:val="en-US" w:eastAsia="en-US"/>
              </w:rPr>
              <w:t>Github</w:t>
            </w:r>
            <w:proofErr w:type="spellEnd"/>
          </w:p>
        </w:tc>
        <w:tc>
          <w:tcPr>
            <w:tcW w:w="1728" w:type="dxa"/>
            <w:tcBorders>
              <w:top w:val="nil"/>
              <w:left w:val="nil"/>
              <w:bottom w:val="single" w:sz="4" w:space="0" w:color="auto"/>
              <w:right w:val="single" w:sz="4" w:space="0" w:color="auto"/>
            </w:tcBorders>
            <w:shd w:val="clear" w:color="auto" w:fill="auto"/>
            <w:noWrap/>
            <w:vAlign w:val="center"/>
          </w:tcPr>
          <w:p w:rsidR="00273A4D" w:rsidRPr="001B0453" w:rsidRDefault="0087514A" w:rsidP="006E3B96">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273A4D" w:rsidRPr="000F3EDB" w:rsidRDefault="0087514A" w:rsidP="006E3B96">
            <w:pPr>
              <w:widowControl/>
              <w:rPr>
                <w:rFonts w:ascii="Arial" w:eastAsia="Times New Roman" w:hAnsi="Arial" w:cs="Arial"/>
                <w:color w:val="000000"/>
                <w:sz w:val="22"/>
                <w:szCs w:val="22"/>
                <w:lang w:eastAsia="en-US"/>
              </w:rPr>
            </w:pPr>
            <w:r w:rsidRPr="000F3EDB">
              <w:rPr>
                <w:rFonts w:ascii="Arial" w:eastAsia="Times New Roman" w:hAnsi="Arial" w:cs="Arial"/>
                <w:color w:val="000000"/>
                <w:sz w:val="22"/>
                <w:szCs w:val="22"/>
                <w:lang w:eastAsia="en-US"/>
              </w:rPr>
              <w:t>Bibliotecario de la configuración</w:t>
            </w:r>
          </w:p>
        </w:tc>
      </w:tr>
      <w:tr w:rsidR="0087514A"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87514A" w:rsidRDefault="0087514A" w:rsidP="006E3B96">
            <w:pPr>
              <w:widowControl/>
              <w:rPr>
                <w:rFonts w:ascii="Arial" w:eastAsia="Times New Roman" w:hAnsi="Arial" w:cs="Arial"/>
                <w:color w:val="000000"/>
                <w:sz w:val="22"/>
                <w:szCs w:val="22"/>
                <w:lang w:val="en-US" w:eastAsia="en-US"/>
              </w:rPr>
            </w:pPr>
            <w:r w:rsidRPr="000F3EDB">
              <w:rPr>
                <w:rFonts w:ascii="Arial" w:eastAsia="Times New Roman" w:hAnsi="Arial" w:cs="Arial"/>
                <w:color w:val="000000"/>
                <w:sz w:val="22"/>
                <w:szCs w:val="22"/>
                <w:lang w:eastAsia="en-US"/>
              </w:rPr>
              <w:t xml:space="preserve">    </w:t>
            </w:r>
            <w:r>
              <w:rPr>
                <w:rFonts w:ascii="Arial" w:eastAsia="Times New Roman" w:hAnsi="Arial" w:cs="Arial"/>
                <w:color w:val="000000"/>
                <w:sz w:val="22"/>
                <w:szCs w:val="22"/>
                <w:lang w:val="en-US" w:eastAsia="en-US"/>
              </w:rPr>
              <w:t xml:space="preserve">3.2 </w:t>
            </w:r>
            <w:proofErr w:type="spellStart"/>
            <w:r>
              <w:rPr>
                <w:rFonts w:ascii="Arial" w:eastAsia="Times New Roman" w:hAnsi="Arial" w:cs="Arial"/>
                <w:color w:val="000000"/>
                <w:sz w:val="22"/>
                <w:szCs w:val="22"/>
                <w:lang w:val="en-US" w:eastAsia="en-US"/>
              </w:rPr>
              <w:t>Estructurar</w:t>
            </w:r>
            <w:proofErr w:type="spellEnd"/>
            <w:r>
              <w:rPr>
                <w:rFonts w:ascii="Arial" w:eastAsia="Times New Roman" w:hAnsi="Arial" w:cs="Arial"/>
                <w:color w:val="000000"/>
                <w:sz w:val="22"/>
                <w:szCs w:val="22"/>
                <w:lang w:val="en-US" w:eastAsia="en-US"/>
              </w:rPr>
              <w:t xml:space="preserve"> el </w:t>
            </w:r>
            <w:proofErr w:type="spellStart"/>
            <w:r>
              <w:rPr>
                <w:rFonts w:ascii="Arial" w:eastAsia="Times New Roman" w:hAnsi="Arial" w:cs="Arial"/>
                <w:color w:val="000000"/>
                <w:sz w:val="22"/>
                <w:szCs w:val="22"/>
                <w:lang w:val="en-US" w:eastAsia="en-US"/>
              </w:rPr>
              <w:t>repositorio</w:t>
            </w:r>
            <w:proofErr w:type="spellEnd"/>
          </w:p>
        </w:tc>
        <w:tc>
          <w:tcPr>
            <w:tcW w:w="1728" w:type="dxa"/>
            <w:tcBorders>
              <w:top w:val="nil"/>
              <w:left w:val="nil"/>
              <w:bottom w:val="single" w:sz="4" w:space="0" w:color="auto"/>
              <w:right w:val="single" w:sz="4" w:space="0" w:color="auto"/>
            </w:tcBorders>
            <w:shd w:val="clear" w:color="auto" w:fill="auto"/>
            <w:noWrap/>
            <w:vAlign w:val="center"/>
          </w:tcPr>
          <w:p w:rsidR="0087514A" w:rsidRPr="001B0453" w:rsidRDefault="0087514A" w:rsidP="006E3B96">
            <w:pPr>
              <w:widowControl/>
              <w:jc w:val="center"/>
              <w:rPr>
                <w:rFonts w:ascii="Arial" w:eastAsia="Times New Roman" w:hAnsi="Arial" w:cs="Arial"/>
                <w:color w:val="000000"/>
                <w:sz w:val="22"/>
                <w:szCs w:val="22"/>
                <w:lang w:val="en-US" w:eastAsia="en-US"/>
              </w:rPr>
            </w:pPr>
            <w:r>
              <w:rPr>
                <w:rFonts w:ascii="Arial" w:eastAsia="Times New Roman" w:hAnsi="Arial" w:cs="Arial"/>
                <w:color w:val="000000"/>
                <w:sz w:val="22"/>
                <w:szCs w:val="22"/>
                <w:lang w:val="en-US"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87514A" w:rsidRPr="000F3EDB" w:rsidRDefault="00742308" w:rsidP="006E3B96">
            <w:pPr>
              <w:widowControl/>
              <w:rPr>
                <w:rFonts w:ascii="Arial" w:eastAsia="Times New Roman" w:hAnsi="Arial" w:cs="Arial"/>
                <w:color w:val="000000"/>
                <w:sz w:val="22"/>
                <w:szCs w:val="22"/>
                <w:lang w:eastAsia="en-US"/>
              </w:rPr>
            </w:pPr>
            <w:r w:rsidRPr="000F3EDB">
              <w:rPr>
                <w:rFonts w:ascii="Arial" w:eastAsia="Times New Roman" w:hAnsi="Arial" w:cs="Arial"/>
                <w:color w:val="000000"/>
                <w:sz w:val="22"/>
                <w:szCs w:val="22"/>
                <w:lang w:eastAsia="en-US"/>
              </w:rPr>
              <w:t>Bibliotecario de la configuración</w:t>
            </w:r>
          </w:p>
        </w:tc>
      </w:tr>
      <w:tr w:rsidR="00340B0B"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340B0B" w:rsidRPr="00340B0B" w:rsidRDefault="00340B0B" w:rsidP="006E3B96">
            <w:pPr>
              <w:widowControl/>
              <w:rPr>
                <w:rFonts w:ascii="Arial" w:eastAsia="Times New Roman" w:hAnsi="Arial" w:cs="Arial"/>
                <w:color w:val="000000"/>
                <w:sz w:val="22"/>
                <w:szCs w:val="22"/>
                <w:lang w:eastAsia="en-US"/>
              </w:rPr>
            </w:pPr>
            <w:r w:rsidRPr="00340B0B">
              <w:rPr>
                <w:rFonts w:ascii="Arial" w:eastAsia="Times New Roman" w:hAnsi="Arial" w:cs="Arial"/>
                <w:color w:val="000000"/>
                <w:sz w:val="22"/>
                <w:szCs w:val="22"/>
                <w:lang w:eastAsia="en-US"/>
              </w:rPr>
              <w:t xml:space="preserve">    3.3 Definir p</w:t>
            </w:r>
            <w:r>
              <w:rPr>
                <w:rFonts w:ascii="Arial" w:eastAsia="Times New Roman" w:hAnsi="Arial" w:cs="Arial"/>
                <w:color w:val="000000"/>
                <w:sz w:val="22"/>
                <w:szCs w:val="22"/>
                <w:lang w:eastAsia="en-US"/>
              </w:rPr>
              <w:t>erfiles de acceso al repositorio</w:t>
            </w:r>
          </w:p>
        </w:tc>
        <w:tc>
          <w:tcPr>
            <w:tcW w:w="1728" w:type="dxa"/>
            <w:tcBorders>
              <w:top w:val="nil"/>
              <w:left w:val="nil"/>
              <w:bottom w:val="single" w:sz="4" w:space="0" w:color="auto"/>
              <w:right w:val="single" w:sz="4" w:space="0" w:color="auto"/>
            </w:tcBorders>
            <w:shd w:val="clear" w:color="auto" w:fill="auto"/>
            <w:noWrap/>
            <w:vAlign w:val="center"/>
          </w:tcPr>
          <w:p w:rsidR="00340B0B" w:rsidRPr="00340B0B" w:rsidRDefault="00340B0B"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1</w:t>
            </w:r>
          </w:p>
        </w:tc>
        <w:tc>
          <w:tcPr>
            <w:tcW w:w="1525" w:type="dxa"/>
            <w:tcBorders>
              <w:top w:val="nil"/>
              <w:left w:val="nil"/>
              <w:bottom w:val="single" w:sz="4" w:space="0" w:color="auto"/>
              <w:right w:val="single" w:sz="4" w:space="0" w:color="auto"/>
            </w:tcBorders>
            <w:shd w:val="clear" w:color="auto" w:fill="auto"/>
            <w:noWrap/>
            <w:vAlign w:val="bottom"/>
          </w:tcPr>
          <w:p w:rsidR="00340B0B" w:rsidRPr="00340B0B" w:rsidRDefault="00340B0B"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Project </w:t>
            </w:r>
            <w:proofErr w:type="gramStart"/>
            <w:r>
              <w:rPr>
                <w:rFonts w:ascii="Arial" w:eastAsia="Times New Roman" w:hAnsi="Arial" w:cs="Arial"/>
                <w:color w:val="000000"/>
                <w:sz w:val="22"/>
                <w:szCs w:val="22"/>
                <w:lang w:eastAsia="en-US"/>
              </w:rPr>
              <w:t>manager</w:t>
            </w:r>
            <w:proofErr w:type="gramEnd"/>
          </w:p>
        </w:tc>
      </w:tr>
      <w:tr w:rsidR="0087514A"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87514A" w:rsidRPr="00742308" w:rsidRDefault="0087514A" w:rsidP="006E3B96">
            <w:pPr>
              <w:widowControl/>
              <w:rPr>
                <w:rFonts w:ascii="Arial" w:eastAsia="Times New Roman" w:hAnsi="Arial" w:cs="Arial"/>
                <w:color w:val="000000"/>
                <w:sz w:val="22"/>
                <w:szCs w:val="22"/>
                <w:lang w:eastAsia="en-US"/>
              </w:rPr>
            </w:pPr>
            <w:r w:rsidRPr="00742308">
              <w:rPr>
                <w:rFonts w:ascii="Arial" w:eastAsia="Times New Roman" w:hAnsi="Arial" w:cs="Arial"/>
                <w:color w:val="000000"/>
                <w:sz w:val="22"/>
                <w:szCs w:val="22"/>
                <w:lang w:eastAsia="en-US"/>
              </w:rPr>
              <w:t xml:space="preserve">    3.4 </w:t>
            </w:r>
            <w:r w:rsidR="00742308" w:rsidRPr="00742308">
              <w:rPr>
                <w:rFonts w:ascii="Arial" w:eastAsia="Times New Roman" w:hAnsi="Arial" w:cs="Arial"/>
                <w:color w:val="000000"/>
                <w:sz w:val="22"/>
                <w:szCs w:val="22"/>
                <w:lang w:eastAsia="en-US"/>
              </w:rPr>
              <w:t>Almacenar proyectos en el r</w:t>
            </w:r>
            <w:r w:rsidR="00742308">
              <w:rPr>
                <w:rFonts w:ascii="Arial" w:eastAsia="Times New Roman" w:hAnsi="Arial" w:cs="Arial"/>
                <w:color w:val="000000"/>
                <w:sz w:val="22"/>
                <w:szCs w:val="22"/>
                <w:lang w:eastAsia="en-US"/>
              </w:rPr>
              <w:t>epositorio</w:t>
            </w:r>
          </w:p>
        </w:tc>
        <w:tc>
          <w:tcPr>
            <w:tcW w:w="1728" w:type="dxa"/>
            <w:tcBorders>
              <w:top w:val="nil"/>
              <w:left w:val="nil"/>
              <w:bottom w:val="single" w:sz="4" w:space="0" w:color="auto"/>
              <w:right w:val="single" w:sz="4" w:space="0" w:color="auto"/>
            </w:tcBorders>
            <w:shd w:val="clear" w:color="auto" w:fill="auto"/>
            <w:noWrap/>
            <w:vAlign w:val="center"/>
          </w:tcPr>
          <w:p w:rsidR="0087514A" w:rsidRPr="00742308" w:rsidRDefault="00742308"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2</w:t>
            </w:r>
          </w:p>
        </w:tc>
        <w:tc>
          <w:tcPr>
            <w:tcW w:w="1525" w:type="dxa"/>
            <w:tcBorders>
              <w:top w:val="nil"/>
              <w:left w:val="nil"/>
              <w:bottom w:val="single" w:sz="4" w:space="0" w:color="auto"/>
              <w:right w:val="single" w:sz="4" w:space="0" w:color="auto"/>
            </w:tcBorders>
            <w:shd w:val="clear" w:color="auto" w:fill="auto"/>
            <w:noWrap/>
            <w:vAlign w:val="bottom"/>
          </w:tcPr>
          <w:p w:rsidR="0087514A" w:rsidRPr="00742308" w:rsidRDefault="00742308"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 xml:space="preserve">Gestor de la </w:t>
            </w:r>
            <w:r>
              <w:rPr>
                <w:rFonts w:ascii="Arial" w:eastAsia="Times New Roman" w:hAnsi="Arial" w:cs="Arial"/>
                <w:color w:val="000000"/>
                <w:sz w:val="22"/>
                <w:szCs w:val="22"/>
                <w:lang w:eastAsia="en-US"/>
              </w:rPr>
              <w:lastRenderedPageBreak/>
              <w:t>configuración</w:t>
            </w:r>
          </w:p>
        </w:tc>
      </w:tr>
      <w:tr w:rsidR="00742308" w:rsidRPr="001B0453" w:rsidTr="00A653BD">
        <w:trPr>
          <w:trHeight w:val="300"/>
        </w:trPr>
        <w:tc>
          <w:tcPr>
            <w:tcW w:w="5545" w:type="dxa"/>
            <w:tcBorders>
              <w:top w:val="nil"/>
              <w:left w:val="single" w:sz="4" w:space="0" w:color="auto"/>
              <w:bottom w:val="single" w:sz="4" w:space="0" w:color="auto"/>
              <w:right w:val="single" w:sz="4" w:space="0" w:color="auto"/>
            </w:tcBorders>
            <w:shd w:val="clear" w:color="auto" w:fill="auto"/>
            <w:noWrap/>
            <w:vAlign w:val="bottom"/>
          </w:tcPr>
          <w:p w:rsidR="00742308" w:rsidRPr="00742308" w:rsidRDefault="00742308"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lastRenderedPageBreak/>
              <w:t xml:space="preserve">    3.5 </w:t>
            </w:r>
            <w:r w:rsidR="00340B0B">
              <w:rPr>
                <w:rFonts w:ascii="Arial" w:eastAsia="Times New Roman" w:hAnsi="Arial" w:cs="Arial"/>
                <w:color w:val="000000"/>
                <w:sz w:val="22"/>
                <w:szCs w:val="22"/>
                <w:lang w:eastAsia="en-US"/>
              </w:rPr>
              <w:t>Revisar artefactos para su aceptación</w:t>
            </w:r>
          </w:p>
        </w:tc>
        <w:tc>
          <w:tcPr>
            <w:tcW w:w="1728" w:type="dxa"/>
            <w:tcBorders>
              <w:top w:val="nil"/>
              <w:left w:val="nil"/>
              <w:bottom w:val="single" w:sz="4" w:space="0" w:color="auto"/>
              <w:right w:val="single" w:sz="4" w:space="0" w:color="auto"/>
            </w:tcBorders>
            <w:shd w:val="clear" w:color="auto" w:fill="auto"/>
            <w:noWrap/>
            <w:vAlign w:val="center"/>
          </w:tcPr>
          <w:p w:rsidR="00742308" w:rsidRPr="00742308" w:rsidRDefault="00340B0B" w:rsidP="006E3B96">
            <w:pPr>
              <w:widowControl/>
              <w:jc w:val="center"/>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3</w:t>
            </w:r>
          </w:p>
        </w:tc>
        <w:tc>
          <w:tcPr>
            <w:tcW w:w="1525" w:type="dxa"/>
            <w:tcBorders>
              <w:top w:val="nil"/>
              <w:left w:val="nil"/>
              <w:bottom w:val="single" w:sz="4" w:space="0" w:color="auto"/>
              <w:right w:val="single" w:sz="4" w:space="0" w:color="auto"/>
            </w:tcBorders>
            <w:shd w:val="clear" w:color="auto" w:fill="auto"/>
            <w:noWrap/>
            <w:vAlign w:val="bottom"/>
          </w:tcPr>
          <w:p w:rsidR="00742308" w:rsidRDefault="00340B0B" w:rsidP="006E3B96">
            <w:pPr>
              <w:widowControl/>
              <w:rPr>
                <w:rFonts w:ascii="Arial" w:eastAsia="Times New Roman" w:hAnsi="Arial" w:cs="Arial"/>
                <w:color w:val="000000"/>
                <w:sz w:val="22"/>
                <w:szCs w:val="22"/>
                <w:lang w:eastAsia="en-US"/>
              </w:rPr>
            </w:pPr>
            <w:r>
              <w:rPr>
                <w:rFonts w:ascii="Arial" w:eastAsia="Times New Roman" w:hAnsi="Arial" w:cs="Arial"/>
                <w:color w:val="000000"/>
                <w:sz w:val="22"/>
                <w:szCs w:val="22"/>
                <w:lang w:eastAsia="en-US"/>
              </w:rPr>
              <w:t>Gestor de la configuración</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4. Estado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5. Auditoria de la GCS</w:t>
            </w:r>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val="en-US" w:eastAsia="en-US"/>
              </w:rPr>
            </w:pPr>
            <w:r w:rsidRPr="001B0453">
              <w:rPr>
                <w:rFonts w:ascii="Arial" w:eastAsia="Times New Roman" w:hAnsi="Arial" w:cs="Arial"/>
                <w:color w:val="000000"/>
                <w:sz w:val="22"/>
                <w:szCs w:val="22"/>
                <w:lang w:val="en-US" w:eastAsia="en-US"/>
              </w:rPr>
              <w:t> </w:t>
            </w:r>
          </w:p>
        </w:tc>
      </w:tr>
      <w:tr w:rsidR="006E3B96" w:rsidRPr="001B0453" w:rsidTr="00A653BD">
        <w:trPr>
          <w:trHeight w:val="300"/>
        </w:trPr>
        <w:tc>
          <w:tcPr>
            <w:tcW w:w="5545" w:type="dxa"/>
            <w:tcBorders>
              <w:top w:val="nil"/>
              <w:left w:val="single" w:sz="4" w:space="0" w:color="auto"/>
              <w:bottom w:val="single" w:sz="4" w:space="0" w:color="auto"/>
              <w:right w:val="single" w:sz="4" w:space="0" w:color="auto"/>
            </w:tcBorders>
            <w:shd w:val="clear" w:color="000000" w:fill="E2EFDA"/>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xml:space="preserve">6. Entrega y Gestión de </w:t>
            </w:r>
            <w:proofErr w:type="spellStart"/>
            <w:r w:rsidRPr="001B0453">
              <w:rPr>
                <w:rFonts w:ascii="Arial" w:eastAsia="Times New Roman" w:hAnsi="Arial" w:cs="Arial"/>
                <w:color w:val="000000"/>
                <w:sz w:val="22"/>
                <w:szCs w:val="22"/>
                <w:lang w:eastAsia="en-US"/>
              </w:rPr>
              <w:t>Release</w:t>
            </w:r>
            <w:proofErr w:type="spellEnd"/>
          </w:p>
        </w:tc>
        <w:tc>
          <w:tcPr>
            <w:tcW w:w="1728" w:type="dxa"/>
            <w:tcBorders>
              <w:top w:val="nil"/>
              <w:left w:val="nil"/>
              <w:bottom w:val="single" w:sz="4" w:space="0" w:color="auto"/>
              <w:right w:val="single" w:sz="4" w:space="0" w:color="auto"/>
            </w:tcBorders>
            <w:shd w:val="clear" w:color="auto" w:fill="auto"/>
            <w:noWrap/>
            <w:vAlign w:val="center"/>
            <w:hideMark/>
          </w:tcPr>
          <w:p w:rsidR="006E3B96" w:rsidRPr="001B0453" w:rsidRDefault="006E3B96" w:rsidP="006E3B96">
            <w:pPr>
              <w:widowControl/>
              <w:jc w:val="center"/>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c>
          <w:tcPr>
            <w:tcW w:w="1525" w:type="dxa"/>
            <w:tcBorders>
              <w:top w:val="nil"/>
              <w:left w:val="nil"/>
              <w:bottom w:val="single" w:sz="4" w:space="0" w:color="auto"/>
              <w:right w:val="single" w:sz="4" w:space="0" w:color="auto"/>
            </w:tcBorders>
            <w:shd w:val="clear" w:color="auto" w:fill="auto"/>
            <w:noWrap/>
            <w:vAlign w:val="bottom"/>
            <w:hideMark/>
          </w:tcPr>
          <w:p w:rsidR="006E3B96" w:rsidRPr="001B0453" w:rsidRDefault="006E3B96" w:rsidP="006E3B96">
            <w:pPr>
              <w:widowControl/>
              <w:rPr>
                <w:rFonts w:ascii="Arial" w:eastAsia="Times New Roman" w:hAnsi="Arial" w:cs="Arial"/>
                <w:color w:val="000000"/>
                <w:sz w:val="22"/>
                <w:szCs w:val="22"/>
                <w:lang w:eastAsia="en-US"/>
              </w:rPr>
            </w:pPr>
            <w:r w:rsidRPr="001B0453">
              <w:rPr>
                <w:rFonts w:ascii="Arial" w:eastAsia="Times New Roman" w:hAnsi="Arial" w:cs="Arial"/>
                <w:color w:val="000000"/>
                <w:sz w:val="22"/>
                <w:szCs w:val="22"/>
                <w:lang w:eastAsia="en-US"/>
              </w:rPr>
              <w:t> </w:t>
            </w:r>
          </w:p>
        </w:tc>
      </w:tr>
    </w:tbl>
    <w:p w:rsidR="008C0D7F" w:rsidRDefault="008C0D7F" w:rsidP="00BD3002">
      <w:pPr>
        <w:widowControl/>
        <w:pBdr>
          <w:top w:val="nil"/>
          <w:left w:val="nil"/>
          <w:bottom w:val="nil"/>
          <w:right w:val="nil"/>
          <w:between w:val="nil"/>
        </w:pBdr>
        <w:spacing w:after="160" w:line="259" w:lineRule="auto"/>
        <w:contextualSpacing/>
        <w:jc w:val="center"/>
        <w:rPr>
          <w:color w:val="000000"/>
          <w:sz w:val="22"/>
          <w:szCs w:val="22"/>
        </w:rPr>
      </w:pPr>
    </w:p>
    <w:p w:rsidR="008C0D7F" w:rsidRDefault="008C0D7F">
      <w:pPr>
        <w:rPr>
          <w:color w:val="000000"/>
          <w:sz w:val="22"/>
          <w:szCs w:val="22"/>
        </w:rPr>
      </w:pPr>
      <w:r>
        <w:rPr>
          <w:color w:val="000000"/>
          <w:sz w:val="22"/>
          <w:szCs w:val="22"/>
        </w:rPr>
        <w:br w:type="page"/>
      </w:r>
    </w:p>
    <w:p w:rsidR="00134934" w:rsidRPr="00215B66" w:rsidRDefault="00215B66" w:rsidP="00215B66">
      <w:pPr>
        <w:rPr>
          <w:rFonts w:ascii="Arial" w:eastAsia="Arial" w:hAnsi="Arial" w:cs="Arial"/>
          <w:b/>
          <w:color w:val="000000"/>
          <w:sz w:val="24"/>
          <w:szCs w:val="28"/>
        </w:rPr>
      </w:pPr>
      <w:r w:rsidRPr="00215B66">
        <w:rPr>
          <w:rFonts w:ascii="Arial" w:eastAsia="Arial" w:hAnsi="Arial" w:cs="Arial"/>
          <w:b/>
          <w:color w:val="000000"/>
          <w:sz w:val="24"/>
          <w:szCs w:val="28"/>
        </w:rPr>
        <w:lastRenderedPageBreak/>
        <w:t xml:space="preserve">6. </w:t>
      </w:r>
      <w:r w:rsidR="00300A15" w:rsidRPr="00215B66">
        <w:rPr>
          <w:rFonts w:ascii="Arial" w:eastAsia="Arial" w:hAnsi="Arial" w:cs="Arial"/>
          <w:b/>
          <w:color w:val="000000"/>
          <w:sz w:val="24"/>
          <w:szCs w:val="28"/>
        </w:rPr>
        <w:t>Lista de la clasificación de los elementos de la configuración</w:t>
      </w:r>
    </w:p>
    <w:p w:rsidR="00B84AAE" w:rsidRDefault="00B84AAE" w:rsidP="00B84AAE">
      <w:pPr>
        <w:widowControl/>
        <w:pBdr>
          <w:top w:val="nil"/>
          <w:left w:val="nil"/>
          <w:bottom w:val="nil"/>
          <w:right w:val="nil"/>
          <w:between w:val="nil"/>
        </w:pBdr>
        <w:spacing w:after="160" w:line="259" w:lineRule="auto"/>
        <w:rPr>
          <w:color w:val="000000"/>
          <w:sz w:val="22"/>
          <w:szCs w:val="22"/>
        </w:rPr>
      </w:pPr>
    </w:p>
    <w:tbl>
      <w:tblPr>
        <w:tblStyle w:val="Tabladelista3-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3564"/>
        <w:gridCol w:w="2340"/>
        <w:gridCol w:w="1278"/>
      </w:tblGrid>
      <w:tr w:rsidR="00215B66" w:rsidTr="00DC7E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bottom w:val="none" w:sz="0" w:space="0" w:color="auto"/>
              <w:right w:val="none" w:sz="0" w:space="0" w:color="auto"/>
            </w:tcBorders>
            <w:vAlign w:val="center"/>
          </w:tcPr>
          <w:p w:rsidR="00215B66" w:rsidRPr="002625B7" w:rsidRDefault="00215B66" w:rsidP="00215B66">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Tipo de elementos de la configuración</w:t>
            </w:r>
          </w:p>
        </w:tc>
        <w:tc>
          <w:tcPr>
            <w:tcW w:w="3564"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2340"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Origen</w:t>
            </w:r>
          </w:p>
        </w:tc>
        <w:tc>
          <w:tcPr>
            <w:tcW w:w="1278" w:type="dxa"/>
            <w:vAlign w:val="center"/>
          </w:tcPr>
          <w:p w:rsidR="00215B66" w:rsidRPr="002625B7" w:rsidRDefault="00215B66" w:rsidP="00215B66">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215B6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one" w:sz="0" w:space="0" w:color="auto"/>
              <w:bottom w:val="none" w:sz="0" w:space="0" w:color="auto"/>
              <w:right w:val="none" w:sz="0" w:space="0" w:color="auto"/>
            </w:tcBorders>
            <w:vAlign w:val="center"/>
          </w:tcPr>
          <w:p w:rsidR="00215B66" w:rsidRPr="005F5ED4" w:rsidRDefault="005F5ED4"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top w:val="none" w:sz="0" w:space="0" w:color="auto"/>
              <w:bottom w:val="none" w:sz="0" w:space="0" w:color="auto"/>
            </w:tcBorders>
            <w:vAlign w:val="center"/>
          </w:tcPr>
          <w:p w:rsidR="00215B66" w:rsidRPr="002625B7" w:rsidRDefault="005F5E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la Gestión de la Configuración</w:t>
            </w:r>
          </w:p>
        </w:tc>
        <w:tc>
          <w:tcPr>
            <w:tcW w:w="2340"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top w:val="none" w:sz="0" w:space="0" w:color="auto"/>
              <w:bottom w:val="none" w:sz="0" w:space="0" w:color="auto"/>
            </w:tcBorders>
            <w:vAlign w:val="center"/>
          </w:tcPr>
          <w:p w:rsidR="00215B66" w:rsidRPr="002625B7" w:rsidRDefault="005F5E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215B66" w:rsidTr="00DC7E57">
        <w:tc>
          <w:tcPr>
            <w:cnfStyle w:val="001000000000" w:firstRow="0" w:lastRow="0" w:firstColumn="1" w:lastColumn="0" w:oddVBand="0" w:evenVBand="0" w:oddHBand="0" w:evenHBand="0" w:firstRowFirstColumn="0" w:firstRowLastColumn="0" w:lastRowFirstColumn="0" w:lastRowLastColumn="0"/>
            <w:tcW w:w="2394" w:type="dxa"/>
            <w:tcBorders>
              <w:right w:val="none" w:sz="0" w:space="0" w:color="auto"/>
            </w:tcBorders>
            <w:vAlign w:val="center"/>
          </w:tcPr>
          <w:p w:rsidR="00215B66" w:rsidRP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215B66" w:rsidRPr="002625B7" w:rsidRDefault="00317898"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215B66" w:rsidRPr="002625B7" w:rsidRDefault="00317898"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317898"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317898" w:rsidRDefault="00317898"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317898" w:rsidRDefault="00317898"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317898" w:rsidRDefault="00317898"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5F5ED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B1875"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B1875" w:rsidRDefault="00DB1875"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vAlign w:val="center"/>
          </w:tcPr>
          <w:p w:rsidR="00DB1875" w:rsidRDefault="00DB1875"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B1875" w:rsidRDefault="00DB1875"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C6626" w:rsidRDefault="00DC662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C662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C6626" w:rsidRDefault="00DC662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C6626" w:rsidRDefault="00DC662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C6626" w:rsidRDefault="00DC662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D1F76"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DD1F76" w:rsidRDefault="00DD1F76"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D1F76" w:rsidRDefault="00DD1F7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vAlign w:val="center"/>
          </w:tcPr>
          <w:p w:rsidR="00DD1F76" w:rsidRDefault="00DD1F76"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16AD4"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D16AD4"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D16AD4" w:rsidRDefault="00D16AD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D16AD4" w:rsidRDefault="00D16AD4"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FC5DA2"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FC5DA2" w:rsidTr="00DC7E57">
        <w:tc>
          <w:tcPr>
            <w:cnfStyle w:val="001000000000" w:firstRow="0" w:lastRow="0" w:firstColumn="1" w:lastColumn="0" w:oddVBand="0" w:evenVBand="0" w:oddHBand="0" w:evenHBand="0" w:firstRowFirstColumn="0" w:firstRowLastColumn="0" w:lastRowFirstColumn="0" w:lastRowLastColumn="0"/>
            <w:tcW w:w="2394" w:type="dxa"/>
            <w:vAlign w:val="center"/>
          </w:tcPr>
          <w:p w:rsidR="00FC5DA2" w:rsidRDefault="00FC5DA2"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vAlign w:val="center"/>
          </w:tcPr>
          <w:p w:rsidR="00FC5DA2" w:rsidRDefault="00FC5DA2"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vAlign w:val="center"/>
          </w:tcPr>
          <w:p w:rsidR="00FC5DA2" w:rsidRDefault="00FC5DA2"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FC5DA2" w:rsidRDefault="002464A0"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D90F2F"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0F2F" w:rsidRPr="00D90F2F" w:rsidRDefault="00D90F2F"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none" w:sz="0" w:space="0" w:color="auto"/>
            </w:tcBorders>
            <w:vAlign w:val="center"/>
          </w:tcPr>
          <w:p w:rsidR="00D90F2F" w:rsidRPr="00D90F2F" w:rsidRDefault="00D90F2F"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 xml:space="preserve">Script librería </w:t>
            </w:r>
            <w:r w:rsidR="00D76640">
              <w:rPr>
                <w:rFonts w:ascii="Arial" w:hAnsi="Arial" w:cs="Arial"/>
                <w:color w:val="000000"/>
                <w:sz w:val="22"/>
                <w:szCs w:val="22"/>
              </w:rPr>
              <w:t>JQuery</w:t>
            </w:r>
          </w:p>
        </w:tc>
        <w:tc>
          <w:tcPr>
            <w:tcW w:w="2340" w:type="dxa"/>
            <w:tcBorders>
              <w:bottom w:val="none" w:sz="0" w:space="0" w:color="auto"/>
            </w:tcBorders>
            <w:vAlign w:val="center"/>
          </w:tcPr>
          <w:p w:rsidR="00D90F2F" w:rsidRPr="00D90F2F" w:rsidRDefault="00D90F2F"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D90F2F" w:rsidRPr="00D90F2F"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Default="00690071" w:rsidP="00DB1875">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90071" w:rsidRDefault="00690071"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w:t>
            </w:r>
            <w:r w:rsidR="00D76640">
              <w:rPr>
                <w:rFonts w:ascii="Arial" w:hAnsi="Arial" w:cs="Arial"/>
                <w:color w:val="000000"/>
                <w:sz w:val="22"/>
                <w:szCs w:val="22"/>
              </w:rPr>
              <w:t xml:space="preserve"> Bootstrap</w:t>
            </w:r>
          </w:p>
        </w:tc>
        <w:tc>
          <w:tcPr>
            <w:tcW w:w="2340"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90071" w:rsidRDefault="00690071" w:rsidP="005F5ED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690071" w:rsidTr="006900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90071" w:rsidRPr="00655756" w:rsidRDefault="00690071" w:rsidP="00DB1875">
            <w:pPr>
              <w:widowControl/>
              <w:spacing w:after="160" w:line="259" w:lineRule="auto"/>
              <w:jc w:val="center"/>
              <w:rPr>
                <w:rFonts w:ascii="Arial" w:hAnsi="Arial" w:cs="Arial"/>
                <w:b w:val="0"/>
                <w:color w:val="000000"/>
                <w:sz w:val="22"/>
                <w:szCs w:val="22"/>
              </w:rPr>
            </w:pPr>
            <w:r w:rsidRPr="00655756">
              <w:rPr>
                <w:rFonts w:ascii="Arial" w:hAnsi="Arial" w:cs="Arial"/>
                <w:b w:val="0"/>
                <w:color w:val="000000"/>
                <w:sz w:val="22"/>
                <w:szCs w:val="22"/>
              </w:rPr>
              <w:t>Soporte</w:t>
            </w:r>
          </w:p>
        </w:tc>
        <w:tc>
          <w:tcPr>
            <w:tcW w:w="3564" w:type="dxa"/>
            <w:tcBorders>
              <w:bottom w:val="none" w:sz="0" w:space="0" w:color="auto"/>
            </w:tcBorders>
            <w:vAlign w:val="center"/>
          </w:tcPr>
          <w:p w:rsidR="00690071" w:rsidRDefault="00690071"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Drivers e instaladores</w:t>
            </w:r>
          </w:p>
        </w:tc>
        <w:tc>
          <w:tcPr>
            <w:tcW w:w="2340"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690071" w:rsidRDefault="00690071" w:rsidP="005F5ED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Pr="00317898"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Pr="002625B7"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Pr="002625B7"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B05D44"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B05D44" w:rsidRDefault="00B05D44"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B05D44" w:rsidRDefault="00B05D44"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B05D44" w:rsidRDefault="00B05D44"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610B2"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610B2"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610B2" w:rsidRPr="006610B2" w:rsidRDefault="006610B2"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610B2" w:rsidRPr="006610B2"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B05D44">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655756" w:rsidRDefault="00655756" w:rsidP="006610B2">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B05D44">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D92DBA"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D92DBA" w:rsidRDefault="00D92DBA" w:rsidP="00655756">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D92DBA" w:rsidRDefault="00D92DBA"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D90F2F"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Pr="00D90F2F"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655756" w:rsidRDefault="0065575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655756" w:rsidTr="00A57F36">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655756" w:rsidRPr="006610B2" w:rsidRDefault="0065575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655756" w:rsidRDefault="0065575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A57F36" w:rsidTr="00A57F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A57F36" w:rsidRDefault="00A57F36" w:rsidP="00655756">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none" w:sz="0" w:space="0" w:color="auto"/>
            </w:tcBorders>
            <w:vAlign w:val="center"/>
          </w:tcPr>
          <w:p w:rsidR="00A57F36" w:rsidRPr="006610B2"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Desarrollo del Software</w:t>
            </w:r>
          </w:p>
        </w:tc>
        <w:tc>
          <w:tcPr>
            <w:tcW w:w="2340"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none" w:sz="0" w:space="0" w:color="auto"/>
            </w:tcBorders>
            <w:vAlign w:val="center"/>
          </w:tcPr>
          <w:p w:rsidR="00A57F36" w:rsidRDefault="00A57F36" w:rsidP="00655756">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A57F36"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A57F36" w:rsidRPr="000B4BB1" w:rsidRDefault="00A57F36"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A57F36" w:rsidRDefault="00A57F36" w:rsidP="00655756">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Manual de </w:t>
            </w:r>
            <w:r>
              <w:rPr>
                <w:rFonts w:ascii="Arial" w:hAnsi="Arial" w:cs="Arial"/>
                <w:color w:val="000000"/>
                <w:sz w:val="22"/>
                <w:szCs w:val="22"/>
              </w:rPr>
              <w:t>organización</w:t>
            </w:r>
            <w:r>
              <w:rPr>
                <w:rFonts w:ascii="Arial" w:hAnsi="Arial" w:cs="Arial" w:hint="eastAsia"/>
                <w:color w:val="000000"/>
                <w:sz w:val="22"/>
                <w:szCs w:val="22"/>
              </w:rPr>
              <w:t xml:space="preserve"> </w:t>
            </w:r>
            <w:r>
              <w:rPr>
                <w:rFonts w:ascii="Arial" w:hAnsi="Arial" w:cs="Arial"/>
                <w:color w:val="000000"/>
                <w:sz w:val="22"/>
                <w:szCs w:val="22"/>
              </w:rPr>
              <w:t>y funciones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alcance</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requisitos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del cronograma</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0B4B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los costos</w:t>
            </w:r>
          </w:p>
        </w:tc>
        <w:tc>
          <w:tcPr>
            <w:tcW w:w="2340"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0B4BB1" w:rsidTr="000B4BB1">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lastRenderedPageBreak/>
              <w:t>Evolución</w:t>
            </w:r>
          </w:p>
        </w:tc>
        <w:tc>
          <w:tcPr>
            <w:tcW w:w="3564"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las adquisiciones</w:t>
            </w:r>
          </w:p>
        </w:tc>
        <w:tc>
          <w:tcPr>
            <w:tcW w:w="2340" w:type="dxa"/>
            <w:vAlign w:val="center"/>
          </w:tcPr>
          <w:p w:rsid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vAlign w:val="center"/>
          </w:tcPr>
          <w:p w:rsidR="000B4BB1" w:rsidRPr="000B4BB1" w:rsidRDefault="000B4BB1" w:rsidP="000B4BB1">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0B4BB1" w:rsidTr="001D58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0B4BB1" w:rsidRPr="000B4BB1" w:rsidRDefault="000B4BB1" w:rsidP="000B4BB1">
            <w:pPr>
              <w:widowControl/>
              <w:spacing w:after="160" w:line="259" w:lineRule="auto"/>
              <w:jc w:val="center"/>
              <w:rPr>
                <w:rFonts w:ascii="Arial" w:hAnsi="Arial" w:cs="Arial"/>
                <w:b w:val="0"/>
                <w:color w:val="000000"/>
                <w:sz w:val="22"/>
                <w:szCs w:val="22"/>
              </w:rPr>
            </w:pPr>
            <w:r w:rsidRPr="000B4BB1">
              <w:rPr>
                <w:rFonts w:ascii="Arial" w:hAnsi="Arial" w:cs="Arial"/>
                <w:b w:val="0"/>
                <w:color w:val="000000"/>
                <w:sz w:val="22"/>
                <w:szCs w:val="22"/>
              </w:rPr>
              <w:t>Evolución</w:t>
            </w:r>
          </w:p>
        </w:tc>
        <w:tc>
          <w:tcPr>
            <w:tcW w:w="3564" w:type="dxa"/>
            <w:tcBorders>
              <w:bottom w:val="none" w:sz="0" w:space="0" w:color="auto"/>
            </w:tcBorders>
            <w:vAlign w:val="center"/>
          </w:tcPr>
          <w:p w:rsid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 xml:space="preserve">Plan de </w:t>
            </w:r>
            <w:r>
              <w:rPr>
                <w:rFonts w:ascii="Arial" w:hAnsi="Arial" w:cs="Arial"/>
                <w:color w:val="000000"/>
                <w:sz w:val="22"/>
                <w:szCs w:val="22"/>
              </w:rPr>
              <w:t>gestión</w:t>
            </w:r>
            <w:r>
              <w:rPr>
                <w:rFonts w:ascii="Arial" w:hAnsi="Arial" w:cs="Arial" w:hint="eastAsia"/>
                <w:color w:val="000000"/>
                <w:sz w:val="22"/>
                <w:szCs w:val="22"/>
              </w:rPr>
              <w:t xml:space="preserve"> </w:t>
            </w:r>
            <w:r>
              <w:rPr>
                <w:rFonts w:ascii="Arial" w:hAnsi="Arial" w:cs="Arial"/>
                <w:color w:val="000000"/>
                <w:sz w:val="22"/>
                <w:szCs w:val="22"/>
              </w:rPr>
              <w:t>de riesgos</w:t>
            </w:r>
          </w:p>
        </w:tc>
        <w:tc>
          <w:tcPr>
            <w:tcW w:w="2340"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0B4BB1">
              <w:rPr>
                <w:rFonts w:ascii="Arial" w:hAnsi="Arial" w:cs="Arial" w:hint="eastAsia"/>
                <w:color w:val="000000"/>
                <w:sz w:val="22"/>
                <w:szCs w:val="22"/>
              </w:rPr>
              <w:t>Empresa</w:t>
            </w:r>
          </w:p>
        </w:tc>
        <w:tc>
          <w:tcPr>
            <w:tcW w:w="1278" w:type="dxa"/>
            <w:tcBorders>
              <w:bottom w:val="none" w:sz="0" w:space="0" w:color="auto"/>
            </w:tcBorders>
            <w:vAlign w:val="center"/>
          </w:tcPr>
          <w:p w:rsidR="000B4BB1" w:rsidRPr="000B4BB1" w:rsidRDefault="000B4BB1" w:rsidP="000B4BB1">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1D58D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317898"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Cartilla de despliegue</w:t>
            </w:r>
          </w:p>
        </w:tc>
        <w:tc>
          <w:tcPr>
            <w:tcW w:w="2340"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2625B7"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lastRenderedPageBreak/>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Historias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Informe técnico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de Usuario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Arquitectura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Inventario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de auditoria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Reportes para el Estado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Liberación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Empresa</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Negocio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Plan de Proyecto de Software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Casos de prueba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Documento de Aceptación</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revisión por pares</w:t>
            </w:r>
          </w:p>
        </w:tc>
        <w:tc>
          <w:tcPr>
            <w:tcW w:w="2340"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6610B2"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Reporte de verificación por pares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Evolución</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Manual técnico del prototipo</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Base de Datos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Código Fuente</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Fuente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Ejecutable final del sistema</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D90F2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librería JQuery v</w:t>
            </w:r>
            <w:r w:rsidRPr="006610B2">
              <w:rPr>
                <w:rFonts w:ascii="Arial" w:hAnsi="Arial" w:cs="Arial"/>
                <w:color w:val="000000"/>
                <w:sz w:val="22"/>
                <w:szCs w:val="22"/>
              </w:rPr>
              <w:t>3.3.1</w:t>
            </w:r>
          </w:p>
        </w:tc>
        <w:tc>
          <w:tcPr>
            <w:tcW w:w="2340"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Pr="00D90F2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Script de librerías CSS Bootstrap</w:t>
            </w:r>
            <w:r w:rsidRPr="006610B2">
              <w:rPr>
                <w:rFonts w:ascii="Arial" w:hAnsi="Arial" w:cs="Arial"/>
                <w:color w:val="000000"/>
                <w:sz w:val="22"/>
                <w:szCs w:val="22"/>
              </w:rPr>
              <w:t xml:space="preserve"> v3.3.7</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1D58DF" w:rsidTr="00D9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bottom w:val="single" w:sz="4" w:space="0" w:color="auto"/>
            </w:tcBorders>
            <w:vAlign w:val="center"/>
          </w:tcPr>
          <w:p w:rsidR="001D58DF" w:rsidRPr="006610B2" w:rsidRDefault="001D58DF" w:rsidP="001D58DF">
            <w:pPr>
              <w:widowControl/>
              <w:spacing w:after="160" w:line="259" w:lineRule="auto"/>
              <w:jc w:val="center"/>
              <w:rPr>
                <w:rFonts w:ascii="Arial" w:hAnsi="Arial" w:cs="Arial"/>
                <w:b w:val="0"/>
                <w:color w:val="000000"/>
                <w:sz w:val="22"/>
                <w:szCs w:val="22"/>
              </w:rPr>
            </w:pPr>
            <w:r>
              <w:rPr>
                <w:rFonts w:ascii="Arial" w:hAnsi="Arial" w:cs="Arial"/>
                <w:b w:val="0"/>
                <w:color w:val="000000"/>
                <w:sz w:val="22"/>
                <w:szCs w:val="22"/>
              </w:rPr>
              <w:t>Soporte</w:t>
            </w:r>
          </w:p>
        </w:tc>
        <w:tc>
          <w:tcPr>
            <w:tcW w:w="3564"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6610B2">
              <w:rPr>
                <w:rFonts w:ascii="Arial" w:hAnsi="Arial" w:cs="Arial"/>
                <w:color w:val="000000"/>
                <w:sz w:val="22"/>
                <w:szCs w:val="22"/>
              </w:rPr>
              <w:t>Ubuntu 16.04.5 LTS</w:t>
            </w:r>
          </w:p>
        </w:tc>
        <w:tc>
          <w:tcPr>
            <w:tcW w:w="2340"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Proyecto</w:t>
            </w:r>
          </w:p>
        </w:tc>
        <w:tc>
          <w:tcPr>
            <w:tcW w:w="1278" w:type="dxa"/>
            <w:tcBorders>
              <w:bottom w:val="single" w:sz="4" w:space="0" w:color="auto"/>
            </w:tcBorders>
            <w:vAlign w:val="center"/>
          </w:tcPr>
          <w:p w:rsidR="001D58DF" w:rsidRDefault="001D58DF" w:rsidP="001D58DF">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9916E5" w:rsidRDefault="009916E5" w:rsidP="00B84AAE">
      <w:pPr>
        <w:widowControl/>
        <w:pBdr>
          <w:top w:val="nil"/>
          <w:left w:val="nil"/>
          <w:bottom w:val="nil"/>
          <w:right w:val="nil"/>
          <w:between w:val="nil"/>
        </w:pBdr>
        <w:spacing w:after="160" w:line="259" w:lineRule="auto"/>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1C087D" w:rsidRDefault="001C087D">
      <w:pPr>
        <w:rPr>
          <w:color w:val="000000"/>
          <w:sz w:val="22"/>
          <w:szCs w:val="22"/>
        </w:rPr>
      </w:pPr>
    </w:p>
    <w:p w:rsidR="0089072E" w:rsidRDefault="0089072E" w:rsidP="00290C10">
      <w:pPr>
        <w:jc w:val="both"/>
        <w:rPr>
          <w:rFonts w:ascii="Arial" w:eastAsia="Arial" w:hAnsi="Arial" w:cs="Arial"/>
          <w:b/>
          <w:color w:val="000000"/>
          <w:sz w:val="24"/>
          <w:szCs w:val="28"/>
        </w:rPr>
      </w:pPr>
      <w:r>
        <w:rPr>
          <w:rFonts w:ascii="Arial" w:eastAsia="Arial" w:hAnsi="Arial" w:cs="Arial"/>
          <w:b/>
          <w:color w:val="000000"/>
          <w:sz w:val="24"/>
          <w:szCs w:val="28"/>
        </w:rPr>
        <w:lastRenderedPageBreak/>
        <w:t>7</w:t>
      </w:r>
      <w:r w:rsidRPr="00215B66">
        <w:rPr>
          <w:rFonts w:ascii="Arial" w:eastAsia="Arial" w:hAnsi="Arial" w:cs="Arial"/>
          <w:b/>
          <w:color w:val="000000"/>
          <w:sz w:val="24"/>
          <w:szCs w:val="28"/>
        </w:rPr>
        <w:t xml:space="preserve">. </w:t>
      </w:r>
      <w:r>
        <w:rPr>
          <w:rFonts w:ascii="Arial" w:eastAsia="Arial" w:hAnsi="Arial" w:cs="Arial"/>
          <w:b/>
          <w:color w:val="000000"/>
          <w:sz w:val="24"/>
          <w:szCs w:val="28"/>
        </w:rPr>
        <w:t>Inventario</w:t>
      </w:r>
      <w:r w:rsidRPr="00215B66">
        <w:rPr>
          <w:rFonts w:ascii="Arial" w:eastAsia="Arial" w:hAnsi="Arial" w:cs="Arial"/>
          <w:b/>
          <w:color w:val="000000"/>
          <w:sz w:val="24"/>
          <w:szCs w:val="28"/>
        </w:rPr>
        <w:t xml:space="preserve"> de los elementos de la configuración</w:t>
      </w:r>
    </w:p>
    <w:p w:rsidR="0078726B" w:rsidRDefault="0078726B" w:rsidP="00290C10">
      <w:pPr>
        <w:jc w:val="both"/>
        <w:rPr>
          <w:rFonts w:ascii="Arial" w:eastAsia="Arial" w:hAnsi="Arial" w:cs="Arial"/>
          <w:b/>
          <w:color w:val="000000"/>
          <w:sz w:val="24"/>
          <w:szCs w:val="28"/>
        </w:rPr>
      </w:pPr>
    </w:p>
    <w:p w:rsidR="0089072E" w:rsidRDefault="00AD121C" w:rsidP="00082E95">
      <w:pPr>
        <w:spacing w:line="360" w:lineRule="auto"/>
        <w:ind w:left="270"/>
        <w:jc w:val="both"/>
        <w:rPr>
          <w:rFonts w:ascii="Arial" w:hAnsi="Arial" w:cs="Arial"/>
          <w:color w:val="000000"/>
          <w:sz w:val="22"/>
          <w:szCs w:val="22"/>
        </w:rPr>
      </w:pPr>
      <w:r w:rsidRPr="00AD121C">
        <w:rPr>
          <w:rFonts w:ascii="Arial" w:hAnsi="Arial" w:cs="Arial"/>
          <w:color w:val="000000"/>
          <w:sz w:val="22"/>
          <w:szCs w:val="22"/>
        </w:rPr>
        <w:t>Con la finalidad de</w:t>
      </w:r>
      <w:r>
        <w:rPr>
          <w:rFonts w:ascii="Arial" w:hAnsi="Arial" w:cs="Arial"/>
          <w:color w:val="000000"/>
          <w:sz w:val="22"/>
          <w:szCs w:val="22"/>
        </w:rPr>
        <w:t xml:space="preserve"> poder controlar los elementos de la configuración, se define una nomenclatura</w:t>
      </w:r>
      <w:r w:rsidR="00382ED4">
        <w:rPr>
          <w:rFonts w:ascii="Arial" w:hAnsi="Arial" w:cs="Arial"/>
          <w:color w:val="000000"/>
          <w:sz w:val="22"/>
          <w:szCs w:val="22"/>
        </w:rPr>
        <w:t xml:space="preserve"> con</w:t>
      </w:r>
      <w:r>
        <w:rPr>
          <w:rFonts w:ascii="Arial" w:hAnsi="Arial" w:cs="Arial"/>
          <w:color w:val="000000"/>
          <w:sz w:val="22"/>
          <w:szCs w:val="22"/>
        </w:rPr>
        <w:t xml:space="preserve"> la c</w:t>
      </w:r>
      <w:r w:rsidR="00382ED4">
        <w:rPr>
          <w:rFonts w:ascii="Arial" w:hAnsi="Arial" w:cs="Arial"/>
          <w:color w:val="000000"/>
          <w:sz w:val="22"/>
          <w:szCs w:val="22"/>
        </w:rPr>
        <w:t xml:space="preserve">ual </w:t>
      </w:r>
      <w:r>
        <w:rPr>
          <w:rFonts w:ascii="Arial" w:hAnsi="Arial" w:cs="Arial"/>
          <w:color w:val="000000"/>
          <w:sz w:val="22"/>
          <w:szCs w:val="22"/>
        </w:rPr>
        <w:t>cada elemento de la configuració</w:t>
      </w:r>
      <w:r w:rsidR="00382ED4">
        <w:rPr>
          <w:rFonts w:ascii="Arial" w:hAnsi="Arial" w:cs="Arial"/>
          <w:color w:val="000000"/>
          <w:sz w:val="22"/>
          <w:szCs w:val="22"/>
        </w:rPr>
        <w:t>n tendrá un identificador único.</w:t>
      </w:r>
    </w:p>
    <w:p w:rsidR="00382ED4" w:rsidRDefault="00382ED4" w:rsidP="00082E95">
      <w:pPr>
        <w:spacing w:line="360" w:lineRule="auto"/>
        <w:ind w:left="270"/>
        <w:jc w:val="both"/>
        <w:rPr>
          <w:rFonts w:ascii="Arial" w:hAnsi="Arial" w:cs="Arial"/>
          <w:color w:val="000000"/>
          <w:sz w:val="22"/>
          <w:szCs w:val="22"/>
        </w:rPr>
      </w:pPr>
    </w:p>
    <w:p w:rsidR="00382ED4" w:rsidRDefault="00D0154C" w:rsidP="00082E95">
      <w:pPr>
        <w:pStyle w:val="Prrafodelista"/>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no estén relacionados a un proyecto:</w:t>
      </w:r>
    </w:p>
    <w:p w:rsidR="00D0154C" w:rsidRDefault="007F4AF0" w:rsidP="00082E95">
      <w:pPr>
        <w:spacing w:line="360" w:lineRule="auto"/>
        <w:ind w:left="720"/>
        <w:jc w:val="both"/>
        <w:rPr>
          <w:rFonts w:ascii="Arial" w:hAnsi="Arial" w:cs="Arial"/>
          <w:color w:val="000000"/>
          <w:sz w:val="22"/>
          <w:szCs w:val="22"/>
        </w:rPr>
      </w:pPr>
      <w:r>
        <w:rPr>
          <w:rFonts w:ascii="Arial" w:hAnsi="Arial" w:cs="Arial"/>
          <w:color w:val="000000"/>
          <w:sz w:val="22"/>
          <w:szCs w:val="22"/>
        </w:rPr>
        <w:t>“</w:t>
      </w:r>
      <w:r w:rsidR="00D0154C" w:rsidRPr="00D0154C">
        <w:rPr>
          <w:rFonts w:ascii="Arial" w:hAnsi="Arial" w:cs="Arial"/>
          <w:b/>
          <w:color w:val="000000"/>
          <w:sz w:val="22"/>
          <w:szCs w:val="22"/>
        </w:rPr>
        <w:t xml:space="preserve">Siglas </w:t>
      </w:r>
      <w:r w:rsidR="00742EF1" w:rsidRPr="00D0154C">
        <w:rPr>
          <w:rFonts w:ascii="Arial" w:hAnsi="Arial" w:cs="Arial"/>
          <w:b/>
          <w:color w:val="000000"/>
          <w:sz w:val="22"/>
          <w:szCs w:val="22"/>
        </w:rPr>
        <w:t>del elemento</w:t>
      </w:r>
      <w:r w:rsidR="00D0154C" w:rsidRPr="00D0154C">
        <w:rPr>
          <w:rFonts w:ascii="Arial" w:hAnsi="Arial" w:cs="Arial"/>
          <w:b/>
          <w:color w:val="000000"/>
          <w:sz w:val="22"/>
          <w:szCs w:val="22"/>
        </w:rPr>
        <w:t xml:space="preserve"> de la </w:t>
      </w:r>
      <w:r w:rsidR="00742EF1" w:rsidRPr="00D0154C">
        <w:rPr>
          <w:rFonts w:ascii="Arial" w:hAnsi="Arial" w:cs="Arial"/>
          <w:b/>
          <w:color w:val="000000"/>
          <w:sz w:val="22"/>
          <w:szCs w:val="22"/>
        </w:rPr>
        <w:t>configuración</w:t>
      </w:r>
      <w:r w:rsidR="00742EF1">
        <w:rPr>
          <w:rFonts w:ascii="Arial" w:hAnsi="Arial" w:cs="Arial"/>
          <w:color w:val="000000"/>
          <w:sz w:val="22"/>
          <w:szCs w:val="22"/>
        </w:rPr>
        <w:t>” +</w:t>
      </w:r>
      <w:r>
        <w:rPr>
          <w:rFonts w:ascii="Arial" w:hAnsi="Arial" w:cs="Arial"/>
          <w:color w:val="000000"/>
          <w:sz w:val="22"/>
          <w:szCs w:val="22"/>
        </w:rPr>
        <w:t>”</w:t>
      </w:r>
      <w:r w:rsidR="00742EF1">
        <w:rPr>
          <w:rFonts w:ascii="Arial" w:hAnsi="Arial" w:cs="Arial"/>
          <w:color w:val="000000"/>
          <w:sz w:val="22"/>
          <w:szCs w:val="22"/>
        </w:rPr>
        <w:t>.” +”</w:t>
      </w:r>
      <w:r w:rsidR="00742EF1">
        <w:rPr>
          <w:rFonts w:ascii="Arial" w:hAnsi="Arial" w:cs="Arial"/>
          <w:b/>
          <w:color w:val="000000"/>
          <w:sz w:val="22"/>
          <w:szCs w:val="22"/>
        </w:rPr>
        <w:t xml:space="preserve"> Extensión</w:t>
      </w:r>
      <w:r>
        <w:rPr>
          <w:rFonts w:ascii="Arial" w:hAnsi="Arial" w:cs="Arial"/>
          <w:b/>
          <w:color w:val="000000"/>
          <w:sz w:val="22"/>
          <w:szCs w:val="22"/>
        </w:rPr>
        <w:t xml:space="preserve"> del archivo</w:t>
      </w:r>
      <w:r>
        <w:rPr>
          <w:rFonts w:ascii="Arial" w:hAnsi="Arial" w:cs="Arial"/>
          <w:color w:val="000000"/>
          <w:sz w:val="22"/>
          <w:szCs w:val="22"/>
        </w:rPr>
        <w:t>”</w:t>
      </w:r>
    </w:p>
    <w:p w:rsidR="00B0357A" w:rsidRDefault="00B0357A" w:rsidP="00082E95">
      <w:pPr>
        <w:pStyle w:val="Prrafodelista"/>
        <w:numPr>
          <w:ilvl w:val="0"/>
          <w:numId w:val="16"/>
        </w:numPr>
        <w:spacing w:line="360" w:lineRule="auto"/>
        <w:jc w:val="both"/>
        <w:rPr>
          <w:rFonts w:ascii="Arial" w:hAnsi="Arial" w:cs="Arial"/>
          <w:color w:val="000000"/>
          <w:sz w:val="22"/>
          <w:szCs w:val="22"/>
        </w:rPr>
      </w:pPr>
      <w:r>
        <w:rPr>
          <w:rFonts w:ascii="Arial" w:hAnsi="Arial" w:cs="Arial"/>
          <w:color w:val="000000"/>
          <w:sz w:val="22"/>
          <w:szCs w:val="22"/>
        </w:rPr>
        <w:t>Elementos de la configuración</w:t>
      </w:r>
      <w:r w:rsidR="00290C10">
        <w:rPr>
          <w:rFonts w:ascii="Arial" w:hAnsi="Arial" w:cs="Arial"/>
          <w:color w:val="000000"/>
          <w:sz w:val="22"/>
          <w:szCs w:val="22"/>
        </w:rPr>
        <w:t xml:space="preserve"> que no estén relacionados a un proyecto</w:t>
      </w:r>
      <w:r>
        <w:rPr>
          <w:rFonts w:ascii="Arial" w:hAnsi="Arial" w:cs="Arial"/>
          <w:color w:val="000000"/>
          <w:sz w:val="22"/>
          <w:szCs w:val="22"/>
        </w:rPr>
        <w:t xml:space="preserve"> que tengan las mismas siglas:</w:t>
      </w:r>
    </w:p>
    <w:p w:rsidR="00F8154C" w:rsidRDefault="00B0357A" w:rsidP="00082E95">
      <w:pPr>
        <w:spacing w:line="360" w:lineRule="auto"/>
        <w:ind w:left="720"/>
        <w:jc w:val="both"/>
        <w:rPr>
          <w:rFonts w:ascii="Arial" w:hAnsi="Arial" w:cs="Arial"/>
          <w:color w:val="000000"/>
          <w:sz w:val="22"/>
          <w:szCs w:val="22"/>
        </w:rPr>
      </w:pPr>
      <w:r>
        <w:rPr>
          <w:rFonts w:ascii="Arial" w:hAnsi="Arial" w:cs="Arial"/>
          <w:color w:val="000000"/>
          <w:sz w:val="22"/>
          <w:szCs w:val="22"/>
        </w:rPr>
        <w:t>“</w:t>
      </w:r>
      <w:r w:rsidR="00AD5FC8">
        <w:rPr>
          <w:rFonts w:ascii="Arial" w:hAnsi="Arial" w:cs="Arial"/>
          <w:b/>
          <w:color w:val="000000"/>
          <w:sz w:val="22"/>
          <w:szCs w:val="22"/>
        </w:rPr>
        <w:t xml:space="preserve">Tres primeras letras de cada </w:t>
      </w:r>
      <w:r w:rsidR="00742EF1">
        <w:rPr>
          <w:rFonts w:ascii="Arial" w:hAnsi="Arial" w:cs="Arial"/>
          <w:b/>
          <w:color w:val="000000"/>
          <w:sz w:val="22"/>
          <w:szCs w:val="22"/>
        </w:rPr>
        <w:t>palabra</w:t>
      </w:r>
      <w:r w:rsidR="00742EF1">
        <w:rPr>
          <w:rFonts w:ascii="Arial" w:hAnsi="Arial" w:cs="Arial"/>
          <w:color w:val="000000"/>
          <w:sz w:val="22"/>
          <w:szCs w:val="22"/>
        </w:rPr>
        <w:t>” +</w:t>
      </w:r>
      <w:r>
        <w:rPr>
          <w:rFonts w:ascii="Arial" w:hAnsi="Arial" w:cs="Arial"/>
          <w:color w:val="000000"/>
          <w:sz w:val="22"/>
          <w:szCs w:val="22"/>
        </w:rPr>
        <w:t>”</w:t>
      </w:r>
      <w:r w:rsidR="00742EF1">
        <w:rPr>
          <w:rFonts w:ascii="Arial" w:hAnsi="Arial" w:cs="Arial"/>
          <w:color w:val="000000"/>
          <w:sz w:val="22"/>
          <w:szCs w:val="22"/>
        </w:rPr>
        <w:t>.” +”</w:t>
      </w:r>
      <w:r w:rsidR="00742EF1">
        <w:rPr>
          <w:rFonts w:ascii="Arial" w:hAnsi="Arial" w:cs="Arial"/>
          <w:b/>
          <w:color w:val="000000"/>
          <w:sz w:val="22"/>
          <w:szCs w:val="22"/>
        </w:rPr>
        <w:t xml:space="preserve"> Extensión</w:t>
      </w:r>
      <w:r>
        <w:rPr>
          <w:rFonts w:ascii="Arial" w:hAnsi="Arial" w:cs="Arial"/>
          <w:b/>
          <w:color w:val="000000"/>
          <w:sz w:val="22"/>
          <w:szCs w:val="22"/>
        </w:rPr>
        <w:t xml:space="preserve"> del archivo</w:t>
      </w:r>
      <w:r>
        <w:rPr>
          <w:rFonts w:ascii="Arial" w:hAnsi="Arial" w:cs="Arial"/>
          <w:color w:val="000000"/>
          <w:sz w:val="22"/>
          <w:szCs w:val="22"/>
        </w:rPr>
        <w:t>”</w:t>
      </w:r>
    </w:p>
    <w:p w:rsidR="00F8154C" w:rsidRDefault="00F8154C" w:rsidP="00082E95">
      <w:pPr>
        <w:pStyle w:val="Prrafodelista"/>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pertenecen a un proyecto y no se repiten:</w:t>
      </w:r>
    </w:p>
    <w:p w:rsidR="00F8154C" w:rsidRDefault="00F8154C" w:rsidP="00082E95">
      <w:pPr>
        <w:pStyle w:val="Prrafodelista"/>
        <w:spacing w:line="360" w:lineRule="auto"/>
        <w:jc w:val="both"/>
        <w:rPr>
          <w:rFonts w:ascii="Arial" w:hAnsi="Arial" w:cs="Arial"/>
          <w:color w:val="000000"/>
          <w:sz w:val="22"/>
          <w:szCs w:val="22"/>
        </w:rPr>
      </w:pPr>
      <w:r>
        <w:rPr>
          <w:rFonts w:ascii="Arial" w:hAnsi="Arial" w:cs="Arial"/>
          <w:color w:val="000000"/>
          <w:sz w:val="22"/>
          <w:szCs w:val="22"/>
        </w:rPr>
        <w:t>“</w:t>
      </w:r>
      <w:r>
        <w:rPr>
          <w:rFonts w:ascii="Arial" w:hAnsi="Arial" w:cs="Arial"/>
          <w:b/>
          <w:color w:val="000000"/>
          <w:sz w:val="22"/>
          <w:szCs w:val="22"/>
        </w:rPr>
        <w:t>Siglas del Proyecto</w:t>
      </w:r>
      <w:r w:rsidRPr="007D2BBE">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_</w:t>
      </w:r>
      <w:r>
        <w:rPr>
          <w:rFonts w:ascii="Arial" w:hAnsi="Arial" w:cs="Arial"/>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 xml:space="preserve">Siglas del </w:t>
      </w:r>
      <w:r w:rsidR="008932FD">
        <w:rPr>
          <w:rFonts w:ascii="Arial" w:hAnsi="Arial" w:cs="Arial"/>
          <w:b/>
          <w:color w:val="000000"/>
          <w:sz w:val="22"/>
          <w:szCs w:val="22"/>
        </w:rPr>
        <w:t>e</w:t>
      </w:r>
      <w:r>
        <w:rPr>
          <w:rFonts w:ascii="Arial" w:hAnsi="Arial" w:cs="Arial"/>
          <w:b/>
          <w:color w:val="000000"/>
          <w:sz w:val="22"/>
          <w:szCs w:val="22"/>
        </w:rPr>
        <w:t xml:space="preserve">lemento de la </w:t>
      </w:r>
      <w:r w:rsidR="008932FD">
        <w:rPr>
          <w:rFonts w:ascii="Arial" w:hAnsi="Arial" w:cs="Arial"/>
          <w:b/>
          <w:color w:val="000000"/>
          <w:sz w:val="22"/>
          <w:szCs w:val="22"/>
        </w:rPr>
        <w:t>c</w:t>
      </w:r>
      <w:r>
        <w:rPr>
          <w:rFonts w:ascii="Arial" w:hAnsi="Arial" w:cs="Arial"/>
          <w:b/>
          <w:color w:val="000000"/>
          <w:sz w:val="22"/>
          <w:szCs w:val="22"/>
        </w:rPr>
        <w:t>onfiguración</w:t>
      </w:r>
      <w:r>
        <w:rPr>
          <w:rFonts w:ascii="Arial" w:hAnsi="Arial" w:cs="Arial"/>
          <w:color w:val="000000"/>
          <w:sz w:val="22"/>
          <w:szCs w:val="22"/>
        </w:rPr>
        <w:t>”</w:t>
      </w:r>
      <w:r>
        <w:rPr>
          <w:rFonts w:ascii="Arial" w:hAnsi="Arial" w:cs="Arial"/>
          <w:b/>
          <w:color w:val="000000"/>
          <w:sz w:val="22"/>
          <w:szCs w:val="22"/>
        </w:rPr>
        <w:t xml:space="preserve"> + </w:t>
      </w:r>
      <w:r>
        <w:rPr>
          <w:rFonts w:ascii="Arial" w:hAnsi="Arial" w:cs="Arial"/>
          <w:color w:val="000000"/>
          <w:sz w:val="22"/>
          <w:szCs w:val="22"/>
        </w:rPr>
        <w:t>“</w:t>
      </w:r>
      <w:r w:rsidR="00D44DB4">
        <w:rPr>
          <w:rFonts w:ascii="Arial" w:hAnsi="Arial" w:cs="Arial"/>
          <w:b/>
          <w:color w:val="000000"/>
          <w:sz w:val="22"/>
          <w:szCs w:val="22"/>
        </w:rPr>
        <w:t>.</w:t>
      </w:r>
      <w:r w:rsidR="00D44DB4">
        <w:rPr>
          <w:rFonts w:ascii="Arial" w:hAnsi="Arial" w:cs="Arial"/>
          <w:color w:val="000000"/>
          <w:sz w:val="22"/>
          <w:szCs w:val="22"/>
        </w:rPr>
        <w:t>”</w:t>
      </w:r>
      <w:r w:rsidR="00D44DB4">
        <w:rPr>
          <w:rFonts w:ascii="Arial" w:hAnsi="Arial" w:cs="Arial"/>
          <w:b/>
          <w:color w:val="000000"/>
          <w:sz w:val="22"/>
          <w:szCs w:val="22"/>
        </w:rPr>
        <w:t xml:space="preserve"> + </w:t>
      </w:r>
      <w:r w:rsidR="00D44DB4">
        <w:rPr>
          <w:rFonts w:ascii="Arial" w:hAnsi="Arial" w:cs="Arial"/>
          <w:color w:val="000000"/>
          <w:sz w:val="22"/>
          <w:szCs w:val="22"/>
        </w:rPr>
        <w:t>“</w:t>
      </w:r>
      <w:r w:rsidR="00D44DB4">
        <w:rPr>
          <w:rFonts w:ascii="Arial" w:hAnsi="Arial" w:cs="Arial"/>
          <w:b/>
          <w:color w:val="000000"/>
          <w:sz w:val="22"/>
          <w:szCs w:val="22"/>
        </w:rPr>
        <w:t>Extensión del Archivo</w:t>
      </w:r>
      <w:r w:rsidR="00D44DB4">
        <w:rPr>
          <w:rFonts w:ascii="Arial" w:hAnsi="Arial" w:cs="Arial"/>
          <w:color w:val="000000"/>
          <w:sz w:val="22"/>
          <w:szCs w:val="22"/>
        </w:rPr>
        <w:t>”</w:t>
      </w:r>
    </w:p>
    <w:p w:rsidR="00D44DB4" w:rsidRDefault="00D44DB4" w:rsidP="00082E95">
      <w:pPr>
        <w:pStyle w:val="Prrafodelista"/>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Elementos de la configuración que pertenecen a un proyecto y se repiten:</w:t>
      </w:r>
    </w:p>
    <w:p w:rsidR="00D44DB4" w:rsidRDefault="00D44DB4" w:rsidP="00082E95">
      <w:pPr>
        <w:pStyle w:val="Prrafodelista"/>
        <w:spacing w:line="360" w:lineRule="auto"/>
        <w:jc w:val="both"/>
        <w:rPr>
          <w:rFonts w:ascii="Arial" w:hAnsi="Arial" w:cs="Arial"/>
          <w:color w:val="000000"/>
          <w:sz w:val="22"/>
          <w:szCs w:val="22"/>
        </w:rPr>
      </w:pPr>
      <w:r>
        <w:rPr>
          <w:rFonts w:ascii="Arial" w:hAnsi="Arial" w:cs="Arial"/>
          <w:color w:val="000000"/>
          <w:sz w:val="22"/>
          <w:szCs w:val="22"/>
        </w:rPr>
        <w:t>“</w:t>
      </w:r>
      <w:r>
        <w:rPr>
          <w:rFonts w:ascii="Arial" w:hAnsi="Arial" w:cs="Arial"/>
          <w:b/>
          <w:color w:val="000000"/>
          <w:sz w:val="22"/>
          <w:szCs w:val="22"/>
        </w:rPr>
        <w:t>Siglas del Proyecto</w:t>
      </w:r>
      <w:r w:rsidRPr="007D2BBE">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_</w:t>
      </w:r>
      <w:r>
        <w:rPr>
          <w:rFonts w:ascii="Arial" w:hAnsi="Arial" w:cs="Arial"/>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sidR="007260D7">
        <w:rPr>
          <w:rFonts w:ascii="Arial" w:hAnsi="Arial" w:cs="Arial"/>
          <w:b/>
          <w:color w:val="000000"/>
          <w:sz w:val="22"/>
          <w:szCs w:val="22"/>
        </w:rPr>
        <w:t xml:space="preserve">Tres primeras letras de cada palabra </w:t>
      </w:r>
      <w:r>
        <w:rPr>
          <w:rFonts w:ascii="Arial" w:hAnsi="Arial" w:cs="Arial"/>
          <w:b/>
          <w:color w:val="000000"/>
          <w:sz w:val="22"/>
          <w:szCs w:val="22"/>
        </w:rPr>
        <w:t xml:space="preserve">del </w:t>
      </w:r>
      <w:r w:rsidR="008932FD">
        <w:rPr>
          <w:rFonts w:ascii="Arial" w:hAnsi="Arial" w:cs="Arial"/>
          <w:b/>
          <w:color w:val="000000"/>
          <w:sz w:val="22"/>
          <w:szCs w:val="22"/>
        </w:rPr>
        <w:t>e</w:t>
      </w:r>
      <w:r>
        <w:rPr>
          <w:rFonts w:ascii="Arial" w:hAnsi="Arial" w:cs="Arial"/>
          <w:b/>
          <w:color w:val="000000"/>
          <w:sz w:val="22"/>
          <w:szCs w:val="22"/>
        </w:rPr>
        <w:t xml:space="preserve">lemento de la </w:t>
      </w:r>
      <w:r w:rsidR="008932FD">
        <w:rPr>
          <w:rFonts w:ascii="Arial" w:hAnsi="Arial" w:cs="Arial"/>
          <w:b/>
          <w:color w:val="000000"/>
          <w:sz w:val="22"/>
          <w:szCs w:val="22"/>
        </w:rPr>
        <w:t>c</w:t>
      </w:r>
      <w:r>
        <w:rPr>
          <w:rFonts w:ascii="Arial" w:hAnsi="Arial" w:cs="Arial"/>
          <w:b/>
          <w:color w:val="000000"/>
          <w:sz w:val="22"/>
          <w:szCs w:val="22"/>
        </w:rPr>
        <w:t>onfiguración</w:t>
      </w:r>
      <w:r>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w:t>
      </w:r>
      <w:r>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Pr>
          <w:rFonts w:ascii="Arial" w:hAnsi="Arial" w:cs="Arial"/>
          <w:color w:val="000000"/>
          <w:sz w:val="22"/>
          <w:szCs w:val="22"/>
        </w:rPr>
        <w:t>“</w:t>
      </w:r>
      <w:r>
        <w:rPr>
          <w:rFonts w:ascii="Arial" w:hAnsi="Arial" w:cs="Arial"/>
          <w:b/>
          <w:color w:val="000000"/>
          <w:sz w:val="22"/>
          <w:szCs w:val="22"/>
        </w:rPr>
        <w:t>Extensión del Archivo</w:t>
      </w:r>
      <w:r>
        <w:rPr>
          <w:rFonts w:ascii="Arial" w:hAnsi="Arial" w:cs="Arial"/>
          <w:color w:val="000000"/>
          <w:sz w:val="22"/>
          <w:szCs w:val="22"/>
        </w:rPr>
        <w:t>”</w:t>
      </w:r>
    </w:p>
    <w:p w:rsidR="008932FD" w:rsidRDefault="008932FD" w:rsidP="008932FD">
      <w:pPr>
        <w:pStyle w:val="Prrafodelista"/>
        <w:numPr>
          <w:ilvl w:val="0"/>
          <w:numId w:val="21"/>
        </w:numPr>
        <w:spacing w:line="360" w:lineRule="auto"/>
        <w:jc w:val="both"/>
        <w:rPr>
          <w:rFonts w:ascii="Arial" w:hAnsi="Arial" w:cs="Arial"/>
          <w:color w:val="000000"/>
          <w:sz w:val="22"/>
          <w:szCs w:val="22"/>
        </w:rPr>
      </w:pPr>
      <w:r>
        <w:rPr>
          <w:rFonts w:ascii="Arial" w:hAnsi="Arial" w:cs="Arial"/>
          <w:color w:val="000000"/>
          <w:sz w:val="22"/>
          <w:szCs w:val="22"/>
        </w:rPr>
        <w:t>Nomenclatura para una especificación de Caso de Uso que pertenece a un proyecto:</w:t>
      </w:r>
    </w:p>
    <w:p w:rsidR="008932FD" w:rsidRPr="001B6BD7" w:rsidRDefault="008932FD" w:rsidP="008932FD">
      <w:pPr>
        <w:spacing w:line="360" w:lineRule="auto"/>
        <w:ind w:left="709"/>
        <w:jc w:val="both"/>
        <w:rPr>
          <w:rFonts w:ascii="Arial" w:hAnsi="Arial" w:cs="Arial"/>
          <w:color w:val="000000"/>
          <w:sz w:val="22"/>
          <w:szCs w:val="22"/>
        </w:rPr>
      </w:pPr>
      <w:r w:rsidRPr="001B6BD7">
        <w:rPr>
          <w:rFonts w:ascii="Arial" w:hAnsi="Arial" w:cs="Arial"/>
          <w:color w:val="000000"/>
          <w:sz w:val="22"/>
          <w:szCs w:val="22"/>
        </w:rPr>
        <w:t>“</w:t>
      </w:r>
      <w:r>
        <w:rPr>
          <w:rFonts w:ascii="Arial" w:hAnsi="Arial" w:cs="Arial"/>
          <w:b/>
          <w:color w:val="000000"/>
          <w:sz w:val="22"/>
          <w:szCs w:val="22"/>
        </w:rPr>
        <w:t>Siglas del Proyecto</w:t>
      </w:r>
      <w:r w:rsidRPr="001B6BD7">
        <w:rPr>
          <w:rFonts w:ascii="Arial" w:hAnsi="Arial" w:cs="Arial"/>
          <w:color w:val="000000"/>
          <w:sz w:val="22"/>
          <w:szCs w:val="22"/>
        </w:rPr>
        <w:t>”</w:t>
      </w:r>
      <w:r>
        <w:rPr>
          <w:rFonts w:ascii="Arial" w:hAnsi="Arial" w:cs="Arial"/>
          <w:b/>
          <w:color w:val="000000"/>
          <w:sz w:val="22"/>
          <w:szCs w:val="22"/>
        </w:rPr>
        <w:t xml:space="preserve"> </w:t>
      </w:r>
      <w:r w:rsidR="001808FB" w:rsidRPr="001B6BD7">
        <w:rPr>
          <w:rFonts w:ascii="Arial" w:hAnsi="Arial" w:cs="Arial"/>
          <w:color w:val="000000"/>
          <w:sz w:val="22"/>
          <w:szCs w:val="22"/>
        </w:rPr>
        <w:t>+</w:t>
      </w:r>
      <w:r w:rsidR="001808FB">
        <w:rPr>
          <w:rFonts w:ascii="Arial" w:hAnsi="Arial" w:cs="Arial"/>
          <w:color w:val="000000"/>
          <w:sz w:val="22"/>
          <w:szCs w:val="22"/>
        </w:rPr>
        <w:t xml:space="preserve"> </w:t>
      </w:r>
      <w:r w:rsidR="00861083">
        <w:rPr>
          <w:rFonts w:ascii="Arial" w:hAnsi="Arial" w:cs="Arial"/>
          <w:color w:val="000000"/>
          <w:sz w:val="22"/>
          <w:szCs w:val="22"/>
        </w:rPr>
        <w:t>“</w:t>
      </w:r>
      <w:r>
        <w:rPr>
          <w:rFonts w:ascii="Arial" w:hAnsi="Arial" w:cs="Arial"/>
          <w:b/>
          <w:color w:val="000000"/>
          <w:sz w:val="22"/>
          <w:szCs w:val="22"/>
        </w:rPr>
        <w:t>_</w:t>
      </w:r>
      <w:r w:rsidRPr="008932FD">
        <w:rPr>
          <w:rFonts w:ascii="Arial" w:hAnsi="Arial" w:cs="Arial"/>
          <w:color w:val="000000"/>
          <w:sz w:val="22"/>
          <w:szCs w:val="22"/>
        </w:rPr>
        <w:t>”</w:t>
      </w:r>
      <w:r>
        <w:rPr>
          <w:rFonts w:ascii="Arial" w:hAnsi="Arial" w:cs="Arial"/>
          <w:b/>
          <w:color w:val="000000"/>
          <w:sz w:val="22"/>
          <w:szCs w:val="22"/>
        </w:rPr>
        <w:t xml:space="preserve"> </w:t>
      </w:r>
      <w:r w:rsidRPr="001B6BD7">
        <w:rPr>
          <w:rFonts w:ascii="Arial" w:hAnsi="Arial" w:cs="Arial"/>
          <w:color w:val="000000"/>
          <w:sz w:val="22"/>
          <w:szCs w:val="22"/>
        </w:rPr>
        <w:t>+</w:t>
      </w:r>
      <w:r>
        <w:rPr>
          <w:rFonts w:ascii="Arial" w:hAnsi="Arial" w:cs="Arial"/>
          <w:b/>
          <w:color w:val="000000"/>
          <w:sz w:val="22"/>
          <w:szCs w:val="22"/>
        </w:rPr>
        <w:t xml:space="preserve"> </w:t>
      </w:r>
      <w:r w:rsidR="001B6BD7">
        <w:rPr>
          <w:rFonts w:ascii="Arial" w:hAnsi="Arial" w:cs="Arial"/>
          <w:color w:val="000000"/>
          <w:sz w:val="22"/>
          <w:szCs w:val="22"/>
        </w:rPr>
        <w:t>“</w:t>
      </w:r>
      <w:r w:rsidR="001B6BD7" w:rsidRPr="001B6BD7">
        <w:rPr>
          <w:rFonts w:ascii="Arial" w:hAnsi="Arial" w:cs="Arial"/>
          <w:b/>
          <w:color w:val="000000"/>
          <w:sz w:val="22"/>
          <w:szCs w:val="22"/>
        </w:rPr>
        <w:t>CU</w:t>
      </w:r>
      <w:r w:rsidR="001B6BD7">
        <w:rPr>
          <w:rFonts w:ascii="Arial" w:hAnsi="Arial" w:cs="Arial"/>
          <w:color w:val="000000"/>
          <w:sz w:val="22"/>
          <w:szCs w:val="22"/>
        </w:rPr>
        <w:t>” + “</w:t>
      </w:r>
      <w:r w:rsidR="001B6BD7">
        <w:rPr>
          <w:rFonts w:ascii="Arial" w:hAnsi="Arial" w:cs="Arial"/>
          <w:b/>
          <w:color w:val="000000"/>
          <w:sz w:val="22"/>
          <w:szCs w:val="22"/>
        </w:rPr>
        <w:t>_</w:t>
      </w:r>
      <w:r w:rsidR="001B6BD7">
        <w:rPr>
          <w:rFonts w:ascii="Arial" w:hAnsi="Arial" w:cs="Arial"/>
          <w:color w:val="000000"/>
          <w:sz w:val="22"/>
          <w:szCs w:val="22"/>
        </w:rPr>
        <w:t>” + “</w:t>
      </w:r>
      <w:r w:rsidR="00BE2981">
        <w:rPr>
          <w:rFonts w:ascii="Arial" w:hAnsi="Arial" w:cs="Arial"/>
          <w:b/>
          <w:color w:val="000000"/>
          <w:sz w:val="22"/>
          <w:szCs w:val="22"/>
        </w:rPr>
        <w:t>Tres primeras letras de cada palabra del elemento de la configuración</w:t>
      </w:r>
      <w:r w:rsidR="001B6BD7">
        <w:rPr>
          <w:rFonts w:ascii="Arial" w:hAnsi="Arial" w:cs="Arial"/>
          <w:color w:val="000000"/>
          <w:sz w:val="22"/>
          <w:szCs w:val="22"/>
        </w:rPr>
        <w:t>”</w:t>
      </w:r>
      <w:r w:rsidR="00BE2981">
        <w:rPr>
          <w:rFonts w:ascii="Arial" w:hAnsi="Arial" w:cs="Arial"/>
          <w:color w:val="000000"/>
          <w:sz w:val="22"/>
          <w:szCs w:val="22"/>
        </w:rPr>
        <w:t xml:space="preserve"> </w:t>
      </w:r>
      <w:r w:rsidR="00BE2981" w:rsidRPr="001B6BD7">
        <w:rPr>
          <w:rFonts w:ascii="Arial" w:hAnsi="Arial" w:cs="Arial"/>
          <w:color w:val="000000"/>
          <w:sz w:val="22"/>
          <w:szCs w:val="22"/>
        </w:rPr>
        <w:t>+</w:t>
      </w:r>
      <w:r w:rsidR="00BE2981">
        <w:rPr>
          <w:rFonts w:ascii="Arial" w:hAnsi="Arial" w:cs="Arial"/>
          <w:b/>
          <w:color w:val="000000"/>
          <w:sz w:val="22"/>
          <w:szCs w:val="22"/>
        </w:rPr>
        <w:t xml:space="preserve"> </w:t>
      </w:r>
      <w:r w:rsidR="00BE2981">
        <w:rPr>
          <w:rFonts w:ascii="Arial" w:hAnsi="Arial" w:cs="Arial"/>
          <w:color w:val="000000"/>
          <w:sz w:val="22"/>
          <w:szCs w:val="22"/>
        </w:rPr>
        <w:t>“</w:t>
      </w:r>
      <w:r w:rsidR="00BE2981">
        <w:rPr>
          <w:rFonts w:ascii="Arial" w:hAnsi="Arial" w:cs="Arial"/>
          <w:b/>
          <w:color w:val="000000"/>
          <w:sz w:val="22"/>
          <w:szCs w:val="22"/>
        </w:rPr>
        <w:t>.</w:t>
      </w:r>
      <w:r w:rsidR="00BE2981">
        <w:rPr>
          <w:rFonts w:ascii="Arial" w:hAnsi="Arial" w:cs="Arial"/>
          <w:color w:val="000000"/>
          <w:sz w:val="22"/>
          <w:szCs w:val="22"/>
        </w:rPr>
        <w:t>”</w:t>
      </w:r>
      <w:r w:rsidR="00BE2981">
        <w:rPr>
          <w:rFonts w:ascii="Arial" w:hAnsi="Arial" w:cs="Arial"/>
          <w:b/>
          <w:color w:val="000000"/>
          <w:sz w:val="22"/>
          <w:szCs w:val="22"/>
        </w:rPr>
        <w:t xml:space="preserve"> </w:t>
      </w:r>
      <w:r w:rsidR="00BE2981" w:rsidRPr="001B6BD7">
        <w:rPr>
          <w:rFonts w:ascii="Arial" w:hAnsi="Arial" w:cs="Arial"/>
          <w:color w:val="000000"/>
          <w:sz w:val="22"/>
          <w:szCs w:val="22"/>
        </w:rPr>
        <w:t>+</w:t>
      </w:r>
      <w:r w:rsidR="00BE2981">
        <w:rPr>
          <w:rFonts w:ascii="Arial" w:hAnsi="Arial" w:cs="Arial"/>
          <w:b/>
          <w:color w:val="000000"/>
          <w:sz w:val="22"/>
          <w:szCs w:val="22"/>
        </w:rPr>
        <w:t xml:space="preserve"> </w:t>
      </w:r>
      <w:r w:rsidR="00BE2981">
        <w:rPr>
          <w:rFonts w:ascii="Arial" w:hAnsi="Arial" w:cs="Arial"/>
          <w:color w:val="000000"/>
          <w:sz w:val="22"/>
          <w:szCs w:val="22"/>
        </w:rPr>
        <w:t>“</w:t>
      </w:r>
      <w:r w:rsidR="00BE2981">
        <w:rPr>
          <w:rFonts w:ascii="Arial" w:hAnsi="Arial" w:cs="Arial"/>
          <w:b/>
          <w:color w:val="000000"/>
          <w:sz w:val="22"/>
          <w:szCs w:val="22"/>
        </w:rPr>
        <w:t>Extensión del Archivo</w:t>
      </w:r>
      <w:r w:rsidR="00BE2981">
        <w:rPr>
          <w:rFonts w:ascii="Arial" w:hAnsi="Arial" w:cs="Arial"/>
          <w:color w:val="000000"/>
          <w:sz w:val="22"/>
          <w:szCs w:val="22"/>
        </w:rPr>
        <w:t>”</w:t>
      </w:r>
    </w:p>
    <w:p w:rsidR="0078726B" w:rsidRPr="0078726B" w:rsidRDefault="0078726B" w:rsidP="0078726B">
      <w:pPr>
        <w:tabs>
          <w:tab w:val="left" w:pos="400"/>
          <w:tab w:val="right" w:pos="9350"/>
        </w:tabs>
        <w:spacing w:before="240" w:after="120"/>
        <w:rPr>
          <w:rFonts w:ascii="Arial" w:eastAsia="Arial" w:hAnsi="Arial" w:cs="Arial"/>
          <w:b/>
          <w:sz w:val="24"/>
          <w:szCs w:val="24"/>
        </w:rPr>
      </w:pPr>
      <w:r>
        <w:rPr>
          <w:rFonts w:ascii="Arial" w:eastAsia="Arial" w:hAnsi="Arial" w:cs="Arial"/>
          <w:b/>
          <w:color w:val="000000"/>
          <w:sz w:val="24"/>
          <w:szCs w:val="28"/>
        </w:rPr>
        <w:t xml:space="preserve">8. </w:t>
      </w:r>
      <w:r w:rsidRPr="0078726B">
        <w:rPr>
          <w:rFonts w:ascii="Arial" w:eastAsia="Arial" w:hAnsi="Arial" w:cs="Arial"/>
          <w:b/>
          <w:sz w:val="24"/>
          <w:szCs w:val="24"/>
        </w:rPr>
        <w:t>Inventario de los elementos de la configuración</w:t>
      </w:r>
    </w:p>
    <w:p w:rsidR="001C087D" w:rsidRDefault="001C087D" w:rsidP="00CD1F3A">
      <w:pPr>
        <w:jc w:val="center"/>
        <w:rPr>
          <w:color w:val="000000"/>
          <w:sz w:val="22"/>
          <w:szCs w:val="22"/>
        </w:rPr>
      </w:pPr>
    </w:p>
    <w:tbl>
      <w:tblPr>
        <w:tblStyle w:val="Tabladelista3-nfasis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30"/>
        <w:gridCol w:w="1268"/>
        <w:gridCol w:w="2219"/>
        <w:gridCol w:w="1248"/>
      </w:tblGrid>
      <w:tr w:rsidR="00CD1F3A" w:rsidRPr="002625B7" w:rsidTr="00CD1F3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830" w:type="dxa"/>
            <w:vAlign w:val="center"/>
          </w:tcPr>
          <w:p w:rsidR="00CD1F3A" w:rsidRPr="002625B7" w:rsidRDefault="00CD1F3A" w:rsidP="00CD1F3A">
            <w:pPr>
              <w:widowControl/>
              <w:spacing w:after="160" w:line="259" w:lineRule="auto"/>
              <w:jc w:val="center"/>
              <w:rPr>
                <w:rFonts w:ascii="Arial" w:hAnsi="Arial" w:cs="Arial"/>
                <w:color w:val="000000"/>
                <w:sz w:val="22"/>
                <w:szCs w:val="22"/>
              </w:rPr>
            </w:pPr>
            <w:r w:rsidRPr="002625B7">
              <w:rPr>
                <w:rFonts w:ascii="Arial" w:hAnsi="Arial" w:cs="Arial"/>
                <w:color w:val="000000"/>
                <w:sz w:val="22"/>
                <w:szCs w:val="22"/>
              </w:rPr>
              <w:t>Nombre del elemento de la configuración</w:t>
            </w:r>
          </w:p>
        </w:tc>
        <w:tc>
          <w:tcPr>
            <w:tcW w:w="1262" w:type="dxa"/>
            <w:vAlign w:val="center"/>
          </w:tcPr>
          <w:p w:rsidR="00CD1F3A" w:rsidRPr="00F100BC"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22"/>
                <w:szCs w:val="22"/>
              </w:rPr>
            </w:pPr>
            <w:r>
              <w:rPr>
                <w:rFonts w:ascii="Arial" w:hAnsi="Arial" w:cs="Arial"/>
                <w:color w:val="000000"/>
                <w:sz w:val="22"/>
                <w:szCs w:val="22"/>
              </w:rPr>
              <w:t>Extensión</w:t>
            </w:r>
          </w:p>
        </w:tc>
        <w:tc>
          <w:tcPr>
            <w:tcW w:w="2219"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Nomenclatura</w:t>
            </w:r>
          </w:p>
        </w:tc>
        <w:tc>
          <w:tcPr>
            <w:tcW w:w="1248" w:type="dxa"/>
            <w:vAlign w:val="center"/>
          </w:tcPr>
          <w:p w:rsidR="00CD1F3A" w:rsidRPr="002625B7" w:rsidRDefault="00CD1F3A" w:rsidP="00CD1F3A">
            <w:pPr>
              <w:widowControl/>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2625B7">
              <w:rPr>
                <w:rFonts w:ascii="Arial" w:hAnsi="Arial" w:cs="Arial"/>
                <w:color w:val="000000"/>
                <w:sz w:val="22"/>
                <w:szCs w:val="22"/>
              </w:rPr>
              <w:t>Proyecto</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la Gestión de la Configuración</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w:t>
            </w:r>
            <w:r>
              <w:rPr>
                <w:rFonts w:ascii="Arial" w:hAnsi="Arial" w:cs="Arial"/>
                <w:color w:val="000000"/>
                <w:sz w:val="22"/>
                <w:szCs w:val="22"/>
              </w:rPr>
              <w:t>docx</w:t>
            </w:r>
          </w:p>
        </w:tc>
        <w:tc>
          <w:tcPr>
            <w:tcW w:w="2219" w:type="dxa"/>
            <w:vAlign w:val="center"/>
          </w:tcPr>
          <w:p w:rsidR="00CD1F3A" w:rsidRPr="005F5ED4"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PGC</w:t>
            </w:r>
          </w:p>
        </w:tc>
        <w:tc>
          <w:tcPr>
            <w:tcW w:w="1248" w:type="dxa"/>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CG_CD</w:t>
            </w:r>
          </w:p>
        </w:tc>
        <w:tc>
          <w:tcPr>
            <w:tcW w:w="1248" w:type="dxa"/>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CG_HU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w:t>
            </w:r>
            <w:proofErr w:type="spellStart"/>
            <w:r w:rsidR="00B421E1">
              <w:rPr>
                <w:rFonts w:ascii="Arial" w:hAnsi="Arial" w:cs="Arial"/>
                <w:color w:val="000000"/>
                <w:sz w:val="22"/>
                <w:szCs w:val="22"/>
              </w:rPr>
              <w:t>pdf</w:t>
            </w:r>
            <w:proofErr w:type="spellEnd"/>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CG_MU</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w:t>
            </w:r>
            <w:proofErr w:type="spellStart"/>
            <w:r>
              <w:rPr>
                <w:rFonts w:ascii="Arial" w:hAnsi="Arial" w:cs="Arial" w:hint="eastAsia"/>
                <w:color w:val="000000"/>
                <w:sz w:val="22"/>
                <w:szCs w:val="22"/>
              </w:rPr>
              <w:t>sql</w:t>
            </w:r>
            <w:proofErr w:type="spellEnd"/>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CG_SBD</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.zip</w:t>
            </w:r>
            <w:bookmarkStart w:id="2" w:name="_GoBack"/>
            <w:bookmarkEnd w:id="2"/>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CG_CF</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Arquitectura</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CG_DARQ</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CG_RA</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CG_RE</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CG_DL</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CG_DN</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CG_PP</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CG_CP</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CG_DACE</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w:t>
            </w:r>
            <w:r w:rsidR="00B421E1">
              <w:rPr>
                <w:rFonts w:ascii="Arial" w:hAnsi="Arial" w:cs="Arial"/>
                <w:color w:val="000000"/>
                <w:sz w:val="22"/>
                <w:szCs w:val="22"/>
              </w:rPr>
              <w:t>js</w:t>
            </w: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CG_SLJQ</w:t>
            </w:r>
          </w:p>
        </w:tc>
        <w:tc>
          <w:tcPr>
            <w:tcW w:w="1248" w:type="dxa"/>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w:t>
            </w:r>
            <w:proofErr w:type="spellStart"/>
            <w:r>
              <w:rPr>
                <w:rFonts w:ascii="Arial" w:hAnsi="Arial" w:cs="Arial" w:hint="eastAsia"/>
                <w:color w:val="000000"/>
                <w:sz w:val="22"/>
                <w:szCs w:val="22"/>
              </w:rPr>
              <w:t>css</w:t>
            </w:r>
            <w:proofErr w:type="spellEnd"/>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CG_SLCB</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Drivers e instaladores</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w:t>
            </w:r>
            <w:proofErr w:type="spellStart"/>
            <w:r w:rsidR="00B421E1">
              <w:rPr>
                <w:rFonts w:ascii="Arial" w:hAnsi="Arial" w:cs="Arial"/>
                <w:color w:val="000000"/>
                <w:sz w:val="22"/>
                <w:szCs w:val="22"/>
              </w:rPr>
              <w:t>msi</w:t>
            </w:r>
            <w:proofErr w:type="spellEnd"/>
          </w:p>
        </w:tc>
        <w:tc>
          <w:tcPr>
            <w:tcW w:w="2219" w:type="dxa"/>
            <w:tcBorders>
              <w:top w:val="single" w:sz="4" w:space="0" w:color="auto"/>
              <w:bottom w:val="single" w:sz="4" w:space="0" w:color="auto"/>
            </w:tcBorders>
            <w:vAlign w:val="center"/>
          </w:tcPr>
          <w:p w:rsidR="00CD1F3A" w:rsidRPr="0065575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CG_DI</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CG</w:t>
            </w: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HC_DARQ</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0F3EDB"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HC_DACE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Manual técnico del prototipo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sql</w:t>
            </w:r>
            <w:proofErr w:type="spellEnd"/>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.zip</w:t>
            </w:r>
          </w:p>
        </w:tc>
        <w:tc>
          <w:tcPr>
            <w:tcW w:w="2219" w:type="dxa"/>
            <w:tcBorders>
              <w:top w:val="single" w:sz="4" w:space="0" w:color="auto"/>
              <w:bottom w:val="single" w:sz="4" w:space="0" w:color="auto"/>
            </w:tcBorders>
            <w:vAlign w:val="center"/>
          </w:tcPr>
          <w:p w:rsidR="00CD1F3A" w:rsidRPr="001F33CE"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.zip</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.zip</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.js</w:t>
            </w: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css</w:t>
            </w:r>
            <w:proofErr w:type="spellEnd"/>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HC_UBT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HC</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Desarrollo del Software</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A57F36"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SAC_PDS</w:t>
            </w:r>
          </w:p>
        </w:tc>
        <w:tc>
          <w:tcPr>
            <w:tcW w:w="1248" w:type="dxa"/>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SAC_DN</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SAC</w:t>
            </w: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Manual de </w:t>
            </w:r>
            <w:r w:rsidRPr="00F100BC">
              <w:rPr>
                <w:rFonts w:ascii="Arial" w:hAnsi="Arial" w:cs="Arial"/>
                <w:b w:val="0"/>
                <w:color w:val="000000"/>
                <w:sz w:val="22"/>
                <w:szCs w:val="22"/>
              </w:rPr>
              <w:t>organización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y funciones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MOF</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alcance</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requisitos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del cronograma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w:t>
            </w:r>
            <w:r>
              <w:rPr>
                <w:rFonts w:ascii="Arial" w:hAnsi="Arial" w:cs="Arial"/>
                <w:color w:val="000000"/>
                <w:sz w:val="22"/>
                <w:szCs w:val="22"/>
              </w:rPr>
              <w:t>R</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los costos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PGCT</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0B4BB1"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las adquisiciones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PGA</w:t>
            </w:r>
          </w:p>
        </w:tc>
        <w:tc>
          <w:tcPr>
            <w:tcW w:w="1248" w:type="dxa"/>
            <w:vAlign w:val="center"/>
          </w:tcPr>
          <w:p w:rsidR="00CD1F3A" w:rsidRPr="000B4BB1"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p>
        </w:tc>
      </w:tr>
      <w:tr w:rsidR="00CD1F3A" w:rsidRPr="000B4BB1"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hint="eastAsia"/>
                <w:b w:val="0"/>
                <w:color w:val="000000"/>
                <w:sz w:val="22"/>
                <w:szCs w:val="22"/>
              </w:rPr>
              <w:t xml:space="preserve">Plan de </w:t>
            </w:r>
            <w:r w:rsidRPr="00F100BC">
              <w:rPr>
                <w:rFonts w:ascii="Arial" w:hAnsi="Arial" w:cs="Arial"/>
                <w:b w:val="0"/>
                <w:color w:val="000000"/>
                <w:sz w:val="22"/>
                <w:szCs w:val="22"/>
              </w:rPr>
              <w:t>gestión</w:t>
            </w:r>
            <w:r w:rsidRPr="00F100BC">
              <w:rPr>
                <w:rFonts w:ascii="Arial" w:hAnsi="Arial" w:cs="Arial" w:hint="eastAsia"/>
                <w:b w:val="0"/>
                <w:color w:val="000000"/>
                <w:sz w:val="22"/>
                <w:szCs w:val="22"/>
              </w:rPr>
              <w:t xml:space="preserve"> </w:t>
            </w:r>
            <w:r w:rsidRPr="00F100BC">
              <w:rPr>
                <w:rFonts w:ascii="Arial" w:hAnsi="Arial" w:cs="Arial"/>
                <w:b w:val="0"/>
                <w:color w:val="000000"/>
                <w:sz w:val="22"/>
                <w:szCs w:val="22"/>
              </w:rPr>
              <w:t>de riesgos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PGRG</w:t>
            </w:r>
          </w:p>
        </w:tc>
        <w:tc>
          <w:tcPr>
            <w:tcW w:w="1248" w:type="dxa"/>
            <w:vAlign w:val="center"/>
          </w:tcPr>
          <w:p w:rsidR="00CD1F3A" w:rsidRPr="000B4BB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p>
        </w:tc>
      </w:tr>
      <w:tr w:rsidR="00CD1F3A" w:rsidRPr="002625B7"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w:t>
            </w:r>
            <w:proofErr w:type="spellStart"/>
            <w:r>
              <w:rPr>
                <w:rFonts w:ascii="Arial" w:hAnsi="Arial" w:cs="Arial"/>
                <w:color w:val="000000"/>
                <w:sz w:val="22"/>
                <w:szCs w:val="22"/>
              </w:rPr>
              <w:t>pdf</w:t>
            </w:r>
            <w:proofErr w:type="spellEnd"/>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Negocio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Aceptación</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6610B2"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SIGAP_RRP</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SIGAP_RVP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SIGAP_MTP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sql</w:t>
            </w:r>
            <w:proofErr w:type="spellEnd"/>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SIGAP_SBD</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.zip</w:t>
            </w:r>
          </w:p>
        </w:tc>
        <w:tc>
          <w:tcPr>
            <w:tcW w:w="2219" w:type="dxa"/>
            <w:tcBorders>
              <w:top w:val="single" w:sz="4" w:space="0" w:color="auto"/>
              <w:bottom w:val="single" w:sz="4" w:space="0" w:color="auto"/>
            </w:tcBorders>
            <w:vAlign w:val="center"/>
          </w:tcPr>
          <w:p w:rsidR="00CD1F3A" w:rsidRPr="008C2D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SIGAP_ES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.zip</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.zip</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SIGAP_EFS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D90F2F"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.js</w:t>
            </w: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SIGAP_SLJ</w:t>
            </w:r>
            <w:r>
              <w:rPr>
                <w:rFonts w:ascii="Arial" w:hAnsi="Arial" w:cs="Arial"/>
                <w:color w:val="000000"/>
                <w:sz w:val="22"/>
                <w:szCs w:val="22"/>
              </w:rPr>
              <w:t>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css</w:t>
            </w:r>
            <w:proofErr w:type="spellEnd"/>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SIGAP_SLCB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hint="eastAsia"/>
                <w:color w:val="000000"/>
                <w:sz w:val="22"/>
                <w:szCs w:val="22"/>
              </w:rPr>
              <w:t>SIGAP_U</w:t>
            </w:r>
            <w:r>
              <w:rPr>
                <w:rFonts w:ascii="Arial" w:hAnsi="Arial" w:cs="Arial"/>
                <w:color w:val="000000"/>
                <w:sz w:val="22"/>
                <w:szCs w:val="22"/>
              </w:rPr>
              <w:t>BT</w:t>
            </w:r>
          </w:p>
        </w:tc>
        <w:tc>
          <w:tcPr>
            <w:tcW w:w="1248" w:type="dxa"/>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SIGAP</w:t>
            </w:r>
          </w:p>
        </w:tc>
      </w:tr>
      <w:tr w:rsidR="00CD1F3A" w:rsidRPr="002625B7"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Cartilla de despliegue</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317898"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SIUM_CD</w:t>
            </w:r>
          </w:p>
        </w:tc>
        <w:tc>
          <w:tcPr>
            <w:tcW w:w="1248" w:type="dxa"/>
            <w:tcBorders>
              <w:bottom w:val="single" w:sz="4" w:space="0" w:color="auto"/>
            </w:tcBorders>
            <w:vAlign w:val="center"/>
          </w:tcPr>
          <w:p w:rsidR="00CD1F3A" w:rsidRPr="002625B7"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Historias de Usuario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SIUM_HU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Informe técnico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de Usuario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w:t>
            </w:r>
            <w:proofErr w:type="spellStart"/>
            <w:r>
              <w:rPr>
                <w:rFonts w:ascii="Arial" w:hAnsi="Arial" w:cs="Arial"/>
                <w:color w:val="000000"/>
                <w:sz w:val="22"/>
                <w:szCs w:val="22"/>
              </w:rPr>
              <w:t>pdf</w:t>
            </w:r>
            <w:proofErr w:type="spellEnd"/>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SIUM_MU</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Arquitectura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Inventario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SIUM_I</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de auditoria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Reportes para el Estado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Liberación</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SIUM_DL</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Documento de Negocio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SIUM_DN</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Plan de Proyecto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FB4721"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SIUM_PP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Casos de prueba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SIUM_CP</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lastRenderedPageBreak/>
              <w:t>Documento de Aceptación</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SIUM_DA</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6610B2"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revisión por pares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SIUM_RPR</w:t>
            </w:r>
          </w:p>
        </w:tc>
        <w:tc>
          <w:tcPr>
            <w:tcW w:w="1248" w:type="dxa"/>
            <w:tcBorders>
              <w:bottom w:val="single" w:sz="4" w:space="0" w:color="auto"/>
            </w:tcBorders>
            <w:vAlign w:val="center"/>
          </w:tcPr>
          <w:p w:rsidR="00CD1F3A" w:rsidRPr="006610B2"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Reporte de verificación por pares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SIUM_VPR</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Manual técnico del prototipo</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hint="eastAsia"/>
                <w:color w:val="000000"/>
                <w:sz w:val="22"/>
                <w:szCs w:val="22"/>
              </w:rPr>
              <w:t>.docx</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SIUM_MPT</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Base de Datos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sql</w:t>
            </w:r>
            <w:proofErr w:type="spellEnd"/>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SIUM_SCDB</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del sistema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.exe</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SIUM_EXE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Código Fuente</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.zip</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SIUM_CF</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Ejecutable final del sistema</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.exe</w:t>
            </w:r>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SIUM_FEXE</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RPr="00D90F2F"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librería JQuery v3.3.1</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.js</w:t>
            </w:r>
          </w:p>
        </w:tc>
        <w:tc>
          <w:tcPr>
            <w:tcW w:w="2219" w:type="dxa"/>
            <w:tcBorders>
              <w:top w:val="single" w:sz="4" w:space="0" w:color="auto"/>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SIUM_SCFJQ</w:t>
            </w:r>
          </w:p>
        </w:tc>
        <w:tc>
          <w:tcPr>
            <w:tcW w:w="1248" w:type="dxa"/>
            <w:tcBorders>
              <w:bottom w:val="single" w:sz="4" w:space="0" w:color="auto"/>
            </w:tcBorders>
            <w:vAlign w:val="center"/>
          </w:tcPr>
          <w:p w:rsidR="00CD1F3A" w:rsidRPr="00D90F2F"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Script de librerías CSS Bootstrap v3.3.7</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roofErr w:type="spellStart"/>
            <w:r>
              <w:rPr>
                <w:rFonts w:ascii="Arial" w:hAnsi="Arial" w:cs="Arial"/>
                <w:color w:val="000000"/>
                <w:sz w:val="22"/>
                <w:szCs w:val="22"/>
              </w:rPr>
              <w:t>css</w:t>
            </w:r>
            <w:proofErr w:type="spellEnd"/>
          </w:p>
        </w:tc>
        <w:tc>
          <w:tcPr>
            <w:tcW w:w="2219" w:type="dxa"/>
            <w:tcBorders>
              <w:top w:val="single" w:sz="4" w:space="0" w:color="auto"/>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SIUM_SCSS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r w:rsidR="00CD1F3A" w:rsidTr="00CD1F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30" w:type="dxa"/>
            <w:tcBorders>
              <w:top w:val="single" w:sz="4" w:space="0" w:color="auto"/>
              <w:bottom w:val="single" w:sz="4" w:space="0" w:color="auto"/>
            </w:tcBorders>
            <w:vAlign w:val="center"/>
          </w:tcPr>
          <w:p w:rsidR="00CD1F3A" w:rsidRPr="00F100BC" w:rsidRDefault="00CD1F3A" w:rsidP="00CD1F3A">
            <w:pPr>
              <w:widowControl/>
              <w:spacing w:after="160" w:line="259" w:lineRule="auto"/>
              <w:jc w:val="center"/>
              <w:rPr>
                <w:rFonts w:ascii="Arial" w:hAnsi="Arial" w:cs="Arial"/>
                <w:b w:val="0"/>
                <w:color w:val="000000"/>
                <w:sz w:val="22"/>
                <w:szCs w:val="22"/>
              </w:rPr>
            </w:pPr>
            <w:r w:rsidRPr="00F100BC">
              <w:rPr>
                <w:rFonts w:ascii="Arial" w:hAnsi="Arial" w:cs="Arial"/>
                <w:b w:val="0"/>
                <w:color w:val="000000"/>
                <w:sz w:val="22"/>
                <w:szCs w:val="22"/>
              </w:rPr>
              <w:t>Ubuntu 16.04.5 LTS</w:t>
            </w:r>
          </w:p>
        </w:tc>
        <w:tc>
          <w:tcPr>
            <w:tcW w:w="1262" w:type="dxa"/>
            <w:tcBorders>
              <w:top w:val="single" w:sz="4" w:space="0" w:color="auto"/>
              <w:bottom w:val="single" w:sz="4" w:space="0" w:color="auto"/>
            </w:tcBorders>
          </w:tcPr>
          <w:p w:rsidR="00CD1F3A" w:rsidRDefault="00B421E1"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w:t>
            </w:r>
          </w:p>
        </w:tc>
        <w:tc>
          <w:tcPr>
            <w:tcW w:w="2219" w:type="dxa"/>
            <w:tcBorders>
              <w:top w:val="single" w:sz="4" w:space="0" w:color="auto"/>
              <w:bottom w:val="single" w:sz="4" w:space="0" w:color="auto"/>
            </w:tcBorders>
            <w:vAlign w:val="center"/>
          </w:tcPr>
          <w:p w:rsidR="00CD1F3A" w:rsidRPr="006610B2"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22"/>
                <w:szCs w:val="22"/>
              </w:rPr>
            </w:pPr>
            <w:r>
              <w:rPr>
                <w:rFonts w:ascii="Arial" w:hAnsi="Arial" w:cs="Arial"/>
                <w:color w:val="000000"/>
                <w:sz w:val="22"/>
                <w:szCs w:val="22"/>
              </w:rPr>
              <w:t>SIUM_OS</w:t>
            </w:r>
          </w:p>
        </w:tc>
        <w:tc>
          <w:tcPr>
            <w:tcW w:w="1248" w:type="dxa"/>
            <w:tcBorders>
              <w:bottom w:val="single" w:sz="4" w:space="0" w:color="auto"/>
            </w:tcBorders>
            <w:vAlign w:val="center"/>
          </w:tcPr>
          <w:p w:rsidR="00CD1F3A" w:rsidRDefault="00CD1F3A" w:rsidP="00CD1F3A">
            <w:pPr>
              <w:widowControl/>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1D58DF">
              <w:rPr>
                <w:rFonts w:ascii="Arial" w:hAnsi="Arial" w:cs="Arial"/>
                <w:color w:val="000000"/>
                <w:sz w:val="22"/>
                <w:szCs w:val="22"/>
              </w:rPr>
              <w:t>SIUM</w:t>
            </w:r>
          </w:p>
        </w:tc>
      </w:tr>
    </w:tbl>
    <w:p w:rsidR="00215B66" w:rsidRPr="00B84AAE" w:rsidRDefault="00215B66" w:rsidP="00B84AAE">
      <w:pPr>
        <w:widowControl/>
        <w:pBdr>
          <w:top w:val="nil"/>
          <w:left w:val="nil"/>
          <w:bottom w:val="nil"/>
          <w:right w:val="nil"/>
          <w:between w:val="nil"/>
        </w:pBdr>
        <w:spacing w:after="160" w:line="259" w:lineRule="auto"/>
        <w:rPr>
          <w:color w:val="000000"/>
          <w:sz w:val="22"/>
          <w:szCs w:val="22"/>
        </w:rPr>
      </w:pPr>
    </w:p>
    <w:sectPr w:rsidR="00215B66" w:rsidRPr="00B84AAE">
      <w:headerReference w:type="default" r:id="rId8"/>
      <w:foot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2641" w:rsidRDefault="00122641">
      <w:r>
        <w:separator/>
      </w:r>
    </w:p>
  </w:endnote>
  <w:endnote w:type="continuationSeparator" w:id="0">
    <w:p w:rsidR="00122641" w:rsidRDefault="00122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A4D" w:rsidRDefault="00273A4D">
    <w:pPr>
      <w:pBdr>
        <w:top w:val="nil"/>
        <w:left w:val="nil"/>
        <w:bottom w:val="nil"/>
        <w:right w:val="nil"/>
        <w:between w:val="nil"/>
      </w:pBdr>
      <w:spacing w:line="276" w:lineRule="auto"/>
      <w:rPr>
        <w:color w:val="000000"/>
      </w:rPr>
    </w:pPr>
  </w:p>
  <w:tbl>
    <w:tblPr>
      <w:tblStyle w:val="a1"/>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76"/>
      <w:gridCol w:w="2987"/>
      <w:gridCol w:w="2987"/>
    </w:tblGrid>
    <w:tr w:rsidR="00273A4D">
      <w:tc>
        <w:tcPr>
          <w:tcW w:w="3376" w:type="dxa"/>
        </w:tcPr>
        <w:p w:rsidR="00273A4D" w:rsidRDefault="00273A4D">
          <w:pPr>
            <w:pBdr>
              <w:top w:val="nil"/>
              <w:left w:val="nil"/>
              <w:bottom w:val="nil"/>
              <w:right w:val="nil"/>
              <w:between w:val="nil"/>
            </w:pBdr>
            <w:tabs>
              <w:tab w:val="center" w:pos="4680"/>
              <w:tab w:val="right" w:pos="9360"/>
            </w:tabs>
            <w:rPr>
              <w:color w:val="000000"/>
            </w:rPr>
          </w:pPr>
          <w:r>
            <w:rPr>
              <w:color w:val="000000"/>
            </w:rPr>
            <w:t>Confidencial</w:t>
          </w:r>
        </w:p>
      </w:tc>
      <w:tc>
        <w:tcPr>
          <w:tcW w:w="2987" w:type="dxa"/>
        </w:tcPr>
        <w:p w:rsidR="00273A4D" w:rsidRDefault="00273A4D">
          <w:pPr>
            <w:pBdr>
              <w:top w:val="nil"/>
              <w:left w:val="nil"/>
              <w:bottom w:val="nil"/>
              <w:right w:val="nil"/>
              <w:between w:val="nil"/>
            </w:pBdr>
            <w:tabs>
              <w:tab w:val="center" w:pos="4680"/>
              <w:tab w:val="right" w:pos="9360"/>
            </w:tabs>
            <w:rPr>
              <w:color w:val="000000"/>
            </w:rPr>
          </w:pPr>
        </w:p>
      </w:tc>
      <w:tc>
        <w:tcPr>
          <w:tcW w:w="2987" w:type="dxa"/>
        </w:tcPr>
        <w:p w:rsidR="00273A4D" w:rsidRDefault="00273A4D">
          <w:pPr>
            <w:pBdr>
              <w:top w:val="nil"/>
              <w:left w:val="nil"/>
              <w:bottom w:val="nil"/>
              <w:right w:val="nil"/>
              <w:between w:val="nil"/>
            </w:pBdr>
            <w:tabs>
              <w:tab w:val="center" w:pos="4680"/>
              <w:tab w:val="right" w:pos="9360"/>
            </w:tabs>
            <w:jc w:val="right"/>
            <w:rPr>
              <w:color w:val="000000"/>
            </w:rPr>
          </w:pPr>
          <w:r>
            <w:rPr>
              <w:color w:val="000000"/>
            </w:rPr>
            <w:t xml:space="preserve">Página </w:t>
          </w:r>
          <w:r>
            <w:rPr>
              <w:color w:val="000000"/>
            </w:rPr>
            <w:fldChar w:fldCharType="begin"/>
          </w:r>
          <w:r>
            <w:rPr>
              <w:color w:val="000000"/>
            </w:rPr>
            <w:instrText>PAGE</w:instrText>
          </w:r>
          <w:r>
            <w:rPr>
              <w:color w:val="000000"/>
            </w:rPr>
            <w:fldChar w:fldCharType="separate"/>
          </w:r>
          <w:r w:rsidR="000F3EDB">
            <w:rPr>
              <w:noProof/>
              <w:color w:val="000000"/>
            </w:rPr>
            <w:t>16</w:t>
          </w:r>
          <w:r>
            <w:rPr>
              <w:color w:val="000000"/>
            </w:rPr>
            <w:fldChar w:fldCharType="end"/>
          </w:r>
          <w:r>
            <w:rPr>
              <w:color w:val="000000"/>
            </w:rPr>
            <w:t xml:space="preserve"> de </w:t>
          </w:r>
          <w:r>
            <w:rPr>
              <w:color w:val="000000"/>
            </w:rPr>
            <w:fldChar w:fldCharType="begin"/>
          </w:r>
          <w:r>
            <w:rPr>
              <w:color w:val="000000"/>
            </w:rPr>
            <w:instrText>NUMPAGES</w:instrText>
          </w:r>
          <w:r>
            <w:rPr>
              <w:color w:val="000000"/>
            </w:rPr>
            <w:fldChar w:fldCharType="separate"/>
          </w:r>
          <w:r w:rsidR="000F3EDB">
            <w:rPr>
              <w:noProof/>
              <w:color w:val="000000"/>
            </w:rPr>
            <w:t>20</w:t>
          </w:r>
          <w:r>
            <w:rPr>
              <w:color w:val="000000"/>
            </w:rPr>
            <w:fldChar w:fldCharType="end"/>
          </w:r>
        </w:p>
      </w:tc>
    </w:tr>
  </w:tbl>
  <w:p w:rsidR="00273A4D" w:rsidRDefault="00273A4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2641" w:rsidRDefault="00122641">
      <w:r>
        <w:separator/>
      </w:r>
    </w:p>
  </w:footnote>
  <w:footnote w:type="continuationSeparator" w:id="0">
    <w:p w:rsidR="00122641" w:rsidRDefault="00122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A4D" w:rsidRDefault="00273A4D">
    <w:pPr>
      <w:pBdr>
        <w:top w:val="nil"/>
        <w:left w:val="nil"/>
        <w:bottom w:val="nil"/>
        <w:right w:val="nil"/>
        <w:between w:val="nil"/>
      </w:pBdr>
      <w:spacing w:line="276" w:lineRule="auto"/>
      <w:rPr>
        <w:rFonts w:ascii="Arial" w:eastAsia="Arial" w:hAnsi="Arial" w:cs="Arial"/>
        <w:color w:val="000000"/>
        <w:sz w:val="22"/>
        <w:szCs w:val="22"/>
      </w:rPr>
    </w:pPr>
  </w:p>
  <w:tbl>
    <w:tblPr>
      <w:tblStyle w:val="a0"/>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273A4D">
      <w:tc>
        <w:tcPr>
          <w:tcW w:w="6379" w:type="dxa"/>
          <w:tcMar>
            <w:top w:w="100" w:type="dxa"/>
            <w:left w:w="108" w:type="dxa"/>
            <w:bottom w:w="100" w:type="dxa"/>
            <w:right w:w="108" w:type="dxa"/>
          </w:tcMar>
        </w:tcPr>
        <w:p w:rsidR="00273A4D" w:rsidRDefault="00273A4D">
          <w:r>
            <w:t xml:space="preserve">Consultora Grupo 3 </w:t>
          </w:r>
        </w:p>
      </w:tc>
      <w:tc>
        <w:tcPr>
          <w:tcW w:w="3179" w:type="dxa"/>
          <w:tcMar>
            <w:top w:w="100" w:type="dxa"/>
            <w:left w:w="108" w:type="dxa"/>
            <w:bottom w:w="100" w:type="dxa"/>
            <w:right w:w="108" w:type="dxa"/>
          </w:tcMar>
        </w:tcPr>
        <w:p w:rsidR="00273A4D" w:rsidRDefault="00273A4D" w:rsidP="00766330">
          <w:pPr>
            <w:jc w:val="right"/>
          </w:pPr>
          <w:r>
            <w:t xml:space="preserve">  Versión 3.12</w:t>
          </w:r>
        </w:p>
      </w:tc>
    </w:tr>
    <w:tr w:rsidR="00273A4D">
      <w:tc>
        <w:tcPr>
          <w:tcW w:w="6379" w:type="dxa"/>
          <w:tcMar>
            <w:top w:w="100" w:type="dxa"/>
            <w:left w:w="108" w:type="dxa"/>
            <w:bottom w:w="100" w:type="dxa"/>
            <w:right w:w="108" w:type="dxa"/>
          </w:tcMar>
        </w:tcPr>
        <w:p w:rsidR="00273A4D" w:rsidRDefault="00273A4D">
          <w:r>
            <w:t>Plan de la Gestión de la configuración</w:t>
          </w:r>
        </w:p>
      </w:tc>
      <w:tc>
        <w:tcPr>
          <w:tcW w:w="3179" w:type="dxa"/>
          <w:tcMar>
            <w:top w:w="100" w:type="dxa"/>
            <w:left w:w="108" w:type="dxa"/>
            <w:bottom w:w="100" w:type="dxa"/>
            <w:right w:w="108" w:type="dxa"/>
          </w:tcMar>
        </w:tcPr>
        <w:p w:rsidR="00273A4D" w:rsidRDefault="00273A4D">
          <w:pPr>
            <w:jc w:val="right"/>
          </w:pPr>
          <w:r>
            <w:t>12/10/2018</w:t>
          </w:r>
        </w:p>
      </w:tc>
    </w:tr>
  </w:tbl>
  <w:p w:rsidR="00273A4D" w:rsidRDefault="00273A4D">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A4D" w:rsidRDefault="00273A4D">
    <w:pPr>
      <w:pBdr>
        <w:top w:val="nil"/>
        <w:left w:val="nil"/>
        <w:bottom w:val="nil"/>
        <w:right w:val="nil"/>
        <w:between w:val="nil"/>
      </w:pBdr>
      <w:spacing w:line="276" w:lineRule="auto"/>
      <w:rPr>
        <w:color w:val="000000"/>
      </w:rPr>
    </w:pPr>
  </w:p>
  <w:tbl>
    <w:tblPr>
      <w:tblStyle w:val="a2"/>
      <w:tblW w:w="9558"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79"/>
      <w:gridCol w:w="3179"/>
    </w:tblGrid>
    <w:tr w:rsidR="00273A4D">
      <w:tc>
        <w:tcPr>
          <w:tcW w:w="6379" w:type="dxa"/>
          <w:tcMar>
            <w:top w:w="100" w:type="dxa"/>
            <w:left w:w="108" w:type="dxa"/>
            <w:bottom w:w="100" w:type="dxa"/>
            <w:right w:w="108" w:type="dxa"/>
          </w:tcMar>
        </w:tcPr>
        <w:p w:rsidR="00273A4D" w:rsidRDefault="00273A4D">
          <w:r>
            <w:t xml:space="preserve">Consultora Grupo 3 </w:t>
          </w:r>
        </w:p>
      </w:tc>
      <w:tc>
        <w:tcPr>
          <w:tcW w:w="3179" w:type="dxa"/>
          <w:tcMar>
            <w:top w:w="100" w:type="dxa"/>
            <w:left w:w="108" w:type="dxa"/>
            <w:bottom w:w="100" w:type="dxa"/>
            <w:right w:w="108" w:type="dxa"/>
          </w:tcMar>
        </w:tcPr>
        <w:p w:rsidR="00273A4D" w:rsidRDefault="00273A4D" w:rsidP="00BB6B0B">
          <w:pPr>
            <w:jc w:val="right"/>
          </w:pPr>
          <w:r>
            <w:t xml:space="preserve">  Versión 3.12</w:t>
          </w:r>
        </w:p>
      </w:tc>
    </w:tr>
    <w:tr w:rsidR="00273A4D">
      <w:tc>
        <w:tcPr>
          <w:tcW w:w="6379" w:type="dxa"/>
          <w:tcMar>
            <w:top w:w="100" w:type="dxa"/>
            <w:left w:w="108" w:type="dxa"/>
            <w:bottom w:w="100" w:type="dxa"/>
            <w:right w:w="108" w:type="dxa"/>
          </w:tcMar>
        </w:tcPr>
        <w:p w:rsidR="00273A4D" w:rsidRDefault="00273A4D">
          <w:r>
            <w:t>Plan de la Gestión de la configuración</w:t>
          </w:r>
        </w:p>
      </w:tc>
      <w:tc>
        <w:tcPr>
          <w:tcW w:w="3179" w:type="dxa"/>
          <w:tcMar>
            <w:top w:w="100" w:type="dxa"/>
            <w:left w:w="108" w:type="dxa"/>
            <w:bottom w:w="100" w:type="dxa"/>
            <w:right w:w="108" w:type="dxa"/>
          </w:tcMar>
        </w:tcPr>
        <w:p w:rsidR="00273A4D" w:rsidRDefault="00273A4D">
          <w:pPr>
            <w:jc w:val="right"/>
          </w:pPr>
          <w:r>
            <w:t>12/10/2018</w:t>
          </w:r>
        </w:p>
      </w:tc>
    </w:tr>
  </w:tbl>
  <w:p w:rsidR="00273A4D" w:rsidRDefault="00273A4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7BE1"/>
    <w:multiLevelType w:val="hybridMultilevel"/>
    <w:tmpl w:val="8638A7B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E840BEE"/>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2" w15:restartNumberingAfterBreak="0">
    <w:nsid w:val="11494985"/>
    <w:multiLevelType w:val="hybridMultilevel"/>
    <w:tmpl w:val="E01AC4C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6101F"/>
    <w:multiLevelType w:val="hybridMultilevel"/>
    <w:tmpl w:val="B59A855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3DC178E"/>
    <w:multiLevelType w:val="multilevel"/>
    <w:tmpl w:val="D2EA1B7C"/>
    <w:lvl w:ilvl="0">
      <w:start w:val="1"/>
      <w:numFmt w:val="decimal"/>
      <w:lvlText w:val="%1."/>
      <w:lvlJc w:val="left"/>
      <w:pPr>
        <w:ind w:left="720" w:hanging="360"/>
      </w:p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113BC8"/>
    <w:multiLevelType w:val="hybridMultilevel"/>
    <w:tmpl w:val="B302B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DE33B5"/>
    <w:multiLevelType w:val="hybridMultilevel"/>
    <w:tmpl w:val="E44CD0F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72A2092"/>
    <w:multiLevelType w:val="hybridMultilevel"/>
    <w:tmpl w:val="795E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D4650"/>
    <w:multiLevelType w:val="hybridMultilevel"/>
    <w:tmpl w:val="6CBAA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E4CFA"/>
    <w:multiLevelType w:val="hybridMultilevel"/>
    <w:tmpl w:val="A006A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7D2247"/>
    <w:multiLevelType w:val="hybridMultilevel"/>
    <w:tmpl w:val="4776DC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595A08D7"/>
    <w:multiLevelType w:val="hybridMultilevel"/>
    <w:tmpl w:val="E5685E9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705A0A"/>
    <w:multiLevelType w:val="multilevel"/>
    <w:tmpl w:val="32B26416"/>
    <w:lvl w:ilvl="0">
      <w:start w:val="1"/>
      <w:numFmt w:val="decimal"/>
      <w:lvlText w:val="%1"/>
      <w:lvlJc w:val="left"/>
      <w:pPr>
        <w:ind w:left="405" w:hanging="405"/>
      </w:pPr>
      <w:rPr>
        <w:rFonts w:ascii="Arial" w:eastAsia="Arial" w:hAnsi="Arial" w:cs="Arial" w:hint="default"/>
        <w:sz w:val="28"/>
      </w:rPr>
    </w:lvl>
    <w:lvl w:ilvl="1">
      <w:start w:val="1"/>
      <w:numFmt w:val="decimal"/>
      <w:lvlText w:val="%1.%2"/>
      <w:lvlJc w:val="left"/>
      <w:pPr>
        <w:ind w:left="405" w:hanging="405"/>
      </w:pPr>
      <w:rPr>
        <w:rFonts w:ascii="Arial" w:eastAsia="Arial" w:hAnsi="Arial" w:cs="Arial" w:hint="default"/>
        <w:sz w:val="24"/>
      </w:rPr>
    </w:lvl>
    <w:lvl w:ilvl="2">
      <w:start w:val="1"/>
      <w:numFmt w:val="decimal"/>
      <w:lvlText w:val="%1.%2.%3"/>
      <w:lvlJc w:val="left"/>
      <w:pPr>
        <w:ind w:left="720" w:hanging="720"/>
      </w:pPr>
      <w:rPr>
        <w:rFonts w:ascii="Arial" w:eastAsia="Arial" w:hAnsi="Arial" w:cs="Arial" w:hint="default"/>
        <w:sz w:val="28"/>
      </w:rPr>
    </w:lvl>
    <w:lvl w:ilvl="3">
      <w:start w:val="1"/>
      <w:numFmt w:val="decimal"/>
      <w:lvlText w:val="%1.%2.%3.%4"/>
      <w:lvlJc w:val="left"/>
      <w:pPr>
        <w:ind w:left="720" w:hanging="720"/>
      </w:pPr>
      <w:rPr>
        <w:rFonts w:ascii="Arial" w:eastAsia="Arial" w:hAnsi="Arial" w:cs="Arial" w:hint="default"/>
        <w:sz w:val="28"/>
      </w:rPr>
    </w:lvl>
    <w:lvl w:ilvl="4">
      <w:start w:val="1"/>
      <w:numFmt w:val="decimal"/>
      <w:lvlText w:val="%1.%2.%3.%4.%5"/>
      <w:lvlJc w:val="left"/>
      <w:pPr>
        <w:ind w:left="720" w:hanging="720"/>
      </w:pPr>
      <w:rPr>
        <w:rFonts w:ascii="Arial" w:eastAsia="Arial" w:hAnsi="Arial" w:cs="Arial" w:hint="default"/>
        <w:sz w:val="28"/>
      </w:rPr>
    </w:lvl>
    <w:lvl w:ilvl="5">
      <w:start w:val="1"/>
      <w:numFmt w:val="decimal"/>
      <w:lvlText w:val="%1.%2.%3.%4.%5.%6"/>
      <w:lvlJc w:val="left"/>
      <w:pPr>
        <w:ind w:left="1080" w:hanging="1080"/>
      </w:pPr>
      <w:rPr>
        <w:rFonts w:ascii="Arial" w:eastAsia="Arial" w:hAnsi="Arial" w:cs="Arial" w:hint="default"/>
        <w:sz w:val="28"/>
      </w:rPr>
    </w:lvl>
    <w:lvl w:ilvl="6">
      <w:start w:val="1"/>
      <w:numFmt w:val="decimal"/>
      <w:lvlText w:val="%1.%2.%3.%4.%5.%6.%7"/>
      <w:lvlJc w:val="left"/>
      <w:pPr>
        <w:ind w:left="1080" w:hanging="1080"/>
      </w:pPr>
      <w:rPr>
        <w:rFonts w:ascii="Arial" w:eastAsia="Arial" w:hAnsi="Arial" w:cs="Arial" w:hint="default"/>
        <w:sz w:val="28"/>
      </w:rPr>
    </w:lvl>
    <w:lvl w:ilvl="7">
      <w:start w:val="1"/>
      <w:numFmt w:val="decimal"/>
      <w:lvlText w:val="%1.%2.%3.%4.%5.%6.%7.%8"/>
      <w:lvlJc w:val="left"/>
      <w:pPr>
        <w:ind w:left="1440" w:hanging="1440"/>
      </w:pPr>
      <w:rPr>
        <w:rFonts w:ascii="Arial" w:eastAsia="Arial" w:hAnsi="Arial" w:cs="Arial" w:hint="default"/>
        <w:sz w:val="28"/>
      </w:rPr>
    </w:lvl>
    <w:lvl w:ilvl="8">
      <w:start w:val="1"/>
      <w:numFmt w:val="decimal"/>
      <w:lvlText w:val="%1.%2.%3.%4.%5.%6.%7.%8.%9"/>
      <w:lvlJc w:val="left"/>
      <w:pPr>
        <w:ind w:left="1440" w:hanging="1440"/>
      </w:pPr>
      <w:rPr>
        <w:rFonts w:ascii="Arial" w:eastAsia="Arial" w:hAnsi="Arial" w:cs="Arial" w:hint="default"/>
        <w:sz w:val="28"/>
      </w:rPr>
    </w:lvl>
  </w:abstractNum>
  <w:abstractNum w:abstractNumId="13" w15:restartNumberingAfterBreak="0">
    <w:nsid w:val="5A07062A"/>
    <w:multiLevelType w:val="hybridMultilevel"/>
    <w:tmpl w:val="328ECBF4"/>
    <w:lvl w:ilvl="0" w:tplc="06F0859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193220F"/>
    <w:multiLevelType w:val="multilevel"/>
    <w:tmpl w:val="DB7C9F46"/>
    <w:lvl w:ilvl="0">
      <w:start w:val="2018"/>
      <w:numFmt w:val="bullet"/>
      <w:lvlText w:val="-"/>
      <w:lvlJc w:val="left"/>
      <w:pPr>
        <w:ind w:left="1080" w:hanging="360"/>
      </w:pPr>
      <w:rPr>
        <w:rFonts w:ascii="Arial" w:eastAsia="Arial" w:hAnsi="Arial" w:cs="Aria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5" w15:restartNumberingAfterBreak="0">
    <w:nsid w:val="686C34E9"/>
    <w:multiLevelType w:val="multilevel"/>
    <w:tmpl w:val="C24C9A1E"/>
    <w:lvl w:ilvl="0">
      <w:start w:val="1"/>
      <w:numFmt w:val="bullet"/>
      <w:lvlText w:val=""/>
      <w:lvlJc w:val="left"/>
      <w:pPr>
        <w:ind w:left="1080" w:hanging="360"/>
      </w:pPr>
      <w:rPr>
        <w:rFonts w:ascii="Symbol" w:hAnsi="Symbol" w:hint="default"/>
      </w:rPr>
    </w:lvl>
    <w:lvl w:ilvl="1">
      <w:start w:val="1"/>
      <w:numFmt w:val="bullet"/>
      <w:lvlText w:val="■"/>
      <w:lvlJc w:val="left"/>
      <w:pPr>
        <w:ind w:left="1560" w:hanging="420"/>
      </w:pPr>
      <w:rPr>
        <w:rFonts w:ascii="Noto Sans Symbols" w:eastAsia="Noto Sans Symbols" w:hAnsi="Noto Sans Symbols" w:cs="Noto Sans Symbols"/>
      </w:rPr>
    </w:lvl>
    <w:lvl w:ilvl="2">
      <w:start w:val="1"/>
      <w:numFmt w:val="bullet"/>
      <w:lvlText w:val="◆"/>
      <w:lvlJc w:val="left"/>
      <w:pPr>
        <w:ind w:left="1980" w:hanging="420"/>
      </w:pPr>
      <w:rPr>
        <w:rFonts w:ascii="Noto Sans Symbols" w:eastAsia="Noto Sans Symbols" w:hAnsi="Noto Sans Symbols" w:cs="Noto Sans Symbols"/>
      </w:rPr>
    </w:lvl>
    <w:lvl w:ilvl="3">
      <w:start w:val="1"/>
      <w:numFmt w:val="bullet"/>
      <w:lvlText w:val="●"/>
      <w:lvlJc w:val="left"/>
      <w:pPr>
        <w:ind w:left="2400" w:hanging="420"/>
      </w:pPr>
      <w:rPr>
        <w:rFonts w:ascii="Noto Sans Symbols" w:eastAsia="Noto Sans Symbols" w:hAnsi="Noto Sans Symbols" w:cs="Noto Sans Symbols"/>
      </w:rPr>
    </w:lvl>
    <w:lvl w:ilvl="4">
      <w:start w:val="1"/>
      <w:numFmt w:val="bullet"/>
      <w:lvlText w:val="■"/>
      <w:lvlJc w:val="left"/>
      <w:pPr>
        <w:ind w:left="2820" w:hanging="420"/>
      </w:pPr>
      <w:rPr>
        <w:rFonts w:ascii="Noto Sans Symbols" w:eastAsia="Noto Sans Symbols" w:hAnsi="Noto Sans Symbols" w:cs="Noto Sans Symbols"/>
      </w:rPr>
    </w:lvl>
    <w:lvl w:ilvl="5">
      <w:start w:val="1"/>
      <w:numFmt w:val="bullet"/>
      <w:lvlText w:val="◆"/>
      <w:lvlJc w:val="left"/>
      <w:pPr>
        <w:ind w:left="3240" w:hanging="420"/>
      </w:pPr>
      <w:rPr>
        <w:rFonts w:ascii="Noto Sans Symbols" w:eastAsia="Noto Sans Symbols" w:hAnsi="Noto Sans Symbols" w:cs="Noto Sans Symbols"/>
      </w:rPr>
    </w:lvl>
    <w:lvl w:ilvl="6">
      <w:start w:val="1"/>
      <w:numFmt w:val="bullet"/>
      <w:lvlText w:val="●"/>
      <w:lvlJc w:val="left"/>
      <w:pPr>
        <w:ind w:left="3660" w:hanging="420"/>
      </w:pPr>
      <w:rPr>
        <w:rFonts w:ascii="Noto Sans Symbols" w:eastAsia="Noto Sans Symbols" w:hAnsi="Noto Sans Symbols" w:cs="Noto Sans Symbols"/>
      </w:rPr>
    </w:lvl>
    <w:lvl w:ilvl="7">
      <w:start w:val="1"/>
      <w:numFmt w:val="bullet"/>
      <w:lvlText w:val="■"/>
      <w:lvlJc w:val="left"/>
      <w:pPr>
        <w:ind w:left="4080" w:hanging="420"/>
      </w:pPr>
      <w:rPr>
        <w:rFonts w:ascii="Noto Sans Symbols" w:eastAsia="Noto Sans Symbols" w:hAnsi="Noto Sans Symbols" w:cs="Noto Sans Symbols"/>
      </w:rPr>
    </w:lvl>
    <w:lvl w:ilvl="8">
      <w:start w:val="1"/>
      <w:numFmt w:val="bullet"/>
      <w:lvlText w:val="◆"/>
      <w:lvlJc w:val="left"/>
      <w:pPr>
        <w:ind w:left="4500" w:hanging="420"/>
      </w:pPr>
      <w:rPr>
        <w:rFonts w:ascii="Noto Sans Symbols" w:eastAsia="Noto Sans Symbols" w:hAnsi="Noto Sans Symbols" w:cs="Noto Sans Symbols"/>
      </w:rPr>
    </w:lvl>
  </w:abstractNum>
  <w:abstractNum w:abstractNumId="16" w15:restartNumberingAfterBreak="0">
    <w:nsid w:val="6CC63492"/>
    <w:multiLevelType w:val="multilevel"/>
    <w:tmpl w:val="F2368C48"/>
    <w:lvl w:ilvl="0">
      <w:start w:val="2018"/>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D471DBF"/>
    <w:multiLevelType w:val="hybridMultilevel"/>
    <w:tmpl w:val="640A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1A069BB"/>
    <w:multiLevelType w:val="multilevel"/>
    <w:tmpl w:val="D0C227D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78DB430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4"/>
  </w:num>
  <w:num w:numId="3">
    <w:abstractNumId w:val="16"/>
  </w:num>
  <w:num w:numId="4">
    <w:abstractNumId w:val="18"/>
  </w:num>
  <w:num w:numId="5">
    <w:abstractNumId w:val="1"/>
  </w:num>
  <w:num w:numId="6">
    <w:abstractNumId w:val="15"/>
  </w:num>
  <w:num w:numId="7">
    <w:abstractNumId w:val="12"/>
  </w:num>
  <w:num w:numId="8">
    <w:abstractNumId w:val="19"/>
  </w:num>
  <w:num w:numId="9">
    <w:abstractNumId w:val="10"/>
  </w:num>
  <w:num w:numId="10">
    <w:abstractNumId w:val="6"/>
  </w:num>
  <w:num w:numId="11">
    <w:abstractNumId w:val="5"/>
  </w:num>
  <w:num w:numId="12">
    <w:abstractNumId w:val="5"/>
  </w:num>
  <w:num w:numId="13">
    <w:abstractNumId w:val="7"/>
  </w:num>
  <w:num w:numId="14">
    <w:abstractNumId w:val="17"/>
  </w:num>
  <w:num w:numId="15">
    <w:abstractNumId w:val="9"/>
  </w:num>
  <w:num w:numId="16">
    <w:abstractNumId w:val="8"/>
  </w:num>
  <w:num w:numId="17">
    <w:abstractNumId w:val="13"/>
  </w:num>
  <w:num w:numId="18">
    <w:abstractNumId w:val="2"/>
  </w:num>
  <w:num w:numId="19">
    <w:abstractNumId w:val="11"/>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0MDK1MDIzMTI0NLGwMDNS0lEKTi0uzszPAykwrAUAWeK8JCwAAAA="/>
  </w:docVars>
  <w:rsids>
    <w:rsidRoot w:val="003B79F6"/>
    <w:rsid w:val="000613DC"/>
    <w:rsid w:val="00082E95"/>
    <w:rsid w:val="000A6C62"/>
    <w:rsid w:val="000B05AA"/>
    <w:rsid w:val="000B2103"/>
    <w:rsid w:val="000B4BB1"/>
    <w:rsid w:val="000E15A1"/>
    <w:rsid w:val="000F3EDB"/>
    <w:rsid w:val="00122641"/>
    <w:rsid w:val="00134934"/>
    <w:rsid w:val="001360CA"/>
    <w:rsid w:val="00147F50"/>
    <w:rsid w:val="001730A4"/>
    <w:rsid w:val="001808FB"/>
    <w:rsid w:val="00191E46"/>
    <w:rsid w:val="001B0453"/>
    <w:rsid w:val="001B6BD7"/>
    <w:rsid w:val="001B6D7C"/>
    <w:rsid w:val="001C087D"/>
    <w:rsid w:val="001D4B46"/>
    <w:rsid w:val="001D58DF"/>
    <w:rsid w:val="001F33CE"/>
    <w:rsid w:val="00215B66"/>
    <w:rsid w:val="00234E40"/>
    <w:rsid w:val="002464A0"/>
    <w:rsid w:val="002625B7"/>
    <w:rsid w:val="00271D7F"/>
    <w:rsid w:val="00273A4D"/>
    <w:rsid w:val="002905BC"/>
    <w:rsid w:val="00290C10"/>
    <w:rsid w:val="0029331A"/>
    <w:rsid w:val="002A3669"/>
    <w:rsid w:val="002B5560"/>
    <w:rsid w:val="002C5E2F"/>
    <w:rsid w:val="002F2BE6"/>
    <w:rsid w:val="00300A15"/>
    <w:rsid w:val="00311EAC"/>
    <w:rsid w:val="00317898"/>
    <w:rsid w:val="00340B0B"/>
    <w:rsid w:val="00341287"/>
    <w:rsid w:val="00382ED4"/>
    <w:rsid w:val="00394FBD"/>
    <w:rsid w:val="00395A62"/>
    <w:rsid w:val="003B2EA9"/>
    <w:rsid w:val="003B6CAE"/>
    <w:rsid w:val="003B79F6"/>
    <w:rsid w:val="003E6202"/>
    <w:rsid w:val="004007D8"/>
    <w:rsid w:val="00407D70"/>
    <w:rsid w:val="00411350"/>
    <w:rsid w:val="00431495"/>
    <w:rsid w:val="0045611F"/>
    <w:rsid w:val="00484139"/>
    <w:rsid w:val="004C1586"/>
    <w:rsid w:val="004D394E"/>
    <w:rsid w:val="004D4B60"/>
    <w:rsid w:val="004D780E"/>
    <w:rsid w:val="005132E4"/>
    <w:rsid w:val="00516EA5"/>
    <w:rsid w:val="00524409"/>
    <w:rsid w:val="005437C7"/>
    <w:rsid w:val="00574FBF"/>
    <w:rsid w:val="00586DD3"/>
    <w:rsid w:val="005A5340"/>
    <w:rsid w:val="005E7106"/>
    <w:rsid w:val="005F5ED4"/>
    <w:rsid w:val="00633279"/>
    <w:rsid w:val="006358F7"/>
    <w:rsid w:val="00644AAF"/>
    <w:rsid w:val="0064703F"/>
    <w:rsid w:val="00655756"/>
    <w:rsid w:val="006610B2"/>
    <w:rsid w:val="00684A38"/>
    <w:rsid w:val="00690071"/>
    <w:rsid w:val="006C115A"/>
    <w:rsid w:val="006D0C40"/>
    <w:rsid w:val="006D675C"/>
    <w:rsid w:val="006E3B96"/>
    <w:rsid w:val="006E5EC0"/>
    <w:rsid w:val="006F3118"/>
    <w:rsid w:val="00702CD3"/>
    <w:rsid w:val="00714465"/>
    <w:rsid w:val="00715412"/>
    <w:rsid w:val="007178FB"/>
    <w:rsid w:val="00720578"/>
    <w:rsid w:val="0072363A"/>
    <w:rsid w:val="007260D7"/>
    <w:rsid w:val="00742308"/>
    <w:rsid w:val="00742EF1"/>
    <w:rsid w:val="00746D61"/>
    <w:rsid w:val="00766330"/>
    <w:rsid w:val="0078636E"/>
    <w:rsid w:val="0078726B"/>
    <w:rsid w:val="0079255F"/>
    <w:rsid w:val="007937C6"/>
    <w:rsid w:val="007B0686"/>
    <w:rsid w:val="007B3892"/>
    <w:rsid w:val="007D2BBE"/>
    <w:rsid w:val="007F4AF0"/>
    <w:rsid w:val="00857F49"/>
    <w:rsid w:val="00861083"/>
    <w:rsid w:val="00874A23"/>
    <w:rsid w:val="0087514A"/>
    <w:rsid w:val="0088042F"/>
    <w:rsid w:val="008875A2"/>
    <w:rsid w:val="0089072E"/>
    <w:rsid w:val="008921A2"/>
    <w:rsid w:val="00892C97"/>
    <w:rsid w:val="008932FD"/>
    <w:rsid w:val="008B7BA7"/>
    <w:rsid w:val="008C0D7F"/>
    <w:rsid w:val="008C2DB2"/>
    <w:rsid w:val="008C3712"/>
    <w:rsid w:val="008C7F05"/>
    <w:rsid w:val="008D5C37"/>
    <w:rsid w:val="009274B0"/>
    <w:rsid w:val="00930A6F"/>
    <w:rsid w:val="009458A9"/>
    <w:rsid w:val="0095277A"/>
    <w:rsid w:val="009916E5"/>
    <w:rsid w:val="00993902"/>
    <w:rsid w:val="0099426E"/>
    <w:rsid w:val="009A2129"/>
    <w:rsid w:val="009B0D1F"/>
    <w:rsid w:val="009B21ED"/>
    <w:rsid w:val="009F244F"/>
    <w:rsid w:val="00A0004B"/>
    <w:rsid w:val="00A42B45"/>
    <w:rsid w:val="00A57F36"/>
    <w:rsid w:val="00A653BD"/>
    <w:rsid w:val="00A67EE0"/>
    <w:rsid w:val="00A71581"/>
    <w:rsid w:val="00A74BAC"/>
    <w:rsid w:val="00AB214C"/>
    <w:rsid w:val="00AB57F5"/>
    <w:rsid w:val="00AC1522"/>
    <w:rsid w:val="00AC5C1A"/>
    <w:rsid w:val="00AD101E"/>
    <w:rsid w:val="00AD121C"/>
    <w:rsid w:val="00AD5C07"/>
    <w:rsid w:val="00AD5FC8"/>
    <w:rsid w:val="00B0357A"/>
    <w:rsid w:val="00B05D44"/>
    <w:rsid w:val="00B07CA8"/>
    <w:rsid w:val="00B21B99"/>
    <w:rsid w:val="00B31343"/>
    <w:rsid w:val="00B421E1"/>
    <w:rsid w:val="00B43401"/>
    <w:rsid w:val="00B7038E"/>
    <w:rsid w:val="00B71BCE"/>
    <w:rsid w:val="00B84AAE"/>
    <w:rsid w:val="00BB6B0B"/>
    <w:rsid w:val="00BD3002"/>
    <w:rsid w:val="00BE2981"/>
    <w:rsid w:val="00C47A3A"/>
    <w:rsid w:val="00C716B4"/>
    <w:rsid w:val="00C93CC1"/>
    <w:rsid w:val="00C973CC"/>
    <w:rsid w:val="00CC7EF8"/>
    <w:rsid w:val="00CD1F3A"/>
    <w:rsid w:val="00CF3218"/>
    <w:rsid w:val="00CF66C3"/>
    <w:rsid w:val="00D0154C"/>
    <w:rsid w:val="00D044E9"/>
    <w:rsid w:val="00D07B77"/>
    <w:rsid w:val="00D16AD4"/>
    <w:rsid w:val="00D41492"/>
    <w:rsid w:val="00D44DB4"/>
    <w:rsid w:val="00D5071D"/>
    <w:rsid w:val="00D64121"/>
    <w:rsid w:val="00D76640"/>
    <w:rsid w:val="00D90F2F"/>
    <w:rsid w:val="00D92DBA"/>
    <w:rsid w:val="00DA0E16"/>
    <w:rsid w:val="00DB1875"/>
    <w:rsid w:val="00DB28EE"/>
    <w:rsid w:val="00DC6626"/>
    <w:rsid w:val="00DC7E57"/>
    <w:rsid w:val="00DD1F76"/>
    <w:rsid w:val="00DD559F"/>
    <w:rsid w:val="00E167CF"/>
    <w:rsid w:val="00E57B8D"/>
    <w:rsid w:val="00E77173"/>
    <w:rsid w:val="00E8317E"/>
    <w:rsid w:val="00E97A24"/>
    <w:rsid w:val="00EB7A2D"/>
    <w:rsid w:val="00EF0A85"/>
    <w:rsid w:val="00F002FF"/>
    <w:rsid w:val="00F100BC"/>
    <w:rsid w:val="00F2662D"/>
    <w:rsid w:val="00F4189A"/>
    <w:rsid w:val="00F45726"/>
    <w:rsid w:val="00F479A3"/>
    <w:rsid w:val="00F67547"/>
    <w:rsid w:val="00F8154C"/>
    <w:rsid w:val="00F87F91"/>
    <w:rsid w:val="00F95057"/>
    <w:rsid w:val="00FB4721"/>
    <w:rsid w:val="00FC5DA2"/>
    <w:rsid w:val="00FC5E79"/>
    <w:rsid w:val="00FD2F7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5E0"/>
  <w15:docId w15:val="{CF6E9183-AED3-48F2-95CA-847DC6253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15" w:type="dxa"/>
        <w:right w:w="115" w:type="dxa"/>
      </w:tblCellMar>
    </w:tblPr>
  </w:style>
  <w:style w:type="paragraph" w:styleId="Prrafodelista">
    <w:name w:val="List Paragraph"/>
    <w:basedOn w:val="Normal"/>
    <w:uiPriority w:val="34"/>
    <w:qFormat/>
    <w:rsid w:val="00311EAC"/>
    <w:pPr>
      <w:ind w:left="720"/>
      <w:contextualSpacing/>
    </w:pPr>
  </w:style>
  <w:style w:type="table" w:styleId="Tablaconcuadrculaclara">
    <w:name w:val="Grid Table Light"/>
    <w:basedOn w:val="Tablanormal"/>
    <w:uiPriority w:val="40"/>
    <w:rsid w:val="007937C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E77173"/>
    <w:pPr>
      <w:pBdr>
        <w:bottom w:val="single" w:sz="6" w:space="1" w:color="auto"/>
      </w:pBdr>
      <w:tabs>
        <w:tab w:val="center" w:pos="4513"/>
        <w:tab w:val="right" w:pos="9026"/>
      </w:tabs>
      <w:snapToGrid w:val="0"/>
      <w:jc w:val="center"/>
    </w:pPr>
    <w:rPr>
      <w:sz w:val="18"/>
      <w:szCs w:val="18"/>
    </w:rPr>
  </w:style>
  <w:style w:type="character" w:customStyle="1" w:styleId="EncabezadoCar">
    <w:name w:val="Encabezado Car"/>
    <w:basedOn w:val="Fuentedeprrafopredeter"/>
    <w:link w:val="Encabezado"/>
    <w:uiPriority w:val="99"/>
    <w:rsid w:val="00E77173"/>
    <w:rPr>
      <w:sz w:val="18"/>
      <w:szCs w:val="18"/>
    </w:rPr>
  </w:style>
  <w:style w:type="paragraph" w:styleId="Piedepgina">
    <w:name w:val="footer"/>
    <w:basedOn w:val="Normal"/>
    <w:link w:val="PiedepginaCar"/>
    <w:uiPriority w:val="99"/>
    <w:unhideWhenUsed/>
    <w:rsid w:val="00E77173"/>
    <w:pPr>
      <w:tabs>
        <w:tab w:val="center" w:pos="4513"/>
        <w:tab w:val="right" w:pos="9026"/>
      </w:tabs>
      <w:snapToGrid w:val="0"/>
    </w:pPr>
    <w:rPr>
      <w:sz w:val="18"/>
      <w:szCs w:val="18"/>
    </w:rPr>
  </w:style>
  <w:style w:type="character" w:customStyle="1" w:styleId="PiedepginaCar">
    <w:name w:val="Pie de página Car"/>
    <w:basedOn w:val="Fuentedeprrafopredeter"/>
    <w:link w:val="Piedepgina"/>
    <w:uiPriority w:val="99"/>
    <w:rsid w:val="00E77173"/>
    <w:rPr>
      <w:sz w:val="18"/>
      <w:szCs w:val="18"/>
    </w:rPr>
  </w:style>
  <w:style w:type="table" w:styleId="Tablaconcuadrcula">
    <w:name w:val="Table Grid"/>
    <w:basedOn w:val="Tablanormal"/>
    <w:uiPriority w:val="39"/>
    <w:rsid w:val="00215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215B6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lista3-nfasis3">
    <w:name w:val="List Table 3 Accent 3"/>
    <w:basedOn w:val="Tablanormal"/>
    <w:uiPriority w:val="48"/>
    <w:rsid w:val="00215B6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79143">
      <w:bodyDiv w:val="1"/>
      <w:marLeft w:val="0"/>
      <w:marRight w:val="0"/>
      <w:marTop w:val="0"/>
      <w:marBottom w:val="0"/>
      <w:divBdr>
        <w:top w:val="none" w:sz="0" w:space="0" w:color="auto"/>
        <w:left w:val="none" w:sz="0" w:space="0" w:color="auto"/>
        <w:bottom w:val="none" w:sz="0" w:space="0" w:color="auto"/>
        <w:right w:val="none" w:sz="0" w:space="0" w:color="auto"/>
      </w:divBdr>
    </w:div>
    <w:div w:id="241331800">
      <w:bodyDiv w:val="1"/>
      <w:marLeft w:val="0"/>
      <w:marRight w:val="0"/>
      <w:marTop w:val="0"/>
      <w:marBottom w:val="0"/>
      <w:divBdr>
        <w:top w:val="none" w:sz="0" w:space="0" w:color="auto"/>
        <w:left w:val="none" w:sz="0" w:space="0" w:color="auto"/>
        <w:bottom w:val="none" w:sz="0" w:space="0" w:color="auto"/>
        <w:right w:val="none" w:sz="0" w:space="0" w:color="auto"/>
      </w:divBdr>
    </w:div>
    <w:div w:id="386497070">
      <w:bodyDiv w:val="1"/>
      <w:marLeft w:val="0"/>
      <w:marRight w:val="0"/>
      <w:marTop w:val="0"/>
      <w:marBottom w:val="0"/>
      <w:divBdr>
        <w:top w:val="none" w:sz="0" w:space="0" w:color="auto"/>
        <w:left w:val="none" w:sz="0" w:space="0" w:color="auto"/>
        <w:bottom w:val="none" w:sz="0" w:space="0" w:color="auto"/>
        <w:right w:val="none" w:sz="0" w:space="0" w:color="auto"/>
      </w:divBdr>
    </w:div>
    <w:div w:id="798915052">
      <w:bodyDiv w:val="1"/>
      <w:marLeft w:val="0"/>
      <w:marRight w:val="0"/>
      <w:marTop w:val="0"/>
      <w:marBottom w:val="0"/>
      <w:divBdr>
        <w:top w:val="none" w:sz="0" w:space="0" w:color="auto"/>
        <w:left w:val="none" w:sz="0" w:space="0" w:color="auto"/>
        <w:bottom w:val="none" w:sz="0" w:space="0" w:color="auto"/>
        <w:right w:val="none" w:sz="0" w:space="0" w:color="auto"/>
      </w:divBdr>
    </w:div>
    <w:div w:id="1107773667">
      <w:bodyDiv w:val="1"/>
      <w:marLeft w:val="0"/>
      <w:marRight w:val="0"/>
      <w:marTop w:val="0"/>
      <w:marBottom w:val="0"/>
      <w:divBdr>
        <w:top w:val="none" w:sz="0" w:space="0" w:color="auto"/>
        <w:left w:val="none" w:sz="0" w:space="0" w:color="auto"/>
        <w:bottom w:val="none" w:sz="0" w:space="0" w:color="auto"/>
        <w:right w:val="none" w:sz="0" w:space="0" w:color="auto"/>
      </w:divBdr>
    </w:div>
    <w:div w:id="1143933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20</Pages>
  <Words>3019</Words>
  <Characters>17211</Characters>
  <Application>Microsoft Office Word</Application>
  <DocSecurity>0</DocSecurity>
  <Lines>143</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Luis Monteza Corrales</cp:lastModifiedBy>
  <cp:revision>147</cp:revision>
  <dcterms:created xsi:type="dcterms:W3CDTF">2018-09-16T19:03:00Z</dcterms:created>
  <dcterms:modified xsi:type="dcterms:W3CDTF">2018-10-19T17:14:00Z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(2)E1rzHO33PXBYn2mE+dEtvPomXKIs6zhFBS/fJQSQzK/VYp/RABa3qS0VEftgxa3Nm2YKdYd2
vg6f5mlZXInlWFQGMtHwhoqGa5MfLYk4n9C8tMBjqQ10MME+0gKLu2OFtQTRJDEWL7p3w408
f0NQJSz9q+dGZpBw02Fa5co3HoufI5hmoGGMs+MqWNUmeSMyUPvZs7KD+4xW7RhfmwFcIPKb
75FCOxy7q8RbRij2v+</vt:lpwstr>
  </property>
  <property fmtid="{D5CDD505-2E9C-101B-9397-08002B2CF9AE}" pid="3" name="_2015_ms_pID_7253431">
    <vt:lpwstr>jPE6DXo1M0MrM2h9yIoUWJDNnDIMqmoQIHoupArt0YjD81Fkn3WH91
NF7T+l2aSRH+qtAPzTJxZuEkIHMy62zRMtwfXEyj8Lu5YdBMDyYdOcKCG2lU0+YONU7Rndpd
kPx97LsS52HfK7HX946eAbT9MVmy6Ell90VQrfiAO46VCd517t1/EZ/HH9a4rJPEvkU=</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1539966902</vt:lpwstr>
  </property>
</Properties>
</file>