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Default="00FE14BB" w:rsidP="00FE14BB">
      <w:pPr>
        <w:jc w:val="right"/>
        <w:rPr>
          <w:rFonts w:ascii="Arial" w:eastAsia="Arial" w:hAnsi="Arial" w:cs="Arial"/>
          <w:b/>
          <w:sz w:val="36"/>
          <w:szCs w:val="36"/>
        </w:rPr>
      </w:pPr>
    </w:p>
    <w:p w:rsidR="00FE14BB" w:rsidRPr="00303B4E" w:rsidRDefault="00FE14BB" w:rsidP="00FE14BB">
      <w:pPr>
        <w:jc w:val="right"/>
        <w:rPr>
          <w:rFonts w:ascii="Arial" w:eastAsia="Arial" w:hAnsi="Arial" w:cs="Arial"/>
          <w:b/>
          <w:sz w:val="36"/>
          <w:szCs w:val="36"/>
        </w:rPr>
      </w:pPr>
    </w:p>
    <w:p w:rsidR="00FE14BB" w:rsidRPr="00303B4E" w:rsidRDefault="00FE14BB" w:rsidP="00FE14BB">
      <w:pPr>
        <w:jc w:val="right"/>
      </w:pPr>
      <w:r w:rsidRPr="00303B4E">
        <w:rPr>
          <w:rFonts w:ascii="Arial" w:eastAsia="Arial" w:hAnsi="Arial" w:cs="Arial"/>
          <w:b/>
          <w:sz w:val="36"/>
          <w:szCs w:val="36"/>
        </w:rPr>
        <w:t>Plan de la Gestión de</w:t>
      </w:r>
      <w:r>
        <w:rPr>
          <w:rFonts w:ascii="Arial" w:eastAsia="Arial" w:hAnsi="Arial" w:cs="Arial"/>
          <w:b/>
          <w:sz w:val="36"/>
          <w:szCs w:val="36"/>
        </w:rPr>
        <w:t>l Cambio</w:t>
      </w:r>
    </w:p>
    <w:p w:rsidR="00FE14BB" w:rsidRPr="00303B4E" w:rsidRDefault="00FE14BB" w:rsidP="00FE14BB">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rsidR="00FE14BB" w:rsidRPr="00303B4E" w:rsidRDefault="00FE14BB" w:rsidP="00FE14BB">
      <w:pPr>
        <w:jc w:val="right"/>
        <w:rPr>
          <w:rFonts w:ascii="Arial" w:eastAsia="Arial" w:hAnsi="Arial" w:cs="Arial"/>
          <w:b/>
          <w:bCs/>
          <w:sz w:val="36"/>
          <w:szCs w:val="36"/>
        </w:rPr>
      </w:pPr>
      <w:r w:rsidRPr="1B3AC336">
        <w:rPr>
          <w:rFonts w:ascii="Arial" w:eastAsia="Arial" w:hAnsi="Arial" w:cs="Arial"/>
          <w:b/>
          <w:bCs/>
          <w:sz w:val="36"/>
          <w:szCs w:val="36"/>
        </w:rPr>
        <w:t xml:space="preserve">Versión </w:t>
      </w:r>
      <w:r w:rsidR="0003096B">
        <w:rPr>
          <w:rFonts w:ascii="Arial" w:eastAsia="Arial" w:hAnsi="Arial" w:cs="Arial"/>
          <w:b/>
          <w:bCs/>
          <w:sz w:val="36"/>
          <w:szCs w:val="36"/>
        </w:rPr>
        <w:t>1.</w:t>
      </w:r>
      <w:r w:rsidR="008C313B">
        <w:rPr>
          <w:rFonts w:ascii="Arial" w:eastAsia="Arial" w:hAnsi="Arial" w:cs="Arial"/>
          <w:b/>
          <w:bCs/>
          <w:sz w:val="36"/>
          <w:szCs w:val="36"/>
        </w:rPr>
        <w:t>5</w:t>
      </w:r>
    </w:p>
    <w:p w:rsidR="00E9562D" w:rsidRPr="00303B4E" w:rsidRDefault="00E905E0" w:rsidP="00E9562D">
      <w:pPr>
        <w:jc w:val="right"/>
      </w:pPr>
      <w:r>
        <w:br w:type="page"/>
      </w:r>
      <w:r w:rsidR="00E9562D" w:rsidRPr="00303B4E">
        <w:rPr>
          <w:rFonts w:ascii="Arial" w:eastAsia="Arial" w:hAnsi="Arial" w:cs="Arial"/>
          <w:b/>
          <w:sz w:val="36"/>
          <w:szCs w:val="36"/>
        </w:rPr>
        <w:lastRenderedPageBreak/>
        <w:t>Historial de Revisiones</w:t>
      </w:r>
    </w:p>
    <w:p w:rsidR="00E9562D" w:rsidRPr="00303B4E" w:rsidRDefault="00E9562D" w:rsidP="00E9562D"/>
    <w:tbl>
      <w:tblPr>
        <w:tblW w:w="8507"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1278"/>
        <w:gridCol w:w="1418"/>
        <w:gridCol w:w="3827"/>
        <w:gridCol w:w="1984"/>
      </w:tblGrid>
      <w:tr w:rsidR="00E9562D" w:rsidRPr="00303B4E" w:rsidTr="00E9562D">
        <w:tc>
          <w:tcPr>
            <w:tcW w:w="127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Fecha</w:t>
            </w:r>
          </w:p>
        </w:tc>
        <w:tc>
          <w:tcPr>
            <w:tcW w:w="1418"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Versión</w:t>
            </w:r>
          </w:p>
        </w:tc>
        <w:tc>
          <w:tcPr>
            <w:tcW w:w="3827"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Descripción</w:t>
            </w:r>
          </w:p>
        </w:tc>
        <w:tc>
          <w:tcPr>
            <w:tcW w:w="1984" w:type="dxa"/>
            <w:tcMar>
              <w:top w:w="100" w:type="dxa"/>
              <w:left w:w="108" w:type="dxa"/>
              <w:bottom w:w="100" w:type="dxa"/>
              <w:right w:w="108" w:type="dxa"/>
            </w:tcMar>
          </w:tcPr>
          <w:p w:rsidR="00E9562D" w:rsidRPr="00303B4E" w:rsidRDefault="00E9562D" w:rsidP="00044A65">
            <w:pPr>
              <w:spacing w:after="120"/>
              <w:jc w:val="both"/>
              <w:rPr>
                <w:rFonts w:ascii="Arial" w:eastAsia="Arial" w:hAnsi="Arial" w:cs="Arial"/>
              </w:rPr>
            </w:pPr>
            <w:r w:rsidRPr="00303B4E">
              <w:rPr>
                <w:rFonts w:ascii="Arial" w:eastAsia="Arial" w:hAnsi="Arial" w:cs="Arial"/>
                <w:b/>
              </w:rPr>
              <w:t>Autor</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11/11/2018</w:t>
            </w:r>
          </w:p>
        </w:tc>
        <w:tc>
          <w:tcPr>
            <w:tcW w:w="141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1.0</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Creación del documento y Fases del proceso de gestión del cambio añadidos</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sidRPr="00E9562D">
              <w:rPr>
                <w:rFonts w:ascii="Arial" w:eastAsia="Arial" w:hAnsi="Arial" w:cs="Arial"/>
                <w:sz w:val="20"/>
                <w:szCs w:val="20"/>
              </w:rPr>
              <w:t>Postigo Vega, Sebastián Abel</w:t>
            </w:r>
          </w:p>
        </w:tc>
      </w:tr>
      <w:tr w:rsidR="00E9562D" w:rsidRPr="00303B4E" w:rsidTr="00E9562D">
        <w:tc>
          <w:tcPr>
            <w:tcW w:w="1278"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12/11/2018</w:t>
            </w:r>
          </w:p>
        </w:tc>
        <w:tc>
          <w:tcPr>
            <w:tcW w:w="1418" w:type="dxa"/>
            <w:tcMar>
              <w:top w:w="100" w:type="dxa"/>
              <w:left w:w="108" w:type="dxa"/>
              <w:bottom w:w="100" w:type="dxa"/>
              <w:right w:w="108" w:type="dxa"/>
            </w:tcMar>
          </w:tcPr>
          <w:p w:rsidR="00E9562D" w:rsidRPr="00E9562D" w:rsidRDefault="0003096B" w:rsidP="00044A65">
            <w:pPr>
              <w:spacing w:after="120"/>
              <w:jc w:val="both"/>
              <w:rPr>
                <w:rFonts w:ascii="Arial" w:eastAsia="Arial" w:hAnsi="Arial" w:cs="Arial"/>
                <w:sz w:val="20"/>
                <w:szCs w:val="20"/>
              </w:rPr>
            </w:pPr>
            <w:r>
              <w:rPr>
                <w:rFonts w:ascii="Arial" w:eastAsia="Arial" w:hAnsi="Arial" w:cs="Arial"/>
                <w:sz w:val="20"/>
                <w:szCs w:val="20"/>
              </w:rPr>
              <w:t>1</w:t>
            </w:r>
            <w:r w:rsidR="00E9562D">
              <w:rPr>
                <w:rFonts w:ascii="Arial" w:eastAsia="Arial" w:hAnsi="Arial" w:cs="Arial"/>
                <w:sz w:val="20"/>
                <w:szCs w:val="20"/>
              </w:rPr>
              <w:t>.</w:t>
            </w:r>
            <w:r>
              <w:rPr>
                <w:rFonts w:ascii="Arial" w:eastAsia="Arial" w:hAnsi="Arial" w:cs="Arial"/>
                <w:sz w:val="20"/>
                <w:szCs w:val="20"/>
              </w:rPr>
              <w:t>1</w:t>
            </w:r>
          </w:p>
        </w:tc>
        <w:tc>
          <w:tcPr>
            <w:tcW w:w="3827"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Añadido formato, solicitud de cambio y tablas de gestión del cambio</w:t>
            </w:r>
          </w:p>
        </w:tc>
        <w:tc>
          <w:tcPr>
            <w:tcW w:w="1984" w:type="dxa"/>
            <w:tcMar>
              <w:top w:w="100" w:type="dxa"/>
              <w:left w:w="108" w:type="dxa"/>
              <w:bottom w:w="100" w:type="dxa"/>
              <w:right w:w="108" w:type="dxa"/>
            </w:tcMar>
          </w:tcPr>
          <w:p w:rsidR="00E9562D" w:rsidRPr="00E9562D" w:rsidRDefault="00E9562D" w:rsidP="00044A65">
            <w:pPr>
              <w:spacing w:after="120"/>
              <w:jc w:val="both"/>
              <w:rPr>
                <w:rFonts w:ascii="Arial" w:eastAsia="Arial" w:hAnsi="Arial" w:cs="Arial"/>
                <w:sz w:val="20"/>
                <w:szCs w:val="20"/>
              </w:rPr>
            </w:pPr>
            <w:r>
              <w:rPr>
                <w:rFonts w:ascii="Arial" w:eastAsia="Arial" w:hAnsi="Arial" w:cs="Arial"/>
                <w:sz w:val="20"/>
                <w:szCs w:val="20"/>
              </w:rPr>
              <w:t>Pastor Guerrero, Diego Alejandro</w:t>
            </w:r>
          </w:p>
        </w:tc>
      </w:tr>
      <w:tr w:rsidR="0003096B" w:rsidRPr="00303B4E" w:rsidTr="00E9562D">
        <w:tc>
          <w:tcPr>
            <w:tcW w:w="127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1.2</w:t>
            </w:r>
          </w:p>
        </w:tc>
        <w:tc>
          <w:tcPr>
            <w:tcW w:w="3827"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Revisión del documento</w:t>
            </w:r>
          </w:p>
        </w:tc>
        <w:tc>
          <w:tcPr>
            <w:tcW w:w="1984" w:type="dxa"/>
            <w:tcMar>
              <w:top w:w="100" w:type="dxa"/>
              <w:left w:w="108" w:type="dxa"/>
              <w:bottom w:w="100" w:type="dxa"/>
              <w:right w:w="108" w:type="dxa"/>
            </w:tcMar>
          </w:tcPr>
          <w:p w:rsidR="0003096B" w:rsidRDefault="0003096B" w:rsidP="00044A65">
            <w:pPr>
              <w:spacing w:after="120"/>
              <w:jc w:val="both"/>
              <w:rPr>
                <w:rFonts w:ascii="Arial" w:eastAsia="Arial" w:hAnsi="Arial" w:cs="Arial"/>
                <w:sz w:val="20"/>
                <w:szCs w:val="20"/>
              </w:rPr>
            </w:pPr>
            <w:r>
              <w:rPr>
                <w:rFonts w:ascii="Arial" w:eastAsia="Arial" w:hAnsi="Arial" w:cs="Arial"/>
                <w:sz w:val="20"/>
                <w:szCs w:val="20"/>
              </w:rPr>
              <w:t xml:space="preserve">Ñuflo Gamarra, Isaac </w:t>
            </w:r>
            <w:proofErr w:type="spellStart"/>
            <w:r>
              <w:rPr>
                <w:rFonts w:ascii="Arial" w:eastAsia="Arial" w:hAnsi="Arial" w:cs="Arial"/>
                <w:sz w:val="20"/>
                <w:szCs w:val="20"/>
              </w:rPr>
              <w:t>Elias</w:t>
            </w:r>
            <w:proofErr w:type="spellEnd"/>
          </w:p>
        </w:tc>
      </w:tr>
      <w:tr w:rsidR="00F70B86" w:rsidRPr="00303B4E" w:rsidTr="00E9562D">
        <w:tc>
          <w:tcPr>
            <w:tcW w:w="127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14/11/2018</w:t>
            </w:r>
          </w:p>
        </w:tc>
        <w:tc>
          <w:tcPr>
            <w:tcW w:w="1418"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1.3</w:t>
            </w:r>
          </w:p>
        </w:tc>
        <w:tc>
          <w:tcPr>
            <w:tcW w:w="3827"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Añadiendo Políticas</w:t>
            </w:r>
          </w:p>
        </w:tc>
        <w:tc>
          <w:tcPr>
            <w:tcW w:w="1984" w:type="dxa"/>
            <w:tcMar>
              <w:top w:w="100" w:type="dxa"/>
              <w:left w:w="108" w:type="dxa"/>
              <w:bottom w:w="100" w:type="dxa"/>
              <w:right w:w="108" w:type="dxa"/>
            </w:tcMar>
          </w:tcPr>
          <w:p w:rsidR="00F70B86" w:rsidRDefault="00F70B86" w:rsidP="00044A65">
            <w:pPr>
              <w:spacing w:after="120"/>
              <w:jc w:val="both"/>
              <w:rPr>
                <w:rFonts w:ascii="Arial" w:eastAsia="Arial" w:hAnsi="Arial" w:cs="Arial"/>
                <w:sz w:val="20"/>
                <w:szCs w:val="20"/>
              </w:rPr>
            </w:pPr>
            <w:r>
              <w:rPr>
                <w:rFonts w:ascii="Arial" w:eastAsia="Arial" w:hAnsi="Arial" w:cs="Arial"/>
                <w:sz w:val="20"/>
                <w:szCs w:val="20"/>
              </w:rPr>
              <w:t xml:space="preserve">Franco Samuel </w:t>
            </w:r>
            <w:proofErr w:type="spellStart"/>
            <w:r>
              <w:rPr>
                <w:rFonts w:ascii="Arial" w:eastAsia="Arial" w:hAnsi="Arial" w:cs="Arial"/>
                <w:sz w:val="20"/>
                <w:szCs w:val="20"/>
              </w:rPr>
              <w:t>Mecca</w:t>
            </w:r>
            <w:proofErr w:type="spellEnd"/>
            <w:r>
              <w:rPr>
                <w:rFonts w:ascii="Arial" w:eastAsia="Arial" w:hAnsi="Arial" w:cs="Arial"/>
                <w:sz w:val="20"/>
                <w:szCs w:val="20"/>
              </w:rPr>
              <w:t xml:space="preserve"> Paredes</w:t>
            </w:r>
          </w:p>
        </w:tc>
      </w:tr>
      <w:tr w:rsidR="00CB20BC" w:rsidRPr="00303B4E" w:rsidTr="00E9562D">
        <w:tc>
          <w:tcPr>
            <w:tcW w:w="127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1.4</w:t>
            </w:r>
          </w:p>
        </w:tc>
        <w:tc>
          <w:tcPr>
            <w:tcW w:w="3827"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Añadiendo Documentos</w:t>
            </w:r>
          </w:p>
        </w:tc>
        <w:tc>
          <w:tcPr>
            <w:tcW w:w="1984" w:type="dxa"/>
            <w:tcMar>
              <w:top w:w="100" w:type="dxa"/>
              <w:left w:w="108" w:type="dxa"/>
              <w:bottom w:w="100" w:type="dxa"/>
              <w:right w:w="108" w:type="dxa"/>
            </w:tcMar>
          </w:tcPr>
          <w:p w:rsidR="00CB20BC" w:rsidRDefault="00CB20BC" w:rsidP="00044A65">
            <w:pPr>
              <w:spacing w:after="120"/>
              <w:jc w:val="both"/>
              <w:rPr>
                <w:rFonts w:ascii="Arial" w:eastAsia="Arial" w:hAnsi="Arial" w:cs="Arial"/>
                <w:sz w:val="20"/>
                <w:szCs w:val="20"/>
              </w:rPr>
            </w:pPr>
            <w:r>
              <w:rPr>
                <w:rFonts w:ascii="Arial" w:eastAsia="Arial" w:hAnsi="Arial" w:cs="Arial"/>
                <w:sz w:val="20"/>
                <w:szCs w:val="20"/>
              </w:rPr>
              <w:t xml:space="preserve">Carlos Iván </w:t>
            </w:r>
            <w:proofErr w:type="spellStart"/>
            <w:r>
              <w:rPr>
                <w:rFonts w:ascii="Arial" w:eastAsia="Arial" w:hAnsi="Arial" w:cs="Arial"/>
                <w:sz w:val="20"/>
                <w:szCs w:val="20"/>
              </w:rPr>
              <w:t>Poclín</w:t>
            </w:r>
            <w:proofErr w:type="spellEnd"/>
            <w:r>
              <w:rPr>
                <w:rFonts w:ascii="Arial" w:eastAsia="Arial" w:hAnsi="Arial" w:cs="Arial"/>
                <w:sz w:val="20"/>
                <w:szCs w:val="20"/>
              </w:rPr>
              <w:t xml:space="preserve"> Meza</w:t>
            </w:r>
          </w:p>
        </w:tc>
      </w:tr>
      <w:tr w:rsidR="00C807E2" w:rsidRPr="00303B4E" w:rsidTr="00E9562D">
        <w:tc>
          <w:tcPr>
            <w:tcW w:w="127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16/11/2018</w:t>
            </w:r>
          </w:p>
        </w:tc>
        <w:tc>
          <w:tcPr>
            <w:tcW w:w="1418"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1.5</w:t>
            </w:r>
          </w:p>
        </w:tc>
        <w:tc>
          <w:tcPr>
            <w:tcW w:w="3827"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r>
              <w:rPr>
                <w:rFonts w:ascii="Arial" w:eastAsia="Arial" w:hAnsi="Arial" w:cs="Arial"/>
                <w:sz w:val="20"/>
                <w:szCs w:val="20"/>
              </w:rPr>
              <w:t>Añadido de roles y actualización de las actividades</w:t>
            </w:r>
          </w:p>
        </w:tc>
        <w:tc>
          <w:tcPr>
            <w:tcW w:w="1984" w:type="dxa"/>
            <w:tcMar>
              <w:top w:w="100" w:type="dxa"/>
              <w:left w:w="108" w:type="dxa"/>
              <w:bottom w:w="100" w:type="dxa"/>
              <w:right w:w="108" w:type="dxa"/>
            </w:tcMar>
          </w:tcPr>
          <w:p w:rsidR="00C807E2" w:rsidRDefault="00C807E2" w:rsidP="00044A65">
            <w:pPr>
              <w:spacing w:after="120"/>
              <w:jc w:val="both"/>
              <w:rPr>
                <w:rFonts w:ascii="Arial" w:eastAsia="Arial" w:hAnsi="Arial" w:cs="Arial"/>
                <w:sz w:val="20"/>
                <w:szCs w:val="20"/>
              </w:rPr>
            </w:pPr>
            <w:proofErr w:type="spellStart"/>
            <w:r>
              <w:rPr>
                <w:rFonts w:ascii="Arial" w:eastAsia="Arial" w:hAnsi="Arial" w:cs="Arial"/>
                <w:sz w:val="20"/>
                <w:szCs w:val="20"/>
              </w:rPr>
              <w:t>Sebastian</w:t>
            </w:r>
            <w:proofErr w:type="spellEnd"/>
            <w:r>
              <w:rPr>
                <w:rFonts w:ascii="Arial" w:eastAsia="Arial" w:hAnsi="Arial" w:cs="Arial"/>
                <w:sz w:val="20"/>
                <w:szCs w:val="20"/>
              </w:rPr>
              <w:t xml:space="preserve"> Postigo</w:t>
            </w:r>
          </w:p>
        </w:tc>
      </w:tr>
    </w:tbl>
    <w:p w:rsidR="00E9562D" w:rsidRDefault="00E9562D" w:rsidP="00E9562D">
      <w:pPr>
        <w:jc w:val="both"/>
      </w:pPr>
    </w:p>
    <w:p w:rsidR="00E9562D" w:rsidRDefault="00E9562D">
      <w:r>
        <w:br w:type="page"/>
      </w:r>
    </w:p>
    <w:p w:rsidR="00E9562D" w:rsidRPr="00303B4E" w:rsidRDefault="00E9562D" w:rsidP="00E9562D">
      <w:pPr>
        <w:jc w:val="right"/>
        <w:rPr>
          <w:rFonts w:ascii="Arial" w:eastAsia="Arial" w:hAnsi="Arial" w:cs="Arial"/>
          <w:b/>
          <w:sz w:val="36"/>
          <w:szCs w:val="36"/>
        </w:rPr>
      </w:pPr>
    </w:p>
    <w:p w:rsidR="00E9562D" w:rsidRPr="00303B4E" w:rsidRDefault="00E9562D" w:rsidP="00E9562D">
      <w:pPr>
        <w:jc w:val="right"/>
      </w:pPr>
      <w:r w:rsidRPr="00303B4E">
        <w:rPr>
          <w:rFonts w:ascii="Arial" w:eastAsia="Arial" w:hAnsi="Arial" w:cs="Arial"/>
          <w:b/>
          <w:sz w:val="36"/>
          <w:szCs w:val="36"/>
        </w:rPr>
        <w:t>Tabla de Contenidos</w:t>
      </w:r>
    </w:p>
    <w:sdt>
      <w:sdtPr>
        <w:rPr>
          <w:rFonts w:asciiTheme="minorHAnsi" w:eastAsiaTheme="minorEastAsia" w:hAnsiTheme="minorHAnsi" w:cstheme="minorBidi"/>
          <w:color w:val="auto"/>
          <w:sz w:val="22"/>
          <w:szCs w:val="22"/>
          <w:lang w:val="es-ES"/>
        </w:rPr>
        <w:id w:val="744845573"/>
        <w:docPartObj>
          <w:docPartGallery w:val="Table of Contents"/>
          <w:docPartUnique/>
        </w:docPartObj>
      </w:sdtPr>
      <w:sdtEndPr>
        <w:rPr>
          <w:b/>
          <w:bCs/>
        </w:rPr>
      </w:sdtEndPr>
      <w:sdtContent>
        <w:p w:rsidR="00E9562D" w:rsidRDefault="00E9562D">
          <w:pPr>
            <w:pStyle w:val="TtuloTDC"/>
          </w:pPr>
        </w:p>
        <w:p w:rsidR="00B338E8" w:rsidRDefault="00E9562D">
          <w:pPr>
            <w:pStyle w:val="TDC1"/>
            <w:tabs>
              <w:tab w:val="left" w:pos="440"/>
              <w:tab w:val="right" w:leader="dot" w:pos="8494"/>
            </w:tabs>
            <w:rPr>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30092198" w:history="1">
            <w:r w:rsidR="00B338E8" w:rsidRPr="00732079">
              <w:rPr>
                <w:rStyle w:val="Hipervnculo"/>
                <w:rFonts w:ascii="Arial" w:hAnsi="Arial" w:cs="Arial"/>
                <w:b/>
                <w:noProof/>
              </w:rPr>
              <w:t>1.</w:t>
            </w:r>
            <w:r w:rsidR="00B338E8">
              <w:rPr>
                <w:noProof/>
                <w:lang w:eastAsia="es-PE"/>
              </w:rPr>
              <w:tab/>
            </w:r>
            <w:r w:rsidR="00B338E8" w:rsidRPr="00732079">
              <w:rPr>
                <w:rStyle w:val="Hipervnculo"/>
                <w:rFonts w:ascii="Arial" w:hAnsi="Arial" w:cs="Arial"/>
                <w:b/>
                <w:noProof/>
              </w:rPr>
              <w:t>Introducción</w:t>
            </w:r>
            <w:r w:rsidR="00B338E8">
              <w:rPr>
                <w:noProof/>
                <w:webHidden/>
              </w:rPr>
              <w:tab/>
            </w:r>
            <w:r w:rsidR="00B338E8">
              <w:rPr>
                <w:noProof/>
                <w:webHidden/>
              </w:rPr>
              <w:fldChar w:fldCharType="begin"/>
            </w:r>
            <w:r w:rsidR="00B338E8">
              <w:rPr>
                <w:noProof/>
                <w:webHidden/>
              </w:rPr>
              <w:instrText xml:space="preserve"> PAGEREF _Toc530092198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199" w:history="1">
            <w:r w:rsidR="00B338E8" w:rsidRPr="00732079">
              <w:rPr>
                <w:rStyle w:val="Hipervnculo"/>
                <w:rFonts w:ascii="Arial" w:hAnsi="Arial" w:cs="Arial"/>
                <w:b/>
                <w:noProof/>
              </w:rPr>
              <w:t>2.</w:t>
            </w:r>
            <w:r w:rsidR="00B338E8">
              <w:rPr>
                <w:noProof/>
                <w:lang w:eastAsia="es-PE"/>
              </w:rPr>
              <w:tab/>
            </w:r>
            <w:r w:rsidR="00B338E8" w:rsidRPr="00732079">
              <w:rPr>
                <w:rStyle w:val="Hipervnculo"/>
                <w:rFonts w:ascii="Arial" w:hAnsi="Arial" w:cs="Arial"/>
                <w:b/>
                <w:noProof/>
              </w:rPr>
              <w:t>Políticas para el desarrollo</w:t>
            </w:r>
            <w:r w:rsidR="00B338E8">
              <w:rPr>
                <w:noProof/>
                <w:webHidden/>
              </w:rPr>
              <w:tab/>
            </w:r>
            <w:r w:rsidR="00B338E8">
              <w:rPr>
                <w:noProof/>
                <w:webHidden/>
              </w:rPr>
              <w:fldChar w:fldCharType="begin"/>
            </w:r>
            <w:r w:rsidR="00B338E8">
              <w:rPr>
                <w:noProof/>
                <w:webHidden/>
              </w:rPr>
              <w:instrText xml:space="preserve"> PAGEREF _Toc530092199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816E12">
          <w:pPr>
            <w:pStyle w:val="TDC2"/>
            <w:tabs>
              <w:tab w:val="right" w:leader="dot" w:pos="8494"/>
            </w:tabs>
            <w:rPr>
              <w:noProof/>
              <w:lang w:eastAsia="es-PE"/>
            </w:rPr>
          </w:pPr>
          <w:hyperlink w:anchor="_Toc530092200" w:history="1">
            <w:r w:rsidR="00B338E8" w:rsidRPr="00732079">
              <w:rPr>
                <w:rStyle w:val="Hipervnculo"/>
                <w:noProof/>
              </w:rPr>
              <w:t>Recibir y analizar la petición</w:t>
            </w:r>
            <w:r w:rsidR="00B338E8">
              <w:rPr>
                <w:noProof/>
                <w:webHidden/>
              </w:rPr>
              <w:tab/>
            </w:r>
            <w:r w:rsidR="00B338E8">
              <w:rPr>
                <w:noProof/>
                <w:webHidden/>
              </w:rPr>
              <w:fldChar w:fldCharType="begin"/>
            </w:r>
            <w:r w:rsidR="00B338E8">
              <w:rPr>
                <w:noProof/>
                <w:webHidden/>
              </w:rPr>
              <w:instrText xml:space="preserve"> PAGEREF _Toc530092200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816E12">
          <w:pPr>
            <w:pStyle w:val="TDC2"/>
            <w:tabs>
              <w:tab w:val="right" w:leader="dot" w:pos="8494"/>
            </w:tabs>
            <w:rPr>
              <w:noProof/>
              <w:lang w:eastAsia="es-PE"/>
            </w:rPr>
          </w:pPr>
          <w:hyperlink w:anchor="_Toc530092201" w:history="1">
            <w:r w:rsidR="00B338E8" w:rsidRPr="00732079">
              <w:rPr>
                <w:rStyle w:val="Hipervnculo"/>
                <w:noProof/>
              </w:rPr>
              <w:t>Clasificar el cambio</w:t>
            </w:r>
            <w:r w:rsidR="00B338E8">
              <w:rPr>
                <w:noProof/>
                <w:webHidden/>
              </w:rPr>
              <w:tab/>
            </w:r>
            <w:r w:rsidR="00B338E8">
              <w:rPr>
                <w:noProof/>
                <w:webHidden/>
              </w:rPr>
              <w:fldChar w:fldCharType="begin"/>
            </w:r>
            <w:r w:rsidR="00B338E8">
              <w:rPr>
                <w:noProof/>
                <w:webHidden/>
              </w:rPr>
              <w:instrText xml:space="preserve"> PAGEREF _Toc530092201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816E12">
          <w:pPr>
            <w:pStyle w:val="TDC2"/>
            <w:tabs>
              <w:tab w:val="right" w:leader="dot" w:pos="8494"/>
            </w:tabs>
            <w:rPr>
              <w:noProof/>
              <w:lang w:eastAsia="es-PE"/>
            </w:rPr>
          </w:pPr>
          <w:hyperlink w:anchor="_Toc530092202" w:history="1">
            <w:r w:rsidR="00B338E8" w:rsidRPr="00732079">
              <w:rPr>
                <w:rStyle w:val="Hipervnculo"/>
                <w:noProof/>
              </w:rPr>
              <w:t>Evaluación del impacto y riesgos</w:t>
            </w:r>
            <w:r w:rsidR="00B338E8">
              <w:rPr>
                <w:noProof/>
                <w:webHidden/>
              </w:rPr>
              <w:tab/>
            </w:r>
            <w:r w:rsidR="00B338E8">
              <w:rPr>
                <w:noProof/>
                <w:webHidden/>
              </w:rPr>
              <w:fldChar w:fldCharType="begin"/>
            </w:r>
            <w:r w:rsidR="00B338E8">
              <w:rPr>
                <w:noProof/>
                <w:webHidden/>
              </w:rPr>
              <w:instrText xml:space="preserve"> PAGEREF _Toc530092202 \h </w:instrText>
            </w:r>
            <w:r w:rsidR="00B338E8">
              <w:rPr>
                <w:noProof/>
                <w:webHidden/>
              </w:rPr>
            </w:r>
            <w:r w:rsidR="00B338E8">
              <w:rPr>
                <w:noProof/>
                <w:webHidden/>
              </w:rPr>
              <w:fldChar w:fldCharType="separate"/>
            </w:r>
            <w:r w:rsidR="00B338E8">
              <w:rPr>
                <w:noProof/>
                <w:webHidden/>
              </w:rPr>
              <w:t>4</w:t>
            </w:r>
            <w:r w:rsidR="00B338E8">
              <w:rPr>
                <w:noProof/>
                <w:webHidden/>
              </w:rPr>
              <w:fldChar w:fldCharType="end"/>
            </w:r>
          </w:hyperlink>
        </w:p>
        <w:p w:rsidR="00B338E8" w:rsidRDefault="00816E12">
          <w:pPr>
            <w:pStyle w:val="TDC2"/>
            <w:tabs>
              <w:tab w:val="right" w:leader="dot" w:pos="8494"/>
            </w:tabs>
            <w:rPr>
              <w:noProof/>
              <w:lang w:eastAsia="es-PE"/>
            </w:rPr>
          </w:pPr>
          <w:hyperlink w:anchor="_Toc530092203" w:history="1">
            <w:r w:rsidR="00B338E8" w:rsidRPr="00732079">
              <w:rPr>
                <w:rStyle w:val="Hipervnculo"/>
                <w:noProof/>
              </w:rPr>
              <w:t>Aprobación del cambio</w:t>
            </w:r>
            <w:r w:rsidR="00B338E8">
              <w:rPr>
                <w:noProof/>
                <w:webHidden/>
              </w:rPr>
              <w:tab/>
            </w:r>
            <w:r w:rsidR="00B338E8">
              <w:rPr>
                <w:noProof/>
                <w:webHidden/>
              </w:rPr>
              <w:fldChar w:fldCharType="begin"/>
            </w:r>
            <w:r w:rsidR="00B338E8">
              <w:rPr>
                <w:noProof/>
                <w:webHidden/>
              </w:rPr>
              <w:instrText xml:space="preserve"> PAGEREF _Toc530092203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816E12">
          <w:pPr>
            <w:pStyle w:val="TDC2"/>
            <w:tabs>
              <w:tab w:val="right" w:leader="dot" w:pos="8494"/>
            </w:tabs>
            <w:rPr>
              <w:noProof/>
              <w:lang w:eastAsia="es-PE"/>
            </w:rPr>
          </w:pPr>
          <w:hyperlink w:anchor="_Toc530092204" w:history="1">
            <w:r w:rsidR="00B338E8" w:rsidRPr="00732079">
              <w:rPr>
                <w:rStyle w:val="Hipervnculo"/>
                <w:noProof/>
              </w:rPr>
              <w:t>Planificación y calendarización</w:t>
            </w:r>
            <w:r w:rsidR="00B338E8">
              <w:rPr>
                <w:noProof/>
                <w:webHidden/>
              </w:rPr>
              <w:tab/>
            </w:r>
            <w:r w:rsidR="00B338E8">
              <w:rPr>
                <w:noProof/>
                <w:webHidden/>
              </w:rPr>
              <w:fldChar w:fldCharType="begin"/>
            </w:r>
            <w:r w:rsidR="00B338E8">
              <w:rPr>
                <w:noProof/>
                <w:webHidden/>
              </w:rPr>
              <w:instrText xml:space="preserve"> PAGEREF _Toc530092204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816E12">
          <w:pPr>
            <w:pStyle w:val="TDC2"/>
            <w:tabs>
              <w:tab w:val="right" w:leader="dot" w:pos="8494"/>
            </w:tabs>
            <w:rPr>
              <w:noProof/>
              <w:lang w:eastAsia="es-PE"/>
            </w:rPr>
          </w:pPr>
          <w:hyperlink w:anchor="_Toc530092205" w:history="1">
            <w:r w:rsidR="00B338E8" w:rsidRPr="00732079">
              <w:rPr>
                <w:rStyle w:val="Hipervnculo"/>
                <w:noProof/>
              </w:rPr>
              <w:t>Implementación</w:t>
            </w:r>
            <w:r w:rsidR="00B338E8">
              <w:rPr>
                <w:noProof/>
                <w:webHidden/>
              </w:rPr>
              <w:tab/>
            </w:r>
            <w:r w:rsidR="00B338E8">
              <w:rPr>
                <w:noProof/>
                <w:webHidden/>
              </w:rPr>
              <w:fldChar w:fldCharType="begin"/>
            </w:r>
            <w:r w:rsidR="00B338E8">
              <w:rPr>
                <w:noProof/>
                <w:webHidden/>
              </w:rPr>
              <w:instrText xml:space="preserve"> PAGEREF _Toc530092205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816E12">
          <w:pPr>
            <w:pStyle w:val="TDC2"/>
            <w:tabs>
              <w:tab w:val="right" w:leader="dot" w:pos="8494"/>
            </w:tabs>
            <w:rPr>
              <w:noProof/>
              <w:lang w:eastAsia="es-PE"/>
            </w:rPr>
          </w:pPr>
          <w:hyperlink w:anchor="_Toc530092206" w:history="1">
            <w:r w:rsidR="00B338E8" w:rsidRPr="00732079">
              <w:rPr>
                <w:rStyle w:val="Hipervnculo"/>
                <w:noProof/>
              </w:rPr>
              <w:t>Verificación de la implementación</w:t>
            </w:r>
            <w:r w:rsidR="00B338E8">
              <w:rPr>
                <w:noProof/>
                <w:webHidden/>
              </w:rPr>
              <w:tab/>
            </w:r>
            <w:r w:rsidR="00B338E8">
              <w:rPr>
                <w:noProof/>
                <w:webHidden/>
              </w:rPr>
              <w:fldChar w:fldCharType="begin"/>
            </w:r>
            <w:r w:rsidR="00B338E8">
              <w:rPr>
                <w:noProof/>
                <w:webHidden/>
              </w:rPr>
              <w:instrText xml:space="preserve"> PAGEREF _Toc530092206 \h </w:instrText>
            </w:r>
            <w:r w:rsidR="00B338E8">
              <w:rPr>
                <w:noProof/>
                <w:webHidden/>
              </w:rPr>
            </w:r>
            <w:r w:rsidR="00B338E8">
              <w:rPr>
                <w:noProof/>
                <w:webHidden/>
              </w:rPr>
              <w:fldChar w:fldCharType="separate"/>
            </w:r>
            <w:r w:rsidR="00B338E8">
              <w:rPr>
                <w:noProof/>
                <w:webHidden/>
              </w:rPr>
              <w:t>5</w:t>
            </w:r>
            <w:r w:rsidR="00B338E8">
              <w:rPr>
                <w:noProof/>
                <w:webHidden/>
              </w:rPr>
              <w:fldChar w:fldCharType="end"/>
            </w:r>
          </w:hyperlink>
        </w:p>
        <w:p w:rsidR="00B338E8" w:rsidRDefault="00816E12">
          <w:pPr>
            <w:pStyle w:val="TDC2"/>
            <w:tabs>
              <w:tab w:val="right" w:leader="dot" w:pos="8494"/>
            </w:tabs>
            <w:rPr>
              <w:noProof/>
              <w:lang w:eastAsia="es-PE"/>
            </w:rPr>
          </w:pPr>
          <w:hyperlink w:anchor="_Toc530092207" w:history="1">
            <w:r w:rsidR="00B338E8" w:rsidRPr="00732079">
              <w:rPr>
                <w:rStyle w:val="Hipervnculo"/>
                <w:noProof/>
              </w:rPr>
              <w:t>Cierre</w:t>
            </w:r>
            <w:r w:rsidR="00B338E8">
              <w:rPr>
                <w:noProof/>
                <w:webHidden/>
              </w:rPr>
              <w:tab/>
            </w:r>
            <w:r w:rsidR="00B338E8">
              <w:rPr>
                <w:noProof/>
                <w:webHidden/>
              </w:rPr>
              <w:fldChar w:fldCharType="begin"/>
            </w:r>
            <w:r w:rsidR="00B338E8">
              <w:rPr>
                <w:noProof/>
                <w:webHidden/>
              </w:rPr>
              <w:instrText xml:space="preserve"> PAGEREF _Toc530092207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208" w:history="1">
            <w:r w:rsidR="00B338E8" w:rsidRPr="00732079">
              <w:rPr>
                <w:rStyle w:val="Hipervnculo"/>
                <w:rFonts w:ascii="Arial" w:hAnsi="Arial" w:cs="Arial"/>
                <w:b/>
                <w:noProof/>
              </w:rPr>
              <w:t>3.</w:t>
            </w:r>
            <w:r w:rsidR="00B338E8">
              <w:rPr>
                <w:noProof/>
                <w:lang w:eastAsia="es-PE"/>
              </w:rPr>
              <w:tab/>
            </w:r>
            <w:r w:rsidR="00B338E8" w:rsidRPr="00732079">
              <w:rPr>
                <w:rStyle w:val="Hipervnculo"/>
                <w:rFonts w:ascii="Arial" w:hAnsi="Arial" w:cs="Arial"/>
                <w:b/>
                <w:noProof/>
              </w:rPr>
              <w:t>Formato de solicitud del cambio</w:t>
            </w:r>
            <w:r w:rsidR="00B338E8">
              <w:rPr>
                <w:noProof/>
                <w:webHidden/>
              </w:rPr>
              <w:tab/>
            </w:r>
            <w:r w:rsidR="00B338E8">
              <w:rPr>
                <w:noProof/>
                <w:webHidden/>
              </w:rPr>
              <w:fldChar w:fldCharType="begin"/>
            </w:r>
            <w:r w:rsidR="00B338E8">
              <w:rPr>
                <w:noProof/>
                <w:webHidden/>
              </w:rPr>
              <w:instrText xml:space="preserve"> PAGEREF _Toc530092208 \h </w:instrText>
            </w:r>
            <w:r w:rsidR="00B338E8">
              <w:rPr>
                <w:noProof/>
                <w:webHidden/>
              </w:rPr>
            </w:r>
            <w:r w:rsidR="00B338E8">
              <w:rPr>
                <w:noProof/>
                <w:webHidden/>
              </w:rPr>
              <w:fldChar w:fldCharType="separate"/>
            </w:r>
            <w:r w:rsidR="00B338E8">
              <w:rPr>
                <w:noProof/>
                <w:webHidden/>
              </w:rPr>
              <w:t>6</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209" w:history="1">
            <w:r w:rsidR="00B338E8" w:rsidRPr="00732079">
              <w:rPr>
                <w:rStyle w:val="Hipervnculo"/>
                <w:rFonts w:ascii="Arial" w:hAnsi="Arial" w:cs="Arial"/>
                <w:b/>
                <w:noProof/>
              </w:rPr>
              <w:t>4.</w:t>
            </w:r>
            <w:r w:rsidR="00B338E8">
              <w:rPr>
                <w:noProof/>
                <w:lang w:eastAsia="es-PE"/>
              </w:rPr>
              <w:tab/>
            </w:r>
            <w:r w:rsidR="00B338E8" w:rsidRPr="00732079">
              <w:rPr>
                <w:rStyle w:val="Hipervnculo"/>
                <w:rFonts w:ascii="Arial" w:hAnsi="Arial" w:cs="Arial"/>
                <w:b/>
                <w:noProof/>
              </w:rPr>
              <w:t>Tablas para la gestión del cambio</w:t>
            </w:r>
            <w:r w:rsidR="00B338E8">
              <w:rPr>
                <w:noProof/>
                <w:webHidden/>
              </w:rPr>
              <w:tab/>
            </w:r>
            <w:r w:rsidR="00B338E8">
              <w:rPr>
                <w:noProof/>
                <w:webHidden/>
              </w:rPr>
              <w:fldChar w:fldCharType="begin"/>
            </w:r>
            <w:r w:rsidR="00B338E8">
              <w:rPr>
                <w:noProof/>
                <w:webHidden/>
              </w:rPr>
              <w:instrText xml:space="preserve"> PAGEREF _Toc530092209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0"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Tabla de Estados de Solicitud del cambio</w:t>
            </w:r>
            <w:r w:rsidR="00B338E8">
              <w:rPr>
                <w:noProof/>
                <w:webHidden/>
              </w:rPr>
              <w:tab/>
            </w:r>
            <w:r w:rsidR="00B338E8">
              <w:rPr>
                <w:noProof/>
                <w:webHidden/>
              </w:rPr>
              <w:fldChar w:fldCharType="begin"/>
            </w:r>
            <w:r w:rsidR="00B338E8">
              <w:rPr>
                <w:noProof/>
                <w:webHidden/>
              </w:rPr>
              <w:instrText xml:space="preserve"> PAGEREF _Toc530092210 \h </w:instrText>
            </w:r>
            <w:r w:rsidR="00B338E8">
              <w:rPr>
                <w:noProof/>
                <w:webHidden/>
              </w:rPr>
            </w:r>
            <w:r w:rsidR="00B338E8">
              <w:rPr>
                <w:noProof/>
                <w:webHidden/>
              </w:rPr>
              <w:fldChar w:fldCharType="separate"/>
            </w:r>
            <w:r w:rsidR="00B338E8">
              <w:rPr>
                <w:noProof/>
                <w:webHidden/>
              </w:rPr>
              <w:t>7</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1" w:history="1">
            <w:r w:rsidR="00B338E8" w:rsidRPr="00732079">
              <w:rPr>
                <w:rStyle w:val="Hipervnculo"/>
                <w:noProof/>
                <w:lang w:eastAsia="es-PE"/>
              </w:rPr>
              <w:t>4.2.</w:t>
            </w:r>
            <w:r w:rsidR="00B338E8">
              <w:rPr>
                <w:noProof/>
                <w:lang w:eastAsia="es-PE"/>
              </w:rPr>
              <w:tab/>
            </w:r>
            <w:r w:rsidR="00B338E8" w:rsidRPr="00732079">
              <w:rPr>
                <w:rStyle w:val="Hipervnculo"/>
                <w:noProof/>
                <w:lang w:eastAsia="es-PE"/>
              </w:rPr>
              <w:t>Tabla de Clasificación de la solicitud del cambio</w:t>
            </w:r>
            <w:r w:rsidR="00B338E8">
              <w:rPr>
                <w:noProof/>
                <w:webHidden/>
              </w:rPr>
              <w:tab/>
            </w:r>
            <w:r w:rsidR="00B338E8">
              <w:rPr>
                <w:noProof/>
                <w:webHidden/>
              </w:rPr>
              <w:fldChar w:fldCharType="begin"/>
            </w:r>
            <w:r w:rsidR="00B338E8">
              <w:rPr>
                <w:noProof/>
                <w:webHidden/>
              </w:rPr>
              <w:instrText xml:space="preserve"> PAGEREF _Toc530092211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2" w:history="1">
            <w:r w:rsidR="00B338E8" w:rsidRPr="00732079">
              <w:rPr>
                <w:rStyle w:val="Hipervnculo"/>
                <w:noProof/>
                <w:lang w:eastAsia="es-PE"/>
              </w:rPr>
              <w:t>4.3.</w:t>
            </w:r>
            <w:r w:rsidR="00B338E8">
              <w:rPr>
                <w:noProof/>
                <w:lang w:eastAsia="es-PE"/>
              </w:rPr>
              <w:tab/>
            </w:r>
            <w:r w:rsidR="00B338E8" w:rsidRPr="00732079">
              <w:rPr>
                <w:rStyle w:val="Hipervnculo"/>
                <w:noProof/>
                <w:lang w:eastAsia="es-PE"/>
              </w:rPr>
              <w:t>Tabla de Impacto de la solicitud del cambio</w:t>
            </w:r>
            <w:r w:rsidR="00B338E8">
              <w:rPr>
                <w:noProof/>
                <w:webHidden/>
              </w:rPr>
              <w:tab/>
            </w:r>
            <w:r w:rsidR="00B338E8">
              <w:rPr>
                <w:noProof/>
                <w:webHidden/>
              </w:rPr>
              <w:fldChar w:fldCharType="begin"/>
            </w:r>
            <w:r w:rsidR="00B338E8">
              <w:rPr>
                <w:noProof/>
                <w:webHidden/>
              </w:rPr>
              <w:instrText xml:space="preserve"> PAGEREF _Toc530092212 \h </w:instrText>
            </w:r>
            <w:r w:rsidR="00B338E8">
              <w:rPr>
                <w:noProof/>
                <w:webHidden/>
              </w:rPr>
            </w:r>
            <w:r w:rsidR="00B338E8">
              <w:rPr>
                <w:noProof/>
                <w:webHidden/>
              </w:rPr>
              <w:fldChar w:fldCharType="separate"/>
            </w:r>
            <w:r w:rsidR="00B338E8">
              <w:rPr>
                <w:noProof/>
                <w:webHidden/>
              </w:rPr>
              <w:t>8</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3" w:history="1">
            <w:r w:rsidR="00B338E8" w:rsidRPr="00732079">
              <w:rPr>
                <w:rStyle w:val="Hipervnculo"/>
                <w:noProof/>
                <w:lang w:eastAsia="es-PE"/>
              </w:rPr>
              <w:t>4.4.</w:t>
            </w:r>
            <w:r w:rsidR="00B338E8">
              <w:rPr>
                <w:noProof/>
                <w:lang w:eastAsia="es-PE"/>
              </w:rPr>
              <w:tab/>
            </w:r>
            <w:r w:rsidR="00B338E8" w:rsidRPr="00732079">
              <w:rPr>
                <w:rStyle w:val="Hipervnculo"/>
                <w:noProof/>
                <w:lang w:eastAsia="es-PE"/>
              </w:rPr>
              <w:t>Tabla de Riesgos de la solicitud del cambio</w:t>
            </w:r>
            <w:r w:rsidR="00B338E8">
              <w:rPr>
                <w:noProof/>
                <w:webHidden/>
              </w:rPr>
              <w:tab/>
            </w:r>
            <w:r w:rsidR="00B338E8">
              <w:rPr>
                <w:noProof/>
                <w:webHidden/>
              </w:rPr>
              <w:fldChar w:fldCharType="begin"/>
            </w:r>
            <w:r w:rsidR="00B338E8">
              <w:rPr>
                <w:noProof/>
                <w:webHidden/>
              </w:rPr>
              <w:instrText xml:space="preserve"> PAGEREF _Toc530092213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214" w:history="1">
            <w:r w:rsidR="00B338E8" w:rsidRPr="00732079">
              <w:rPr>
                <w:rStyle w:val="Hipervnculo"/>
                <w:rFonts w:ascii="Arial" w:hAnsi="Arial" w:cs="Arial"/>
                <w:b/>
                <w:noProof/>
              </w:rPr>
              <w:t>5.</w:t>
            </w:r>
            <w:r w:rsidR="00B338E8">
              <w:rPr>
                <w:noProof/>
                <w:lang w:eastAsia="es-PE"/>
              </w:rPr>
              <w:tab/>
            </w:r>
            <w:r w:rsidR="00B338E8" w:rsidRPr="00732079">
              <w:rPr>
                <w:rStyle w:val="Hipervnculo"/>
                <w:rFonts w:ascii="Arial" w:hAnsi="Arial" w:cs="Arial"/>
                <w:b/>
                <w:noProof/>
              </w:rPr>
              <w:t>Formato de riesgos, formato de impacto, matrices</w:t>
            </w:r>
            <w:r w:rsidR="00B338E8">
              <w:rPr>
                <w:noProof/>
                <w:webHidden/>
              </w:rPr>
              <w:tab/>
            </w:r>
            <w:r w:rsidR="00B338E8">
              <w:rPr>
                <w:noProof/>
                <w:webHidden/>
              </w:rPr>
              <w:fldChar w:fldCharType="begin"/>
            </w:r>
            <w:r w:rsidR="00B338E8">
              <w:rPr>
                <w:noProof/>
                <w:webHidden/>
              </w:rPr>
              <w:instrText xml:space="preserve"> PAGEREF _Toc530092214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5" w:history="1">
            <w:r w:rsidR="00B338E8" w:rsidRPr="00732079">
              <w:rPr>
                <w:rStyle w:val="Hipervnculo"/>
                <w:noProof/>
                <w:lang w:eastAsia="es-PE"/>
              </w:rPr>
              <w:t>4.1</w:t>
            </w:r>
            <w:r w:rsidR="00B338E8">
              <w:rPr>
                <w:noProof/>
                <w:lang w:eastAsia="es-PE"/>
              </w:rPr>
              <w:tab/>
            </w:r>
            <w:r w:rsidR="00B338E8" w:rsidRPr="00732079">
              <w:rPr>
                <w:rStyle w:val="Hipervnculo"/>
                <w:noProof/>
                <w:lang w:eastAsia="es-PE"/>
              </w:rPr>
              <w:t>Formato de riesgos</w:t>
            </w:r>
            <w:r w:rsidR="00B338E8">
              <w:rPr>
                <w:noProof/>
                <w:webHidden/>
              </w:rPr>
              <w:tab/>
            </w:r>
            <w:r w:rsidR="00B338E8">
              <w:rPr>
                <w:noProof/>
                <w:webHidden/>
              </w:rPr>
              <w:fldChar w:fldCharType="begin"/>
            </w:r>
            <w:r w:rsidR="00B338E8">
              <w:rPr>
                <w:noProof/>
                <w:webHidden/>
              </w:rPr>
              <w:instrText xml:space="preserve"> PAGEREF _Toc530092215 \h </w:instrText>
            </w:r>
            <w:r w:rsidR="00B338E8">
              <w:rPr>
                <w:noProof/>
                <w:webHidden/>
              </w:rPr>
            </w:r>
            <w:r w:rsidR="00B338E8">
              <w:rPr>
                <w:noProof/>
                <w:webHidden/>
              </w:rPr>
              <w:fldChar w:fldCharType="separate"/>
            </w:r>
            <w:r w:rsidR="00B338E8">
              <w:rPr>
                <w:noProof/>
                <w:webHidden/>
              </w:rPr>
              <w:t>9</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216" w:history="1">
            <w:r w:rsidR="00B338E8" w:rsidRPr="00732079">
              <w:rPr>
                <w:rStyle w:val="Hipervnculo"/>
                <w:rFonts w:ascii="Arial" w:hAnsi="Arial" w:cs="Arial"/>
                <w:b/>
                <w:noProof/>
              </w:rPr>
              <w:t>6.</w:t>
            </w:r>
            <w:r w:rsidR="00B338E8">
              <w:rPr>
                <w:noProof/>
                <w:lang w:eastAsia="es-PE"/>
              </w:rPr>
              <w:tab/>
            </w:r>
            <w:r w:rsidR="00B338E8" w:rsidRPr="00732079">
              <w:rPr>
                <w:rStyle w:val="Hipervnculo"/>
                <w:rFonts w:ascii="Arial" w:hAnsi="Arial" w:cs="Arial"/>
                <w:b/>
                <w:noProof/>
              </w:rPr>
              <w:t>Diagrama del proceso de gestión de cambios</w:t>
            </w:r>
            <w:r w:rsidR="00B338E8">
              <w:rPr>
                <w:noProof/>
                <w:webHidden/>
              </w:rPr>
              <w:tab/>
            </w:r>
            <w:r w:rsidR="00B338E8">
              <w:rPr>
                <w:noProof/>
                <w:webHidden/>
              </w:rPr>
              <w:fldChar w:fldCharType="begin"/>
            </w:r>
            <w:r w:rsidR="00B338E8">
              <w:rPr>
                <w:noProof/>
                <w:webHidden/>
              </w:rPr>
              <w:instrText xml:space="preserve"> PAGEREF _Toc530092216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816E12">
          <w:pPr>
            <w:pStyle w:val="TDC1"/>
            <w:tabs>
              <w:tab w:val="left" w:pos="440"/>
              <w:tab w:val="right" w:leader="dot" w:pos="8494"/>
            </w:tabs>
            <w:rPr>
              <w:noProof/>
              <w:lang w:eastAsia="es-PE"/>
            </w:rPr>
          </w:pPr>
          <w:hyperlink w:anchor="_Toc530092217" w:history="1">
            <w:r w:rsidR="00B338E8" w:rsidRPr="00732079">
              <w:rPr>
                <w:rStyle w:val="Hipervnculo"/>
                <w:rFonts w:ascii="Arial" w:hAnsi="Arial" w:cs="Arial"/>
                <w:b/>
                <w:noProof/>
              </w:rPr>
              <w:t>7.</w:t>
            </w:r>
            <w:r w:rsidR="00B338E8">
              <w:rPr>
                <w:noProof/>
                <w:lang w:eastAsia="es-PE"/>
              </w:rPr>
              <w:tab/>
            </w:r>
            <w:r w:rsidR="00B338E8" w:rsidRPr="00732079">
              <w:rPr>
                <w:rStyle w:val="Hipervnculo"/>
                <w:rFonts w:ascii="Arial" w:hAnsi="Arial" w:cs="Arial"/>
                <w:b/>
                <w:noProof/>
              </w:rPr>
              <w:t>Fases del Proceso de Gestión de Cambios</w:t>
            </w:r>
            <w:r w:rsidR="00B338E8">
              <w:rPr>
                <w:noProof/>
                <w:webHidden/>
              </w:rPr>
              <w:tab/>
            </w:r>
            <w:r w:rsidR="00B338E8">
              <w:rPr>
                <w:noProof/>
                <w:webHidden/>
              </w:rPr>
              <w:fldChar w:fldCharType="begin"/>
            </w:r>
            <w:r w:rsidR="00B338E8">
              <w:rPr>
                <w:noProof/>
                <w:webHidden/>
              </w:rPr>
              <w:instrText xml:space="preserve"> PAGEREF _Toc530092217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8" w:history="1">
            <w:r w:rsidR="00B338E8" w:rsidRPr="00732079">
              <w:rPr>
                <w:rStyle w:val="Hipervnculo"/>
                <w:noProof/>
                <w:lang w:eastAsia="es-PE"/>
              </w:rPr>
              <w:t>6.1</w:t>
            </w:r>
            <w:r w:rsidR="00B338E8">
              <w:rPr>
                <w:noProof/>
                <w:lang w:eastAsia="es-PE"/>
              </w:rPr>
              <w:tab/>
            </w:r>
            <w:r w:rsidR="00B338E8" w:rsidRPr="00732079">
              <w:rPr>
                <w:rStyle w:val="Hipervnculo"/>
                <w:noProof/>
                <w:lang w:eastAsia="es-PE"/>
              </w:rPr>
              <w:t>Recibir y Analizar la Petición</w:t>
            </w:r>
            <w:r w:rsidR="00B338E8">
              <w:rPr>
                <w:noProof/>
                <w:webHidden/>
              </w:rPr>
              <w:tab/>
            </w:r>
            <w:r w:rsidR="00B338E8">
              <w:rPr>
                <w:noProof/>
                <w:webHidden/>
              </w:rPr>
              <w:fldChar w:fldCharType="begin"/>
            </w:r>
            <w:r w:rsidR="00B338E8">
              <w:rPr>
                <w:noProof/>
                <w:webHidden/>
              </w:rPr>
              <w:instrText xml:space="preserve"> PAGEREF _Toc530092218 \h </w:instrText>
            </w:r>
            <w:r w:rsidR="00B338E8">
              <w:rPr>
                <w:noProof/>
                <w:webHidden/>
              </w:rPr>
            </w:r>
            <w:r w:rsidR="00B338E8">
              <w:rPr>
                <w:noProof/>
                <w:webHidden/>
              </w:rPr>
              <w:fldChar w:fldCharType="separate"/>
            </w:r>
            <w:r w:rsidR="00B338E8">
              <w:rPr>
                <w:noProof/>
                <w:webHidden/>
              </w:rPr>
              <w:t>11</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19" w:history="1">
            <w:r w:rsidR="00B338E8" w:rsidRPr="00732079">
              <w:rPr>
                <w:rStyle w:val="Hipervnculo"/>
                <w:noProof/>
                <w:lang w:eastAsia="es-PE"/>
              </w:rPr>
              <w:t>6.2</w:t>
            </w:r>
            <w:r w:rsidR="00B338E8">
              <w:rPr>
                <w:noProof/>
                <w:lang w:eastAsia="es-PE"/>
              </w:rPr>
              <w:tab/>
            </w:r>
            <w:r w:rsidR="00B338E8" w:rsidRPr="00732079">
              <w:rPr>
                <w:rStyle w:val="Hipervnculo"/>
                <w:noProof/>
                <w:lang w:eastAsia="es-PE"/>
              </w:rPr>
              <w:t>Clasificar el Cambio</w:t>
            </w:r>
            <w:r w:rsidR="00B338E8">
              <w:rPr>
                <w:noProof/>
                <w:webHidden/>
              </w:rPr>
              <w:tab/>
            </w:r>
            <w:r w:rsidR="00B338E8">
              <w:rPr>
                <w:noProof/>
                <w:webHidden/>
              </w:rPr>
              <w:fldChar w:fldCharType="begin"/>
            </w:r>
            <w:r w:rsidR="00B338E8">
              <w:rPr>
                <w:noProof/>
                <w:webHidden/>
              </w:rPr>
              <w:instrText xml:space="preserve"> PAGEREF _Toc530092219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0" w:history="1">
            <w:r w:rsidR="00B338E8" w:rsidRPr="00732079">
              <w:rPr>
                <w:rStyle w:val="Hipervnculo"/>
                <w:noProof/>
                <w:lang w:eastAsia="es-PE"/>
              </w:rPr>
              <w:t>6.3</w:t>
            </w:r>
            <w:r w:rsidR="00B338E8">
              <w:rPr>
                <w:noProof/>
                <w:lang w:eastAsia="es-PE"/>
              </w:rPr>
              <w:tab/>
            </w:r>
            <w:r w:rsidR="00B338E8" w:rsidRPr="00732079">
              <w:rPr>
                <w:rStyle w:val="Hipervnculo"/>
                <w:noProof/>
                <w:lang w:eastAsia="es-PE"/>
              </w:rPr>
              <w:t>Evaluación del impacto y Riesgos</w:t>
            </w:r>
            <w:r w:rsidR="00B338E8">
              <w:rPr>
                <w:noProof/>
                <w:webHidden/>
              </w:rPr>
              <w:tab/>
            </w:r>
            <w:r w:rsidR="00B338E8">
              <w:rPr>
                <w:noProof/>
                <w:webHidden/>
              </w:rPr>
              <w:fldChar w:fldCharType="begin"/>
            </w:r>
            <w:r w:rsidR="00B338E8">
              <w:rPr>
                <w:noProof/>
                <w:webHidden/>
              </w:rPr>
              <w:instrText xml:space="preserve"> PAGEREF _Toc530092220 \h </w:instrText>
            </w:r>
            <w:r w:rsidR="00B338E8">
              <w:rPr>
                <w:noProof/>
                <w:webHidden/>
              </w:rPr>
            </w:r>
            <w:r w:rsidR="00B338E8">
              <w:rPr>
                <w:noProof/>
                <w:webHidden/>
              </w:rPr>
              <w:fldChar w:fldCharType="separate"/>
            </w:r>
            <w:r w:rsidR="00B338E8">
              <w:rPr>
                <w:noProof/>
                <w:webHidden/>
              </w:rPr>
              <w:t>12</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1" w:history="1">
            <w:r w:rsidR="00B338E8" w:rsidRPr="00732079">
              <w:rPr>
                <w:rStyle w:val="Hipervnculo"/>
                <w:noProof/>
                <w:lang w:eastAsia="es-PE"/>
              </w:rPr>
              <w:t>6.4</w:t>
            </w:r>
            <w:r w:rsidR="00B338E8">
              <w:rPr>
                <w:noProof/>
                <w:lang w:eastAsia="es-PE"/>
              </w:rPr>
              <w:tab/>
            </w:r>
            <w:r w:rsidR="00B338E8" w:rsidRPr="00732079">
              <w:rPr>
                <w:rStyle w:val="Hipervnculo"/>
                <w:noProof/>
                <w:lang w:eastAsia="es-PE"/>
              </w:rPr>
              <w:t>Aprobación del Cambio</w:t>
            </w:r>
            <w:r w:rsidR="00B338E8">
              <w:rPr>
                <w:noProof/>
                <w:webHidden/>
              </w:rPr>
              <w:tab/>
            </w:r>
            <w:r w:rsidR="00B338E8">
              <w:rPr>
                <w:noProof/>
                <w:webHidden/>
              </w:rPr>
              <w:fldChar w:fldCharType="begin"/>
            </w:r>
            <w:r w:rsidR="00B338E8">
              <w:rPr>
                <w:noProof/>
                <w:webHidden/>
              </w:rPr>
              <w:instrText xml:space="preserve"> PAGEREF _Toc530092221 \h </w:instrText>
            </w:r>
            <w:r w:rsidR="00B338E8">
              <w:rPr>
                <w:noProof/>
                <w:webHidden/>
              </w:rPr>
            </w:r>
            <w:r w:rsidR="00B338E8">
              <w:rPr>
                <w:noProof/>
                <w:webHidden/>
              </w:rPr>
              <w:fldChar w:fldCharType="separate"/>
            </w:r>
            <w:r w:rsidR="00B338E8">
              <w:rPr>
                <w:noProof/>
                <w:webHidden/>
              </w:rPr>
              <w:t>13</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2" w:history="1">
            <w:r w:rsidR="00B338E8" w:rsidRPr="00732079">
              <w:rPr>
                <w:rStyle w:val="Hipervnculo"/>
                <w:noProof/>
                <w:lang w:eastAsia="es-PE"/>
              </w:rPr>
              <w:t>6.5</w:t>
            </w:r>
            <w:r w:rsidR="00B338E8">
              <w:rPr>
                <w:noProof/>
                <w:lang w:eastAsia="es-PE"/>
              </w:rPr>
              <w:tab/>
            </w:r>
            <w:r w:rsidR="00B338E8" w:rsidRPr="00732079">
              <w:rPr>
                <w:rStyle w:val="Hipervnculo"/>
                <w:noProof/>
                <w:lang w:eastAsia="es-PE"/>
              </w:rPr>
              <w:t>Planificación y Calendarización</w:t>
            </w:r>
            <w:r w:rsidR="00B338E8">
              <w:rPr>
                <w:noProof/>
                <w:webHidden/>
              </w:rPr>
              <w:tab/>
            </w:r>
            <w:r w:rsidR="00B338E8">
              <w:rPr>
                <w:noProof/>
                <w:webHidden/>
              </w:rPr>
              <w:fldChar w:fldCharType="begin"/>
            </w:r>
            <w:r w:rsidR="00B338E8">
              <w:rPr>
                <w:noProof/>
                <w:webHidden/>
              </w:rPr>
              <w:instrText xml:space="preserve"> PAGEREF _Toc530092222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3" w:history="1">
            <w:r w:rsidR="00B338E8" w:rsidRPr="00732079">
              <w:rPr>
                <w:rStyle w:val="Hipervnculo"/>
                <w:noProof/>
                <w:lang w:eastAsia="es-PE"/>
              </w:rPr>
              <w:t>6.6</w:t>
            </w:r>
            <w:r w:rsidR="00B338E8">
              <w:rPr>
                <w:noProof/>
                <w:lang w:eastAsia="es-PE"/>
              </w:rPr>
              <w:tab/>
            </w:r>
            <w:r w:rsidR="00B338E8" w:rsidRPr="00732079">
              <w:rPr>
                <w:rStyle w:val="Hipervnculo"/>
                <w:noProof/>
                <w:lang w:eastAsia="es-PE"/>
              </w:rPr>
              <w:t>Implementación</w:t>
            </w:r>
            <w:r w:rsidR="00B338E8">
              <w:rPr>
                <w:noProof/>
                <w:webHidden/>
              </w:rPr>
              <w:tab/>
            </w:r>
            <w:r w:rsidR="00B338E8">
              <w:rPr>
                <w:noProof/>
                <w:webHidden/>
              </w:rPr>
              <w:fldChar w:fldCharType="begin"/>
            </w:r>
            <w:r w:rsidR="00B338E8">
              <w:rPr>
                <w:noProof/>
                <w:webHidden/>
              </w:rPr>
              <w:instrText xml:space="preserve"> PAGEREF _Toc530092223 \h </w:instrText>
            </w:r>
            <w:r w:rsidR="00B338E8">
              <w:rPr>
                <w:noProof/>
                <w:webHidden/>
              </w:rPr>
            </w:r>
            <w:r w:rsidR="00B338E8">
              <w:rPr>
                <w:noProof/>
                <w:webHidden/>
              </w:rPr>
              <w:fldChar w:fldCharType="separate"/>
            </w:r>
            <w:r w:rsidR="00B338E8">
              <w:rPr>
                <w:noProof/>
                <w:webHidden/>
              </w:rPr>
              <w:t>14</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4" w:history="1">
            <w:r w:rsidR="00B338E8" w:rsidRPr="00732079">
              <w:rPr>
                <w:rStyle w:val="Hipervnculo"/>
                <w:noProof/>
                <w:lang w:eastAsia="es-PE"/>
              </w:rPr>
              <w:t>6.7</w:t>
            </w:r>
            <w:r w:rsidR="00B338E8">
              <w:rPr>
                <w:noProof/>
                <w:lang w:eastAsia="es-PE"/>
              </w:rPr>
              <w:tab/>
            </w:r>
            <w:r w:rsidR="00B338E8" w:rsidRPr="00732079">
              <w:rPr>
                <w:rStyle w:val="Hipervnculo"/>
                <w:noProof/>
                <w:lang w:eastAsia="es-PE"/>
              </w:rPr>
              <w:t>Verificación de la Implementación</w:t>
            </w:r>
            <w:r w:rsidR="00B338E8">
              <w:rPr>
                <w:noProof/>
                <w:webHidden/>
              </w:rPr>
              <w:tab/>
            </w:r>
            <w:r w:rsidR="00B338E8">
              <w:rPr>
                <w:noProof/>
                <w:webHidden/>
              </w:rPr>
              <w:fldChar w:fldCharType="begin"/>
            </w:r>
            <w:r w:rsidR="00B338E8">
              <w:rPr>
                <w:noProof/>
                <w:webHidden/>
              </w:rPr>
              <w:instrText xml:space="preserve"> PAGEREF _Toc530092224 \h </w:instrText>
            </w:r>
            <w:r w:rsidR="00B338E8">
              <w:rPr>
                <w:noProof/>
                <w:webHidden/>
              </w:rPr>
            </w:r>
            <w:r w:rsidR="00B338E8">
              <w:rPr>
                <w:noProof/>
                <w:webHidden/>
              </w:rPr>
              <w:fldChar w:fldCharType="separate"/>
            </w:r>
            <w:r w:rsidR="00B338E8">
              <w:rPr>
                <w:noProof/>
                <w:webHidden/>
              </w:rPr>
              <w:t>15</w:t>
            </w:r>
            <w:r w:rsidR="00B338E8">
              <w:rPr>
                <w:noProof/>
                <w:webHidden/>
              </w:rPr>
              <w:fldChar w:fldCharType="end"/>
            </w:r>
          </w:hyperlink>
        </w:p>
        <w:p w:rsidR="00B338E8" w:rsidRDefault="00816E12">
          <w:pPr>
            <w:pStyle w:val="TDC2"/>
            <w:tabs>
              <w:tab w:val="left" w:pos="880"/>
              <w:tab w:val="right" w:leader="dot" w:pos="8494"/>
            </w:tabs>
            <w:rPr>
              <w:noProof/>
              <w:lang w:eastAsia="es-PE"/>
            </w:rPr>
          </w:pPr>
          <w:hyperlink w:anchor="_Toc530092225" w:history="1">
            <w:r w:rsidR="00B338E8" w:rsidRPr="00732079">
              <w:rPr>
                <w:rStyle w:val="Hipervnculo"/>
                <w:noProof/>
                <w:lang w:eastAsia="es-PE"/>
              </w:rPr>
              <w:t>6.8</w:t>
            </w:r>
            <w:r w:rsidR="00B338E8">
              <w:rPr>
                <w:noProof/>
                <w:lang w:eastAsia="es-PE"/>
              </w:rPr>
              <w:tab/>
            </w:r>
            <w:r w:rsidR="00B338E8" w:rsidRPr="00732079">
              <w:rPr>
                <w:rStyle w:val="Hipervnculo"/>
                <w:noProof/>
                <w:lang w:eastAsia="es-PE"/>
              </w:rPr>
              <w:t>Cierre</w:t>
            </w:r>
            <w:r w:rsidR="00B338E8">
              <w:rPr>
                <w:noProof/>
                <w:webHidden/>
              </w:rPr>
              <w:tab/>
            </w:r>
            <w:r w:rsidR="00B338E8">
              <w:rPr>
                <w:noProof/>
                <w:webHidden/>
              </w:rPr>
              <w:fldChar w:fldCharType="begin"/>
            </w:r>
            <w:r w:rsidR="00B338E8">
              <w:rPr>
                <w:noProof/>
                <w:webHidden/>
              </w:rPr>
              <w:instrText xml:space="preserve"> PAGEREF _Toc530092225 \h </w:instrText>
            </w:r>
            <w:r w:rsidR="00B338E8">
              <w:rPr>
                <w:noProof/>
                <w:webHidden/>
              </w:rPr>
            </w:r>
            <w:r w:rsidR="00B338E8">
              <w:rPr>
                <w:noProof/>
                <w:webHidden/>
              </w:rPr>
              <w:fldChar w:fldCharType="separate"/>
            </w:r>
            <w:r w:rsidR="00B338E8">
              <w:rPr>
                <w:noProof/>
                <w:webHidden/>
              </w:rPr>
              <w:t>16</w:t>
            </w:r>
            <w:r w:rsidR="00B338E8">
              <w:rPr>
                <w:noProof/>
                <w:webHidden/>
              </w:rPr>
              <w:fldChar w:fldCharType="end"/>
            </w:r>
          </w:hyperlink>
        </w:p>
        <w:p w:rsidR="00E9562D" w:rsidRDefault="00E9562D">
          <w:r>
            <w:rPr>
              <w:b/>
              <w:bCs/>
              <w:lang w:val="es-ES"/>
            </w:rPr>
            <w:fldChar w:fldCharType="end"/>
          </w:r>
        </w:p>
      </w:sdtContent>
    </w:sdt>
    <w:p w:rsidR="00E9562D" w:rsidRPr="00E9562D" w:rsidRDefault="00E9562D" w:rsidP="00E9562D"/>
    <w:p w:rsidR="00E9562D" w:rsidRDefault="00E9562D" w:rsidP="00041855">
      <w:pPr>
        <w:tabs>
          <w:tab w:val="left" w:pos="7110"/>
        </w:tabs>
        <w:jc w:val="both"/>
      </w:pPr>
      <w:r>
        <w:tab/>
      </w:r>
    </w:p>
    <w:p w:rsidR="00E9562D" w:rsidRDefault="00E9562D" w:rsidP="00E9562D">
      <w:pPr>
        <w:jc w:val="right"/>
        <w:rPr>
          <w:rFonts w:ascii="Arial" w:eastAsia="Arial" w:hAnsi="Arial" w:cs="Arial"/>
          <w:b/>
          <w:sz w:val="36"/>
          <w:szCs w:val="36"/>
        </w:rPr>
      </w:pPr>
      <w:r>
        <w:rPr>
          <w:rFonts w:ascii="Arial" w:eastAsia="Arial" w:hAnsi="Arial" w:cs="Arial"/>
          <w:b/>
          <w:sz w:val="36"/>
          <w:szCs w:val="36"/>
        </w:rPr>
        <w:lastRenderedPageBreak/>
        <w:t>Plan de Gestión del Cambio</w:t>
      </w:r>
    </w:p>
    <w:p w:rsidR="00112123" w:rsidRDefault="00E9562D" w:rsidP="00112123">
      <w:pPr>
        <w:pStyle w:val="Ttulo1"/>
        <w:numPr>
          <w:ilvl w:val="0"/>
          <w:numId w:val="12"/>
        </w:numPr>
        <w:rPr>
          <w:rFonts w:ascii="Arial" w:hAnsi="Arial" w:cs="Arial"/>
          <w:b/>
          <w:color w:val="auto"/>
          <w:sz w:val="28"/>
          <w:szCs w:val="28"/>
        </w:rPr>
      </w:pPr>
      <w:bookmarkStart w:id="1" w:name="_Toc530092198"/>
      <w:r w:rsidRPr="00112123">
        <w:rPr>
          <w:rFonts w:ascii="Arial" w:hAnsi="Arial" w:cs="Arial"/>
          <w:b/>
          <w:color w:val="auto"/>
          <w:sz w:val="28"/>
          <w:szCs w:val="28"/>
        </w:rPr>
        <w:t>Introducción</w:t>
      </w:r>
      <w:bookmarkEnd w:id="1"/>
    </w:p>
    <w:p w:rsidR="00112123" w:rsidRPr="00112123" w:rsidRDefault="00112123" w:rsidP="00112123">
      <w:pPr>
        <w:rPr>
          <w:sz w:val="16"/>
          <w:szCs w:val="16"/>
          <w:lang w:eastAsia="es-PE"/>
        </w:rPr>
      </w:pPr>
    </w:p>
    <w:p w:rsidR="00112123" w:rsidRPr="0003096B" w:rsidRDefault="00112123" w:rsidP="0003096B">
      <w:pPr>
        <w:jc w:val="both"/>
        <w:rPr>
          <w:rFonts w:ascii="Arial" w:hAnsi="Arial" w:cs="Arial"/>
          <w:szCs w:val="24"/>
        </w:rPr>
      </w:pPr>
      <w:r w:rsidRPr="0003096B">
        <w:rPr>
          <w:rFonts w:ascii="Arial" w:hAnsi="Arial" w:cs="Arial"/>
          <w:szCs w:val="24"/>
        </w:rPr>
        <w:t>Durante 5 años, la consultora Grupo 3 viene realizando diversos proyectos de software los cuales fueron realizados para diversas áreas del mercado poseyendo actualmente 4 proyectos en fase de mantenimiento y 1 en fase de desarrollo.</w:t>
      </w:r>
    </w:p>
    <w:p w:rsidR="00112123" w:rsidRPr="0003096B" w:rsidRDefault="00112123" w:rsidP="0003096B">
      <w:pPr>
        <w:jc w:val="both"/>
        <w:rPr>
          <w:rFonts w:ascii="Arial" w:hAnsi="Arial" w:cs="Arial"/>
          <w:szCs w:val="24"/>
        </w:rPr>
      </w:pPr>
      <w:r w:rsidRPr="0003096B">
        <w:rPr>
          <w:rFonts w:ascii="Arial" w:hAnsi="Arial" w:cs="Arial"/>
          <w:szCs w:val="24"/>
        </w:rPr>
        <w:t>Es evidente que durante el ciclo de vida de muchos de esos proyectos han existido cambios los cuales han tenido causas variadas, las cuales pueden ir desde cambios en el modelo de negocio, peticiones de los clientes, correcciones de errores, entre otros.</w:t>
      </w:r>
    </w:p>
    <w:p w:rsidR="00112123" w:rsidRDefault="00112123" w:rsidP="0003096B">
      <w:pPr>
        <w:jc w:val="both"/>
        <w:rPr>
          <w:rFonts w:ascii="Arial" w:hAnsi="Arial" w:cs="Arial"/>
          <w:szCs w:val="24"/>
        </w:rPr>
      </w:pPr>
      <w:r w:rsidRPr="0003096B">
        <w:rPr>
          <w:rFonts w:ascii="Arial" w:hAnsi="Arial" w:cs="Arial"/>
          <w:szCs w:val="24"/>
        </w:rPr>
        <w:t xml:space="preserve">Es por esto último que la consultora se ha visto en la necesidad de crear un documento que sirva de base para todo aquello que </w:t>
      </w:r>
      <w:r w:rsidR="0003096B" w:rsidRPr="0003096B">
        <w:rPr>
          <w:rFonts w:ascii="Arial" w:hAnsi="Arial" w:cs="Arial"/>
          <w:szCs w:val="24"/>
        </w:rPr>
        <w:t>está</w:t>
      </w:r>
      <w:r w:rsidRPr="0003096B">
        <w:rPr>
          <w:rFonts w:ascii="Arial" w:hAnsi="Arial" w:cs="Arial"/>
          <w:szCs w:val="24"/>
        </w:rPr>
        <w:t xml:space="preserve"> relacionado a la gestión y fases relacionadas al cambio. Fases que pueden ir desde su recepción, pasando por un análisis y clasificación hasta su implementación. </w:t>
      </w:r>
    </w:p>
    <w:p w:rsidR="00257560" w:rsidRDefault="00257560" w:rsidP="0089701B">
      <w:pPr>
        <w:pStyle w:val="Ttulo1"/>
        <w:numPr>
          <w:ilvl w:val="0"/>
          <w:numId w:val="12"/>
        </w:numPr>
        <w:rPr>
          <w:rFonts w:ascii="Arial" w:hAnsi="Arial" w:cs="Arial"/>
          <w:b/>
          <w:color w:val="auto"/>
          <w:sz w:val="28"/>
          <w:szCs w:val="28"/>
        </w:rPr>
      </w:pPr>
      <w:bookmarkStart w:id="2" w:name="_Toc530092199"/>
      <w:r>
        <w:rPr>
          <w:rFonts w:ascii="Arial" w:hAnsi="Arial" w:cs="Arial"/>
          <w:b/>
          <w:color w:val="auto"/>
          <w:sz w:val="28"/>
          <w:szCs w:val="28"/>
        </w:rPr>
        <w:t>Roles</w:t>
      </w:r>
    </w:p>
    <w:p w:rsidR="00257560" w:rsidRDefault="00257560" w:rsidP="00257560">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257560" w:rsidRPr="00B27CDB" w:rsidTr="00BC0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sidRPr="00B27CDB">
              <w:rPr>
                <w:rFonts w:ascii="Arial" w:hAnsi="Arial" w:cs="Arial"/>
              </w:rPr>
              <w:t>ID</w:t>
            </w:r>
          </w:p>
        </w:tc>
        <w:tc>
          <w:tcPr>
            <w:tcW w:w="4533"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r>
              <w:rPr>
                <w:rFonts w:ascii="Arial" w:hAnsi="Arial" w:cs="Arial"/>
              </w:rPr>
              <w:t xml:space="preserve"> del Rol</w:t>
            </w:r>
          </w:p>
        </w:tc>
        <w:tc>
          <w:tcPr>
            <w:tcW w:w="2832" w:type="dxa"/>
            <w:hideMark/>
          </w:tcPr>
          <w:p w:rsidR="00257560" w:rsidRPr="00B27CDB" w:rsidRDefault="00257560" w:rsidP="00BC066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Responsabilidades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01</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Jefe de Proyecto</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a lo correspondiente al cronograma y de las decisiones que impacten al proyecto</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02</w:t>
            </w:r>
          </w:p>
        </w:tc>
        <w:tc>
          <w:tcPr>
            <w:tcW w:w="4533"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StakeHolder</w:t>
            </w:r>
            <w:proofErr w:type="spellEnd"/>
          </w:p>
        </w:tc>
        <w:tc>
          <w:tcPr>
            <w:tcW w:w="2832" w:type="dxa"/>
            <w:hideMark/>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Encargado de aprobar o rechazar los cambios solicitados</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257560" w:rsidRPr="00B27CDB" w:rsidRDefault="00257560" w:rsidP="00BC0666">
            <w:pPr>
              <w:rPr>
                <w:rFonts w:ascii="Arial" w:hAnsi="Arial" w:cs="Arial"/>
              </w:rPr>
            </w:pPr>
            <w:r>
              <w:rPr>
                <w:rFonts w:ascii="Arial" w:hAnsi="Arial" w:cs="Arial"/>
              </w:rPr>
              <w:t>R</w:t>
            </w:r>
            <w:r w:rsidRPr="00B27CDB">
              <w:rPr>
                <w:rFonts w:ascii="Arial" w:hAnsi="Arial" w:cs="Arial"/>
              </w:rPr>
              <w:t>03</w:t>
            </w:r>
          </w:p>
        </w:tc>
        <w:tc>
          <w:tcPr>
            <w:tcW w:w="4533"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Arquitecto de Software</w:t>
            </w:r>
          </w:p>
        </w:tc>
        <w:tc>
          <w:tcPr>
            <w:tcW w:w="2832" w:type="dxa"/>
            <w:hideMark/>
          </w:tcPr>
          <w:p w:rsidR="00257560" w:rsidRPr="00B27CDB"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analizar los riesgos que implica el cambio en el software</w:t>
            </w:r>
          </w:p>
        </w:tc>
      </w:tr>
      <w:tr w:rsidR="00257560" w:rsidRPr="00B27CDB" w:rsidTr="00BC0666">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R04</w:t>
            </w:r>
          </w:p>
        </w:tc>
        <w:tc>
          <w:tcPr>
            <w:tcW w:w="4533" w:type="dxa"/>
          </w:tcPr>
          <w:p w:rsidR="00257560"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Gestor de cambio</w:t>
            </w:r>
          </w:p>
        </w:tc>
        <w:tc>
          <w:tcPr>
            <w:tcW w:w="2832" w:type="dxa"/>
          </w:tcPr>
          <w:p w:rsidR="00257560" w:rsidRPr="00B27CDB" w:rsidRDefault="00257560" w:rsidP="00BC066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Responsable de que las solicitudes de cambio pasen por todas las fases definidas en este documento</w:t>
            </w:r>
          </w:p>
        </w:tc>
      </w:tr>
      <w:tr w:rsidR="00257560" w:rsidRPr="00B27CDB" w:rsidTr="00BC0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57560" w:rsidRDefault="00257560" w:rsidP="00BC0666">
            <w:pPr>
              <w:rPr>
                <w:rFonts w:ascii="Arial" w:hAnsi="Arial" w:cs="Arial"/>
              </w:rPr>
            </w:pPr>
            <w:r>
              <w:rPr>
                <w:rFonts w:ascii="Arial" w:hAnsi="Arial" w:cs="Arial"/>
              </w:rPr>
              <w:t>R05</w:t>
            </w:r>
          </w:p>
        </w:tc>
        <w:tc>
          <w:tcPr>
            <w:tcW w:w="4533"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Cs w:val="24"/>
                <w:lang w:eastAsia="es-PE"/>
              </w:rPr>
              <w:t>Comité de Control de Cambios</w:t>
            </w:r>
          </w:p>
        </w:tc>
        <w:tc>
          <w:tcPr>
            <w:tcW w:w="2832" w:type="dxa"/>
          </w:tcPr>
          <w:p w:rsidR="00257560" w:rsidRDefault="00257560" w:rsidP="00BC066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Encargado de evaluar, analizar, retrasar, aprobar o rechazar una solicitud de cambio.</w:t>
            </w:r>
          </w:p>
        </w:tc>
      </w:tr>
    </w:tbl>
    <w:p w:rsidR="00257560" w:rsidRPr="00257560" w:rsidRDefault="00257560" w:rsidP="00257560">
      <w:pPr>
        <w:rPr>
          <w:lang w:eastAsia="es-PE"/>
        </w:rPr>
      </w:pPr>
    </w:p>
    <w:p w:rsidR="00FA6F2D" w:rsidRDefault="00FA6F2D" w:rsidP="0089701B">
      <w:pPr>
        <w:pStyle w:val="Ttulo1"/>
        <w:numPr>
          <w:ilvl w:val="0"/>
          <w:numId w:val="12"/>
        </w:numPr>
        <w:rPr>
          <w:rFonts w:ascii="Arial" w:hAnsi="Arial" w:cs="Arial"/>
          <w:b/>
          <w:color w:val="auto"/>
          <w:sz w:val="28"/>
          <w:szCs w:val="28"/>
        </w:rPr>
      </w:pPr>
      <w:r>
        <w:rPr>
          <w:rFonts w:ascii="Arial" w:hAnsi="Arial" w:cs="Arial"/>
          <w:b/>
          <w:color w:val="auto"/>
          <w:sz w:val="28"/>
          <w:szCs w:val="28"/>
        </w:rPr>
        <w:t>Políticas para el desarrollo</w:t>
      </w:r>
      <w:bookmarkEnd w:id="2"/>
    </w:p>
    <w:p w:rsidR="00D90B05" w:rsidRPr="00D90B05" w:rsidRDefault="00D90B05" w:rsidP="00D90B05">
      <w:pPr>
        <w:rPr>
          <w:lang w:eastAsia="es-PE"/>
        </w:rPr>
      </w:pPr>
    </w:p>
    <w:p w:rsidR="00BD64FB" w:rsidRDefault="00BD64FB" w:rsidP="00BD64FB">
      <w:pPr>
        <w:rPr>
          <w:rFonts w:ascii="Arial" w:hAnsi="Arial" w:cs="Arial"/>
          <w:color w:val="000000"/>
        </w:rPr>
      </w:pPr>
      <w:r>
        <w:rPr>
          <w:rFonts w:ascii="Arial" w:hAnsi="Arial" w:cs="Arial"/>
          <w:color w:val="000000"/>
        </w:rPr>
        <w:t xml:space="preserve">El siguiente apartado contiene las políticas que se deben tomar en cuenta para el proceso correspondiente de una solicitud de cambio, </w:t>
      </w:r>
      <w:proofErr w:type="gramStart"/>
      <w:r>
        <w:rPr>
          <w:rFonts w:ascii="Arial" w:hAnsi="Arial" w:cs="Arial"/>
          <w:color w:val="000000"/>
        </w:rPr>
        <w:t>de acuerdo a</w:t>
      </w:r>
      <w:proofErr w:type="gramEnd"/>
      <w:r>
        <w:rPr>
          <w:rFonts w:ascii="Arial" w:hAnsi="Arial" w:cs="Arial"/>
          <w:color w:val="000000"/>
        </w:rPr>
        <w:t xml:space="preserve"> las fases del proceso de gestión de cambios.</w:t>
      </w:r>
    </w:p>
    <w:p w:rsidR="00B420F5" w:rsidRDefault="00B420F5" w:rsidP="00BD64FB">
      <w:pPr>
        <w:rPr>
          <w:rFonts w:ascii="Arial" w:hAnsi="Arial" w:cs="Arial"/>
          <w:color w:val="000000"/>
        </w:rPr>
      </w:pPr>
    </w:p>
    <w:p w:rsidR="00BD64FB" w:rsidRDefault="00BD64FB" w:rsidP="00BD64FB">
      <w:pPr>
        <w:pStyle w:val="Ttulo2"/>
      </w:pPr>
      <w:bookmarkStart w:id="3" w:name="_Toc529738822"/>
      <w:bookmarkStart w:id="4" w:name="_Toc530092200"/>
      <w:r w:rsidRPr="00256470">
        <w:lastRenderedPageBreak/>
        <w:t>Recibir y analizar la petición</w:t>
      </w:r>
      <w:bookmarkEnd w:id="3"/>
      <w:bookmarkEnd w:id="4"/>
    </w:p>
    <w:p w:rsidR="00BD64FB" w:rsidRDefault="00BD64FB" w:rsidP="00BD64FB">
      <w:pPr>
        <w:rPr>
          <w:rFonts w:ascii="Arial" w:hAnsi="Arial" w:cs="Arial"/>
          <w:color w:val="000000"/>
        </w:rPr>
      </w:pP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responsabilidad de identificar, analizar, documentar y mantener un potencial cambio, así como su seguimiento, es del analista.</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Solo las propuestas de modificación urgentes o críticas serán comunicadas directamente al gerente o jefe del proyecto para tomar las medidas correspondientes.</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La aprobación tiene un máximo de 2 días para generarse y el proceso será desarrollado un día por el analista y el segundo por el gerente del proyecto en coordinación con los responsables directos. Pasada esta fecha se archivará la solicitud y se enviará al jefe inmediato del gerente o jefe de proyecto.</w:t>
      </w:r>
    </w:p>
    <w:p w:rsidR="00BD64FB" w:rsidRDefault="00BD64FB" w:rsidP="00BD64FB">
      <w:pPr>
        <w:pStyle w:val="Prrafodelista"/>
        <w:widowControl w:val="0"/>
        <w:numPr>
          <w:ilvl w:val="0"/>
          <w:numId w:val="17"/>
        </w:numPr>
        <w:spacing w:after="0" w:line="240" w:lineRule="auto"/>
        <w:rPr>
          <w:rFonts w:ascii="Arial" w:hAnsi="Arial" w:cs="Arial"/>
          <w:color w:val="000000"/>
        </w:rPr>
      </w:pPr>
      <w:r>
        <w:rPr>
          <w:rFonts w:ascii="Arial" w:hAnsi="Arial" w:cs="Arial"/>
          <w:color w:val="000000"/>
        </w:rPr>
        <w:t>Toda solicitud durante el proceso se debe documentar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5" w:name="_Toc529738823"/>
      <w:bookmarkStart w:id="6" w:name="_Toc530092201"/>
      <w:r w:rsidRPr="00256470">
        <w:t>Clasificar el cambio</w:t>
      </w:r>
      <w:bookmarkEnd w:id="5"/>
      <w:bookmarkEnd w:id="6"/>
    </w:p>
    <w:p w:rsidR="00BD64FB" w:rsidRDefault="00BD64FB" w:rsidP="00BD64FB">
      <w:pPr>
        <w:rPr>
          <w:rFonts w:ascii="Arial" w:hAnsi="Arial" w:cs="Arial"/>
          <w:color w:val="000000"/>
        </w:rPr>
      </w:pP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 xml:space="preserve">Toda solicitud será clasificada por el tipo de cambio y documentada en la herramienta definida en el plan de gestión de configuración </w:t>
      </w:r>
    </w:p>
    <w:p w:rsidR="00BD64FB" w:rsidRDefault="00BD64FB" w:rsidP="00BD64FB">
      <w:pPr>
        <w:pStyle w:val="Prrafodelista"/>
        <w:widowControl w:val="0"/>
        <w:numPr>
          <w:ilvl w:val="0"/>
          <w:numId w:val="18"/>
        </w:numPr>
        <w:spacing w:after="0" w:line="240" w:lineRule="auto"/>
        <w:rPr>
          <w:rFonts w:ascii="Arial" w:hAnsi="Arial" w:cs="Arial"/>
          <w:color w:val="000000"/>
        </w:rPr>
      </w:pPr>
      <w:r>
        <w:rPr>
          <w:rFonts w:ascii="Arial" w:hAnsi="Arial" w:cs="Arial"/>
          <w:color w:val="000000"/>
        </w:rPr>
        <w:t>Toda información brindada debe estar completa y debe ser consistente.</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7" w:name="_Toc529738824"/>
      <w:bookmarkStart w:id="8" w:name="_Toc530092202"/>
      <w:r w:rsidRPr="00256470">
        <w:t>Evaluación del impacto y riesgos</w:t>
      </w:r>
      <w:bookmarkEnd w:id="7"/>
      <w:bookmarkEnd w:id="8"/>
    </w:p>
    <w:p w:rsidR="00BD64FB" w:rsidRDefault="00BD64FB" w:rsidP="00BD64FB">
      <w:pPr>
        <w:rPr>
          <w:rFonts w:ascii="Arial" w:hAnsi="Arial" w:cs="Arial"/>
          <w:color w:val="000000"/>
        </w:rPr>
      </w:pP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urgente será coordinado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Los cambios que impacten de forma severa a la organización o supongan cambios en el alcance, cronograma o costo serán coordinados con el comité de control de cambios de la organización.</w:t>
      </w:r>
    </w:p>
    <w:p w:rsidR="00BD64FB" w:rsidRDefault="00BD64FB" w:rsidP="00BD64FB">
      <w:pPr>
        <w:pStyle w:val="Prrafodelista"/>
        <w:widowControl w:val="0"/>
        <w:numPr>
          <w:ilvl w:val="0"/>
          <w:numId w:val="19"/>
        </w:numPr>
        <w:spacing w:after="0" w:line="240" w:lineRule="auto"/>
        <w:rPr>
          <w:rFonts w:ascii="Arial" w:hAnsi="Arial" w:cs="Arial"/>
          <w:color w:val="000000"/>
        </w:rPr>
      </w:pPr>
      <w:r>
        <w:rPr>
          <w:rFonts w:ascii="Arial" w:hAnsi="Arial" w:cs="Arial"/>
          <w:color w:val="000000"/>
        </w:rPr>
        <w:t>Todo cambio que modifique componentes clave, ya sea a nivel de proyecto o producto, debe adjuntar una explicación técnica y las posibles medidas a tomar por los nuevos riesgos.</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9" w:name="_Toc529738825"/>
      <w:bookmarkStart w:id="10" w:name="_Toc530092203"/>
      <w:r w:rsidRPr="00256470">
        <w:t>Aprobación del cambio</w:t>
      </w:r>
      <w:bookmarkEnd w:id="9"/>
      <w:bookmarkEnd w:id="10"/>
    </w:p>
    <w:p w:rsidR="00BD64FB" w:rsidRDefault="00BD64FB" w:rsidP="00BD64FB">
      <w:pPr>
        <w:rPr>
          <w:rFonts w:ascii="Arial" w:hAnsi="Arial" w:cs="Arial"/>
          <w:color w:val="000000"/>
        </w:rPr>
      </w:pP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Los cambios de organización son gestionados por el comité de control de cambios de la organización.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Toda aprobación de cambios será documentada en la herramienta definida en el plan de gestión de configuración.</w:t>
      </w:r>
    </w:p>
    <w:p w:rsidR="00BD64FB" w:rsidRDefault="00BD64FB" w:rsidP="00BD64FB">
      <w:pPr>
        <w:pStyle w:val="Prrafodelista"/>
        <w:widowControl w:val="0"/>
        <w:numPr>
          <w:ilvl w:val="0"/>
          <w:numId w:val="20"/>
        </w:numPr>
        <w:spacing w:after="0" w:line="240" w:lineRule="auto"/>
        <w:rPr>
          <w:rFonts w:ascii="Arial" w:hAnsi="Arial" w:cs="Arial"/>
          <w:color w:val="000000"/>
        </w:rPr>
      </w:pPr>
      <w:r>
        <w:rPr>
          <w:rFonts w:ascii="Arial" w:hAnsi="Arial" w:cs="Arial"/>
          <w:color w:val="000000"/>
        </w:rPr>
        <w:t>La responsabilidad de aprobación y de delegación de responsabilidades será del gerente o jefe del proyecto.</w:t>
      </w:r>
    </w:p>
    <w:p w:rsidR="00BD64FB" w:rsidRDefault="00BD64FB" w:rsidP="00BD64FB">
      <w:pPr>
        <w:pStyle w:val="Prrafodelista"/>
        <w:widowControl w:val="0"/>
        <w:numPr>
          <w:ilvl w:val="0"/>
          <w:numId w:val="20"/>
        </w:numPr>
        <w:spacing w:after="0" w:line="240" w:lineRule="auto"/>
        <w:rPr>
          <w:rFonts w:ascii="Arial" w:hAnsi="Arial" w:cs="Arial"/>
          <w:color w:val="000000"/>
        </w:rPr>
      </w:pPr>
      <w:r w:rsidRPr="00D57675">
        <w:rPr>
          <w:rFonts w:ascii="Arial" w:hAnsi="Arial" w:cs="Arial"/>
          <w:color w:val="000000"/>
        </w:rPr>
        <w:t>Todo documento aprobado tiene un plazo máximo de 7 días calendarios para su implementación.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1" w:name="_Toc529738826"/>
      <w:bookmarkStart w:id="12" w:name="_Toc530092204"/>
      <w:r w:rsidRPr="00256470">
        <w:t>Planificación y calendarización</w:t>
      </w:r>
      <w:bookmarkEnd w:id="11"/>
      <w:bookmarkEnd w:id="12"/>
    </w:p>
    <w:p w:rsidR="00BD64FB" w:rsidRDefault="00BD64FB" w:rsidP="00BD64FB">
      <w:pPr>
        <w:rPr>
          <w:rFonts w:ascii="Arial" w:hAnsi="Arial" w:cs="Arial"/>
          <w:color w:val="000000"/>
        </w:rPr>
      </w:pP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gerente o jefe del proyecto será quien comunique al área responsable de implementar el cambio, así como entregar el documento correspondiente y deberá velar por la efectiva implementación del mismo.</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 xml:space="preserve">Todo cambio urgente o critico implementado marcara un </w:t>
      </w:r>
      <w:proofErr w:type="spellStart"/>
      <w:r>
        <w:rPr>
          <w:rFonts w:ascii="Arial" w:hAnsi="Arial" w:cs="Arial"/>
          <w:color w:val="000000"/>
        </w:rPr>
        <w:t>checkpoint</w:t>
      </w:r>
      <w:proofErr w:type="spellEnd"/>
      <w:r>
        <w:rPr>
          <w:rFonts w:ascii="Arial" w:hAnsi="Arial" w:cs="Arial"/>
          <w:color w:val="000000"/>
        </w:rPr>
        <w:t xml:space="preserve"> del cual se re planificara el proyecto, y será limitado por las líneas base, las prioridades y </w:t>
      </w:r>
      <w:r>
        <w:rPr>
          <w:rFonts w:ascii="Arial" w:hAnsi="Arial" w:cs="Arial"/>
          <w:color w:val="000000"/>
        </w:rPr>
        <w:lastRenderedPageBreak/>
        <w:t>los objetivos del negocio modificados, si lo hubiera.</w:t>
      </w:r>
    </w:p>
    <w:p w:rsidR="00BD64FB" w:rsidRDefault="00BD64FB" w:rsidP="00BD64FB">
      <w:pPr>
        <w:pStyle w:val="Prrafodelista"/>
        <w:widowControl w:val="0"/>
        <w:numPr>
          <w:ilvl w:val="0"/>
          <w:numId w:val="21"/>
        </w:numPr>
        <w:spacing w:after="0" w:line="240" w:lineRule="auto"/>
        <w:rPr>
          <w:rFonts w:ascii="Arial" w:hAnsi="Arial" w:cs="Arial"/>
          <w:color w:val="000000"/>
        </w:rPr>
      </w:pPr>
      <w:r>
        <w:rPr>
          <w:rFonts w:ascii="Arial" w:hAnsi="Arial" w:cs="Arial"/>
          <w:color w:val="000000"/>
        </w:rPr>
        <w:t>El área responsable de la implementación deberá asegurar el cambio dentro de los 7 días hábiles y comunicará al gerente o jefe del proyecto el estado del cambio.</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3" w:name="_Toc529738827"/>
      <w:bookmarkStart w:id="14" w:name="_Toc530092205"/>
      <w:r w:rsidRPr="00256470">
        <w:t>Implementación</w:t>
      </w:r>
      <w:bookmarkEnd w:id="13"/>
      <w:bookmarkEnd w:id="14"/>
    </w:p>
    <w:p w:rsidR="00BD64FB" w:rsidRDefault="00BD64FB" w:rsidP="00BD64FB">
      <w:pPr>
        <w:rPr>
          <w:rFonts w:ascii="Arial" w:hAnsi="Arial" w:cs="Arial"/>
          <w:color w:val="000000"/>
        </w:rPr>
      </w:pP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gerente o jefe del proyecto deberá hacer un seguimiento a todo cambio aprobado.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El líder del área responsable de la implementación será el responsable directo de ejecutar el cambio.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Los cambios urgentes o críticos serán implementados en supervisión del responsable del lado de la organización y del gerente o jefe del proyecto.</w:t>
      </w:r>
    </w:p>
    <w:p w:rsidR="00BD64FB" w:rsidRDefault="00BD64FB" w:rsidP="00BD64FB">
      <w:pPr>
        <w:pStyle w:val="Prrafodelista"/>
        <w:widowControl w:val="0"/>
        <w:numPr>
          <w:ilvl w:val="0"/>
          <w:numId w:val="22"/>
        </w:numPr>
        <w:spacing w:after="0" w:line="240" w:lineRule="auto"/>
        <w:rPr>
          <w:rFonts w:ascii="Arial" w:hAnsi="Arial" w:cs="Arial"/>
          <w:color w:val="000000"/>
        </w:rPr>
      </w:pPr>
      <w:r>
        <w:rPr>
          <w:rFonts w:ascii="Arial" w:hAnsi="Arial" w:cs="Arial"/>
          <w:color w:val="000000"/>
        </w:rPr>
        <w:t>Todo cambio implementado deberá ser documentado en la herramienta definida en el plan de gestión de configuración.</w:t>
      </w:r>
    </w:p>
    <w:p w:rsidR="00BD64FB" w:rsidRPr="00BD64FB" w:rsidRDefault="00BD64FB" w:rsidP="00BD64FB">
      <w:pPr>
        <w:widowControl w:val="0"/>
        <w:spacing w:after="0" w:line="240" w:lineRule="auto"/>
        <w:rPr>
          <w:rFonts w:ascii="Arial" w:hAnsi="Arial" w:cs="Arial"/>
          <w:color w:val="000000"/>
        </w:rPr>
      </w:pPr>
    </w:p>
    <w:p w:rsidR="00BD64FB" w:rsidRDefault="00BD64FB" w:rsidP="00BD64FB">
      <w:pPr>
        <w:pStyle w:val="Ttulo2"/>
      </w:pPr>
      <w:bookmarkStart w:id="15" w:name="_Toc529738828"/>
      <w:bookmarkStart w:id="16" w:name="_Toc530092206"/>
      <w:r w:rsidRPr="00256470">
        <w:t>Verificación de la implementación</w:t>
      </w:r>
      <w:bookmarkEnd w:id="15"/>
      <w:bookmarkEnd w:id="16"/>
    </w:p>
    <w:p w:rsidR="00BD64FB" w:rsidRDefault="00BD64FB" w:rsidP="00BD64FB">
      <w:pPr>
        <w:rPr>
          <w:rFonts w:ascii="Arial" w:hAnsi="Arial" w:cs="Arial"/>
          <w:color w:val="000000"/>
        </w:rPr>
      </w:pP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Se deberá realizar una encuesta de satisfacción para cada cambio realizado y el método para evaluarlo será definido por el responsable de la organización.</w:t>
      </w:r>
    </w:p>
    <w:p w:rsidR="00BD64FB"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El gerente o jefe del proyecto será el encargado de hacer seguimiento a las encuestas realizadas, y de ser necesario lo realizará con el usuario final.</w:t>
      </w:r>
    </w:p>
    <w:p w:rsidR="00BD64FB" w:rsidRPr="00A54E24" w:rsidRDefault="00BD64FB" w:rsidP="00BD64FB">
      <w:pPr>
        <w:pStyle w:val="Prrafodelista"/>
        <w:widowControl w:val="0"/>
        <w:numPr>
          <w:ilvl w:val="0"/>
          <w:numId w:val="23"/>
        </w:numPr>
        <w:spacing w:after="0" w:line="240" w:lineRule="auto"/>
        <w:rPr>
          <w:rFonts w:ascii="Arial" w:hAnsi="Arial" w:cs="Arial"/>
          <w:color w:val="000000"/>
        </w:rPr>
      </w:pPr>
      <w:r>
        <w:rPr>
          <w:rFonts w:ascii="Arial" w:hAnsi="Arial" w:cs="Arial"/>
          <w:color w:val="000000"/>
        </w:rPr>
        <w:t>Los cambios urgentes o críticos serán verificados en primera instancia por el gerente o jefe del proyecto, y las observaciones negativas serán documentadas en la herramienta definida en el plan de gestión de configuración. Seguidamente se comunicarán al responsable de la organización para su opinión.</w:t>
      </w:r>
    </w:p>
    <w:p w:rsidR="00BD64FB" w:rsidRDefault="00BD64FB" w:rsidP="00BD64FB">
      <w:pPr>
        <w:pStyle w:val="Ttulo2"/>
      </w:pPr>
      <w:bookmarkStart w:id="17" w:name="_Toc529738829"/>
      <w:bookmarkStart w:id="18" w:name="_Toc530092207"/>
      <w:r w:rsidRPr="00256470">
        <w:t>Cierre</w:t>
      </w:r>
      <w:bookmarkEnd w:id="17"/>
      <w:bookmarkEnd w:id="18"/>
    </w:p>
    <w:p w:rsidR="00BD64FB" w:rsidRDefault="00BD64FB" w:rsidP="00BD64FB">
      <w:pPr>
        <w:rPr>
          <w:rFonts w:ascii="Arial" w:hAnsi="Arial" w:cs="Arial"/>
          <w:color w:val="000000"/>
        </w:rPr>
      </w:pP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Se cerrarán las solitudes que hayan tenido una verificación validada y completa.</w:t>
      </w:r>
    </w:p>
    <w:p w:rsidR="00BD64FB"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Las solicitudes con observaciones por parte de la organización serán cerradas y enviadas nuevamente para su análisis y posterior tratamiento.</w:t>
      </w:r>
    </w:p>
    <w:p w:rsidR="00BD64FB" w:rsidRPr="00765706" w:rsidRDefault="00BD64FB" w:rsidP="00BD64FB">
      <w:pPr>
        <w:pStyle w:val="Prrafodelista"/>
        <w:widowControl w:val="0"/>
        <w:numPr>
          <w:ilvl w:val="0"/>
          <w:numId w:val="24"/>
        </w:numPr>
        <w:spacing w:after="0" w:line="240" w:lineRule="auto"/>
        <w:rPr>
          <w:rFonts w:ascii="Arial" w:hAnsi="Arial" w:cs="Arial"/>
          <w:color w:val="000000"/>
        </w:rPr>
      </w:pPr>
      <w:r>
        <w:rPr>
          <w:rFonts w:ascii="Arial" w:hAnsi="Arial" w:cs="Arial"/>
          <w:color w:val="000000"/>
        </w:rPr>
        <w:t xml:space="preserve">Las solicitudes que requerían </w:t>
      </w:r>
      <w:r w:rsidR="00015C45">
        <w:rPr>
          <w:rFonts w:ascii="Arial" w:hAnsi="Arial" w:cs="Arial"/>
          <w:color w:val="000000"/>
        </w:rPr>
        <w:t>más</w:t>
      </w:r>
      <w:r>
        <w:rPr>
          <w:rFonts w:ascii="Arial" w:hAnsi="Arial" w:cs="Arial"/>
          <w:color w:val="000000"/>
        </w:rPr>
        <w:t xml:space="preserve"> tiempo del estimado y no tengan observaciones por parte de la organización serán cerradas como validas por el gerente del proyecto.</w:t>
      </w:r>
    </w:p>
    <w:p w:rsidR="00BD64FB" w:rsidRPr="00BD64FB" w:rsidRDefault="00BD64FB" w:rsidP="00BD64FB">
      <w:pPr>
        <w:rPr>
          <w:lang w:eastAsia="es-PE"/>
        </w:rPr>
      </w:pPr>
    </w:p>
    <w:p w:rsidR="0089701B" w:rsidRDefault="0089701B" w:rsidP="0089701B">
      <w:pPr>
        <w:pStyle w:val="Ttulo1"/>
        <w:numPr>
          <w:ilvl w:val="0"/>
          <w:numId w:val="12"/>
        </w:numPr>
        <w:rPr>
          <w:rFonts w:ascii="Arial" w:hAnsi="Arial" w:cs="Arial"/>
          <w:b/>
          <w:color w:val="auto"/>
          <w:sz w:val="28"/>
          <w:szCs w:val="28"/>
        </w:rPr>
      </w:pPr>
      <w:bookmarkStart w:id="19" w:name="_Toc530092208"/>
      <w:r w:rsidRPr="00112123">
        <w:rPr>
          <w:rFonts w:ascii="Arial" w:hAnsi="Arial" w:cs="Arial"/>
          <w:b/>
          <w:color w:val="auto"/>
          <w:sz w:val="28"/>
          <w:szCs w:val="28"/>
        </w:rPr>
        <w:t>Formato de solicitud del cambio</w:t>
      </w:r>
      <w:bookmarkEnd w:id="19"/>
    </w:p>
    <w:p w:rsidR="0089701B" w:rsidRPr="00112123" w:rsidRDefault="0089701B" w:rsidP="0089701B">
      <w:pPr>
        <w:rPr>
          <w:sz w:val="16"/>
          <w:szCs w:val="16"/>
          <w:lang w:eastAsia="es-PE"/>
        </w:rPr>
      </w:pPr>
    </w:p>
    <w:p w:rsidR="0089701B" w:rsidRPr="0089701B" w:rsidRDefault="0089701B" w:rsidP="0089701B">
      <w:pPr>
        <w:jc w:val="both"/>
        <w:rPr>
          <w:rFonts w:ascii="Arial" w:hAnsi="Arial" w:cs="Arial"/>
        </w:rPr>
      </w:pPr>
      <w:r w:rsidRPr="0089701B">
        <w:rPr>
          <w:rFonts w:ascii="Arial" w:hAnsi="Arial" w:cs="Arial"/>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rsidR="0089701B" w:rsidRPr="0089701B" w:rsidRDefault="0089701B" w:rsidP="0089701B">
      <w:pPr>
        <w:jc w:val="both"/>
        <w:rPr>
          <w:rFonts w:ascii="Arial" w:hAnsi="Arial" w:cs="Arial"/>
        </w:rPr>
      </w:pPr>
      <w:r w:rsidRPr="0089701B">
        <w:rPr>
          <w:rFonts w:ascii="Arial" w:hAnsi="Arial" w:cs="Arial"/>
        </w:rPr>
        <w:t>En este punto se definirá la estructura que debe tener un documento para solicitar un cambio el cual pasará por una evaluación para su aprobación, observación o rechazo.</w:t>
      </w:r>
    </w:p>
    <w:tbl>
      <w:tblPr>
        <w:tblStyle w:val="Tablaconcuadrcula"/>
        <w:tblW w:w="9080" w:type="dxa"/>
        <w:jc w:val="center"/>
        <w:tblLook w:val="04A0" w:firstRow="1" w:lastRow="0" w:firstColumn="1" w:lastColumn="0" w:noHBand="0" w:noVBand="1"/>
      </w:tblPr>
      <w:tblGrid>
        <w:gridCol w:w="3026"/>
        <w:gridCol w:w="1514"/>
        <w:gridCol w:w="1513"/>
        <w:gridCol w:w="3027"/>
      </w:tblGrid>
      <w:tr w:rsidR="0089701B" w:rsidRPr="0089701B" w:rsidTr="0089701B">
        <w:trPr>
          <w:trHeight w:val="236"/>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lastRenderedPageBreak/>
              <w:t>Identificador: SC-####</w:t>
            </w:r>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Sistema:</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Fuente:</w:t>
            </w:r>
          </w:p>
          <w:p w:rsidR="0089701B" w:rsidRPr="0089701B" w:rsidRDefault="0089701B" w:rsidP="005B1429">
            <w:pPr>
              <w:rPr>
                <w:rFonts w:ascii="Arial" w:hAnsi="Arial" w:cs="Arial"/>
              </w:rPr>
            </w:pPr>
          </w:p>
        </w:tc>
      </w:tr>
      <w:tr w:rsidR="0089701B" w:rsidRPr="0089701B" w:rsidTr="0089701B">
        <w:trPr>
          <w:trHeight w:val="472"/>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Autor:</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Descripción:</w:t>
            </w:r>
          </w:p>
          <w:p w:rsidR="0089701B" w:rsidRPr="0089701B" w:rsidRDefault="0089701B" w:rsidP="005B1429">
            <w:pPr>
              <w:rPr>
                <w:rFonts w:ascii="Arial" w:hAnsi="Arial" w:cs="Arial"/>
              </w:rPr>
            </w:pP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Justificación:</w:t>
            </w:r>
          </w:p>
          <w:p w:rsidR="0089701B" w:rsidRPr="0089701B" w:rsidRDefault="0089701B" w:rsidP="005B1429">
            <w:pPr>
              <w:rPr>
                <w:rFonts w:ascii="Arial" w:hAnsi="Arial" w:cs="Arial"/>
              </w:rPr>
            </w:pPr>
          </w:p>
        </w:tc>
      </w:tr>
      <w:tr w:rsidR="0089701B" w:rsidRPr="0089701B" w:rsidTr="0089701B">
        <w:trPr>
          <w:trHeight w:val="458"/>
          <w:jc w:val="center"/>
        </w:trPr>
        <w:tc>
          <w:tcPr>
            <w:tcW w:w="3026" w:type="dxa"/>
          </w:tcPr>
          <w:p w:rsidR="0089701B" w:rsidRPr="0089701B" w:rsidRDefault="0089701B" w:rsidP="005B1429">
            <w:pPr>
              <w:rPr>
                <w:rFonts w:ascii="Arial" w:hAnsi="Arial" w:cs="Arial"/>
              </w:rPr>
            </w:pPr>
            <w:r w:rsidRPr="0089701B">
              <w:rPr>
                <w:rFonts w:ascii="Arial" w:hAnsi="Arial" w:cs="Arial"/>
              </w:rPr>
              <w:t>Estado:</w:t>
            </w:r>
          </w:p>
        </w:tc>
        <w:tc>
          <w:tcPr>
            <w:tcW w:w="3027" w:type="dxa"/>
            <w:gridSpan w:val="2"/>
          </w:tcPr>
          <w:p w:rsidR="0089701B" w:rsidRPr="0089701B" w:rsidRDefault="0089701B" w:rsidP="005B1429">
            <w:pPr>
              <w:rPr>
                <w:rFonts w:ascii="Arial" w:hAnsi="Arial" w:cs="Arial"/>
              </w:rPr>
            </w:pPr>
            <w:r w:rsidRPr="0089701B">
              <w:rPr>
                <w:rFonts w:ascii="Arial" w:hAnsi="Arial" w:cs="Arial"/>
              </w:rPr>
              <w:t>Impacto:</w:t>
            </w:r>
          </w:p>
        </w:tc>
        <w:tc>
          <w:tcPr>
            <w:tcW w:w="3027" w:type="dxa"/>
          </w:tcPr>
          <w:p w:rsidR="0089701B" w:rsidRPr="0089701B" w:rsidRDefault="0089701B" w:rsidP="005B1429">
            <w:pPr>
              <w:rPr>
                <w:rFonts w:ascii="Arial" w:hAnsi="Arial" w:cs="Arial"/>
              </w:rPr>
            </w:pPr>
            <w:r w:rsidRPr="0089701B">
              <w:rPr>
                <w:rFonts w:ascii="Arial" w:hAnsi="Arial" w:cs="Arial"/>
              </w:rPr>
              <w:t>Clasificación:</w:t>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Inicio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Fin de atención: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atención: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Comité del control del Cambio Asociado:</w:t>
            </w:r>
            <w:r w:rsidRPr="0089701B">
              <w:rPr>
                <w:rFonts w:ascii="Arial" w:hAnsi="Arial" w:cs="Arial"/>
              </w:rPr>
              <w:br/>
            </w:r>
          </w:p>
        </w:tc>
      </w:tr>
      <w:tr w:rsidR="0089701B" w:rsidRPr="0089701B" w:rsidTr="0089701B">
        <w:trPr>
          <w:trHeight w:val="458"/>
          <w:jc w:val="center"/>
        </w:trPr>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Implementación: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c>
          <w:tcPr>
            <w:tcW w:w="4540" w:type="dxa"/>
            <w:gridSpan w:val="2"/>
          </w:tcPr>
          <w:p w:rsidR="0089701B" w:rsidRPr="0089701B" w:rsidRDefault="0089701B" w:rsidP="005B1429">
            <w:pPr>
              <w:rPr>
                <w:rFonts w:ascii="Arial" w:hAnsi="Arial" w:cs="Arial"/>
              </w:rPr>
            </w:pPr>
            <w:r w:rsidRPr="0089701B">
              <w:rPr>
                <w:rFonts w:ascii="Arial" w:hAnsi="Arial" w:cs="Arial"/>
              </w:rPr>
              <w:t xml:space="preserve">Fecha de Verificación: </w:t>
            </w:r>
            <w:proofErr w:type="spellStart"/>
            <w:r w:rsidRPr="0089701B">
              <w:rPr>
                <w:rFonts w:ascii="Arial" w:hAnsi="Arial" w:cs="Arial"/>
              </w:rPr>
              <w:t>dd</w:t>
            </w:r>
            <w:proofErr w:type="spellEnd"/>
            <w:r w:rsidRPr="0089701B">
              <w:rPr>
                <w:rFonts w:ascii="Arial" w:hAnsi="Arial" w:cs="Arial"/>
              </w:rPr>
              <w:t>-mm-</w:t>
            </w:r>
            <w:proofErr w:type="spellStart"/>
            <w:r w:rsidRPr="0089701B">
              <w:rPr>
                <w:rFonts w:ascii="Arial" w:hAnsi="Arial" w:cs="Arial"/>
              </w:rPr>
              <w:t>yyyy</w:t>
            </w:r>
            <w:proofErr w:type="spellEnd"/>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Usuario(s) de verificación:</w:t>
            </w:r>
            <w:r w:rsidRPr="0089701B">
              <w:rPr>
                <w:rFonts w:ascii="Arial" w:hAnsi="Arial" w:cs="Arial"/>
              </w:rPr>
              <w:br/>
            </w:r>
          </w:p>
        </w:tc>
      </w:tr>
      <w:tr w:rsidR="0089701B" w:rsidRPr="0089701B" w:rsidTr="0089701B">
        <w:trPr>
          <w:trHeight w:val="458"/>
          <w:jc w:val="center"/>
        </w:trPr>
        <w:tc>
          <w:tcPr>
            <w:tcW w:w="9080" w:type="dxa"/>
            <w:gridSpan w:val="4"/>
          </w:tcPr>
          <w:p w:rsidR="0089701B" w:rsidRPr="0089701B" w:rsidRDefault="0089701B" w:rsidP="005B1429">
            <w:pPr>
              <w:rPr>
                <w:rFonts w:ascii="Arial" w:hAnsi="Arial" w:cs="Arial"/>
              </w:rPr>
            </w:pPr>
            <w:r w:rsidRPr="0089701B">
              <w:rPr>
                <w:rFonts w:ascii="Arial" w:hAnsi="Arial" w:cs="Arial"/>
              </w:rPr>
              <w:t>Responsable de la aprobación del cambio:</w:t>
            </w:r>
            <w:r w:rsidRPr="0089701B">
              <w:rPr>
                <w:rFonts w:ascii="Arial" w:hAnsi="Arial" w:cs="Arial"/>
              </w:rPr>
              <w:br/>
            </w:r>
          </w:p>
        </w:tc>
      </w:tr>
    </w:tbl>
    <w:p w:rsidR="0089701B" w:rsidRPr="0089701B" w:rsidRDefault="0089701B" w:rsidP="0089701B">
      <w:pPr>
        <w:pStyle w:val="Prrafodelista"/>
        <w:widowControl w:val="0"/>
        <w:spacing w:after="0" w:line="240" w:lineRule="auto"/>
        <w:rPr>
          <w:rFonts w:ascii="Arial" w:hAnsi="Arial" w:cs="Arial"/>
        </w:rPr>
      </w:pP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Identificador:</w:t>
      </w:r>
      <w:r w:rsidRPr="0089701B">
        <w:rPr>
          <w:rFonts w:ascii="Arial" w:hAnsi="Arial" w:cs="Arial"/>
        </w:rPr>
        <w:t xml:space="preserve"> Tendrá el formato de SC-#### donde #### son números que incrementarán con cada solicitud. Este identificador nos permitirá dar seguimiento de la solicitud.</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Fecha:</w:t>
      </w:r>
      <w:r w:rsidRPr="0089701B">
        <w:rPr>
          <w:rFonts w:ascii="Arial" w:hAnsi="Arial" w:cs="Arial"/>
        </w:rPr>
        <w:t xml:space="preserve"> Fecha en la que se hace la solicitud de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Sistema:</w:t>
      </w:r>
      <w:r w:rsidRPr="0089701B">
        <w:rPr>
          <w:rFonts w:ascii="Arial" w:hAnsi="Arial" w:cs="Arial"/>
        </w:rPr>
        <w:t xml:space="preserve"> Nombre del sistema a aplicar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Fuente:</w:t>
      </w:r>
      <w:r w:rsidRPr="0089701B">
        <w:rPr>
          <w:rFonts w:ascii="Arial" w:hAnsi="Arial" w:cs="Arial"/>
        </w:rPr>
        <w:t xml:space="preserve"> El nombre del solicitante y el cargo que tiene.</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Autor:</w:t>
      </w:r>
      <w:r w:rsidRPr="0089701B">
        <w:rPr>
          <w:rFonts w:ascii="Arial" w:hAnsi="Arial" w:cs="Arial"/>
        </w:rPr>
        <w:t xml:space="preserve"> El dueño del proceso o sistema que afecta este cambio y aprobará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Descripción:</w:t>
      </w:r>
      <w:r w:rsidRPr="0089701B">
        <w:rPr>
          <w:rFonts w:ascii="Arial" w:hAnsi="Arial" w:cs="Arial"/>
        </w:rPr>
        <w:t xml:space="preserve"> Se detalla el cambio que se solicita.</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Justificación:</w:t>
      </w:r>
      <w:r w:rsidRPr="0089701B">
        <w:rPr>
          <w:rFonts w:ascii="Arial" w:hAnsi="Arial" w:cs="Arial"/>
        </w:rPr>
        <w:t xml:space="preserve"> La razón de por qué es necesario este cambio.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Estado: </w:t>
      </w:r>
      <w:r w:rsidRPr="0089701B">
        <w:rPr>
          <w:rFonts w:ascii="Arial" w:hAnsi="Arial" w:cs="Arial"/>
        </w:rPr>
        <w:t>Id del estado en el que se encuentra el cambio.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Impacto: </w:t>
      </w:r>
      <w:r w:rsidRPr="0089701B">
        <w:rPr>
          <w:rFonts w:ascii="Arial" w:hAnsi="Arial" w:cs="Arial"/>
        </w:rPr>
        <w:t>El id del impacto que puede suponer el cambio en la organización y el proyecto.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rPr>
      </w:pPr>
      <w:r w:rsidRPr="0089701B">
        <w:rPr>
          <w:rFonts w:ascii="Arial" w:hAnsi="Arial" w:cs="Arial"/>
          <w:b/>
        </w:rPr>
        <w:t xml:space="preserve">Clasificación: </w:t>
      </w:r>
      <w:r w:rsidRPr="0089701B">
        <w:rPr>
          <w:rFonts w:ascii="Arial" w:hAnsi="Arial" w:cs="Arial"/>
        </w:rPr>
        <w:t>El id de clasificación de cambio indica el tipo de cambio al que pertenece esta solicitud. Los id son especificados en la sección 4 de este documento.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Inicio de atención: </w:t>
      </w:r>
      <w:r w:rsidRPr="0089701B">
        <w:rPr>
          <w:rFonts w:ascii="Arial" w:hAnsi="Arial" w:cs="Arial"/>
        </w:rPr>
        <w:t>Fecha en la cual empezó a ser atendido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Fin de atención: </w:t>
      </w:r>
      <w:r w:rsidRPr="0089701B">
        <w:rPr>
          <w:rFonts w:ascii="Arial" w:hAnsi="Arial" w:cs="Arial"/>
        </w:rPr>
        <w:t>Fecha en la cual se dio por terminada la atención al cambio, obteniéndose su impacto y estado.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atención: </w:t>
      </w:r>
      <w:r w:rsidRPr="0089701B">
        <w:rPr>
          <w:rFonts w:ascii="Arial" w:hAnsi="Arial" w:cs="Arial"/>
        </w:rPr>
        <w:t>Trabajador que tiene la responsabilidad de gestionar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Comité de control del cambio asociado: </w:t>
      </w:r>
      <w:r w:rsidRPr="0089701B">
        <w:rPr>
          <w:rFonts w:ascii="Arial" w:hAnsi="Arial" w:cs="Arial"/>
        </w:rPr>
        <w:t>Comité asociado que evaluará el cambio.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implementación: </w:t>
      </w:r>
      <w:r w:rsidRPr="0089701B">
        <w:rPr>
          <w:rFonts w:ascii="Arial" w:hAnsi="Arial" w:cs="Arial"/>
        </w:rPr>
        <w:t>Fecha de inicio de implementación para el cambio,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Fecha de verificación: </w:t>
      </w:r>
      <w:r w:rsidRPr="0089701B">
        <w:rPr>
          <w:rFonts w:ascii="Arial" w:hAnsi="Arial" w:cs="Arial"/>
        </w:rPr>
        <w:t>Fecha de inicio de la verificación de los cambios realizados, puede estar vacía de ser rechazado.</w:t>
      </w:r>
    </w:p>
    <w:p w:rsidR="0089701B" w:rsidRPr="0089701B" w:rsidRDefault="0089701B" w:rsidP="0089701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lastRenderedPageBreak/>
        <w:t xml:space="preserve">Usuario(s) de verificación: </w:t>
      </w:r>
      <w:r w:rsidRPr="0089701B">
        <w:rPr>
          <w:rFonts w:ascii="Arial" w:hAnsi="Arial" w:cs="Arial"/>
        </w:rPr>
        <w:t>Usuario o usuarios responsables de llevar a cabo la verificación del producto modificado.</w:t>
      </w:r>
    </w:p>
    <w:p w:rsidR="0089701B" w:rsidRPr="0089701B" w:rsidRDefault="0089701B" w:rsidP="0003096B">
      <w:pPr>
        <w:pStyle w:val="Prrafodelista"/>
        <w:widowControl w:val="0"/>
        <w:numPr>
          <w:ilvl w:val="0"/>
          <w:numId w:val="10"/>
        </w:numPr>
        <w:spacing w:after="0" w:line="240" w:lineRule="auto"/>
        <w:jc w:val="both"/>
        <w:rPr>
          <w:rFonts w:ascii="Arial" w:hAnsi="Arial" w:cs="Arial"/>
          <w:b/>
        </w:rPr>
      </w:pPr>
      <w:r w:rsidRPr="0089701B">
        <w:rPr>
          <w:rFonts w:ascii="Arial" w:hAnsi="Arial" w:cs="Arial"/>
          <w:b/>
        </w:rPr>
        <w:t xml:space="preserve">Responsable de la aprobación del cambio: </w:t>
      </w:r>
      <w:r w:rsidRPr="0089701B">
        <w:rPr>
          <w:rFonts w:ascii="Arial" w:hAnsi="Arial" w:cs="Arial"/>
        </w:rPr>
        <w:t>Persona que realiza la aprobación final del cambio para su puesta en producción y generación de una nueva versión del producto.</w:t>
      </w:r>
    </w:p>
    <w:p w:rsidR="0089701B" w:rsidRDefault="0089701B" w:rsidP="0089701B">
      <w:pPr>
        <w:pStyle w:val="Ttulo1"/>
        <w:numPr>
          <w:ilvl w:val="0"/>
          <w:numId w:val="12"/>
        </w:numPr>
        <w:rPr>
          <w:rFonts w:ascii="Arial" w:hAnsi="Arial" w:cs="Arial"/>
          <w:b/>
          <w:color w:val="auto"/>
          <w:sz w:val="28"/>
          <w:szCs w:val="28"/>
        </w:rPr>
      </w:pPr>
      <w:bookmarkStart w:id="20" w:name="_Toc530092209"/>
      <w:r w:rsidRPr="00112123">
        <w:rPr>
          <w:rFonts w:ascii="Arial" w:hAnsi="Arial" w:cs="Arial"/>
          <w:b/>
          <w:color w:val="auto"/>
          <w:sz w:val="28"/>
          <w:szCs w:val="28"/>
        </w:rPr>
        <w:t>Tablas para la gestión del cambio</w:t>
      </w:r>
      <w:bookmarkEnd w:id="20"/>
    </w:p>
    <w:p w:rsidR="0089701B" w:rsidRPr="00F26168" w:rsidRDefault="0089701B" w:rsidP="0089701B">
      <w:pPr>
        <w:rPr>
          <w:sz w:val="16"/>
          <w:szCs w:val="16"/>
          <w:lang w:eastAsia="es-PE"/>
        </w:rPr>
      </w:pPr>
    </w:p>
    <w:p w:rsidR="0089701B" w:rsidRPr="00C432BE" w:rsidRDefault="0089701B" w:rsidP="0089701B">
      <w:pPr>
        <w:jc w:val="both"/>
        <w:rPr>
          <w:rFonts w:ascii="Arial" w:hAnsi="Arial" w:cs="Arial"/>
          <w:szCs w:val="24"/>
          <w:lang w:eastAsia="es-PE"/>
        </w:rPr>
      </w:pPr>
      <w:r w:rsidRPr="00C432BE">
        <w:rPr>
          <w:rFonts w:ascii="Arial" w:hAnsi="Arial" w:cs="Arial"/>
          <w:szCs w:val="24"/>
          <w:lang w:eastAsia="es-PE"/>
        </w:rPr>
        <w:t>En esta sección se describirán algunas tablas necesarias para el correcto manejo de los cambios, algunas de estas serán directamente utilizadas en las solicitudes del cambio, mientras que otras podrán servir de nomenclatura o ser agrupadoras de ciertas características inherentes a un cambio específico.</w:t>
      </w:r>
    </w:p>
    <w:p w:rsidR="0089701B" w:rsidRDefault="0089701B" w:rsidP="0089701B">
      <w:pPr>
        <w:pStyle w:val="Ttulo2"/>
        <w:numPr>
          <w:ilvl w:val="1"/>
          <w:numId w:val="12"/>
        </w:numPr>
        <w:rPr>
          <w:lang w:eastAsia="es-PE"/>
        </w:rPr>
      </w:pPr>
      <w:bookmarkStart w:id="21" w:name="_Toc530092210"/>
      <w:r w:rsidRPr="005D5555">
        <w:rPr>
          <w:lang w:eastAsia="es-PE"/>
        </w:rPr>
        <w:t>Tabla de Estados de Solicitud del cambio</w:t>
      </w:r>
      <w:bookmarkEnd w:id="21"/>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Recibida</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enviada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Pendiente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recibida y está esperando su evaluación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evaluación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Se están analizando los riesgos e impactos que implican la solicitud de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E04</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Rechazado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ha sido rechazada y no pasara a las siguientes etapas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Aceptado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ha sido aceptada y está en espera de la planificación del cambio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E05</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planificación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Se están ejecutando los planes para el desarrollo que implica el cambio solicitado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E06</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Por implementar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ha sido planificado y está en espera de ser ejecutado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E07</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En ejecución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está en desarrollo</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E08</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En verificación</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El cambio solicitado está siendo validado y verificado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E09</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Implementado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El cambio solicitado se ha ejecutado exitosamente y se libera una nueva versión del producto</w:t>
            </w:r>
          </w:p>
        </w:tc>
      </w:tr>
    </w:tbl>
    <w:p w:rsidR="0089701B" w:rsidRDefault="0089701B" w:rsidP="00694243">
      <w:pPr>
        <w:pStyle w:val="Ttulo2"/>
        <w:rPr>
          <w:lang w:eastAsia="es-PE"/>
        </w:rPr>
      </w:pPr>
      <w:bookmarkStart w:id="22" w:name="_GoBack"/>
      <w:bookmarkEnd w:id="22"/>
    </w:p>
    <w:p w:rsidR="0089701B" w:rsidRDefault="0089701B" w:rsidP="0089701B">
      <w:pPr>
        <w:pStyle w:val="Ttulo2"/>
        <w:numPr>
          <w:ilvl w:val="1"/>
          <w:numId w:val="12"/>
        </w:numPr>
        <w:rPr>
          <w:lang w:eastAsia="es-PE"/>
        </w:rPr>
      </w:pPr>
      <w:bookmarkStart w:id="23" w:name="_Toc530092211"/>
      <w:r w:rsidRPr="005D5555">
        <w:rPr>
          <w:lang w:eastAsia="es-PE"/>
        </w:rPr>
        <w:t xml:space="preserve">Tabla de </w:t>
      </w:r>
      <w:r>
        <w:rPr>
          <w:lang w:eastAsia="es-PE"/>
        </w:rPr>
        <w:t>Clasificación de la solicitud del cambio</w:t>
      </w:r>
      <w:bookmarkEnd w:id="23"/>
      <w:r>
        <w:rPr>
          <w:lang w:eastAsia="es-PE"/>
        </w:rPr>
        <w:br/>
      </w: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Estándar</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enviada debe de seguir el procedimiento estándar para poder ser implementada.</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Urgente</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 riesgo a la empresa que debe ser atendido con prioridad.</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C03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Pre-Aprobado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ha sido previamente revisada por la gestión del cambio. </w:t>
            </w:r>
          </w:p>
        </w:tc>
      </w:tr>
    </w:tbl>
    <w:p w:rsidR="0089701B" w:rsidRDefault="0089701B" w:rsidP="0089701B">
      <w:pPr>
        <w:pStyle w:val="Ttulo2"/>
        <w:ind w:left="792"/>
        <w:rPr>
          <w:lang w:eastAsia="es-PE"/>
        </w:rPr>
      </w:pPr>
    </w:p>
    <w:p w:rsidR="0089701B" w:rsidRDefault="0089701B" w:rsidP="0089701B">
      <w:pPr>
        <w:pStyle w:val="Ttulo2"/>
        <w:numPr>
          <w:ilvl w:val="1"/>
          <w:numId w:val="12"/>
        </w:numPr>
        <w:rPr>
          <w:lang w:eastAsia="es-PE"/>
        </w:rPr>
      </w:pPr>
      <w:bookmarkStart w:id="24" w:name="_Toc530092212"/>
      <w:r w:rsidRPr="005D5555">
        <w:rPr>
          <w:lang w:eastAsia="es-PE"/>
        </w:rPr>
        <w:t xml:space="preserve">Tabla de </w:t>
      </w:r>
      <w:r>
        <w:rPr>
          <w:lang w:eastAsia="es-PE"/>
        </w:rPr>
        <w:t>Impacto de la solicitud del cambio</w:t>
      </w:r>
      <w:bookmarkEnd w:id="24"/>
    </w:p>
    <w:p w:rsidR="0089701B" w:rsidRPr="00044A65" w:rsidRDefault="0089701B" w:rsidP="0089701B">
      <w:pPr>
        <w:rPr>
          <w:lang w:eastAsia="es-PE"/>
        </w:rPr>
      </w:pPr>
    </w:p>
    <w:tbl>
      <w:tblPr>
        <w:tblStyle w:val="Tablaconcuadrcula4-nfasis3"/>
        <w:tblW w:w="0" w:type="auto"/>
        <w:tblLook w:val="04A0" w:firstRow="1" w:lastRow="0" w:firstColumn="1" w:lastColumn="0" w:noHBand="0" w:noVBand="1"/>
      </w:tblPr>
      <w:tblGrid>
        <w:gridCol w:w="1129"/>
        <w:gridCol w:w="4533"/>
        <w:gridCol w:w="2832"/>
      </w:tblGrid>
      <w:tr w:rsidR="0089701B" w:rsidRPr="00B27CDB" w:rsidTr="005B1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Bajo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La solicitud de cambio posee un impacto mínimo sobre la organización y el proyecto. Generalmente son cambios mínimos en fases iniciales del proyecto.</w:t>
            </w:r>
          </w:p>
        </w:tc>
      </w:tr>
      <w:tr w:rsidR="0089701B" w:rsidRPr="00B27CDB" w:rsidTr="005B1429">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Medio</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La solicitud de cambio representa una alteración a las bases del proyecto. Puede desembocar en reinicios de fases.</w:t>
            </w:r>
          </w:p>
        </w:tc>
      </w:tr>
      <w:tr w:rsidR="0089701B" w:rsidRPr="00B27CDB" w:rsidTr="005B1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Alto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 xml:space="preserve">La solicitud de cambio representa una alteración que puede afectar de forma significativa a la organización. Desde niveles económicos hasta de reputación. </w:t>
            </w:r>
          </w:p>
        </w:tc>
      </w:tr>
    </w:tbl>
    <w:p w:rsidR="0089701B" w:rsidRPr="00044A65" w:rsidRDefault="0089701B" w:rsidP="0089701B">
      <w:pPr>
        <w:rPr>
          <w:lang w:eastAsia="es-PE"/>
        </w:rPr>
      </w:pPr>
    </w:p>
    <w:p w:rsidR="0089701B" w:rsidRDefault="0089701B" w:rsidP="0089701B">
      <w:pPr>
        <w:pStyle w:val="Ttulo2"/>
        <w:numPr>
          <w:ilvl w:val="1"/>
          <w:numId w:val="12"/>
        </w:numPr>
        <w:rPr>
          <w:lang w:eastAsia="es-PE"/>
        </w:rPr>
      </w:pPr>
      <w:bookmarkStart w:id="25" w:name="_Toc530092213"/>
      <w:r w:rsidRPr="005D5555">
        <w:rPr>
          <w:lang w:eastAsia="es-PE"/>
        </w:rPr>
        <w:t xml:space="preserve">Tabla de </w:t>
      </w:r>
      <w:r>
        <w:rPr>
          <w:lang w:eastAsia="es-PE"/>
        </w:rPr>
        <w:t>Riesgos de la solicitud del cambio</w:t>
      </w:r>
      <w:bookmarkEnd w:id="25"/>
    </w:p>
    <w:p w:rsidR="0089701B" w:rsidRPr="00044A65" w:rsidRDefault="0089701B" w:rsidP="0089701B">
      <w:pPr>
        <w:rPr>
          <w:lang w:eastAsia="es-PE"/>
        </w:rPr>
      </w:pPr>
    </w:p>
    <w:tbl>
      <w:tblPr>
        <w:tblStyle w:val="Tablaconcuadrcula4-nfasis3"/>
        <w:tblW w:w="0" w:type="auto"/>
        <w:jc w:val="center"/>
        <w:tblLook w:val="04A0" w:firstRow="1" w:lastRow="0" w:firstColumn="1" w:lastColumn="0" w:noHBand="0" w:noVBand="1"/>
      </w:tblPr>
      <w:tblGrid>
        <w:gridCol w:w="1129"/>
        <w:gridCol w:w="4533"/>
        <w:gridCol w:w="2832"/>
      </w:tblGrid>
      <w:tr w:rsidR="0089701B" w:rsidRPr="00B27CDB" w:rsidTr="005057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ID</w:t>
            </w:r>
          </w:p>
        </w:tc>
        <w:tc>
          <w:tcPr>
            <w:tcW w:w="4533"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Nombre</w:t>
            </w:r>
          </w:p>
        </w:tc>
        <w:tc>
          <w:tcPr>
            <w:tcW w:w="2832" w:type="dxa"/>
            <w:hideMark/>
          </w:tcPr>
          <w:p w:rsidR="0089701B" w:rsidRPr="00B27CDB" w:rsidRDefault="0089701B" w:rsidP="005B142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Descripción</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R01</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Técnico</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al desarrollo propio del software. Esto implica definiciones de alcance, requisitos, diseño, etc.</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t>R02</w:t>
            </w:r>
          </w:p>
        </w:tc>
        <w:tc>
          <w:tcPr>
            <w:tcW w:w="4533"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Gestión</w:t>
            </w:r>
          </w:p>
        </w:tc>
        <w:tc>
          <w:tcPr>
            <w:tcW w:w="2832" w:type="dxa"/>
            <w:hideMark/>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 xml:space="preserve">Son los riesgos relacionados a la dirección </w:t>
            </w:r>
            <w:r w:rsidRPr="00B27CDB">
              <w:rPr>
                <w:rFonts w:ascii="Arial" w:hAnsi="Arial" w:cs="Arial"/>
              </w:rPr>
              <w:lastRenderedPageBreak/>
              <w:t xml:space="preserve">del proyecto. </w:t>
            </w:r>
            <w:r w:rsidR="00A41ACB" w:rsidRPr="00B27CDB">
              <w:rPr>
                <w:rFonts w:ascii="Arial" w:hAnsi="Arial" w:cs="Arial"/>
              </w:rPr>
              <w:t>Está</w:t>
            </w:r>
            <w:r w:rsidRPr="00B27CDB">
              <w:rPr>
                <w:rFonts w:ascii="Arial" w:hAnsi="Arial" w:cs="Arial"/>
              </w:rPr>
              <w:t xml:space="preserve"> relacionado a la dirección de proyectos, comunicación, distribución de recursos, etc.</w:t>
            </w:r>
          </w:p>
        </w:tc>
      </w:tr>
      <w:tr w:rsidR="0089701B" w:rsidRPr="00B27CDB" w:rsidTr="00505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hideMark/>
          </w:tcPr>
          <w:p w:rsidR="0089701B" w:rsidRPr="00B27CDB" w:rsidRDefault="0089701B" w:rsidP="005B1429">
            <w:pPr>
              <w:rPr>
                <w:rFonts w:ascii="Arial" w:hAnsi="Arial" w:cs="Arial"/>
              </w:rPr>
            </w:pPr>
            <w:r w:rsidRPr="00B27CDB">
              <w:rPr>
                <w:rFonts w:ascii="Arial" w:hAnsi="Arial" w:cs="Arial"/>
              </w:rPr>
              <w:lastRenderedPageBreak/>
              <w:t>R03</w:t>
            </w:r>
          </w:p>
        </w:tc>
        <w:tc>
          <w:tcPr>
            <w:tcW w:w="4533"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Comercial</w:t>
            </w:r>
          </w:p>
        </w:tc>
        <w:tc>
          <w:tcPr>
            <w:tcW w:w="2832" w:type="dxa"/>
            <w:hideMark/>
          </w:tcPr>
          <w:p w:rsidR="0089701B" w:rsidRPr="00B27CDB" w:rsidRDefault="0089701B" w:rsidP="005B14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27CDB">
              <w:rPr>
                <w:rFonts w:ascii="Arial" w:hAnsi="Arial" w:cs="Arial"/>
              </w:rPr>
              <w:t>Son riesgos relacionados a contratos, proveedores y relaciones con el cliente.</w:t>
            </w:r>
          </w:p>
        </w:tc>
      </w:tr>
      <w:tr w:rsidR="0089701B" w:rsidRPr="00B27CDB" w:rsidTr="00505742">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89701B" w:rsidRPr="00B27CDB" w:rsidRDefault="0089701B" w:rsidP="005B1429">
            <w:pPr>
              <w:rPr>
                <w:rFonts w:ascii="Arial" w:hAnsi="Arial" w:cs="Arial"/>
              </w:rPr>
            </w:pPr>
            <w:r w:rsidRPr="00B27CDB">
              <w:rPr>
                <w:rFonts w:ascii="Arial" w:hAnsi="Arial" w:cs="Arial"/>
              </w:rPr>
              <w:t>R04</w:t>
            </w:r>
          </w:p>
        </w:tc>
        <w:tc>
          <w:tcPr>
            <w:tcW w:w="4533"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Externo</w:t>
            </w:r>
          </w:p>
        </w:tc>
        <w:tc>
          <w:tcPr>
            <w:tcW w:w="2832" w:type="dxa"/>
          </w:tcPr>
          <w:p w:rsidR="0089701B" w:rsidRPr="00B27CDB" w:rsidRDefault="0089701B" w:rsidP="005B14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27CDB">
              <w:rPr>
                <w:rFonts w:ascii="Arial" w:hAnsi="Arial" w:cs="Arial"/>
              </w:rPr>
              <w:t>Son riesgos relacionados con elementos fuera del control directo de la organización y sus clientes. Ejemplos son normativas, tasas de cambio, competencia, etc.</w:t>
            </w:r>
          </w:p>
        </w:tc>
      </w:tr>
    </w:tbl>
    <w:p w:rsidR="0089701B" w:rsidRDefault="0089701B" w:rsidP="0089701B">
      <w:pPr>
        <w:widowControl w:val="0"/>
        <w:spacing w:after="0" w:line="240" w:lineRule="auto"/>
        <w:jc w:val="both"/>
        <w:rPr>
          <w:rFonts w:ascii="Arial" w:hAnsi="Arial" w:cs="Arial"/>
          <w:b/>
        </w:rPr>
      </w:pPr>
    </w:p>
    <w:p w:rsidR="000B0875" w:rsidRDefault="000B0875" w:rsidP="000B0875">
      <w:pPr>
        <w:pStyle w:val="Ttulo1"/>
        <w:numPr>
          <w:ilvl w:val="0"/>
          <w:numId w:val="12"/>
        </w:numPr>
        <w:rPr>
          <w:rFonts w:ascii="Arial" w:hAnsi="Arial" w:cs="Arial"/>
          <w:b/>
          <w:color w:val="auto"/>
          <w:sz w:val="28"/>
          <w:szCs w:val="28"/>
        </w:rPr>
      </w:pPr>
      <w:bookmarkStart w:id="26" w:name="_Toc530092214"/>
      <w:r>
        <w:rPr>
          <w:rFonts w:ascii="Arial" w:hAnsi="Arial" w:cs="Arial"/>
          <w:b/>
          <w:color w:val="auto"/>
          <w:sz w:val="28"/>
          <w:szCs w:val="28"/>
        </w:rPr>
        <w:t>Formato de riesgos, formato de impacto, matrices</w:t>
      </w:r>
      <w:bookmarkEnd w:id="26"/>
    </w:p>
    <w:p w:rsidR="000B0875" w:rsidRDefault="000B0875" w:rsidP="000B0875">
      <w:pPr>
        <w:rPr>
          <w:lang w:eastAsia="es-PE"/>
        </w:rPr>
      </w:pPr>
    </w:p>
    <w:p w:rsidR="00505742" w:rsidRDefault="00505742" w:rsidP="00505742">
      <w:pPr>
        <w:pStyle w:val="Ttulo2"/>
        <w:numPr>
          <w:ilvl w:val="0"/>
          <w:numId w:val="14"/>
        </w:numPr>
        <w:ind w:left="720" w:hanging="436"/>
        <w:rPr>
          <w:lang w:eastAsia="es-PE"/>
        </w:rPr>
      </w:pPr>
      <w:bookmarkStart w:id="27" w:name="_Toc530092215"/>
      <w:r>
        <w:rPr>
          <w:lang w:eastAsia="es-PE"/>
        </w:rPr>
        <w:t>Formato de riesgos</w:t>
      </w:r>
      <w:bookmarkEnd w:id="27"/>
    </w:p>
    <w:p w:rsidR="00505742" w:rsidRDefault="00505742" w:rsidP="00505742">
      <w:pPr>
        <w:rPr>
          <w:rFonts w:ascii="Arial" w:hAnsi="Arial" w:cs="Arial"/>
          <w:lang w:eastAsia="es-PE"/>
        </w:rPr>
      </w:pPr>
    </w:p>
    <w:p w:rsidR="00505742" w:rsidRDefault="00505742" w:rsidP="00505742">
      <w:pPr>
        <w:rPr>
          <w:rFonts w:ascii="Arial" w:hAnsi="Arial" w:cs="Arial"/>
          <w:lang w:eastAsia="es-PE"/>
        </w:rPr>
      </w:pPr>
      <w:r>
        <w:rPr>
          <w:rFonts w:ascii="Arial" w:hAnsi="Arial" w:cs="Arial"/>
          <w:lang w:eastAsia="es-PE"/>
        </w:rPr>
        <w:t xml:space="preserve">En el formato de riesgos se detallarán los riesgos identificados por el Comité de Control de Cambios, el impacto que tiene sobre el software, el tipo de estrategia y las acciones a tomar. </w:t>
      </w:r>
    </w:p>
    <w:tbl>
      <w:tblPr>
        <w:tblStyle w:val="Tablaconcuadrcula4-nfasis3"/>
        <w:tblW w:w="0" w:type="auto"/>
        <w:tblLook w:val="04A0" w:firstRow="1" w:lastRow="0" w:firstColumn="1" w:lastColumn="0" w:noHBand="0" w:noVBand="1"/>
      </w:tblPr>
      <w:tblGrid>
        <w:gridCol w:w="441"/>
        <w:gridCol w:w="1651"/>
        <w:gridCol w:w="1463"/>
        <w:gridCol w:w="1376"/>
        <w:gridCol w:w="1919"/>
        <w:gridCol w:w="1644"/>
      </w:tblGrid>
      <w:tr w:rsidR="00146687" w:rsidTr="0014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05742">
            <w:pPr>
              <w:rPr>
                <w:rFonts w:ascii="Arial" w:hAnsi="Arial" w:cs="Arial"/>
                <w:lang w:eastAsia="es-PE"/>
              </w:rPr>
            </w:pPr>
            <w:r>
              <w:rPr>
                <w:rFonts w:ascii="Arial" w:hAnsi="Arial" w:cs="Arial"/>
                <w:lang w:eastAsia="es-PE"/>
              </w:rPr>
              <w:t>ID</w:t>
            </w:r>
          </w:p>
        </w:tc>
        <w:tc>
          <w:tcPr>
            <w:tcW w:w="1651"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Riesgo</w:t>
            </w:r>
          </w:p>
        </w:tc>
        <w:tc>
          <w:tcPr>
            <w:tcW w:w="1463"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Impacto</w:t>
            </w:r>
          </w:p>
        </w:tc>
        <w:tc>
          <w:tcPr>
            <w:tcW w:w="1376"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Artefacto Impactado</w:t>
            </w:r>
          </w:p>
        </w:tc>
        <w:tc>
          <w:tcPr>
            <w:tcW w:w="1919"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Tipo de estrategia</w:t>
            </w:r>
          </w:p>
        </w:tc>
        <w:tc>
          <w:tcPr>
            <w:tcW w:w="1644" w:type="dxa"/>
          </w:tcPr>
          <w:p w:rsidR="00146687" w:rsidRDefault="00146687" w:rsidP="00505742">
            <w:pPr>
              <w:cnfStyle w:val="100000000000" w:firstRow="1" w:lastRow="0" w:firstColumn="0" w:lastColumn="0" w:oddVBand="0" w:evenVBand="0" w:oddHBand="0" w:evenHBand="0" w:firstRowFirstColumn="0" w:firstRowLastColumn="0" w:lastRowFirstColumn="0" w:lastRowLastColumn="0"/>
              <w:rPr>
                <w:rFonts w:ascii="Arial" w:hAnsi="Arial" w:cs="Arial"/>
                <w:lang w:eastAsia="es-PE"/>
              </w:rPr>
            </w:pPr>
            <w:r>
              <w:rPr>
                <w:rFonts w:ascii="Arial" w:hAnsi="Arial" w:cs="Arial"/>
                <w:lang w:eastAsia="es-PE"/>
              </w:rPr>
              <w:t>Acciones</w:t>
            </w:r>
          </w:p>
        </w:tc>
      </w:tr>
      <w:tr w:rsidR="00146687" w:rsidTr="0014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1</w:t>
            </w:r>
          </w:p>
        </w:tc>
        <w:tc>
          <w:tcPr>
            <w:tcW w:w="1651"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Descripción de riesgo</w:t>
            </w:r>
          </w:p>
        </w:tc>
        <w:tc>
          <w:tcPr>
            <w:tcW w:w="1463"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[Bajo, Medio, Alto]</w:t>
            </w:r>
          </w:p>
        </w:tc>
        <w:tc>
          <w:tcPr>
            <w:tcW w:w="1376"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Se listará los artefactos impactados por el cambio o el conjunto de cambios</w:t>
            </w:r>
          </w:p>
        </w:tc>
        <w:tc>
          <w:tcPr>
            <w:tcW w:w="1919"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Evitar, Mitigar]</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Aceptar: Indica que se ha decidido no cambiar el curso de acción para manejar un riesgo.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Evitar: Consiste en no realizar actividades arriesgadas para proteger los objetivos del proyecto.</w:t>
            </w: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p>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Mitigar: Tomar pronta acción para reducir la probabilidad de un riesgo o su impacto.</w:t>
            </w:r>
          </w:p>
        </w:tc>
        <w:tc>
          <w:tcPr>
            <w:tcW w:w="1644" w:type="dxa"/>
          </w:tcPr>
          <w:p w:rsidR="00146687" w:rsidRDefault="00146687" w:rsidP="00505742">
            <w:pPr>
              <w:cnfStyle w:val="000000100000" w:firstRow="0" w:lastRow="0" w:firstColumn="0" w:lastColumn="0" w:oddVBand="0" w:evenVBand="0" w:oddHBand="1" w:evenHBand="0" w:firstRowFirstColumn="0" w:firstRowLastColumn="0" w:lastRowFirstColumn="0" w:lastRowLastColumn="0"/>
              <w:rPr>
                <w:rFonts w:ascii="Arial" w:hAnsi="Arial" w:cs="Arial"/>
                <w:lang w:eastAsia="es-PE"/>
              </w:rPr>
            </w:pPr>
            <w:r>
              <w:rPr>
                <w:rFonts w:ascii="Arial" w:hAnsi="Arial" w:cs="Arial"/>
                <w:lang w:eastAsia="es-PE"/>
              </w:rPr>
              <w:t>Acciones a tomar de acuerdo al tipo de riesgo.</w:t>
            </w:r>
          </w:p>
        </w:tc>
      </w:tr>
      <w:tr w:rsidR="00146687" w:rsidTr="00146687">
        <w:tc>
          <w:tcPr>
            <w:cnfStyle w:val="001000000000" w:firstRow="0" w:lastRow="0" w:firstColumn="1" w:lastColumn="0" w:oddVBand="0" w:evenVBand="0" w:oddHBand="0" w:evenHBand="0" w:firstRowFirstColumn="0" w:firstRowLastColumn="0" w:lastRowFirstColumn="0" w:lastRowLastColumn="0"/>
            <w:tcW w:w="441" w:type="dxa"/>
          </w:tcPr>
          <w:p w:rsidR="00146687" w:rsidRDefault="00146687" w:rsidP="00510324">
            <w:pPr>
              <w:jc w:val="center"/>
              <w:rPr>
                <w:rFonts w:ascii="Arial" w:hAnsi="Arial" w:cs="Arial"/>
                <w:lang w:eastAsia="es-PE"/>
              </w:rPr>
            </w:pPr>
            <w:r>
              <w:rPr>
                <w:rFonts w:ascii="Arial" w:hAnsi="Arial" w:cs="Arial"/>
                <w:lang w:eastAsia="es-PE"/>
              </w:rPr>
              <w:t>2</w:t>
            </w:r>
          </w:p>
        </w:tc>
        <w:tc>
          <w:tcPr>
            <w:tcW w:w="1651"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463"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376"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919"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c>
          <w:tcPr>
            <w:tcW w:w="1644" w:type="dxa"/>
          </w:tcPr>
          <w:p w:rsidR="00146687" w:rsidRDefault="00146687" w:rsidP="00505742">
            <w:pPr>
              <w:cnfStyle w:val="000000000000" w:firstRow="0" w:lastRow="0" w:firstColumn="0" w:lastColumn="0" w:oddVBand="0" w:evenVBand="0" w:oddHBand="0" w:evenHBand="0" w:firstRowFirstColumn="0" w:firstRowLastColumn="0" w:lastRowFirstColumn="0" w:lastRowLastColumn="0"/>
              <w:rPr>
                <w:rFonts w:ascii="Arial" w:hAnsi="Arial" w:cs="Arial"/>
                <w:lang w:eastAsia="es-PE"/>
              </w:rPr>
            </w:pPr>
          </w:p>
        </w:tc>
      </w:tr>
    </w:tbl>
    <w:p w:rsidR="00510324" w:rsidRPr="00505742" w:rsidRDefault="00510324" w:rsidP="00505742">
      <w:pPr>
        <w:rPr>
          <w:rFonts w:ascii="Arial" w:hAnsi="Arial" w:cs="Arial"/>
          <w:lang w:eastAsia="es-PE"/>
        </w:rPr>
      </w:pPr>
    </w:p>
    <w:p w:rsidR="000B0875" w:rsidRPr="00E82CEA" w:rsidRDefault="00573BF9" w:rsidP="003A06A1">
      <w:pPr>
        <w:pStyle w:val="Prrafodelista"/>
        <w:widowControl w:val="0"/>
        <w:numPr>
          <w:ilvl w:val="0"/>
          <w:numId w:val="14"/>
        </w:numPr>
        <w:spacing w:after="0" w:line="240" w:lineRule="auto"/>
        <w:ind w:left="720" w:hanging="450"/>
        <w:jc w:val="both"/>
        <w:rPr>
          <w:rFonts w:ascii="Arial" w:hAnsi="Arial" w:cs="Arial"/>
          <w:b/>
        </w:rPr>
      </w:pPr>
      <w:r w:rsidRPr="00573BF9">
        <w:rPr>
          <w:rFonts w:ascii="Arial" w:hAnsi="Arial" w:cs="Arial"/>
          <w:b/>
          <w:sz w:val="24"/>
        </w:rPr>
        <w:t>Matriz de determinación de prioridad de cambios</w:t>
      </w:r>
    </w:p>
    <w:p w:rsidR="00E82CEA" w:rsidRDefault="00E82CEA" w:rsidP="00E82CEA">
      <w:pPr>
        <w:widowControl w:val="0"/>
        <w:spacing w:after="0" w:line="240" w:lineRule="auto"/>
        <w:jc w:val="both"/>
        <w:rPr>
          <w:rFonts w:ascii="Arial" w:hAnsi="Arial" w:cs="Arial"/>
        </w:rPr>
      </w:pPr>
    </w:p>
    <w:p w:rsidR="00A61BC6" w:rsidRDefault="00A61BC6" w:rsidP="00E82CEA">
      <w:pPr>
        <w:widowControl w:val="0"/>
        <w:spacing w:after="0" w:line="240" w:lineRule="auto"/>
        <w:jc w:val="both"/>
        <w:rPr>
          <w:rFonts w:ascii="Arial" w:hAnsi="Arial" w:cs="Arial"/>
        </w:rPr>
      </w:pPr>
      <w:r>
        <w:rPr>
          <w:rFonts w:ascii="Arial" w:hAnsi="Arial" w:cs="Arial"/>
        </w:rPr>
        <w:t>Es necesario poder determinar la prioridad de cambios, de esta manera tomar acciones en los cambios que tienen gran impacto. En este cálculo se tomarán dos dimensiones:</w:t>
      </w:r>
    </w:p>
    <w:p w:rsidR="00A61BC6" w:rsidRDefault="00A61BC6" w:rsidP="00E82CEA">
      <w:pPr>
        <w:widowControl w:val="0"/>
        <w:spacing w:after="0" w:line="240" w:lineRule="auto"/>
        <w:jc w:val="both"/>
        <w:rPr>
          <w:rFonts w:ascii="Arial" w:hAnsi="Arial" w:cs="Arial"/>
        </w:rPr>
      </w:pPr>
    </w:p>
    <w:p w:rsidR="002A3932" w:rsidRPr="002A3932" w:rsidRDefault="002A3932" w:rsidP="002A3932">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Urgencia:</w:t>
      </w:r>
      <w:r>
        <w:rPr>
          <w:rFonts w:ascii="Arial" w:hAnsi="Arial" w:cs="Arial"/>
          <w:b/>
        </w:rPr>
        <w:t xml:space="preserve"> </w:t>
      </w:r>
      <w:r>
        <w:rPr>
          <w:rFonts w:ascii="Arial" w:hAnsi="Arial" w:cs="Arial"/>
        </w:rPr>
        <w:t>Una medida del tiempo en que un cambio tendrá un impacto significativo para el negocio.</w:t>
      </w:r>
    </w:p>
    <w:p w:rsidR="00791BBA" w:rsidRPr="00082945" w:rsidRDefault="002A3932" w:rsidP="00082945">
      <w:pPr>
        <w:pStyle w:val="Prrafodelista"/>
        <w:widowControl w:val="0"/>
        <w:numPr>
          <w:ilvl w:val="0"/>
          <w:numId w:val="15"/>
        </w:numPr>
        <w:spacing w:after="0" w:line="240" w:lineRule="auto"/>
        <w:jc w:val="both"/>
        <w:rPr>
          <w:rFonts w:ascii="Arial" w:hAnsi="Arial" w:cs="Arial"/>
          <w:b/>
        </w:rPr>
      </w:pPr>
      <w:r w:rsidRPr="002A3932">
        <w:rPr>
          <w:rFonts w:ascii="Arial" w:hAnsi="Arial" w:cs="Arial"/>
          <w:b/>
        </w:rPr>
        <w:t xml:space="preserve">Impacto: </w:t>
      </w:r>
      <w:r>
        <w:rPr>
          <w:rFonts w:ascii="Arial" w:hAnsi="Arial" w:cs="Arial"/>
        </w:rPr>
        <w:t>Una medida del efecto de un cambio en los procesos de negocio.</w:t>
      </w:r>
    </w:p>
    <w:p w:rsidR="00082945" w:rsidRDefault="00082945" w:rsidP="00791BBA">
      <w:pPr>
        <w:widowControl w:val="0"/>
        <w:spacing w:after="0" w:line="240" w:lineRule="auto"/>
        <w:jc w:val="center"/>
        <w:rPr>
          <w:rFonts w:ascii="Arial" w:hAnsi="Arial" w:cs="Arial"/>
          <w:b/>
        </w:rPr>
      </w:pPr>
    </w:p>
    <w:p w:rsidR="00082945" w:rsidRDefault="00082945" w:rsidP="00791BBA">
      <w:pPr>
        <w:widowControl w:val="0"/>
        <w:spacing w:after="0" w:line="240" w:lineRule="auto"/>
        <w:jc w:val="center"/>
      </w:pPr>
      <w:r>
        <w:fldChar w:fldCharType="begin"/>
      </w:r>
      <w:r>
        <w:instrText xml:space="preserve"> LINK Excel.Sheet.12 "Book1" "Sheet1!R5C6:R10C10" \a \f 4 \h  \* MERGEFORMAT </w:instrText>
      </w:r>
      <w:r>
        <w:fldChar w:fldCharType="separate"/>
      </w:r>
    </w:p>
    <w:tbl>
      <w:tblPr>
        <w:tblW w:w="6567" w:type="dxa"/>
        <w:tblInd w:w="810" w:type="dxa"/>
        <w:tblLook w:val="04A0" w:firstRow="1" w:lastRow="0" w:firstColumn="1" w:lastColumn="0" w:noHBand="0" w:noVBand="1"/>
      </w:tblPr>
      <w:tblGrid>
        <w:gridCol w:w="665"/>
        <w:gridCol w:w="1475"/>
        <w:gridCol w:w="1348"/>
        <w:gridCol w:w="1371"/>
        <w:gridCol w:w="1708"/>
      </w:tblGrid>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4"/>
                <w:szCs w:val="24"/>
                <w:lang w:eastAsia="en-US"/>
              </w:rPr>
            </w:pPr>
          </w:p>
        </w:tc>
        <w:tc>
          <w:tcPr>
            <w:tcW w:w="1475" w:type="dxa"/>
            <w:tcBorders>
              <w:top w:val="nil"/>
              <w:left w:val="nil"/>
              <w:bottom w:val="nil"/>
              <w:right w:val="nil"/>
            </w:tcBorders>
            <w:shd w:val="clear" w:color="auto" w:fill="auto"/>
            <w:noWrap/>
            <w:vAlign w:val="bottom"/>
            <w:hideMark/>
          </w:tcPr>
          <w:p w:rsidR="00082945" w:rsidRPr="00F70B86" w:rsidRDefault="00082945" w:rsidP="00082945">
            <w:pPr>
              <w:spacing w:after="0" w:line="240" w:lineRule="auto"/>
              <w:rPr>
                <w:rFonts w:ascii="Times New Roman" w:eastAsia="Times New Roman" w:hAnsi="Times New Roman" w:cs="Times New Roman"/>
                <w:sz w:val="20"/>
                <w:szCs w:val="20"/>
                <w:lang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Impacto</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1348" w:type="dxa"/>
            <w:tcBorders>
              <w:top w:val="nil"/>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Bajo</w:t>
            </w:r>
          </w:p>
        </w:tc>
        <w:tc>
          <w:tcPr>
            <w:tcW w:w="1371"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Medio</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Alto</w:t>
            </w:r>
          </w:p>
        </w:tc>
      </w:tr>
      <w:tr w:rsidR="00082945" w:rsidRPr="00082945" w:rsidTr="00082945">
        <w:trPr>
          <w:trHeight w:val="477"/>
        </w:trPr>
        <w:tc>
          <w:tcPr>
            <w:tcW w:w="66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proofErr w:type="spellStart"/>
            <w:r w:rsidRPr="00082945">
              <w:rPr>
                <w:rFonts w:ascii="Calibri" w:eastAsia="Times New Roman" w:hAnsi="Calibri" w:cs="Calibri"/>
                <w:color w:val="000000"/>
                <w:lang w:val="en-US" w:eastAsia="en-US"/>
              </w:rPr>
              <w:t>Urgencia</w:t>
            </w:r>
            <w:proofErr w:type="spellEnd"/>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Baja</w:t>
            </w:r>
          </w:p>
        </w:tc>
        <w:tc>
          <w:tcPr>
            <w:tcW w:w="1348" w:type="dxa"/>
            <w:tcBorders>
              <w:top w:val="nil"/>
              <w:left w:val="nil"/>
              <w:bottom w:val="single" w:sz="4" w:space="0" w:color="auto"/>
              <w:right w:val="single" w:sz="4" w:space="0" w:color="auto"/>
            </w:tcBorders>
            <w:shd w:val="clear" w:color="000000" w:fill="C6EFCE"/>
            <w:noWrap/>
            <w:vAlign w:val="bottom"/>
            <w:hideMark/>
          </w:tcPr>
          <w:p w:rsidR="00082945" w:rsidRPr="00082945" w:rsidRDefault="00082945" w:rsidP="00082945">
            <w:pPr>
              <w:spacing w:after="0" w:line="240" w:lineRule="auto"/>
              <w:rPr>
                <w:rFonts w:ascii="Calibri" w:eastAsia="Times New Roman" w:hAnsi="Calibri" w:cs="Calibri"/>
                <w:color w:val="006100"/>
                <w:lang w:val="en-US" w:eastAsia="en-US"/>
              </w:rPr>
            </w:pPr>
            <w:r w:rsidRPr="00082945">
              <w:rPr>
                <w:rFonts w:ascii="Calibri" w:eastAsia="Times New Roman" w:hAnsi="Calibri" w:cs="Calibri"/>
                <w:color w:val="006100"/>
                <w:lang w:val="en-US" w:eastAsia="en-US"/>
              </w:rPr>
              <w:t>Baja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Media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708"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r>
      <w:tr w:rsidR="00082945" w:rsidRPr="00082945" w:rsidTr="00082945">
        <w:trPr>
          <w:trHeight w:val="477"/>
        </w:trPr>
        <w:tc>
          <w:tcPr>
            <w:tcW w:w="665" w:type="dxa"/>
            <w:vMerge/>
            <w:tcBorders>
              <w:top w:val="single" w:sz="4" w:space="0" w:color="auto"/>
              <w:left w:val="single" w:sz="4" w:space="0" w:color="auto"/>
              <w:bottom w:val="single" w:sz="4" w:space="0" w:color="auto"/>
              <w:right w:val="single" w:sz="4" w:space="0" w:color="auto"/>
            </w:tcBorders>
            <w:vAlign w:val="center"/>
            <w:hideMark/>
          </w:tcPr>
          <w:p w:rsidR="00082945" w:rsidRPr="00082945" w:rsidRDefault="00082945" w:rsidP="00082945">
            <w:pPr>
              <w:spacing w:after="0" w:line="240" w:lineRule="auto"/>
              <w:rPr>
                <w:rFonts w:ascii="Calibri" w:eastAsia="Times New Roman" w:hAnsi="Calibri" w:cs="Calibri"/>
                <w:color w:val="000000"/>
                <w:lang w:val="en-US" w:eastAsia="en-US"/>
              </w:rPr>
            </w:pPr>
          </w:p>
        </w:tc>
        <w:tc>
          <w:tcPr>
            <w:tcW w:w="1475"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000000"/>
                <w:lang w:val="en-US" w:eastAsia="en-US"/>
              </w:rPr>
            </w:pPr>
            <w:r w:rsidRPr="00082945">
              <w:rPr>
                <w:rFonts w:ascii="Calibri" w:eastAsia="Times New Roman" w:hAnsi="Calibri" w:cs="Calibri"/>
                <w:color w:val="000000"/>
                <w:lang w:val="en-US" w:eastAsia="en-US"/>
              </w:rPr>
              <w:t>Alta</w:t>
            </w:r>
          </w:p>
        </w:tc>
        <w:tc>
          <w:tcPr>
            <w:tcW w:w="1348" w:type="dxa"/>
            <w:tcBorders>
              <w:top w:val="nil"/>
              <w:left w:val="nil"/>
              <w:bottom w:val="single" w:sz="4" w:space="0" w:color="auto"/>
              <w:right w:val="single" w:sz="4" w:space="0" w:color="auto"/>
            </w:tcBorders>
            <w:shd w:val="clear" w:color="000000" w:fill="FFEB9C"/>
            <w:noWrap/>
            <w:vAlign w:val="bottom"/>
            <w:hideMark/>
          </w:tcPr>
          <w:p w:rsidR="00082945" w:rsidRPr="00082945" w:rsidRDefault="00082945" w:rsidP="00082945">
            <w:pPr>
              <w:spacing w:after="0" w:line="240" w:lineRule="auto"/>
              <w:rPr>
                <w:rFonts w:ascii="Calibri" w:eastAsia="Times New Roman" w:hAnsi="Calibri" w:cs="Calibri"/>
                <w:color w:val="9C5700"/>
                <w:lang w:val="en-US" w:eastAsia="en-US"/>
              </w:rPr>
            </w:pPr>
            <w:r w:rsidRPr="00082945">
              <w:rPr>
                <w:rFonts w:ascii="Calibri" w:eastAsia="Times New Roman" w:hAnsi="Calibri" w:cs="Calibri"/>
                <w:color w:val="9C5700"/>
                <w:lang w:val="en-US" w:eastAsia="en-US"/>
              </w:rPr>
              <w:t>Media</w:t>
            </w:r>
          </w:p>
        </w:tc>
        <w:tc>
          <w:tcPr>
            <w:tcW w:w="1371" w:type="dxa"/>
            <w:tcBorders>
              <w:top w:val="nil"/>
              <w:left w:val="nil"/>
              <w:bottom w:val="single" w:sz="4" w:space="0" w:color="auto"/>
              <w:right w:val="single" w:sz="4" w:space="0" w:color="auto"/>
            </w:tcBorders>
            <w:shd w:val="clear" w:color="000000" w:fill="FFC7CE"/>
            <w:noWrap/>
            <w:vAlign w:val="bottom"/>
            <w:hideMark/>
          </w:tcPr>
          <w:p w:rsidR="00082945" w:rsidRPr="00082945" w:rsidRDefault="00082945" w:rsidP="00082945">
            <w:pPr>
              <w:spacing w:after="0" w:line="240" w:lineRule="auto"/>
              <w:rPr>
                <w:rFonts w:ascii="Calibri" w:eastAsia="Times New Roman" w:hAnsi="Calibri" w:cs="Calibri"/>
                <w:color w:val="9C0006"/>
                <w:lang w:val="en-US" w:eastAsia="en-US"/>
              </w:rPr>
            </w:pPr>
            <w:r w:rsidRPr="00082945">
              <w:rPr>
                <w:rFonts w:ascii="Calibri" w:eastAsia="Times New Roman" w:hAnsi="Calibri" w:cs="Calibri"/>
                <w:color w:val="9C0006"/>
                <w:lang w:val="en-US" w:eastAsia="en-US"/>
              </w:rPr>
              <w:t>Alta</w:t>
            </w:r>
          </w:p>
        </w:tc>
        <w:tc>
          <w:tcPr>
            <w:tcW w:w="1708" w:type="dxa"/>
            <w:tcBorders>
              <w:top w:val="nil"/>
              <w:left w:val="nil"/>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roofErr w:type="spellStart"/>
            <w:r w:rsidRPr="00082945">
              <w:rPr>
                <w:rFonts w:ascii="Calibri" w:eastAsia="Times New Roman" w:hAnsi="Calibri" w:cs="Calibri"/>
                <w:color w:val="FF0000"/>
                <w:lang w:val="en-US" w:eastAsia="en-US"/>
              </w:rPr>
              <w:t>Urgente</w:t>
            </w:r>
            <w:proofErr w:type="spellEnd"/>
          </w:p>
        </w:tc>
      </w:tr>
      <w:tr w:rsidR="00082945" w:rsidRPr="00082945" w:rsidTr="00082945">
        <w:trPr>
          <w:trHeight w:val="477"/>
        </w:trPr>
        <w:tc>
          <w:tcPr>
            <w:tcW w:w="66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Calibri" w:eastAsia="Times New Roman" w:hAnsi="Calibri" w:cs="Calibri"/>
                <w:color w:val="FF0000"/>
                <w:lang w:val="en-US" w:eastAsia="en-US"/>
              </w:rPr>
            </w:pPr>
          </w:p>
        </w:tc>
        <w:tc>
          <w:tcPr>
            <w:tcW w:w="1475" w:type="dxa"/>
            <w:tcBorders>
              <w:top w:val="nil"/>
              <w:left w:val="nil"/>
              <w:bottom w:val="nil"/>
              <w:right w:val="nil"/>
            </w:tcBorders>
            <w:shd w:val="clear" w:color="auto" w:fill="auto"/>
            <w:noWrap/>
            <w:vAlign w:val="bottom"/>
            <w:hideMark/>
          </w:tcPr>
          <w:p w:rsidR="00082945" w:rsidRPr="00082945" w:rsidRDefault="00082945" w:rsidP="00082945">
            <w:pPr>
              <w:spacing w:after="0" w:line="240" w:lineRule="auto"/>
              <w:rPr>
                <w:rFonts w:ascii="Times New Roman" w:eastAsia="Times New Roman" w:hAnsi="Times New Roman" w:cs="Times New Roman"/>
                <w:sz w:val="20"/>
                <w:szCs w:val="20"/>
                <w:lang w:val="en-US" w:eastAsia="en-US"/>
              </w:rPr>
            </w:pPr>
          </w:p>
        </w:tc>
        <w:tc>
          <w:tcPr>
            <w:tcW w:w="44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945" w:rsidRPr="00082945" w:rsidRDefault="00082945" w:rsidP="00082945">
            <w:pPr>
              <w:spacing w:after="0" w:line="240" w:lineRule="auto"/>
              <w:jc w:val="center"/>
              <w:rPr>
                <w:rFonts w:ascii="Calibri" w:eastAsia="Times New Roman" w:hAnsi="Calibri" w:cs="Calibri"/>
                <w:color w:val="000000"/>
                <w:lang w:val="en-US" w:eastAsia="en-US"/>
              </w:rPr>
            </w:pPr>
            <w:r w:rsidRPr="00082945">
              <w:rPr>
                <w:rFonts w:ascii="Calibri" w:eastAsia="Times New Roman" w:hAnsi="Calibri" w:cs="Calibri"/>
                <w:color w:val="000000"/>
                <w:lang w:eastAsia="en-US"/>
              </w:rPr>
              <w:t>Prioridad</w:t>
            </w:r>
          </w:p>
        </w:tc>
      </w:tr>
    </w:tbl>
    <w:p w:rsidR="00082945" w:rsidRDefault="00082945" w:rsidP="00791BBA">
      <w:pPr>
        <w:widowControl w:val="0"/>
        <w:spacing w:after="0" w:line="240" w:lineRule="auto"/>
        <w:jc w:val="center"/>
        <w:rPr>
          <w:rFonts w:ascii="Arial" w:hAnsi="Arial" w:cs="Arial"/>
          <w:b/>
        </w:rPr>
      </w:pPr>
      <w:r>
        <w:rPr>
          <w:rFonts w:ascii="Arial" w:hAnsi="Arial" w:cs="Arial"/>
          <w:b/>
        </w:rPr>
        <w:fldChar w:fldCharType="end"/>
      </w:r>
    </w:p>
    <w:p w:rsidR="00082945" w:rsidRDefault="00366CBA" w:rsidP="00366CBA">
      <w:pPr>
        <w:widowControl w:val="0"/>
        <w:spacing w:after="0" w:line="240" w:lineRule="auto"/>
        <w:rPr>
          <w:rFonts w:ascii="Arial" w:hAnsi="Arial" w:cs="Arial"/>
        </w:rPr>
      </w:pPr>
      <w:r>
        <w:rPr>
          <w:rFonts w:ascii="Arial" w:hAnsi="Arial" w:cs="Arial"/>
        </w:rPr>
        <w:t>A partir de la matriz tenemos 4 niveles de prioridad de cambios:</w:t>
      </w:r>
    </w:p>
    <w:p w:rsidR="00366CBA" w:rsidRDefault="00366CBA" w:rsidP="00366CBA">
      <w:pPr>
        <w:widowControl w:val="0"/>
        <w:spacing w:after="0" w:line="240" w:lineRule="auto"/>
        <w:rPr>
          <w:rFonts w:ascii="Arial" w:hAnsi="Arial" w:cs="Arial"/>
        </w:rPr>
      </w:pPr>
    </w:p>
    <w:p w:rsidR="00366CBA" w:rsidRPr="00722083" w:rsidRDefault="00366CBA" w:rsidP="00366CBA">
      <w:pPr>
        <w:pStyle w:val="Prrafodelista"/>
        <w:widowControl w:val="0"/>
        <w:numPr>
          <w:ilvl w:val="0"/>
          <w:numId w:val="16"/>
        </w:numPr>
        <w:spacing w:after="0" w:line="240" w:lineRule="auto"/>
        <w:rPr>
          <w:rFonts w:ascii="Arial" w:hAnsi="Arial" w:cs="Arial"/>
        </w:rPr>
      </w:pPr>
      <w:r w:rsidRPr="00EA2BD1">
        <w:rPr>
          <w:rFonts w:ascii="Arial" w:hAnsi="Arial" w:cs="Arial"/>
          <w:b/>
        </w:rPr>
        <w:t>Baja:</w:t>
      </w:r>
      <w:r>
        <w:rPr>
          <w:rFonts w:ascii="Arial" w:hAnsi="Arial" w:cs="Arial"/>
        </w:rPr>
        <w:t xml:space="preserve"> </w:t>
      </w:r>
      <w:r w:rsidRPr="00366CBA">
        <w:rPr>
          <w:rFonts w:ascii="Arial" w:hAnsi="Arial" w:cs="Arial"/>
          <w:szCs w:val="24"/>
        </w:rPr>
        <w:t>Puede ser conveniente realizar este cambio junto a otros, cuando se decidan actualizar ciertos paquetes de software.</w:t>
      </w:r>
    </w:p>
    <w:p w:rsidR="00722083" w:rsidRPr="00EA2BD1" w:rsidRDefault="00722083" w:rsidP="00366CBA">
      <w:pPr>
        <w:pStyle w:val="Prrafodelista"/>
        <w:widowControl w:val="0"/>
        <w:numPr>
          <w:ilvl w:val="0"/>
          <w:numId w:val="16"/>
        </w:numPr>
        <w:spacing w:after="0" w:line="240" w:lineRule="auto"/>
        <w:rPr>
          <w:rFonts w:ascii="Arial" w:hAnsi="Arial" w:cs="Arial"/>
        </w:rPr>
      </w:pPr>
      <w:r w:rsidRPr="00EA2BD1">
        <w:rPr>
          <w:rFonts w:ascii="Arial" w:hAnsi="Arial" w:cs="Arial"/>
          <w:b/>
        </w:rPr>
        <w:t>Media:</w:t>
      </w:r>
      <w:r>
        <w:rPr>
          <w:rFonts w:ascii="Arial" w:hAnsi="Arial" w:cs="Arial"/>
        </w:rPr>
        <w:t xml:space="preserve"> </w:t>
      </w:r>
      <w:r w:rsidRPr="00722083">
        <w:rPr>
          <w:rFonts w:ascii="Arial" w:hAnsi="Arial" w:cs="Arial"/>
          <w:szCs w:val="24"/>
        </w:rPr>
        <w:t>Es conveniente realizar el cambio, pero siempre que ello no entorpezca algún otro cambio de más alta prioridad.</w:t>
      </w:r>
    </w:p>
    <w:p w:rsidR="00EA2BD1" w:rsidRPr="00EA2BD1" w:rsidRDefault="00EA2BD1" w:rsidP="00366CBA">
      <w:pPr>
        <w:pStyle w:val="Prrafodelista"/>
        <w:widowControl w:val="0"/>
        <w:numPr>
          <w:ilvl w:val="0"/>
          <w:numId w:val="16"/>
        </w:numPr>
        <w:spacing w:after="0" w:line="240" w:lineRule="auto"/>
        <w:rPr>
          <w:rFonts w:ascii="Arial" w:hAnsi="Arial" w:cs="Arial"/>
        </w:rPr>
      </w:pPr>
      <w:r w:rsidRPr="00EA2BD1">
        <w:rPr>
          <w:rFonts w:ascii="Arial" w:hAnsi="Arial" w:cs="Arial"/>
          <w:b/>
        </w:rPr>
        <w:t>Alta:</w:t>
      </w:r>
      <w:r>
        <w:rPr>
          <w:rFonts w:ascii="Arial" w:hAnsi="Arial" w:cs="Arial"/>
        </w:rPr>
        <w:t xml:space="preserve"> </w:t>
      </w:r>
      <w:r w:rsidRPr="00EA2BD1">
        <w:rPr>
          <w:rFonts w:ascii="Arial" w:hAnsi="Arial" w:cs="Arial"/>
          <w:szCs w:val="24"/>
        </w:rPr>
        <w:t>Un cambio que debe realizarse sin demora pues está asociado a errores conocidos que deterioran apreciablemente la calidad del servicio.</w:t>
      </w:r>
    </w:p>
    <w:p w:rsidR="00082945" w:rsidRPr="000C3847" w:rsidRDefault="00EA2BD1" w:rsidP="000C3847">
      <w:pPr>
        <w:pStyle w:val="Prrafodelista"/>
        <w:widowControl w:val="0"/>
        <w:numPr>
          <w:ilvl w:val="0"/>
          <w:numId w:val="16"/>
        </w:numPr>
        <w:spacing w:after="0" w:line="240" w:lineRule="auto"/>
        <w:rPr>
          <w:rFonts w:ascii="Arial" w:hAnsi="Arial" w:cs="Arial"/>
        </w:rPr>
      </w:pPr>
      <w:r>
        <w:rPr>
          <w:rFonts w:ascii="Arial" w:hAnsi="Arial" w:cs="Arial"/>
          <w:b/>
        </w:rPr>
        <w:t xml:space="preserve">Urgente: </w:t>
      </w:r>
      <w:r w:rsidR="00103FC4" w:rsidRPr="00103FC4">
        <w:rPr>
          <w:rFonts w:ascii="Arial" w:hAnsi="Arial" w:cs="Arial"/>
          <w:szCs w:val="24"/>
        </w:rPr>
        <w:t>Es necesario resolver el problema que está provocando una interrupción o deterioro grave del servicio. Un cambio de prioridad urgente desencadena un proceso denominado cambio de emergencia.</w:t>
      </w:r>
    </w:p>
    <w:p w:rsidR="000C3847" w:rsidRDefault="000C3847" w:rsidP="000C3847">
      <w:pPr>
        <w:pStyle w:val="Ttulo1"/>
        <w:numPr>
          <w:ilvl w:val="0"/>
          <w:numId w:val="12"/>
        </w:numPr>
        <w:rPr>
          <w:rFonts w:ascii="Arial" w:hAnsi="Arial" w:cs="Arial"/>
          <w:b/>
          <w:color w:val="auto"/>
          <w:sz w:val="28"/>
          <w:szCs w:val="28"/>
        </w:rPr>
      </w:pPr>
      <w:bookmarkStart w:id="28" w:name="_Toc530092216"/>
      <w:r>
        <w:rPr>
          <w:rFonts w:ascii="Arial" w:hAnsi="Arial" w:cs="Arial"/>
          <w:b/>
          <w:color w:val="auto"/>
          <w:sz w:val="28"/>
          <w:szCs w:val="28"/>
        </w:rPr>
        <w:t>Diagrama del proceso de gestión de cambios</w:t>
      </w:r>
      <w:bookmarkEnd w:id="28"/>
    </w:p>
    <w:p w:rsidR="00582C44" w:rsidRDefault="00582C44" w:rsidP="00582C44">
      <w:pPr>
        <w:rPr>
          <w:lang w:eastAsia="es-PE"/>
        </w:rPr>
      </w:pPr>
    </w:p>
    <w:p w:rsidR="00082945" w:rsidRPr="00E81C63" w:rsidRDefault="00AB4422" w:rsidP="00E81C63">
      <w:pPr>
        <w:pBdr>
          <w:top w:val="nil"/>
          <w:left w:val="nil"/>
          <w:bottom w:val="nil"/>
          <w:right w:val="nil"/>
          <w:between w:val="nil"/>
        </w:pBdr>
        <w:spacing w:line="360" w:lineRule="auto"/>
        <w:ind w:left="360"/>
        <w:jc w:val="both"/>
        <w:rPr>
          <w:rFonts w:ascii="Arial" w:hAnsi="Arial" w:cs="Arial"/>
          <w:szCs w:val="24"/>
        </w:rPr>
      </w:pPr>
      <w:r w:rsidRPr="00AB4422">
        <w:rPr>
          <w:rFonts w:ascii="Arial" w:hAnsi="Arial" w:cs="Arial"/>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gerente del proyecto y el arquitecto de software. En la siguiente figura se pueden observar las fases que contiene el proceso de Gestión de Cambios.</w:t>
      </w:r>
    </w:p>
    <w:p w:rsidR="00082945" w:rsidRDefault="007F1F1E" w:rsidP="00582C44">
      <w:pPr>
        <w:widowControl w:val="0"/>
        <w:spacing w:after="0" w:line="240" w:lineRule="auto"/>
        <w:jc w:val="center"/>
        <w:rPr>
          <w:rFonts w:ascii="Arial" w:hAnsi="Arial" w:cs="Arial"/>
          <w:b/>
        </w:rPr>
      </w:pPr>
      <w:r>
        <w:rPr>
          <w:noProof/>
          <w:lang w:val="es-MX" w:eastAsia="es-MX"/>
        </w:rPr>
        <w:lastRenderedPageBreak/>
        <w:drawing>
          <wp:inline distT="0" distB="0" distL="0" distR="0" wp14:anchorId="63E17F7B" wp14:editId="5CE47C4E">
            <wp:extent cx="4221480" cy="271960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725763"/>
                    </a:xfrm>
                    <a:prstGeom prst="rect">
                      <a:avLst/>
                    </a:prstGeom>
                  </pic:spPr>
                </pic:pic>
              </a:graphicData>
            </a:graphic>
          </wp:inline>
        </w:drawing>
      </w:r>
    </w:p>
    <w:p w:rsidR="00082945" w:rsidRPr="00BF72E2" w:rsidRDefault="00BF72E2" w:rsidP="00791BBA">
      <w:pPr>
        <w:widowControl w:val="0"/>
        <w:spacing w:after="0" w:line="240" w:lineRule="auto"/>
        <w:jc w:val="center"/>
        <w:rPr>
          <w:rFonts w:ascii="Arial" w:hAnsi="Arial" w:cs="Arial"/>
          <w:i/>
        </w:rPr>
      </w:pPr>
      <w:r>
        <w:rPr>
          <w:rFonts w:ascii="Arial" w:hAnsi="Arial" w:cs="Arial"/>
          <w:i/>
        </w:rPr>
        <w:t xml:space="preserve">Fuente: </w:t>
      </w:r>
      <w:r w:rsidRPr="00BF72E2">
        <w:rPr>
          <w:rFonts w:ascii="Arial" w:hAnsi="Arial" w:cs="Arial"/>
          <w:i/>
        </w:rPr>
        <w:t>Mg. Lenis Wong Portillo</w:t>
      </w:r>
    </w:p>
    <w:p w:rsidR="009166DD" w:rsidRPr="00791BBA" w:rsidRDefault="009166DD" w:rsidP="00791BBA">
      <w:pPr>
        <w:widowControl w:val="0"/>
        <w:spacing w:after="0" w:line="240" w:lineRule="auto"/>
        <w:jc w:val="center"/>
        <w:rPr>
          <w:rFonts w:ascii="Arial" w:hAnsi="Arial" w:cs="Arial"/>
          <w:b/>
        </w:rPr>
      </w:pPr>
    </w:p>
    <w:p w:rsidR="00112123" w:rsidRDefault="00112123" w:rsidP="00112123">
      <w:pPr>
        <w:pStyle w:val="Ttulo1"/>
        <w:numPr>
          <w:ilvl w:val="0"/>
          <w:numId w:val="12"/>
        </w:numPr>
        <w:rPr>
          <w:rFonts w:ascii="Arial" w:hAnsi="Arial" w:cs="Arial"/>
          <w:b/>
          <w:color w:val="auto"/>
          <w:sz w:val="28"/>
          <w:szCs w:val="28"/>
        </w:rPr>
      </w:pPr>
      <w:bookmarkStart w:id="29" w:name="_Toc530092217"/>
      <w:r w:rsidRPr="00112123">
        <w:rPr>
          <w:rFonts w:ascii="Arial" w:hAnsi="Arial" w:cs="Arial"/>
          <w:b/>
          <w:color w:val="auto"/>
          <w:sz w:val="28"/>
          <w:szCs w:val="28"/>
        </w:rPr>
        <w:t>Fases del Proceso de Gestión de Cambios</w:t>
      </w:r>
      <w:bookmarkEnd w:id="29"/>
    </w:p>
    <w:p w:rsidR="00D36B66" w:rsidRDefault="00D36B66" w:rsidP="00686C5A">
      <w:pPr>
        <w:rPr>
          <w:lang w:eastAsia="es-PE"/>
        </w:rPr>
      </w:pPr>
    </w:p>
    <w:p w:rsidR="00D36B66" w:rsidRDefault="00D36B66" w:rsidP="00686C5A">
      <w:pPr>
        <w:rPr>
          <w:rFonts w:ascii="Arial" w:hAnsi="Arial" w:cs="Arial"/>
          <w:lang w:eastAsia="es-PE"/>
        </w:rPr>
      </w:pPr>
      <w:r>
        <w:rPr>
          <w:rFonts w:ascii="Arial" w:hAnsi="Arial" w:cs="Arial"/>
          <w:lang w:eastAsia="es-PE"/>
        </w:rPr>
        <w:t>En este punto se detallará las actividades, documentación y políticas de cada fase del proceso de Gestión de Cambios.</w:t>
      </w:r>
    </w:p>
    <w:p w:rsidR="00BE6769" w:rsidRPr="00D36B66" w:rsidRDefault="00BE6769" w:rsidP="00686C5A">
      <w:pPr>
        <w:rPr>
          <w:rFonts w:ascii="Arial" w:hAnsi="Arial" w:cs="Arial"/>
          <w:lang w:eastAsia="es-PE"/>
        </w:rPr>
      </w:pPr>
    </w:p>
    <w:p w:rsidR="00112123" w:rsidRDefault="00112123" w:rsidP="00112123">
      <w:pPr>
        <w:pStyle w:val="Ttulo2"/>
        <w:numPr>
          <w:ilvl w:val="1"/>
          <w:numId w:val="5"/>
        </w:numPr>
        <w:ind w:left="720" w:hanging="436"/>
        <w:rPr>
          <w:lang w:eastAsia="es-PE"/>
        </w:rPr>
      </w:pPr>
      <w:bookmarkStart w:id="30" w:name="_Toc530092218"/>
      <w:r>
        <w:rPr>
          <w:lang w:eastAsia="es-PE"/>
        </w:rPr>
        <w:t>Recibir y Analizar la Petición</w:t>
      </w:r>
      <w:bookmarkEnd w:id="30"/>
    </w:p>
    <w:p w:rsidR="00686C5A" w:rsidRPr="00686C5A" w:rsidRDefault="00686C5A" w:rsidP="00686C5A">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Crear la petición de cambio y asignación al grupo de gestión de cambio.</w:t>
      </w:r>
      <w:r w:rsidR="00073C28">
        <w:rPr>
          <w:rFonts w:ascii="Arial" w:hAnsi="Arial" w:cs="Arial"/>
          <w:szCs w:val="24"/>
          <w:lang w:eastAsia="es-PE"/>
        </w:rPr>
        <w:t xml:space="preserve"> Actividad hecha por el solicitante del cambio.</w:t>
      </w:r>
    </w:p>
    <w:p w:rsidR="00BE6769" w:rsidRPr="00AF6CC8" w:rsidRDefault="00112123" w:rsidP="00AF6CC8">
      <w:pPr>
        <w:pStyle w:val="Prrafodelista"/>
        <w:numPr>
          <w:ilvl w:val="0"/>
          <w:numId w:val="7"/>
        </w:numPr>
        <w:spacing w:line="276" w:lineRule="auto"/>
        <w:jc w:val="both"/>
        <w:rPr>
          <w:rFonts w:ascii="Arial" w:hAnsi="Arial" w:cs="Arial"/>
          <w:b/>
          <w:szCs w:val="24"/>
          <w:lang w:eastAsia="es-PE"/>
        </w:rPr>
      </w:pPr>
      <w:r w:rsidRPr="0003096B">
        <w:rPr>
          <w:rFonts w:ascii="Arial" w:hAnsi="Arial" w:cs="Arial"/>
          <w:szCs w:val="24"/>
          <w:lang w:eastAsia="es-PE"/>
        </w:rPr>
        <w:t>Verificar la petición de cambio</w:t>
      </w:r>
      <w:r w:rsidR="00073C28">
        <w:rPr>
          <w:rFonts w:ascii="Arial" w:hAnsi="Arial" w:cs="Arial"/>
          <w:szCs w:val="24"/>
          <w:lang w:eastAsia="es-PE"/>
        </w:rPr>
        <w:t>. Actividad hecha por el secretario.</w:t>
      </w:r>
    </w:p>
    <w:p w:rsidR="009B107D" w:rsidRDefault="009B107D" w:rsidP="009B107D">
      <w:pPr>
        <w:ind w:left="644"/>
        <w:rPr>
          <w:rFonts w:ascii="Arial" w:hAnsi="Arial" w:cs="Arial"/>
          <w:b/>
          <w:lang w:eastAsia="es-PE"/>
        </w:rPr>
      </w:pPr>
      <w:r w:rsidRPr="009B107D">
        <w:rPr>
          <w:rFonts w:ascii="Arial" w:hAnsi="Arial" w:cs="Arial"/>
          <w:b/>
          <w:lang w:eastAsia="es-PE"/>
        </w:rPr>
        <w:t>Documentos Asociados</w:t>
      </w:r>
    </w:p>
    <w:p w:rsidR="009B107D" w:rsidRPr="009B107D"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Formato de Solicitud de Cambio (RFC)</w:t>
      </w:r>
    </w:p>
    <w:p w:rsidR="009B107D" w:rsidRPr="009B107D" w:rsidRDefault="00BB5E0A"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Líneas base</w:t>
      </w:r>
    </w:p>
    <w:p w:rsidR="0003096B" w:rsidRPr="00574E3C" w:rsidRDefault="009B107D" w:rsidP="00AD1141">
      <w:pPr>
        <w:pStyle w:val="Textoindependiente"/>
        <w:numPr>
          <w:ilvl w:val="0"/>
          <w:numId w:val="33"/>
        </w:numPr>
        <w:spacing w:line="276" w:lineRule="auto"/>
        <w:jc w:val="both"/>
        <w:rPr>
          <w:rFonts w:ascii="Arial" w:hAnsi="Arial" w:cs="Arial"/>
          <w:sz w:val="22"/>
        </w:rPr>
      </w:pPr>
      <w:r w:rsidRPr="009B107D">
        <w:rPr>
          <w:rFonts w:ascii="Arial" w:hAnsi="Arial" w:cs="Arial"/>
          <w:sz w:val="22"/>
        </w:rPr>
        <w:t>Historial de formatos de solicitudes de cambio</w:t>
      </w:r>
    </w:p>
    <w:p w:rsidR="0003096B" w:rsidRDefault="009B107D" w:rsidP="009B107D">
      <w:pPr>
        <w:spacing w:line="276" w:lineRule="auto"/>
        <w:ind w:left="708"/>
        <w:jc w:val="both"/>
        <w:rPr>
          <w:rFonts w:ascii="Arial" w:hAnsi="Arial" w:cs="Arial"/>
          <w:b/>
          <w:lang w:eastAsia="es-PE"/>
        </w:rPr>
      </w:pPr>
      <w:r>
        <w:rPr>
          <w:rFonts w:ascii="Arial" w:hAnsi="Arial" w:cs="Arial"/>
          <w:b/>
          <w:lang w:eastAsia="es-PE"/>
        </w:rPr>
        <w:t>Políticas</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que genere el usuario debe seguir el formato estándar de solicitudes de cambios que se especificó anteriormente.</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 recibirá mientras no se esté firmada por el jefe o Gerente del área según corresponda.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La solicitud de cambio no será admitida si el formato de solicitud de cambio se encuentra incompleta.</w:t>
      </w:r>
    </w:p>
    <w:p w:rsidR="00DE4280" w:rsidRPr="00DE4280" w:rsidRDefault="00DE4280" w:rsidP="00DE4280">
      <w:pPr>
        <w:pStyle w:val="Prrafodelista"/>
        <w:numPr>
          <w:ilvl w:val="0"/>
          <w:numId w:val="34"/>
        </w:numPr>
        <w:spacing w:line="276" w:lineRule="auto"/>
        <w:jc w:val="both"/>
        <w:rPr>
          <w:rFonts w:ascii="Arial" w:hAnsi="Arial" w:cs="Arial"/>
          <w:lang w:val="es-ES" w:eastAsia="es-PE"/>
        </w:rPr>
      </w:pPr>
      <w:r w:rsidRPr="00DE4280">
        <w:rPr>
          <w:rFonts w:ascii="Arial" w:hAnsi="Arial" w:cs="Arial"/>
          <w:lang w:val="es-ES" w:eastAsia="es-PE"/>
        </w:rPr>
        <w:t xml:space="preserve">El estado de la solicitud de cambio se modificará </w:t>
      </w:r>
      <w:r w:rsidR="00A14B7A" w:rsidRPr="00DE4280">
        <w:rPr>
          <w:rFonts w:ascii="Arial" w:hAnsi="Arial" w:cs="Arial"/>
          <w:lang w:val="es-ES" w:eastAsia="es-PE"/>
        </w:rPr>
        <w:t>de acuerdo con</w:t>
      </w:r>
      <w:r w:rsidRPr="00DE4280">
        <w:rPr>
          <w:rFonts w:ascii="Arial" w:hAnsi="Arial" w:cs="Arial"/>
          <w:lang w:val="es-ES" w:eastAsia="es-PE"/>
        </w:rPr>
        <w:t xml:space="preserve"> la revisión preliminar que se realizó.</w:t>
      </w:r>
    </w:p>
    <w:p w:rsidR="009B107D" w:rsidRPr="009B107D" w:rsidRDefault="009B107D" w:rsidP="003C5728">
      <w:pPr>
        <w:spacing w:line="276" w:lineRule="auto"/>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1" w:name="_Toc530092219"/>
      <w:r>
        <w:rPr>
          <w:lang w:eastAsia="es-PE"/>
        </w:rPr>
        <w:t>Clasificar el Cambio</w:t>
      </w:r>
      <w:bookmarkEnd w:id="31"/>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Análisis inicial del cambio (tipo y prioridad).</w:t>
      </w:r>
      <w:r w:rsidR="00ED3890">
        <w:rPr>
          <w:rFonts w:ascii="Arial" w:hAnsi="Arial" w:cs="Arial"/>
          <w:szCs w:val="24"/>
          <w:lang w:eastAsia="es-PE"/>
        </w:rPr>
        <w:t xml:space="preserve"> Actividad hecha por el Comité de Control de cambios.</w:t>
      </w:r>
    </w:p>
    <w:p w:rsidR="00BE6769" w:rsidRPr="007D4C0C" w:rsidRDefault="00112123" w:rsidP="00CC3F2A">
      <w:pPr>
        <w:pStyle w:val="Prrafodelista"/>
        <w:numPr>
          <w:ilvl w:val="0"/>
          <w:numId w:val="8"/>
        </w:numPr>
        <w:spacing w:line="276" w:lineRule="auto"/>
        <w:jc w:val="both"/>
        <w:rPr>
          <w:rFonts w:ascii="Arial" w:hAnsi="Arial" w:cs="Arial"/>
          <w:b/>
          <w:szCs w:val="24"/>
          <w:lang w:eastAsia="es-PE"/>
        </w:rPr>
      </w:pPr>
      <w:r w:rsidRPr="0003096B">
        <w:rPr>
          <w:rFonts w:ascii="Arial" w:hAnsi="Arial" w:cs="Arial"/>
          <w:szCs w:val="24"/>
          <w:lang w:eastAsia="es-PE"/>
        </w:rPr>
        <w:t>Analizar el cambio</w:t>
      </w:r>
      <w:r w:rsidR="00C8509E">
        <w:rPr>
          <w:rFonts w:ascii="Arial" w:hAnsi="Arial" w:cs="Arial"/>
          <w:szCs w:val="24"/>
          <w:lang w:eastAsia="es-PE"/>
        </w:rPr>
        <w:t>. Actividad hecha por el Comité de Control de Cambios.</w:t>
      </w:r>
    </w:p>
    <w:p w:rsidR="004A1DEB" w:rsidRDefault="004A1DEB" w:rsidP="004A1DEB">
      <w:pPr>
        <w:ind w:left="644"/>
        <w:rPr>
          <w:rFonts w:ascii="Arial" w:hAnsi="Arial" w:cs="Arial"/>
          <w:b/>
          <w:lang w:eastAsia="es-PE"/>
        </w:rPr>
      </w:pPr>
      <w:r w:rsidRPr="009B107D">
        <w:rPr>
          <w:rFonts w:ascii="Arial" w:hAnsi="Arial" w:cs="Arial"/>
          <w:b/>
          <w:lang w:eastAsia="es-PE"/>
        </w:rPr>
        <w:t>Documentos Asociados</w:t>
      </w:r>
    </w:p>
    <w:p w:rsidR="00DE4280" w:rsidRPr="007D4C0C" w:rsidRDefault="00356363" w:rsidP="00356363">
      <w:pPr>
        <w:pStyle w:val="Prrafodelista"/>
        <w:numPr>
          <w:ilvl w:val="0"/>
          <w:numId w:val="36"/>
        </w:numPr>
        <w:spacing w:line="276" w:lineRule="auto"/>
        <w:jc w:val="both"/>
        <w:rPr>
          <w:rFonts w:ascii="Arial" w:eastAsia="Times New Roman" w:hAnsi="Arial" w:cs="Arial"/>
          <w:szCs w:val="20"/>
          <w:lang w:val="es-ES" w:eastAsia="es-ES"/>
        </w:rPr>
      </w:pPr>
      <w:r w:rsidRPr="00356363">
        <w:rPr>
          <w:rFonts w:ascii="Arial" w:eastAsia="Times New Roman" w:hAnsi="Arial" w:cs="Arial"/>
          <w:szCs w:val="20"/>
          <w:lang w:val="es-ES" w:eastAsia="es-ES"/>
        </w:rPr>
        <w:t>Plan de Gestión de Cambios.</w:t>
      </w:r>
    </w:p>
    <w:p w:rsidR="004A1DEB" w:rsidRDefault="004A1DEB" w:rsidP="00DE4280">
      <w:pPr>
        <w:spacing w:line="276" w:lineRule="auto"/>
        <w:ind w:firstLine="708"/>
        <w:jc w:val="both"/>
        <w:rPr>
          <w:rFonts w:ascii="Arial" w:hAnsi="Arial" w:cs="Arial"/>
          <w:b/>
          <w:lang w:eastAsia="es-PE"/>
        </w:rPr>
      </w:pPr>
      <w:r>
        <w:rPr>
          <w:rFonts w:ascii="Arial" w:hAnsi="Arial" w:cs="Arial"/>
          <w:b/>
          <w:lang w:eastAsia="es-PE"/>
        </w:rPr>
        <w:t>Políticas</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El cambio, que se describe en la solicitud realizada, será catalogado </w:t>
      </w:r>
      <w:r w:rsidR="007D4C0C" w:rsidRPr="00275D13">
        <w:rPr>
          <w:rFonts w:ascii="Arial" w:hAnsi="Arial" w:cs="Arial"/>
          <w:szCs w:val="24"/>
          <w:lang w:val="es-ES" w:eastAsia="es-PE"/>
        </w:rPr>
        <w:t>de acuerdo con el</w:t>
      </w:r>
      <w:r w:rsidRPr="00275D13">
        <w:rPr>
          <w:rFonts w:ascii="Arial" w:hAnsi="Arial" w:cs="Arial"/>
          <w:szCs w:val="24"/>
          <w:lang w:val="es-ES" w:eastAsia="es-PE"/>
        </w:rPr>
        <w:t xml:space="preserve"> Cuadro de Clasificación de Cambios definido anteriormente.</w:t>
      </w:r>
    </w:p>
    <w:p w:rsidR="00275D13" w:rsidRPr="00275D13" w:rsidRDefault="00275D13" w:rsidP="00CC3F2A">
      <w:pPr>
        <w:pStyle w:val="Prrafodelista"/>
        <w:numPr>
          <w:ilvl w:val="0"/>
          <w:numId w:val="36"/>
        </w:numPr>
        <w:spacing w:line="276" w:lineRule="auto"/>
        <w:jc w:val="both"/>
        <w:rPr>
          <w:rFonts w:ascii="Arial" w:hAnsi="Arial" w:cs="Arial"/>
          <w:szCs w:val="24"/>
          <w:lang w:val="es-ES" w:eastAsia="es-PE"/>
        </w:rPr>
      </w:pPr>
      <w:r w:rsidRPr="00275D13">
        <w:rPr>
          <w:rFonts w:ascii="Arial" w:hAnsi="Arial" w:cs="Arial"/>
          <w:szCs w:val="24"/>
          <w:lang w:val="es-ES" w:eastAsia="es-PE"/>
        </w:rPr>
        <w:t xml:space="preserve">La prioridad del cambio será definida </w:t>
      </w:r>
      <w:r w:rsidR="007D4C0C" w:rsidRPr="00275D13">
        <w:rPr>
          <w:rFonts w:ascii="Arial" w:hAnsi="Arial" w:cs="Arial"/>
          <w:szCs w:val="24"/>
          <w:lang w:val="es-ES" w:eastAsia="es-PE"/>
        </w:rPr>
        <w:t>de acuerdo con</w:t>
      </w:r>
      <w:r w:rsidRPr="00275D13">
        <w:rPr>
          <w:rFonts w:ascii="Arial" w:hAnsi="Arial" w:cs="Arial"/>
          <w:szCs w:val="24"/>
          <w:lang w:val="es-ES" w:eastAsia="es-PE"/>
        </w:rPr>
        <w:t xml:space="preserve"> la Matriz de Determinación de Prioridad de Cambios especificada anteriormente.</w:t>
      </w:r>
    </w:p>
    <w:p w:rsidR="004A1DEB" w:rsidRPr="004A1DEB" w:rsidRDefault="004A1DEB" w:rsidP="00275D13">
      <w:pPr>
        <w:spacing w:line="360" w:lineRule="auto"/>
        <w:jc w:val="both"/>
        <w:rPr>
          <w:rFonts w:ascii="Arial" w:hAnsi="Arial" w:cs="Arial"/>
          <w:b/>
          <w:szCs w:val="24"/>
          <w:lang w:val="es-ES" w:eastAsia="es-PE"/>
        </w:rPr>
      </w:pPr>
    </w:p>
    <w:p w:rsidR="00112123" w:rsidRDefault="00112123" w:rsidP="00E43044">
      <w:pPr>
        <w:pStyle w:val="Ttulo2"/>
        <w:numPr>
          <w:ilvl w:val="1"/>
          <w:numId w:val="5"/>
        </w:numPr>
        <w:ind w:left="720" w:hanging="436"/>
        <w:rPr>
          <w:lang w:eastAsia="es-PE"/>
        </w:rPr>
      </w:pPr>
      <w:bookmarkStart w:id="32" w:name="_Toc530092220"/>
      <w:r>
        <w:rPr>
          <w:lang w:eastAsia="es-PE"/>
        </w:rPr>
        <w:t>Evaluación del impacto y Riesgos</w:t>
      </w:r>
      <w:bookmarkEnd w:id="32"/>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Identificación y análisis de impacto del cambio</w:t>
      </w:r>
      <w:r w:rsidR="005D12DD">
        <w:rPr>
          <w:rFonts w:ascii="Arial" w:hAnsi="Arial" w:cs="Arial"/>
          <w:szCs w:val="24"/>
          <w:lang w:eastAsia="es-PE"/>
        </w:rPr>
        <w:t>.</w:t>
      </w:r>
      <w:r w:rsidR="007931D8" w:rsidRPr="007931D8">
        <w:rPr>
          <w:rFonts w:ascii="Arial" w:hAnsi="Arial" w:cs="Arial"/>
          <w:szCs w:val="24"/>
          <w:lang w:eastAsia="es-PE"/>
        </w:rPr>
        <w:t xml:space="preserve"> </w:t>
      </w:r>
      <w:r w:rsidR="007931D8">
        <w:rPr>
          <w:rFonts w:ascii="Arial" w:hAnsi="Arial" w:cs="Arial"/>
          <w:szCs w:val="24"/>
          <w:lang w:eastAsia="es-PE"/>
        </w:rPr>
        <w:t xml:space="preserve">Actividad hecha </w:t>
      </w:r>
      <w:r w:rsidR="005D12DD">
        <w:rPr>
          <w:rFonts w:ascii="Arial" w:hAnsi="Arial" w:cs="Arial"/>
          <w:szCs w:val="24"/>
          <w:lang w:eastAsia="es-PE"/>
        </w:rPr>
        <w:t>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riesgos del cambio</w:t>
      </w:r>
      <w:r w:rsidR="005D12DD">
        <w:rPr>
          <w:rFonts w:ascii="Arial" w:hAnsi="Arial" w:cs="Arial"/>
          <w:szCs w:val="24"/>
          <w:lang w:eastAsia="es-PE"/>
        </w:rPr>
        <w:t xml:space="preserve">. </w:t>
      </w:r>
      <w:r w:rsidR="00E86FA9">
        <w:rPr>
          <w:rFonts w:ascii="Arial" w:hAnsi="Arial" w:cs="Arial"/>
          <w:szCs w:val="24"/>
          <w:lang w:eastAsia="es-PE"/>
        </w:rPr>
        <w:t>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Verificar modificación al alcance del cambio.</w:t>
      </w:r>
      <w:r w:rsidR="0067222F">
        <w:rPr>
          <w:rFonts w:ascii="Arial" w:hAnsi="Arial" w:cs="Arial"/>
          <w:szCs w:val="24"/>
          <w:lang w:eastAsia="es-PE"/>
        </w:rPr>
        <w:t xml:space="preserve"> Actividad hecha por el Arquitecto de Software.</w:t>
      </w:r>
    </w:p>
    <w:p w:rsidR="00112123" w:rsidRPr="0003096B" w:rsidRDefault="00112123" w:rsidP="0003096B">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Ajustar el plan de trabajo del cambio.</w:t>
      </w:r>
      <w:r w:rsidR="0049000C" w:rsidRPr="0049000C">
        <w:rPr>
          <w:rFonts w:ascii="Arial" w:hAnsi="Arial" w:cs="Arial"/>
          <w:szCs w:val="24"/>
          <w:lang w:eastAsia="es-PE"/>
        </w:rPr>
        <w:t xml:space="preserve"> </w:t>
      </w:r>
      <w:r w:rsidR="0049000C">
        <w:rPr>
          <w:rFonts w:ascii="Arial" w:hAnsi="Arial" w:cs="Arial"/>
          <w:szCs w:val="24"/>
          <w:lang w:eastAsia="es-PE"/>
        </w:rPr>
        <w:t>Actividad hecha por Jefe de Proyecto.</w:t>
      </w:r>
      <w:r w:rsidR="00E95372">
        <w:rPr>
          <w:rFonts w:ascii="Arial" w:hAnsi="Arial" w:cs="Arial"/>
          <w:szCs w:val="24"/>
          <w:lang w:eastAsia="es-PE"/>
        </w:rPr>
        <w:t xml:space="preserve"> </w:t>
      </w:r>
    </w:p>
    <w:p w:rsidR="00BE6769" w:rsidRPr="007D4C0C" w:rsidRDefault="00112123" w:rsidP="007D4C0C">
      <w:pPr>
        <w:pStyle w:val="Prrafodelista"/>
        <w:numPr>
          <w:ilvl w:val="0"/>
          <w:numId w:val="8"/>
        </w:numPr>
        <w:spacing w:line="360" w:lineRule="auto"/>
        <w:jc w:val="both"/>
        <w:rPr>
          <w:rFonts w:ascii="Arial" w:hAnsi="Arial" w:cs="Arial"/>
          <w:b/>
          <w:szCs w:val="24"/>
          <w:lang w:eastAsia="es-PE"/>
        </w:rPr>
      </w:pPr>
      <w:r w:rsidRPr="0003096B">
        <w:rPr>
          <w:rFonts w:ascii="Arial" w:hAnsi="Arial" w:cs="Arial"/>
          <w:szCs w:val="24"/>
          <w:lang w:eastAsia="es-PE"/>
        </w:rPr>
        <w:t>Analizar el impacto sobre los cambios en curso.</w:t>
      </w:r>
      <w:r w:rsidR="00452C77">
        <w:rPr>
          <w:rFonts w:ascii="Arial" w:hAnsi="Arial" w:cs="Arial"/>
          <w:szCs w:val="24"/>
          <w:lang w:eastAsia="es-PE"/>
        </w:rPr>
        <w:t xml:space="preserve"> Actividad hecha por el </w:t>
      </w:r>
      <w:r w:rsidR="0031748A">
        <w:rPr>
          <w:rFonts w:ascii="Arial" w:hAnsi="Arial" w:cs="Arial"/>
          <w:szCs w:val="24"/>
          <w:lang w:eastAsia="es-PE"/>
        </w:rPr>
        <w:t>Arquitecto de Software</w:t>
      </w:r>
      <w:r w:rsidR="00452C77">
        <w:rPr>
          <w:rFonts w:ascii="Arial" w:hAnsi="Arial" w:cs="Arial"/>
          <w:szCs w:val="24"/>
          <w:lang w:eastAsia="es-PE"/>
        </w:rPr>
        <w:t>.</w:t>
      </w:r>
    </w:p>
    <w:p w:rsidR="00275D13" w:rsidRDefault="00275D13" w:rsidP="00275D13">
      <w:pPr>
        <w:ind w:left="644"/>
        <w:rPr>
          <w:rFonts w:ascii="Arial" w:hAnsi="Arial" w:cs="Arial"/>
          <w:b/>
          <w:lang w:eastAsia="es-PE"/>
        </w:rPr>
      </w:pPr>
      <w:r w:rsidRPr="009B107D">
        <w:rPr>
          <w:rFonts w:ascii="Arial" w:hAnsi="Arial" w:cs="Arial"/>
          <w:b/>
          <w:lang w:eastAsia="es-PE"/>
        </w:rPr>
        <w:t>Documentos Asociados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Plan de Gestión de Cambios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Plan de Trabajo del Negocio</w:t>
      </w:r>
      <w:r w:rsidRPr="00275D13">
        <w:rPr>
          <w:rFonts w:ascii="Arial" w:eastAsia="Times New Roman" w:hAnsi="Arial" w:cs="Arial"/>
          <w:szCs w:val="20"/>
          <w:lang w:val="es-ES" w:eastAsia="es-ES"/>
        </w:rPr>
        <w:t xml:space="preserve"> </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val="es-ES" w:eastAsia="es-ES"/>
        </w:rPr>
        <w:t>Lista de Requisitos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Diseño</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Documento de Análisis</w:t>
      </w:r>
    </w:p>
    <w:p w:rsidR="00275D13" w:rsidRPr="00275D13" w:rsidRDefault="00275D13" w:rsidP="00275D13">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Reglas del Negocio</w:t>
      </w:r>
    </w:p>
    <w:p w:rsidR="00275D13" w:rsidRPr="007D4C0C" w:rsidRDefault="00275D13" w:rsidP="007D4C0C">
      <w:pPr>
        <w:pStyle w:val="Prrafodelista"/>
        <w:numPr>
          <w:ilvl w:val="0"/>
          <w:numId w:val="39"/>
        </w:numPr>
        <w:spacing w:line="276" w:lineRule="auto"/>
        <w:jc w:val="both"/>
        <w:rPr>
          <w:rFonts w:ascii="Arial" w:eastAsia="Times New Roman" w:hAnsi="Arial" w:cs="Arial"/>
          <w:szCs w:val="20"/>
          <w:lang w:eastAsia="es-ES"/>
        </w:rPr>
      </w:pPr>
      <w:r w:rsidRPr="00275D13">
        <w:rPr>
          <w:rFonts w:ascii="Arial" w:eastAsia="Times New Roman" w:hAnsi="Arial" w:cs="Arial"/>
          <w:szCs w:val="20"/>
          <w:lang w:eastAsia="es-ES"/>
        </w:rPr>
        <w:t>Cronograma de actividades del proyecto</w:t>
      </w:r>
    </w:p>
    <w:p w:rsidR="00275D13" w:rsidRDefault="00275D13" w:rsidP="002D6B2F">
      <w:pPr>
        <w:spacing w:line="276" w:lineRule="auto"/>
        <w:ind w:firstLine="708"/>
        <w:jc w:val="both"/>
        <w:rPr>
          <w:rFonts w:ascii="Arial" w:hAnsi="Arial" w:cs="Arial"/>
          <w:b/>
          <w:lang w:eastAsia="es-PE"/>
        </w:rPr>
      </w:pPr>
      <w:r>
        <w:rPr>
          <w:rFonts w:ascii="Arial" w:hAnsi="Arial" w:cs="Arial"/>
          <w:b/>
          <w:lang w:eastAsia="es-PE"/>
        </w:rPr>
        <w:t>Políticas</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lastRenderedPageBreak/>
        <w:t>Estas actividades las realiza el Jefe de Proyecto, pues es este quien conoce mejor a su personal y los recursos asignados para su proyecto a cargo.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 xml:space="preserve">La evaluación del impacto y riesgo que implica implementar dicho cambio será realizada en conjunto con otros Arquitectos, Analistas Senior, </w:t>
      </w:r>
      <w:proofErr w:type="spellStart"/>
      <w:r w:rsidRPr="002D6B2F">
        <w:rPr>
          <w:rFonts w:ascii="Arial" w:hAnsi="Arial" w:cs="Arial"/>
          <w:lang w:val="es-ES" w:eastAsia="es-PE"/>
        </w:rPr>
        <w:t>DBAs</w:t>
      </w:r>
      <w:proofErr w:type="spellEnd"/>
      <w:r w:rsidRPr="002D6B2F">
        <w:rPr>
          <w:rFonts w:ascii="Arial" w:hAnsi="Arial" w:cs="Arial"/>
          <w:lang w:val="es-ES" w:eastAsia="es-PE"/>
        </w:rPr>
        <w:t xml:space="preserve"> e Interesados, de ser necesario.</w:t>
      </w:r>
    </w:p>
    <w:p w:rsidR="002D6B2F" w:rsidRPr="002D6B2F" w:rsidRDefault="002D6B2F" w:rsidP="002D6B2F">
      <w:pPr>
        <w:pStyle w:val="Prrafodelista"/>
        <w:numPr>
          <w:ilvl w:val="0"/>
          <w:numId w:val="41"/>
        </w:numPr>
        <w:spacing w:line="276" w:lineRule="auto"/>
        <w:jc w:val="both"/>
        <w:rPr>
          <w:rFonts w:ascii="Arial" w:hAnsi="Arial" w:cs="Arial"/>
          <w:lang w:val="es-ES" w:eastAsia="es-PE"/>
        </w:rPr>
      </w:pPr>
      <w:r w:rsidRPr="002D6B2F">
        <w:rPr>
          <w:rFonts w:ascii="Arial" w:hAnsi="Arial" w:cs="Arial"/>
          <w:lang w:val="es-ES" w:eastAsia="es-PE"/>
        </w:rPr>
        <w:t>En caso el cambio tenga un alto impacto (Por ejemplo: Conflicto con alguna de las reglas del negocio), se deberá consultar con el Gerente de Configuración y el Gerente de la organización cliente como se deberá proceder.</w:t>
      </w:r>
    </w:p>
    <w:p w:rsidR="002D6B2F" w:rsidRPr="002D6B2F" w:rsidRDefault="002D6B2F" w:rsidP="002D6B2F">
      <w:pPr>
        <w:spacing w:line="276" w:lineRule="auto"/>
        <w:ind w:firstLine="708"/>
        <w:jc w:val="both"/>
        <w:rPr>
          <w:rFonts w:ascii="Arial" w:hAnsi="Arial" w:cs="Arial"/>
          <w:b/>
          <w:lang w:val="es-ES" w:eastAsia="es-PE"/>
        </w:rPr>
      </w:pPr>
    </w:p>
    <w:p w:rsidR="00112123" w:rsidRDefault="00112123" w:rsidP="00E43044">
      <w:pPr>
        <w:pStyle w:val="Ttulo2"/>
        <w:numPr>
          <w:ilvl w:val="1"/>
          <w:numId w:val="5"/>
        </w:numPr>
        <w:ind w:left="720" w:hanging="436"/>
        <w:rPr>
          <w:lang w:eastAsia="es-PE"/>
        </w:rPr>
      </w:pPr>
      <w:bookmarkStart w:id="33" w:name="_Toc530092221"/>
      <w:r>
        <w:rPr>
          <w:lang w:eastAsia="es-PE"/>
        </w:rPr>
        <w:t>Aprobación del Cambio</w:t>
      </w:r>
      <w:bookmarkEnd w:id="33"/>
    </w:p>
    <w:p w:rsidR="00112123" w:rsidRDefault="00112123" w:rsidP="00112123">
      <w:pPr>
        <w:rPr>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Consultar la clasificación realizada del cambio.</w:t>
      </w:r>
      <w:r w:rsidR="00243418">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Decidir aprobación del cambio.</w:t>
      </w:r>
      <w:r w:rsidR="0024164C">
        <w:rPr>
          <w:rFonts w:ascii="Arial" w:hAnsi="Arial" w:cs="Arial"/>
          <w:szCs w:val="24"/>
          <w:lang w:eastAsia="es-PE"/>
        </w:rPr>
        <w:t xml:space="preserve"> Actividad hecha por el </w:t>
      </w:r>
      <w:proofErr w:type="spellStart"/>
      <w:r w:rsidR="0024164C">
        <w:rPr>
          <w:rFonts w:ascii="Arial" w:hAnsi="Arial" w:cs="Arial"/>
          <w:szCs w:val="24"/>
          <w:lang w:eastAsia="es-PE"/>
        </w:rPr>
        <w:t>Stakeholder</w:t>
      </w:r>
      <w:proofErr w:type="spellEnd"/>
      <w:r w:rsidR="0024164C">
        <w:rPr>
          <w:rFonts w:ascii="Arial" w:hAnsi="Arial" w:cs="Arial"/>
          <w:szCs w:val="24"/>
          <w:lang w:eastAsia="es-PE"/>
        </w:rPr>
        <w:t>.</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Agendar comité de cambios.</w:t>
      </w:r>
      <w:r w:rsidR="00F5250E">
        <w:rPr>
          <w:rFonts w:ascii="Arial" w:hAnsi="Arial" w:cs="Arial"/>
          <w:szCs w:val="24"/>
          <w:lang w:eastAsia="es-PE"/>
        </w:rPr>
        <w:t xml:space="preserve"> Actividad hecha por el Gestor de cambios.</w:t>
      </w:r>
    </w:p>
    <w:p w:rsidR="00112123" w:rsidRPr="0003096B"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Analizar relaciones con otros cambios.</w:t>
      </w:r>
      <w:r w:rsidR="001050F5">
        <w:rPr>
          <w:rFonts w:ascii="Arial" w:hAnsi="Arial" w:cs="Arial"/>
          <w:szCs w:val="24"/>
          <w:lang w:eastAsia="es-PE"/>
        </w:rPr>
        <w:t xml:space="preserve"> Actividad hecha por el Arquitecto de Software.</w:t>
      </w:r>
    </w:p>
    <w:p w:rsidR="00BE6769" w:rsidRPr="007A4D6D" w:rsidRDefault="00112123" w:rsidP="00350FFC">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Agrupar cambios en entregas.</w:t>
      </w:r>
      <w:r w:rsidR="00272DDB">
        <w:rPr>
          <w:rFonts w:ascii="Arial" w:hAnsi="Arial" w:cs="Arial"/>
          <w:szCs w:val="24"/>
          <w:lang w:eastAsia="es-PE"/>
        </w:rPr>
        <w:t xml:space="preserve"> Actividad hecha por el Jefe de Proyectos.</w:t>
      </w:r>
    </w:p>
    <w:p w:rsidR="00E011E1" w:rsidRDefault="00E011E1" w:rsidP="00E011E1">
      <w:pPr>
        <w:ind w:left="644"/>
        <w:rPr>
          <w:rFonts w:ascii="Arial" w:hAnsi="Arial" w:cs="Arial"/>
          <w:b/>
          <w:lang w:eastAsia="es-PE"/>
        </w:rPr>
      </w:pPr>
      <w:r w:rsidRPr="009B107D">
        <w:rPr>
          <w:rFonts w:ascii="Arial" w:hAnsi="Arial" w:cs="Arial"/>
          <w:b/>
          <w:lang w:eastAsia="es-PE"/>
        </w:rPr>
        <w:t>Documentos Asociados</w:t>
      </w:r>
    </w:p>
    <w:p w:rsidR="00E011E1" w:rsidRPr="00E011E1" w:rsidRDefault="00E011E1" w:rsidP="00E011E1">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Plan de Gestión de Cambios</w:t>
      </w:r>
    </w:p>
    <w:p w:rsidR="00BE6769" w:rsidRPr="00D95F0A" w:rsidRDefault="00E011E1" w:rsidP="00D95F0A">
      <w:pPr>
        <w:pStyle w:val="Prrafodelista"/>
        <w:numPr>
          <w:ilvl w:val="0"/>
          <w:numId w:val="43"/>
        </w:numPr>
        <w:spacing w:line="276" w:lineRule="auto"/>
        <w:jc w:val="both"/>
        <w:rPr>
          <w:rFonts w:ascii="Arial" w:eastAsia="Times New Roman" w:hAnsi="Arial" w:cs="Arial"/>
          <w:szCs w:val="20"/>
          <w:lang w:eastAsia="es-ES"/>
        </w:rPr>
      </w:pPr>
      <w:r w:rsidRPr="00E011E1">
        <w:rPr>
          <w:rFonts w:ascii="Arial" w:eastAsia="Times New Roman" w:hAnsi="Arial" w:cs="Arial"/>
          <w:szCs w:val="20"/>
          <w:lang w:eastAsia="es-ES"/>
        </w:rPr>
        <w:t>Formato de Solicitud de Cambio (RFC)</w:t>
      </w:r>
    </w:p>
    <w:p w:rsidR="00E011E1" w:rsidRDefault="00E011E1" w:rsidP="00E011E1">
      <w:pPr>
        <w:spacing w:line="276" w:lineRule="auto"/>
        <w:ind w:firstLine="708"/>
        <w:jc w:val="both"/>
        <w:rPr>
          <w:rFonts w:ascii="Arial" w:hAnsi="Arial" w:cs="Arial"/>
          <w:b/>
          <w:lang w:eastAsia="es-PE"/>
        </w:rPr>
      </w:pPr>
      <w:r>
        <w:rPr>
          <w:rFonts w:ascii="Arial" w:hAnsi="Arial" w:cs="Arial"/>
          <w:b/>
          <w:lang w:eastAsia="es-PE"/>
        </w:rPr>
        <w:t>Políticas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El Comité de Control de Cambio es el único rol que aprueba las solicitudes de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Para determinar si un cambio se realiza de manera aislada o conjunta será en base a la relación que exista entre los cambios.</w:t>
      </w:r>
    </w:p>
    <w:p w:rsidR="00E011E1" w:rsidRPr="00E011E1"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Después de aceptar el cambio, se procede a realizar un cronograma con las actividades que se llevaran a cabo para implementarlo.</w:t>
      </w:r>
    </w:p>
    <w:p w:rsidR="00BE6769" w:rsidRPr="003C52F8" w:rsidRDefault="00E011E1" w:rsidP="00F3239B">
      <w:pPr>
        <w:pStyle w:val="Prrafodelista"/>
        <w:numPr>
          <w:ilvl w:val="0"/>
          <w:numId w:val="44"/>
        </w:numPr>
        <w:jc w:val="both"/>
        <w:rPr>
          <w:rFonts w:ascii="Arial" w:hAnsi="Arial" w:cs="Arial"/>
          <w:lang w:eastAsia="es-PE"/>
        </w:rPr>
      </w:pPr>
      <w:r w:rsidRPr="00E011E1">
        <w:rPr>
          <w:rFonts w:ascii="Arial" w:hAnsi="Arial" w:cs="Arial"/>
          <w:lang w:eastAsia="es-PE"/>
        </w:rPr>
        <w:t xml:space="preserve">El estado de la solicitud de cambio se modificará </w:t>
      </w:r>
      <w:r w:rsidR="00F3239B" w:rsidRPr="00E011E1">
        <w:rPr>
          <w:rFonts w:ascii="Arial" w:hAnsi="Arial" w:cs="Arial"/>
          <w:lang w:eastAsia="es-PE"/>
        </w:rPr>
        <w:t>de acuerdo con</w:t>
      </w:r>
      <w:r w:rsidRPr="00E011E1">
        <w:rPr>
          <w:rFonts w:ascii="Arial" w:hAnsi="Arial" w:cs="Arial"/>
          <w:lang w:eastAsia="es-PE"/>
        </w:rPr>
        <w:t xml:space="preserve"> la decisión tomada por el Comité de Control de Cambios.</w:t>
      </w:r>
    </w:p>
    <w:p w:rsidR="00112123" w:rsidRDefault="00112123" w:rsidP="00E43044">
      <w:pPr>
        <w:pStyle w:val="Ttulo2"/>
        <w:numPr>
          <w:ilvl w:val="1"/>
          <w:numId w:val="5"/>
        </w:numPr>
        <w:ind w:left="720" w:hanging="436"/>
        <w:rPr>
          <w:lang w:eastAsia="es-PE"/>
        </w:rPr>
      </w:pPr>
      <w:bookmarkStart w:id="34" w:name="_Toc530092222"/>
      <w:r>
        <w:rPr>
          <w:lang w:eastAsia="es-PE"/>
        </w:rPr>
        <w:t>Planificación y Calendarización</w:t>
      </w:r>
      <w:bookmarkEnd w:id="34"/>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Definir fechas.</w:t>
      </w:r>
      <w:r w:rsidR="00405029">
        <w:rPr>
          <w:rFonts w:ascii="Arial" w:hAnsi="Arial" w:cs="Arial"/>
          <w:szCs w:val="24"/>
          <w:lang w:eastAsia="es-PE"/>
        </w:rPr>
        <w:t xml:space="preserve"> Actividad hecha por el Jefe de Proyecto.</w:t>
      </w:r>
    </w:p>
    <w:p w:rsidR="00112123" w:rsidRPr="0003096B" w:rsidRDefault="0003096B"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Replanificar</w:t>
      </w:r>
      <w:r w:rsidR="00112123" w:rsidRPr="0003096B">
        <w:rPr>
          <w:rFonts w:ascii="Arial" w:hAnsi="Arial" w:cs="Arial"/>
          <w:szCs w:val="24"/>
          <w:lang w:eastAsia="es-PE"/>
        </w:rPr>
        <w:t xml:space="preserve"> cambios afectados.</w:t>
      </w:r>
      <w:r w:rsidR="0019056C">
        <w:rPr>
          <w:rFonts w:ascii="Arial" w:hAnsi="Arial" w:cs="Arial"/>
          <w:szCs w:val="24"/>
          <w:lang w:eastAsia="es-PE"/>
        </w:rPr>
        <w:t xml:space="preserve"> Actividad hecha por el Jefe de Proyecto</w:t>
      </w:r>
    </w:p>
    <w:p w:rsidR="00BE6769" w:rsidRPr="00D95F0A" w:rsidRDefault="00112123" w:rsidP="0032280F">
      <w:pPr>
        <w:pStyle w:val="Prrafodelista"/>
        <w:numPr>
          <w:ilvl w:val="0"/>
          <w:numId w:val="8"/>
        </w:numPr>
        <w:spacing w:line="276" w:lineRule="auto"/>
        <w:rPr>
          <w:rFonts w:ascii="Arial" w:hAnsi="Arial" w:cs="Arial"/>
          <w:b/>
          <w:szCs w:val="24"/>
          <w:lang w:eastAsia="es-PE"/>
        </w:rPr>
      </w:pPr>
      <w:r w:rsidRPr="0003096B">
        <w:rPr>
          <w:rFonts w:ascii="Arial" w:hAnsi="Arial" w:cs="Arial"/>
          <w:szCs w:val="24"/>
          <w:lang w:eastAsia="es-PE"/>
        </w:rPr>
        <w:t>Informar a los implicados del cambio.</w:t>
      </w:r>
      <w:r w:rsidR="00982430">
        <w:rPr>
          <w:rFonts w:ascii="Arial" w:hAnsi="Arial" w:cs="Arial"/>
          <w:szCs w:val="24"/>
          <w:lang w:eastAsia="es-PE"/>
        </w:rPr>
        <w:t xml:space="preserve"> Actividad hecha por el Gestor de Cambios.</w:t>
      </w:r>
    </w:p>
    <w:p w:rsidR="003B045B" w:rsidRDefault="003B045B" w:rsidP="003B045B">
      <w:pPr>
        <w:ind w:left="644"/>
        <w:rPr>
          <w:rFonts w:ascii="Arial" w:hAnsi="Arial" w:cs="Arial"/>
          <w:b/>
          <w:lang w:eastAsia="es-PE"/>
        </w:rPr>
      </w:pPr>
      <w:r w:rsidRPr="009B107D">
        <w:rPr>
          <w:rFonts w:ascii="Arial" w:hAnsi="Arial" w:cs="Arial"/>
          <w:b/>
          <w:lang w:eastAsia="es-PE"/>
        </w:rPr>
        <w:t>Documentos Asociados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lastRenderedPageBreak/>
        <w:t>Plan de Gestión de Cambios</w:t>
      </w:r>
    </w:p>
    <w:p w:rsidR="003B045B" w:rsidRPr="003B045B" w:rsidRDefault="003B045B" w:rsidP="003B045B">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Plan de Trabajo</w:t>
      </w:r>
    </w:p>
    <w:p w:rsidR="00BE6769" w:rsidRPr="00E63E57" w:rsidRDefault="003B045B" w:rsidP="00E63E57">
      <w:pPr>
        <w:pStyle w:val="Prrafodelista"/>
        <w:numPr>
          <w:ilvl w:val="0"/>
          <w:numId w:val="45"/>
        </w:numPr>
        <w:spacing w:line="276" w:lineRule="auto"/>
        <w:jc w:val="both"/>
        <w:rPr>
          <w:rFonts w:ascii="Arial" w:eastAsia="Times New Roman" w:hAnsi="Arial" w:cs="Arial"/>
          <w:szCs w:val="20"/>
          <w:lang w:eastAsia="es-ES"/>
        </w:rPr>
      </w:pPr>
      <w:r w:rsidRPr="003B045B">
        <w:rPr>
          <w:rFonts w:ascii="Arial" w:eastAsia="Times New Roman" w:hAnsi="Arial" w:cs="Arial"/>
          <w:szCs w:val="20"/>
          <w:lang w:eastAsia="es-ES"/>
        </w:rPr>
        <w:t>Formato de Solicitud de Cambio (RFC)</w:t>
      </w:r>
    </w:p>
    <w:p w:rsidR="003B045B" w:rsidRDefault="003B045B" w:rsidP="003B045B">
      <w:pPr>
        <w:spacing w:line="276" w:lineRule="auto"/>
        <w:ind w:firstLine="708"/>
        <w:jc w:val="both"/>
        <w:rPr>
          <w:rFonts w:ascii="Arial" w:hAnsi="Arial" w:cs="Arial"/>
          <w:b/>
          <w:lang w:eastAsia="es-PE"/>
        </w:rPr>
      </w:pPr>
      <w:r>
        <w:rPr>
          <w:rFonts w:ascii="Arial" w:hAnsi="Arial" w:cs="Arial"/>
          <w:b/>
          <w:lang w:eastAsia="es-PE"/>
        </w:rPr>
        <w:t>Políticas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grupo encargado de la implementación del cambio realizará la planificación del cambio, coordinando la relación y el efecto que pueda tener sobre otros cambios en marcha.</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 xml:space="preserve">El plan de </w:t>
      </w:r>
      <w:proofErr w:type="spellStart"/>
      <w:r w:rsidRPr="003B045B">
        <w:rPr>
          <w:rFonts w:ascii="Arial" w:hAnsi="Arial" w:cs="Arial"/>
          <w:lang w:eastAsia="es-PE"/>
        </w:rPr>
        <w:t>backup</w:t>
      </w:r>
      <w:proofErr w:type="spellEnd"/>
      <w:r w:rsidRPr="003B045B">
        <w:rPr>
          <w:rFonts w:ascii="Arial" w:hAnsi="Arial" w:cs="Arial"/>
          <w:lang w:eastAsia="es-PE"/>
        </w:rPr>
        <w:t xml:space="preserve"> deberá ser definido por el grupo encargado de la implementación del cambio.</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pruebas deberán ser definidas por el grupo encargado de la implementación del cambio para validar su correcta realización.</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aprobadas tendrán un seguimiento continuo hasta la puesta en marcha en su totalidad.</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Las solicitudes de cambios pueden ser replanificadas en función de las necesidades del negocio y las prioridades.</w:t>
      </w:r>
    </w:p>
    <w:p w:rsidR="003B045B" w:rsidRPr="003B045B" w:rsidRDefault="003B045B" w:rsidP="00F3239B">
      <w:pPr>
        <w:pStyle w:val="Prrafodelista"/>
        <w:numPr>
          <w:ilvl w:val="0"/>
          <w:numId w:val="42"/>
        </w:numPr>
        <w:jc w:val="both"/>
        <w:rPr>
          <w:rFonts w:ascii="Arial" w:hAnsi="Arial" w:cs="Arial"/>
          <w:lang w:eastAsia="es-PE"/>
        </w:rPr>
      </w:pPr>
      <w:r w:rsidRPr="003B045B">
        <w:rPr>
          <w:rFonts w:ascii="Arial" w:hAnsi="Arial" w:cs="Arial"/>
          <w:lang w:eastAsia="es-PE"/>
        </w:rPr>
        <w:t>El estado de la solicitud de cambio se modificará una vez que el grupo a cargo de la implementación del cambio se encuentre formado.</w:t>
      </w:r>
    </w:p>
    <w:p w:rsidR="003B045B" w:rsidRPr="0003096B" w:rsidRDefault="003B045B" w:rsidP="003B045B">
      <w:pPr>
        <w:pStyle w:val="Prrafodelista"/>
        <w:spacing w:line="360" w:lineRule="auto"/>
        <w:ind w:left="1068"/>
        <w:rPr>
          <w:rFonts w:ascii="Arial" w:hAnsi="Arial" w:cs="Arial"/>
          <w:b/>
          <w:szCs w:val="24"/>
          <w:lang w:eastAsia="es-PE"/>
        </w:rPr>
      </w:pPr>
    </w:p>
    <w:p w:rsidR="00112123" w:rsidRDefault="00112123" w:rsidP="00927375">
      <w:pPr>
        <w:pStyle w:val="Ttulo2"/>
        <w:numPr>
          <w:ilvl w:val="1"/>
          <w:numId w:val="5"/>
        </w:numPr>
        <w:ind w:left="720" w:hanging="436"/>
        <w:rPr>
          <w:lang w:eastAsia="es-PE"/>
        </w:rPr>
      </w:pPr>
      <w:bookmarkStart w:id="35" w:name="_Toc530092223"/>
      <w:r>
        <w:rPr>
          <w:lang w:eastAsia="es-PE"/>
        </w:rPr>
        <w:t>Implementación</w:t>
      </w:r>
      <w:bookmarkEnd w:id="35"/>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Asignación de tareas.</w:t>
      </w:r>
      <w:r w:rsidR="00800C03">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el correcto seguimiento de los Planes de Trabajo.</w:t>
      </w:r>
      <w:r w:rsidR="007B3F19">
        <w:rPr>
          <w:rFonts w:ascii="Arial" w:hAnsi="Arial" w:cs="Arial"/>
          <w:szCs w:val="24"/>
          <w:lang w:eastAsia="es-PE"/>
        </w:rPr>
        <w:t xml:space="preserve"> Actividad hecha por el Jefe de Proyecto.</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procedimientos de marcha atrás.</w:t>
      </w:r>
      <w:r w:rsidR="003602D0">
        <w:rPr>
          <w:rFonts w:ascii="Arial" w:hAnsi="Arial" w:cs="Arial"/>
          <w:szCs w:val="24"/>
          <w:lang w:eastAsia="es-PE"/>
        </w:rPr>
        <w:t xml:space="preserve"> Actividad hecha por el Jefe de Proyecto.</w:t>
      </w:r>
    </w:p>
    <w:p w:rsidR="005B1429" w:rsidRPr="00E63E57" w:rsidRDefault="00112123" w:rsidP="00E63E57">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Verificar la realización de pruebas.</w:t>
      </w:r>
      <w:r w:rsidR="003602D0">
        <w:rPr>
          <w:rFonts w:ascii="Arial" w:hAnsi="Arial" w:cs="Arial"/>
          <w:szCs w:val="24"/>
          <w:lang w:eastAsia="es-PE"/>
        </w:rPr>
        <w:t xml:space="preserve"> Actividad hecha por el Jefe de Proyecto.</w:t>
      </w:r>
    </w:p>
    <w:p w:rsidR="005B1429" w:rsidRDefault="005B1429" w:rsidP="005B1429">
      <w:pPr>
        <w:ind w:left="644"/>
        <w:rPr>
          <w:rFonts w:ascii="Arial" w:hAnsi="Arial" w:cs="Arial"/>
          <w:b/>
          <w:lang w:eastAsia="es-PE"/>
        </w:rPr>
      </w:pPr>
      <w:r w:rsidRPr="009B107D">
        <w:rPr>
          <w:rFonts w:ascii="Arial" w:hAnsi="Arial" w:cs="Arial"/>
          <w:b/>
          <w:lang w:eastAsia="es-PE"/>
        </w:rPr>
        <w:t>Documentos Asociados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Plan de Gestión de Cambios</w:t>
      </w:r>
    </w:p>
    <w:p w:rsidR="005C04E1" w:rsidRPr="005C04E1"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Calendario de Cambios</w:t>
      </w:r>
    </w:p>
    <w:p w:rsidR="00BE6769" w:rsidRPr="003C52F8" w:rsidRDefault="005C04E1" w:rsidP="0096627D">
      <w:pPr>
        <w:numPr>
          <w:ilvl w:val="0"/>
          <w:numId w:val="46"/>
        </w:numPr>
        <w:spacing w:line="276" w:lineRule="auto"/>
        <w:jc w:val="both"/>
        <w:rPr>
          <w:rFonts w:ascii="Arial" w:eastAsia="Times New Roman" w:hAnsi="Arial" w:cs="Arial"/>
          <w:szCs w:val="20"/>
          <w:lang w:val="es-ES" w:eastAsia="es-ES"/>
        </w:rPr>
      </w:pPr>
      <w:r w:rsidRPr="005C04E1">
        <w:rPr>
          <w:rFonts w:ascii="Arial" w:eastAsia="Times New Roman" w:hAnsi="Arial" w:cs="Arial"/>
          <w:szCs w:val="20"/>
          <w:lang w:val="es-ES" w:eastAsia="es-ES"/>
        </w:rPr>
        <w:t>Formato de Solicitud de Cambio (RFC)</w:t>
      </w:r>
    </w:p>
    <w:p w:rsidR="005B1429" w:rsidRDefault="005B1429" w:rsidP="005B1429">
      <w:pPr>
        <w:spacing w:line="276" w:lineRule="auto"/>
        <w:ind w:firstLine="708"/>
        <w:jc w:val="both"/>
        <w:rPr>
          <w:rFonts w:ascii="Arial" w:hAnsi="Arial" w:cs="Arial"/>
          <w:b/>
          <w:lang w:eastAsia="es-PE"/>
        </w:rPr>
      </w:pPr>
      <w:r>
        <w:rPr>
          <w:rFonts w:ascii="Arial" w:hAnsi="Arial" w:cs="Arial"/>
          <w:b/>
          <w:lang w:eastAsia="es-PE"/>
        </w:rPr>
        <w:t>Políticas</w:t>
      </w:r>
    </w:p>
    <w:p w:rsidR="005C04E1" w:rsidRPr="005C04E1" w:rsidRDefault="005C04E1" w:rsidP="00F3239B">
      <w:pPr>
        <w:pStyle w:val="Prrafodelista"/>
        <w:numPr>
          <w:ilvl w:val="0"/>
          <w:numId w:val="46"/>
        </w:numPr>
        <w:jc w:val="both"/>
        <w:rPr>
          <w:rFonts w:ascii="Arial" w:hAnsi="Arial" w:cs="Arial"/>
          <w:lang w:val="es-ES" w:eastAsia="es-PE"/>
        </w:rPr>
      </w:pPr>
      <w:r w:rsidRPr="005C04E1">
        <w:rPr>
          <w:rFonts w:ascii="Arial" w:hAnsi="Arial" w:cs="Arial"/>
          <w:lang w:val="es-ES" w:eastAsia="es-PE"/>
        </w:rPr>
        <w:t xml:space="preserve">El Jefe de Proyecto será el encargado de verificar que la planificación del cambio, los procedimientos de </w:t>
      </w:r>
      <w:proofErr w:type="spellStart"/>
      <w:r w:rsidRPr="005C04E1">
        <w:rPr>
          <w:rFonts w:ascii="Arial" w:hAnsi="Arial" w:cs="Arial"/>
          <w:lang w:val="es-ES" w:eastAsia="es-PE"/>
        </w:rPr>
        <w:t>backup</w:t>
      </w:r>
      <w:proofErr w:type="spellEnd"/>
      <w:r w:rsidRPr="005C04E1">
        <w:rPr>
          <w:rFonts w:ascii="Arial" w:hAnsi="Arial" w:cs="Arial"/>
          <w:lang w:val="es-ES" w:eastAsia="es-PE"/>
        </w:rPr>
        <w:t xml:space="preserve"> y las pruebas a realizarse, se encuentren correctamente definidas y válidas.</w:t>
      </w:r>
    </w:p>
    <w:p w:rsidR="005B1429" w:rsidRPr="005C04E1" w:rsidRDefault="005B1429" w:rsidP="005B1429">
      <w:pPr>
        <w:pStyle w:val="Prrafodelista"/>
        <w:spacing w:line="360" w:lineRule="auto"/>
        <w:ind w:left="1068"/>
        <w:rPr>
          <w:rFonts w:ascii="Arial" w:hAnsi="Arial" w:cs="Arial"/>
          <w:b/>
          <w:szCs w:val="24"/>
          <w:lang w:val="es-ES" w:eastAsia="es-PE"/>
        </w:rPr>
      </w:pPr>
    </w:p>
    <w:p w:rsidR="00112123" w:rsidRDefault="00112123" w:rsidP="00927375">
      <w:pPr>
        <w:pStyle w:val="Ttulo2"/>
        <w:numPr>
          <w:ilvl w:val="1"/>
          <w:numId w:val="5"/>
        </w:numPr>
        <w:ind w:left="720" w:hanging="436"/>
        <w:rPr>
          <w:lang w:eastAsia="es-PE"/>
        </w:rPr>
      </w:pPr>
      <w:bookmarkStart w:id="36" w:name="_Toc530092224"/>
      <w:r>
        <w:rPr>
          <w:lang w:eastAsia="es-PE"/>
        </w:rPr>
        <w:t>Verificación de la Implementación</w:t>
      </w:r>
      <w:bookmarkEnd w:id="36"/>
    </w:p>
    <w:p w:rsidR="009B107D" w:rsidRPr="009B107D" w:rsidRDefault="009B107D" w:rsidP="00266DED">
      <w:pPr>
        <w:rPr>
          <w:rFonts w:ascii="Arial" w:hAnsi="Arial" w:cs="Arial"/>
          <w:b/>
          <w:lang w:val="es-ES"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lastRenderedPageBreak/>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Revisar efectos.</w:t>
      </w:r>
      <w:r w:rsidR="003372E4">
        <w:rPr>
          <w:rFonts w:ascii="Arial" w:hAnsi="Arial" w:cs="Arial"/>
          <w:szCs w:val="24"/>
          <w:lang w:eastAsia="es-PE"/>
        </w:rPr>
        <w:t xml:space="preserve"> Actividad hecha por el Arquitecto de Software.</w:t>
      </w:r>
    </w:p>
    <w:p w:rsidR="00266DED" w:rsidRPr="003C52F8" w:rsidRDefault="00112123" w:rsidP="003C52F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Identificar la satisfacción de usuarios/clientes.</w:t>
      </w:r>
      <w:r w:rsidR="00963562">
        <w:rPr>
          <w:rFonts w:ascii="Arial" w:hAnsi="Arial" w:cs="Arial"/>
          <w:szCs w:val="24"/>
          <w:lang w:eastAsia="es-PE"/>
        </w:rPr>
        <w:t xml:space="preserve"> Actividad hecha por el </w:t>
      </w:r>
      <w:proofErr w:type="spellStart"/>
      <w:r w:rsidR="00963562">
        <w:rPr>
          <w:rFonts w:ascii="Arial" w:hAnsi="Arial" w:cs="Arial"/>
          <w:szCs w:val="24"/>
          <w:lang w:eastAsia="es-PE"/>
        </w:rPr>
        <w:t>Stakeholder</w:t>
      </w:r>
      <w:proofErr w:type="spellEnd"/>
      <w:r w:rsidR="00963562">
        <w:rPr>
          <w:rFonts w:ascii="Arial" w:hAnsi="Arial" w:cs="Arial"/>
          <w:szCs w:val="24"/>
          <w:lang w:eastAsia="es-PE"/>
        </w:rPr>
        <w:t>.</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266DED" w:rsidRPr="00266DED" w:rsidRDefault="00266DED" w:rsidP="00266DED">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Calendario de Cambios</w:t>
      </w:r>
    </w:p>
    <w:p w:rsidR="00BE6769" w:rsidRPr="003C52F8" w:rsidRDefault="00266DED" w:rsidP="003C52F8">
      <w:pPr>
        <w:numPr>
          <w:ilvl w:val="0"/>
          <w:numId w:val="46"/>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F3239B">
      <w:pPr>
        <w:spacing w:line="276" w:lineRule="auto"/>
        <w:ind w:firstLine="708"/>
        <w:jc w:val="both"/>
        <w:rPr>
          <w:rFonts w:ascii="Arial" w:hAnsi="Arial" w:cs="Arial"/>
          <w:b/>
          <w:lang w:eastAsia="es-PE"/>
        </w:rPr>
      </w:pPr>
      <w:r>
        <w:rPr>
          <w:rFonts w:ascii="Arial" w:hAnsi="Arial" w:cs="Arial"/>
          <w:b/>
          <w:lang w:eastAsia="es-PE"/>
        </w:rPr>
        <w:t>Políticas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evaluará la satisfacción de los clientes en base a una encuesta realizada a los usuarios finales.</w:t>
      </w:r>
    </w:p>
    <w:p w:rsidR="00266DED" w:rsidRPr="00266DED"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Se mantendrá comunicación periódica para asegurar los resultados de la encuesta.</w:t>
      </w:r>
    </w:p>
    <w:p w:rsidR="00BE6769" w:rsidRPr="003C52F8" w:rsidRDefault="00266DED" w:rsidP="00F3239B">
      <w:pPr>
        <w:pStyle w:val="Prrafodelista"/>
        <w:numPr>
          <w:ilvl w:val="0"/>
          <w:numId w:val="46"/>
        </w:numPr>
        <w:spacing w:line="360" w:lineRule="auto"/>
        <w:jc w:val="both"/>
        <w:rPr>
          <w:rFonts w:ascii="Arial" w:hAnsi="Arial" w:cs="Arial"/>
          <w:lang w:val="es-ES" w:eastAsia="es-PE"/>
        </w:rPr>
      </w:pPr>
      <w:r w:rsidRPr="00266DED">
        <w:rPr>
          <w:rFonts w:ascii="Arial" w:hAnsi="Arial" w:cs="Arial"/>
          <w:lang w:val="es-ES" w:eastAsia="es-PE"/>
        </w:rPr>
        <w:t>El estado de la solicitud de cambio se modificará una vez que se tenga el resultado de las pruebas, ya sea aprobatorio o desaprobatorio.</w:t>
      </w:r>
    </w:p>
    <w:p w:rsidR="00112123" w:rsidRDefault="00112123" w:rsidP="00927375">
      <w:pPr>
        <w:pStyle w:val="Ttulo2"/>
        <w:numPr>
          <w:ilvl w:val="1"/>
          <w:numId w:val="5"/>
        </w:numPr>
        <w:ind w:left="720" w:hanging="436"/>
        <w:rPr>
          <w:lang w:eastAsia="es-PE"/>
        </w:rPr>
      </w:pPr>
      <w:bookmarkStart w:id="37" w:name="_Toc530092225"/>
      <w:r>
        <w:rPr>
          <w:lang w:eastAsia="es-PE"/>
        </w:rPr>
        <w:t>Cierre</w:t>
      </w:r>
      <w:bookmarkEnd w:id="37"/>
    </w:p>
    <w:p w:rsidR="00112123" w:rsidRPr="0003096B" w:rsidRDefault="00112123" w:rsidP="00112123">
      <w:pPr>
        <w:rPr>
          <w:sz w:val="20"/>
          <w:lang w:eastAsia="es-PE"/>
        </w:rPr>
      </w:pPr>
    </w:p>
    <w:p w:rsidR="00112123" w:rsidRPr="0003096B" w:rsidRDefault="00112123" w:rsidP="00112123">
      <w:pPr>
        <w:ind w:left="644"/>
        <w:rPr>
          <w:rFonts w:ascii="Arial" w:hAnsi="Arial" w:cs="Arial"/>
          <w:b/>
          <w:szCs w:val="24"/>
          <w:lang w:eastAsia="es-PE"/>
        </w:rPr>
      </w:pPr>
      <w:r w:rsidRPr="0003096B">
        <w:rPr>
          <w:rFonts w:ascii="Arial" w:hAnsi="Arial" w:cs="Arial"/>
          <w:b/>
          <w:szCs w:val="24"/>
          <w:lang w:eastAsia="es-PE"/>
        </w:rPr>
        <w:t>Actividades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Elaborar informe de gestión del cambio (Reportes de cambio).</w:t>
      </w:r>
      <w:r w:rsidR="00373A93">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Notificar a las partes interesadas.</w:t>
      </w:r>
      <w:r w:rsidR="001A6050">
        <w:rPr>
          <w:rFonts w:ascii="Arial" w:hAnsi="Arial" w:cs="Arial"/>
          <w:szCs w:val="24"/>
          <w:lang w:eastAsia="es-PE"/>
        </w:rPr>
        <w:t xml:space="preserve"> Actividad hecha por el Gestor de Cambios.</w:t>
      </w:r>
    </w:p>
    <w:p w:rsidR="00112123" w:rsidRPr="0003096B" w:rsidRDefault="00112123" w:rsidP="00112123">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Hacer revisión de las solicitudes cerradas.</w:t>
      </w:r>
      <w:r w:rsidR="006E2B27">
        <w:rPr>
          <w:rFonts w:ascii="Arial" w:hAnsi="Arial" w:cs="Arial"/>
          <w:szCs w:val="24"/>
          <w:lang w:eastAsia="es-PE"/>
        </w:rPr>
        <w:t xml:space="preserve"> Actividad hecha por el Gestor de Cambios.</w:t>
      </w:r>
    </w:p>
    <w:p w:rsidR="00BE6769" w:rsidRPr="003B5A88" w:rsidRDefault="00112123" w:rsidP="003B5A88">
      <w:pPr>
        <w:pStyle w:val="Prrafodelista"/>
        <w:numPr>
          <w:ilvl w:val="0"/>
          <w:numId w:val="8"/>
        </w:numPr>
        <w:spacing w:line="360" w:lineRule="auto"/>
        <w:rPr>
          <w:rFonts w:ascii="Arial" w:hAnsi="Arial" w:cs="Arial"/>
          <w:b/>
          <w:szCs w:val="24"/>
          <w:lang w:eastAsia="es-PE"/>
        </w:rPr>
      </w:pPr>
      <w:r w:rsidRPr="0003096B">
        <w:rPr>
          <w:rFonts w:ascii="Arial" w:hAnsi="Arial" w:cs="Arial"/>
          <w:szCs w:val="24"/>
          <w:lang w:eastAsia="es-PE"/>
        </w:rPr>
        <w:t>Archivar la documentación relacionada al cambio.</w:t>
      </w:r>
      <w:r w:rsidR="003B5A88">
        <w:rPr>
          <w:rFonts w:ascii="Arial" w:hAnsi="Arial" w:cs="Arial"/>
          <w:szCs w:val="24"/>
          <w:lang w:eastAsia="es-PE"/>
        </w:rPr>
        <w:t xml:space="preserve"> Actividad hecha por el Gestor de Cambios.</w:t>
      </w:r>
    </w:p>
    <w:p w:rsidR="00266DED" w:rsidRDefault="00266DED" w:rsidP="00266DED">
      <w:pPr>
        <w:ind w:left="644"/>
        <w:rPr>
          <w:rFonts w:ascii="Arial" w:hAnsi="Arial" w:cs="Arial"/>
          <w:b/>
          <w:lang w:eastAsia="es-PE"/>
        </w:rPr>
      </w:pPr>
      <w:r w:rsidRPr="009B107D">
        <w:rPr>
          <w:rFonts w:ascii="Arial" w:hAnsi="Arial" w:cs="Arial"/>
          <w:b/>
          <w:lang w:eastAsia="es-PE"/>
        </w:rPr>
        <w:t>Documentos Asociados</w:t>
      </w:r>
    </w:p>
    <w:p w:rsidR="00266DED" w:rsidRPr="00266DED" w:rsidRDefault="00266DED" w:rsidP="00F3239B">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Plan de Gestión de Cambios.</w:t>
      </w:r>
    </w:p>
    <w:p w:rsidR="00BE6769" w:rsidRPr="007B7700" w:rsidRDefault="00266DED" w:rsidP="007B7700">
      <w:pPr>
        <w:numPr>
          <w:ilvl w:val="0"/>
          <w:numId w:val="47"/>
        </w:numPr>
        <w:spacing w:line="276" w:lineRule="auto"/>
        <w:jc w:val="both"/>
        <w:rPr>
          <w:rFonts w:ascii="Arial" w:eastAsia="Times New Roman" w:hAnsi="Arial" w:cs="Arial"/>
          <w:szCs w:val="20"/>
          <w:lang w:val="es-ES" w:eastAsia="es-ES"/>
        </w:rPr>
      </w:pPr>
      <w:r w:rsidRPr="00266DED">
        <w:rPr>
          <w:rFonts w:ascii="Arial" w:eastAsia="Times New Roman" w:hAnsi="Arial" w:cs="Arial"/>
          <w:szCs w:val="20"/>
          <w:lang w:val="es-ES" w:eastAsia="es-ES"/>
        </w:rPr>
        <w:t>Formato de Solicitud de Cambio (RFC).</w:t>
      </w:r>
    </w:p>
    <w:p w:rsidR="00266DED" w:rsidRDefault="00266DED" w:rsidP="00266DED">
      <w:pPr>
        <w:spacing w:line="276" w:lineRule="auto"/>
        <w:ind w:firstLine="708"/>
        <w:jc w:val="both"/>
        <w:rPr>
          <w:rFonts w:ascii="Arial" w:hAnsi="Arial" w:cs="Arial"/>
          <w:b/>
          <w:lang w:eastAsia="es-PE"/>
        </w:rPr>
      </w:pPr>
      <w:r>
        <w:rPr>
          <w:rFonts w:ascii="Arial" w:hAnsi="Arial" w:cs="Arial"/>
          <w:b/>
          <w:lang w:eastAsia="es-PE"/>
        </w:rPr>
        <w:t>Políticas</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t xml:space="preserve">El estado de la solicitud de cambio se modificará una vez que la fase de verificación haya finalizado </w:t>
      </w:r>
      <w:r w:rsidR="00F3239B" w:rsidRPr="00107A91">
        <w:rPr>
          <w:rFonts w:ascii="Arial" w:hAnsi="Arial" w:cs="Arial"/>
          <w:lang w:val="es-ES" w:eastAsia="es-PE"/>
        </w:rPr>
        <w:t>de acuerdo con</w:t>
      </w:r>
      <w:r w:rsidRPr="00107A91">
        <w:rPr>
          <w:rFonts w:ascii="Arial" w:hAnsi="Arial" w:cs="Arial"/>
          <w:lang w:val="es-ES" w:eastAsia="es-PE"/>
        </w:rPr>
        <w:t xml:space="preserve"> la Gestión de la Configuración; donde el cliente valida y aprueba la implementación.</w:t>
      </w:r>
    </w:p>
    <w:p w:rsidR="00107A91" w:rsidRPr="00107A91" w:rsidRDefault="00107A91" w:rsidP="00F3239B">
      <w:pPr>
        <w:numPr>
          <w:ilvl w:val="0"/>
          <w:numId w:val="48"/>
        </w:numPr>
        <w:spacing w:line="360" w:lineRule="auto"/>
        <w:jc w:val="both"/>
        <w:rPr>
          <w:rFonts w:ascii="Arial" w:hAnsi="Arial" w:cs="Arial"/>
          <w:lang w:val="es-ES" w:eastAsia="es-PE"/>
        </w:rPr>
      </w:pPr>
      <w:r w:rsidRPr="00107A91">
        <w:rPr>
          <w:rFonts w:ascii="Arial" w:hAnsi="Arial" w:cs="Arial"/>
          <w:lang w:val="es-ES" w:eastAsia="es-PE"/>
        </w:rPr>
        <w:lastRenderedPageBreak/>
        <w:t>Se añadirán detalles si la solicitud cumplió con los cambios requeridos o algún detalle en caso se considere pertinente.</w:t>
      </w:r>
    </w:p>
    <w:p w:rsidR="00266DED" w:rsidRPr="00266DED" w:rsidRDefault="00266DED" w:rsidP="00107A91">
      <w:pPr>
        <w:spacing w:line="360" w:lineRule="auto"/>
        <w:rPr>
          <w:rFonts w:ascii="Arial" w:hAnsi="Arial" w:cs="Arial"/>
          <w:b/>
          <w:szCs w:val="24"/>
          <w:lang w:val="es-ES" w:eastAsia="es-PE"/>
        </w:rPr>
      </w:pPr>
    </w:p>
    <w:p w:rsidR="00112123" w:rsidRPr="00112123" w:rsidRDefault="00112123" w:rsidP="00112123">
      <w:pPr>
        <w:rPr>
          <w:lang w:eastAsia="es-PE"/>
        </w:rPr>
      </w:pPr>
    </w:p>
    <w:sectPr w:rsidR="00112123" w:rsidRPr="0011212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E12" w:rsidRDefault="00816E12" w:rsidP="00FE14BB">
      <w:pPr>
        <w:spacing w:after="0" w:line="240" w:lineRule="auto"/>
      </w:pPr>
      <w:r>
        <w:separator/>
      </w:r>
    </w:p>
  </w:endnote>
  <w:endnote w:type="continuationSeparator" w:id="0">
    <w:p w:rsidR="00816E12" w:rsidRDefault="00816E12" w:rsidP="00FE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87"/>
      <w:gridCol w:w="2570"/>
    </w:tblGrid>
    <w:tr w:rsidR="005D12DD" w:rsidTr="00E9562D">
      <w:trPr>
        <w:trHeight w:val="274"/>
      </w:trPr>
      <w:tc>
        <w:tcPr>
          <w:tcW w:w="2948"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r w:rsidRPr="00FE14BB">
            <w:rPr>
              <w:rFonts w:ascii="Times New Roman" w:hAnsi="Times New Roman" w:cs="Times New Roman"/>
              <w:color w:val="000000"/>
              <w:sz w:val="20"/>
              <w:szCs w:val="20"/>
            </w:rPr>
            <w:t>Confidencial</w:t>
          </w:r>
        </w:p>
      </w:tc>
      <w:tc>
        <w:tcPr>
          <w:tcW w:w="2987" w:type="dxa"/>
        </w:tcPr>
        <w:p w:rsidR="005D12DD" w:rsidRPr="00FE14BB" w:rsidRDefault="005D12DD" w:rsidP="00FE14BB">
          <w:pPr>
            <w:pBdr>
              <w:top w:val="nil"/>
              <w:left w:val="nil"/>
              <w:bottom w:val="nil"/>
              <w:right w:val="nil"/>
              <w:between w:val="nil"/>
            </w:pBdr>
            <w:tabs>
              <w:tab w:val="center" w:pos="4680"/>
              <w:tab w:val="right" w:pos="9360"/>
            </w:tabs>
            <w:rPr>
              <w:rFonts w:ascii="Times New Roman" w:hAnsi="Times New Roman" w:cs="Times New Roman"/>
              <w:color w:val="000000"/>
              <w:sz w:val="20"/>
              <w:szCs w:val="20"/>
            </w:rPr>
          </w:pPr>
        </w:p>
      </w:tc>
      <w:tc>
        <w:tcPr>
          <w:tcW w:w="2570" w:type="dxa"/>
        </w:tcPr>
        <w:p w:rsidR="005D12DD" w:rsidRPr="00FE14BB" w:rsidRDefault="005D12DD" w:rsidP="00FE14BB">
          <w:pPr>
            <w:pBdr>
              <w:top w:val="nil"/>
              <w:left w:val="nil"/>
              <w:bottom w:val="nil"/>
              <w:right w:val="nil"/>
              <w:between w:val="nil"/>
            </w:pBdr>
            <w:tabs>
              <w:tab w:val="center" w:pos="4680"/>
              <w:tab w:val="right" w:pos="9360"/>
            </w:tabs>
            <w:jc w:val="right"/>
            <w:rPr>
              <w:rFonts w:ascii="Times New Roman" w:hAnsi="Times New Roman" w:cs="Times New Roman"/>
              <w:color w:val="000000"/>
              <w:sz w:val="20"/>
              <w:szCs w:val="20"/>
            </w:rPr>
          </w:pPr>
          <w:r w:rsidRPr="00FE14BB">
            <w:rPr>
              <w:rFonts w:ascii="Times New Roman" w:hAnsi="Times New Roman" w:cs="Times New Roman"/>
              <w:color w:val="000000"/>
              <w:sz w:val="20"/>
              <w:szCs w:val="20"/>
            </w:rPr>
            <w:t xml:space="preserve">Página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PAGE</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r w:rsidRPr="00FE14BB">
            <w:rPr>
              <w:rFonts w:ascii="Times New Roman" w:hAnsi="Times New Roman" w:cs="Times New Roman"/>
              <w:color w:val="000000"/>
              <w:sz w:val="20"/>
              <w:szCs w:val="20"/>
            </w:rPr>
            <w:t xml:space="preserve"> de </w:t>
          </w:r>
          <w:r w:rsidRPr="00FE14BB">
            <w:rPr>
              <w:rFonts w:ascii="Times New Roman" w:hAnsi="Times New Roman" w:cs="Times New Roman"/>
              <w:color w:val="000000"/>
              <w:sz w:val="20"/>
              <w:szCs w:val="20"/>
            </w:rPr>
            <w:fldChar w:fldCharType="begin"/>
          </w:r>
          <w:r w:rsidRPr="00FE14BB">
            <w:rPr>
              <w:rFonts w:ascii="Times New Roman" w:hAnsi="Times New Roman" w:cs="Times New Roman"/>
              <w:color w:val="000000"/>
              <w:sz w:val="20"/>
              <w:szCs w:val="20"/>
            </w:rPr>
            <w:instrText>NUMPAGES</w:instrText>
          </w:r>
          <w:r w:rsidRPr="00FE14BB">
            <w:rPr>
              <w:rFonts w:ascii="Times New Roman" w:hAnsi="Times New Roman" w:cs="Times New Roman"/>
              <w:color w:val="000000"/>
              <w:sz w:val="20"/>
              <w:szCs w:val="20"/>
            </w:rPr>
            <w:fldChar w:fldCharType="separate"/>
          </w:r>
          <w:r w:rsidRPr="00FE14BB">
            <w:rPr>
              <w:rFonts w:ascii="Times New Roman" w:hAnsi="Times New Roman" w:cs="Times New Roman"/>
              <w:noProof/>
              <w:color w:val="000000"/>
              <w:sz w:val="20"/>
              <w:szCs w:val="20"/>
            </w:rPr>
            <w:t>27</w:t>
          </w:r>
          <w:r w:rsidRPr="00FE14BB">
            <w:rPr>
              <w:rFonts w:ascii="Times New Roman" w:hAnsi="Times New Roman" w:cs="Times New Roman"/>
              <w:color w:val="000000"/>
              <w:sz w:val="20"/>
              <w:szCs w:val="20"/>
            </w:rPr>
            <w:fldChar w:fldCharType="end"/>
          </w:r>
        </w:p>
      </w:tc>
    </w:tr>
  </w:tbl>
  <w:p w:rsidR="005D12DD" w:rsidRDefault="005D12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E12" w:rsidRDefault="00816E12" w:rsidP="00FE14BB">
      <w:pPr>
        <w:spacing w:after="0" w:line="240" w:lineRule="auto"/>
      </w:pPr>
      <w:r>
        <w:separator/>
      </w:r>
    </w:p>
  </w:footnote>
  <w:footnote w:type="continuationSeparator" w:id="0">
    <w:p w:rsidR="00816E12" w:rsidRDefault="00816E12" w:rsidP="00FE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091"/>
      <w:gridCol w:w="2403"/>
    </w:tblGrid>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Consultora Grupo 3</w:t>
          </w:r>
        </w:p>
      </w:tc>
      <w:tc>
        <w:tcPr>
          <w:tcW w:w="2403" w:type="dxa"/>
        </w:tcPr>
        <w:p w:rsidR="00041855" w:rsidRPr="00FE14BB" w:rsidRDefault="005D12DD" w:rsidP="00041855">
          <w:pPr>
            <w:pStyle w:val="Encabezado"/>
            <w:jc w:val="right"/>
            <w:rPr>
              <w:rFonts w:ascii="Times New Roman" w:hAnsi="Times New Roman" w:cs="Times New Roman"/>
              <w:sz w:val="20"/>
              <w:szCs w:val="20"/>
            </w:rPr>
          </w:pPr>
          <w:r w:rsidRPr="00FE14BB">
            <w:rPr>
              <w:rFonts w:ascii="Times New Roman" w:hAnsi="Times New Roman" w:cs="Times New Roman"/>
              <w:sz w:val="20"/>
              <w:szCs w:val="20"/>
            </w:rPr>
            <w:t xml:space="preserve">Versión </w:t>
          </w:r>
          <w:r>
            <w:rPr>
              <w:rFonts w:ascii="Times New Roman" w:hAnsi="Times New Roman" w:cs="Times New Roman"/>
              <w:sz w:val="20"/>
              <w:szCs w:val="20"/>
            </w:rPr>
            <w:t>1.</w:t>
          </w:r>
          <w:r w:rsidR="00041855">
            <w:rPr>
              <w:rFonts w:ascii="Times New Roman" w:hAnsi="Times New Roman" w:cs="Times New Roman"/>
              <w:sz w:val="20"/>
              <w:szCs w:val="20"/>
            </w:rPr>
            <w:t>5</w:t>
          </w:r>
        </w:p>
      </w:tc>
    </w:tr>
    <w:tr w:rsidR="005D12DD" w:rsidTr="00FE14BB">
      <w:tc>
        <w:tcPr>
          <w:tcW w:w="6091" w:type="dxa"/>
        </w:tcPr>
        <w:p w:rsidR="005D12DD" w:rsidRPr="00FE14BB" w:rsidRDefault="005D12DD">
          <w:pPr>
            <w:pStyle w:val="Encabezado"/>
            <w:rPr>
              <w:rFonts w:ascii="Times New Roman" w:hAnsi="Times New Roman" w:cs="Times New Roman"/>
              <w:sz w:val="20"/>
              <w:szCs w:val="20"/>
            </w:rPr>
          </w:pPr>
          <w:r w:rsidRPr="00FE14BB">
            <w:rPr>
              <w:rFonts w:ascii="Times New Roman" w:hAnsi="Times New Roman" w:cs="Times New Roman"/>
              <w:sz w:val="20"/>
              <w:szCs w:val="20"/>
            </w:rPr>
            <w:t>Plan de la Gestión de la configuración</w:t>
          </w:r>
        </w:p>
      </w:tc>
      <w:tc>
        <w:tcPr>
          <w:tcW w:w="2403" w:type="dxa"/>
        </w:tcPr>
        <w:p w:rsidR="005D12DD" w:rsidRPr="00FE14BB" w:rsidRDefault="005D12DD" w:rsidP="00FE14BB">
          <w:pPr>
            <w:pStyle w:val="Encabezado"/>
            <w:jc w:val="right"/>
            <w:rPr>
              <w:rFonts w:ascii="Times New Roman" w:hAnsi="Times New Roman" w:cs="Times New Roman"/>
              <w:sz w:val="20"/>
              <w:szCs w:val="20"/>
            </w:rPr>
          </w:pPr>
          <w:r>
            <w:rPr>
              <w:rFonts w:ascii="Times New Roman" w:hAnsi="Times New Roman" w:cs="Times New Roman"/>
              <w:sz w:val="20"/>
              <w:szCs w:val="20"/>
            </w:rPr>
            <w:t>1</w:t>
          </w:r>
          <w:r w:rsidR="00041855">
            <w:rPr>
              <w:rFonts w:ascii="Times New Roman" w:hAnsi="Times New Roman" w:cs="Times New Roman"/>
              <w:sz w:val="20"/>
              <w:szCs w:val="20"/>
            </w:rPr>
            <w:t>8</w:t>
          </w:r>
          <w:r w:rsidRPr="00FE14BB">
            <w:rPr>
              <w:rFonts w:ascii="Times New Roman" w:hAnsi="Times New Roman" w:cs="Times New Roman"/>
              <w:sz w:val="20"/>
              <w:szCs w:val="20"/>
            </w:rPr>
            <w:t>/1</w:t>
          </w:r>
          <w:r>
            <w:rPr>
              <w:rFonts w:ascii="Times New Roman" w:hAnsi="Times New Roman" w:cs="Times New Roman"/>
              <w:sz w:val="20"/>
              <w:szCs w:val="20"/>
            </w:rPr>
            <w:t>1</w:t>
          </w:r>
          <w:r w:rsidRPr="00FE14BB">
            <w:rPr>
              <w:rFonts w:ascii="Times New Roman" w:hAnsi="Times New Roman" w:cs="Times New Roman"/>
              <w:sz w:val="20"/>
              <w:szCs w:val="20"/>
            </w:rPr>
            <w:t>/2018</w:t>
          </w:r>
        </w:p>
      </w:tc>
    </w:tr>
  </w:tbl>
  <w:p w:rsidR="005D12DD" w:rsidRDefault="005D12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94C"/>
    <w:multiLevelType w:val="hybridMultilevel"/>
    <w:tmpl w:val="54584D80"/>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6396585"/>
    <w:multiLevelType w:val="hybridMultilevel"/>
    <w:tmpl w:val="F3B6556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7515B25"/>
    <w:multiLevelType w:val="hybridMultilevel"/>
    <w:tmpl w:val="1378690E"/>
    <w:lvl w:ilvl="0" w:tplc="A62EB778">
      <w:start w:val="1"/>
      <w:numFmt w:val="decimal"/>
      <w:lvlText w:val="4.%1"/>
      <w:lvlJc w:val="left"/>
      <w:pPr>
        <w:ind w:left="1004" w:hanging="360"/>
      </w:pPr>
      <w:rPr>
        <w:rFonts w:hint="default"/>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D7023C2"/>
    <w:multiLevelType w:val="hybridMultilevel"/>
    <w:tmpl w:val="F392E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195E7D"/>
    <w:multiLevelType w:val="hybridMultilevel"/>
    <w:tmpl w:val="6EF41B8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194330"/>
    <w:multiLevelType w:val="hybridMultilevel"/>
    <w:tmpl w:val="A726CE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062A36"/>
    <w:multiLevelType w:val="hybridMultilevel"/>
    <w:tmpl w:val="2174B99A"/>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7" w15:restartNumberingAfterBreak="0">
    <w:nsid w:val="1A061FFB"/>
    <w:multiLevelType w:val="hybridMultilevel"/>
    <w:tmpl w:val="11B4A9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4E54BC"/>
    <w:multiLevelType w:val="hybridMultilevel"/>
    <w:tmpl w:val="09F40FC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1A87741D"/>
    <w:multiLevelType w:val="hybridMultilevel"/>
    <w:tmpl w:val="1C6CB880"/>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15:restartNumberingAfterBreak="0">
    <w:nsid w:val="1B4E423E"/>
    <w:multiLevelType w:val="hybridMultilevel"/>
    <w:tmpl w:val="1D107514"/>
    <w:lvl w:ilvl="0" w:tplc="280A0017">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1" w15:restartNumberingAfterBreak="0">
    <w:nsid w:val="1FE96DC6"/>
    <w:multiLevelType w:val="hybridMultilevel"/>
    <w:tmpl w:val="1B1C87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38031D"/>
    <w:multiLevelType w:val="hybridMultilevel"/>
    <w:tmpl w:val="5D1EB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5967FD"/>
    <w:multiLevelType w:val="hybridMultilevel"/>
    <w:tmpl w:val="22A095A0"/>
    <w:lvl w:ilvl="0" w:tplc="66C6107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7035E"/>
    <w:multiLevelType w:val="hybridMultilevel"/>
    <w:tmpl w:val="A3324AA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5" w15:restartNumberingAfterBreak="0">
    <w:nsid w:val="2A315D0D"/>
    <w:multiLevelType w:val="hybridMultilevel"/>
    <w:tmpl w:val="0F5A64B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6" w15:restartNumberingAfterBreak="0">
    <w:nsid w:val="2A67696E"/>
    <w:multiLevelType w:val="hybridMultilevel"/>
    <w:tmpl w:val="B9DA6AE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2AB1735F"/>
    <w:multiLevelType w:val="hybridMultilevel"/>
    <w:tmpl w:val="CD30623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2AC61A55"/>
    <w:multiLevelType w:val="hybridMultilevel"/>
    <w:tmpl w:val="E0D4CEF6"/>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46259"/>
    <w:multiLevelType w:val="hybridMultilevel"/>
    <w:tmpl w:val="0D8284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308C2028"/>
    <w:multiLevelType w:val="hybridMultilevel"/>
    <w:tmpl w:val="9BB6209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36CF626C"/>
    <w:multiLevelType w:val="hybridMultilevel"/>
    <w:tmpl w:val="8F8C7BD2"/>
    <w:lvl w:ilvl="0" w:tplc="280A000F">
      <w:start w:val="1"/>
      <w:numFmt w:val="decimal"/>
      <w:lvlText w:val="%1."/>
      <w:lvlJc w:val="left"/>
      <w:pPr>
        <w:ind w:left="360" w:hanging="360"/>
      </w:pPr>
    </w:lvl>
    <w:lvl w:ilvl="1" w:tplc="D2F484F8">
      <w:start w:val="1"/>
      <w:numFmt w:val="decimal"/>
      <w:lvlText w:val="8.%2"/>
      <w:lvlJc w:val="left"/>
      <w:pPr>
        <w:ind w:left="644" w:hanging="360"/>
      </w:pPr>
      <w:rPr>
        <w:rFonts w:hint="default"/>
      </w:r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9B91B24"/>
    <w:multiLevelType w:val="hybridMultilevel"/>
    <w:tmpl w:val="F54CFE4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4" w15:restartNumberingAfterBreak="0">
    <w:nsid w:val="3A4813B1"/>
    <w:multiLevelType w:val="hybridMultilevel"/>
    <w:tmpl w:val="29C841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0E84091"/>
    <w:multiLevelType w:val="hybridMultilevel"/>
    <w:tmpl w:val="9CACEF5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6" w15:restartNumberingAfterBreak="0">
    <w:nsid w:val="47990E0C"/>
    <w:multiLevelType w:val="hybridMultilevel"/>
    <w:tmpl w:val="053C4F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7" w15:restartNumberingAfterBreak="0">
    <w:nsid w:val="49AF0B3E"/>
    <w:multiLevelType w:val="hybridMultilevel"/>
    <w:tmpl w:val="0A000C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4F7F1039"/>
    <w:multiLevelType w:val="hybridMultilevel"/>
    <w:tmpl w:val="38FEE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4E063F"/>
    <w:multiLevelType w:val="hybridMultilevel"/>
    <w:tmpl w:val="09DA59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2996F7B"/>
    <w:multiLevelType w:val="hybridMultilevel"/>
    <w:tmpl w:val="23D2A8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1" w15:restartNumberingAfterBreak="0">
    <w:nsid w:val="53EB1992"/>
    <w:multiLevelType w:val="hybridMultilevel"/>
    <w:tmpl w:val="580A14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60D7E4D"/>
    <w:multiLevelType w:val="hybridMultilevel"/>
    <w:tmpl w:val="3EE65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73022E7"/>
    <w:multiLevelType w:val="hybridMultilevel"/>
    <w:tmpl w:val="703401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DA84A1C"/>
    <w:multiLevelType w:val="hybridMultilevel"/>
    <w:tmpl w:val="A52E6918"/>
    <w:lvl w:ilvl="0" w:tplc="040A0001">
      <w:start w:val="1"/>
      <w:numFmt w:val="bullet"/>
      <w:lvlText w:val=""/>
      <w:lvlJc w:val="left"/>
      <w:pPr>
        <w:ind w:left="2136" w:hanging="360"/>
      </w:pPr>
      <w:rPr>
        <w:rFonts w:ascii="Symbol" w:hAnsi="Symbol"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5" w15:restartNumberingAfterBreak="0">
    <w:nsid w:val="5EA365B0"/>
    <w:multiLevelType w:val="hybridMultilevel"/>
    <w:tmpl w:val="964ED0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1374E04"/>
    <w:multiLevelType w:val="hybridMultilevel"/>
    <w:tmpl w:val="818C4D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15:restartNumberingAfterBreak="0">
    <w:nsid w:val="61E14235"/>
    <w:multiLevelType w:val="hybridMultilevel"/>
    <w:tmpl w:val="78D29D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8" w15:restartNumberingAfterBreak="0">
    <w:nsid w:val="66004922"/>
    <w:multiLevelType w:val="hybridMultilevel"/>
    <w:tmpl w:val="2DB846D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8ED0FBB"/>
    <w:multiLevelType w:val="hybridMultilevel"/>
    <w:tmpl w:val="7016753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0" w15:restartNumberingAfterBreak="0">
    <w:nsid w:val="695C2C9F"/>
    <w:multiLevelType w:val="hybridMultilevel"/>
    <w:tmpl w:val="04B6F3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1" w15:restartNumberingAfterBreak="0">
    <w:nsid w:val="6AF91D1F"/>
    <w:multiLevelType w:val="hybridMultilevel"/>
    <w:tmpl w:val="ED463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A868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71F4168"/>
    <w:multiLevelType w:val="hybridMultilevel"/>
    <w:tmpl w:val="E5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5361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7B60771F"/>
    <w:multiLevelType w:val="hybridMultilevel"/>
    <w:tmpl w:val="5D34251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6" w15:restartNumberingAfterBreak="0">
    <w:nsid w:val="7CF05FC8"/>
    <w:multiLevelType w:val="hybridMultilevel"/>
    <w:tmpl w:val="6E52A042"/>
    <w:lvl w:ilvl="0" w:tplc="280A000B">
      <w:start w:val="1"/>
      <w:numFmt w:val="bullet"/>
      <w:lvlText w:val=""/>
      <w:lvlJc w:val="left"/>
      <w:pPr>
        <w:ind w:left="2136" w:hanging="360"/>
      </w:pPr>
      <w:rPr>
        <w:rFonts w:ascii="Wingdings" w:hAnsi="Wingdings" w:hint="default"/>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7" w15:restartNumberingAfterBreak="0">
    <w:nsid w:val="7FFA63D0"/>
    <w:multiLevelType w:val="hybridMultilevel"/>
    <w:tmpl w:val="DBDAF8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33"/>
  </w:num>
  <w:num w:numId="2">
    <w:abstractNumId w:val="29"/>
  </w:num>
  <w:num w:numId="3">
    <w:abstractNumId w:val="24"/>
  </w:num>
  <w:num w:numId="4">
    <w:abstractNumId w:val="7"/>
  </w:num>
  <w:num w:numId="5">
    <w:abstractNumId w:val="22"/>
  </w:num>
  <w:num w:numId="6">
    <w:abstractNumId w:val="6"/>
  </w:num>
  <w:num w:numId="7">
    <w:abstractNumId w:val="4"/>
  </w:num>
  <w:num w:numId="8">
    <w:abstractNumId w:val="16"/>
  </w:num>
  <w:num w:numId="9">
    <w:abstractNumId w:val="38"/>
  </w:num>
  <w:num w:numId="10">
    <w:abstractNumId w:val="19"/>
  </w:num>
  <w:num w:numId="11">
    <w:abstractNumId w:val="44"/>
  </w:num>
  <w:num w:numId="12">
    <w:abstractNumId w:val="42"/>
  </w:num>
  <w:num w:numId="13">
    <w:abstractNumId w:val="13"/>
  </w:num>
  <w:num w:numId="14">
    <w:abstractNumId w:val="2"/>
  </w:num>
  <w:num w:numId="15">
    <w:abstractNumId w:val="43"/>
  </w:num>
  <w:num w:numId="16">
    <w:abstractNumId w:val="41"/>
  </w:num>
  <w:num w:numId="17">
    <w:abstractNumId w:val="35"/>
  </w:num>
  <w:num w:numId="18">
    <w:abstractNumId w:val="12"/>
  </w:num>
  <w:num w:numId="19">
    <w:abstractNumId w:val="11"/>
  </w:num>
  <w:num w:numId="20">
    <w:abstractNumId w:val="32"/>
  </w:num>
  <w:num w:numId="21">
    <w:abstractNumId w:val="28"/>
  </w:num>
  <w:num w:numId="22">
    <w:abstractNumId w:val="31"/>
  </w:num>
  <w:num w:numId="23">
    <w:abstractNumId w:val="3"/>
  </w:num>
  <w:num w:numId="24">
    <w:abstractNumId w:val="5"/>
  </w:num>
  <w:num w:numId="25">
    <w:abstractNumId w:val="10"/>
  </w:num>
  <w:num w:numId="26">
    <w:abstractNumId w:val="15"/>
  </w:num>
  <w:num w:numId="27">
    <w:abstractNumId w:val="40"/>
  </w:num>
  <w:num w:numId="28">
    <w:abstractNumId w:val="34"/>
  </w:num>
  <w:num w:numId="29">
    <w:abstractNumId w:val="46"/>
  </w:num>
  <w:num w:numId="30">
    <w:abstractNumId w:val="0"/>
  </w:num>
  <w:num w:numId="31">
    <w:abstractNumId w:val="45"/>
  </w:num>
  <w:num w:numId="32">
    <w:abstractNumId w:val="30"/>
  </w:num>
  <w:num w:numId="33">
    <w:abstractNumId w:val="27"/>
  </w:num>
  <w:num w:numId="34">
    <w:abstractNumId w:val="47"/>
  </w:num>
  <w:num w:numId="35">
    <w:abstractNumId w:val="17"/>
  </w:num>
  <w:num w:numId="36">
    <w:abstractNumId w:val="20"/>
  </w:num>
  <w:num w:numId="37">
    <w:abstractNumId w:val="9"/>
  </w:num>
  <w:num w:numId="38">
    <w:abstractNumId w:val="25"/>
  </w:num>
  <w:num w:numId="39">
    <w:abstractNumId w:val="21"/>
  </w:num>
  <w:num w:numId="40">
    <w:abstractNumId w:val="23"/>
  </w:num>
  <w:num w:numId="41">
    <w:abstractNumId w:val="14"/>
  </w:num>
  <w:num w:numId="42">
    <w:abstractNumId w:val="8"/>
  </w:num>
  <w:num w:numId="43">
    <w:abstractNumId w:val="39"/>
  </w:num>
  <w:num w:numId="44">
    <w:abstractNumId w:val="1"/>
  </w:num>
  <w:num w:numId="45">
    <w:abstractNumId w:val="37"/>
  </w:num>
  <w:num w:numId="46">
    <w:abstractNumId w:val="18"/>
  </w:num>
  <w:num w:numId="47">
    <w:abstractNumId w:val="26"/>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015C45"/>
    <w:rsid w:val="0003096B"/>
    <w:rsid w:val="00040223"/>
    <w:rsid w:val="00041855"/>
    <w:rsid w:val="00044A65"/>
    <w:rsid w:val="000655A7"/>
    <w:rsid w:val="00073C28"/>
    <w:rsid w:val="00082945"/>
    <w:rsid w:val="000B0875"/>
    <w:rsid w:val="000C3847"/>
    <w:rsid w:val="00103FC4"/>
    <w:rsid w:val="001050F5"/>
    <w:rsid w:val="00107A91"/>
    <w:rsid w:val="00112123"/>
    <w:rsid w:val="00146687"/>
    <w:rsid w:val="00187D75"/>
    <w:rsid w:val="0019056C"/>
    <w:rsid w:val="001A6050"/>
    <w:rsid w:val="001B0906"/>
    <w:rsid w:val="001F3AB3"/>
    <w:rsid w:val="0024164C"/>
    <w:rsid w:val="00243418"/>
    <w:rsid w:val="00257560"/>
    <w:rsid w:val="00266DED"/>
    <w:rsid w:val="00272DDB"/>
    <w:rsid w:val="00275D13"/>
    <w:rsid w:val="00276241"/>
    <w:rsid w:val="002A3932"/>
    <w:rsid w:val="002D6B2F"/>
    <w:rsid w:val="0031748A"/>
    <w:rsid w:val="0032280F"/>
    <w:rsid w:val="003372E4"/>
    <w:rsid w:val="00350FFC"/>
    <w:rsid w:val="00356363"/>
    <w:rsid w:val="003602D0"/>
    <w:rsid w:val="00363A1B"/>
    <w:rsid w:val="00366CBA"/>
    <w:rsid w:val="00373A93"/>
    <w:rsid w:val="00376C43"/>
    <w:rsid w:val="003A06A1"/>
    <w:rsid w:val="003A2514"/>
    <w:rsid w:val="003B045B"/>
    <w:rsid w:val="003B5A88"/>
    <w:rsid w:val="003C52F8"/>
    <w:rsid w:val="003C5728"/>
    <w:rsid w:val="003E3018"/>
    <w:rsid w:val="00405029"/>
    <w:rsid w:val="00452C77"/>
    <w:rsid w:val="00476F50"/>
    <w:rsid w:val="0049000C"/>
    <w:rsid w:val="004A1DEB"/>
    <w:rsid w:val="00505742"/>
    <w:rsid w:val="00510324"/>
    <w:rsid w:val="005627C8"/>
    <w:rsid w:val="00573BF9"/>
    <w:rsid w:val="00574E3C"/>
    <w:rsid w:val="00582C44"/>
    <w:rsid w:val="005B1429"/>
    <w:rsid w:val="005C04E1"/>
    <w:rsid w:val="005D12DD"/>
    <w:rsid w:val="005D54BC"/>
    <w:rsid w:val="005D5555"/>
    <w:rsid w:val="0067222F"/>
    <w:rsid w:val="00686C5A"/>
    <w:rsid w:val="00694243"/>
    <w:rsid w:val="006E2B27"/>
    <w:rsid w:val="006F58B0"/>
    <w:rsid w:val="00722083"/>
    <w:rsid w:val="0073450E"/>
    <w:rsid w:val="00745C2F"/>
    <w:rsid w:val="00791BBA"/>
    <w:rsid w:val="007931D8"/>
    <w:rsid w:val="007A4D6D"/>
    <w:rsid w:val="007B3F19"/>
    <w:rsid w:val="007B7700"/>
    <w:rsid w:val="007D4C0C"/>
    <w:rsid w:val="007D58FC"/>
    <w:rsid w:val="007F1F1E"/>
    <w:rsid w:val="00800C03"/>
    <w:rsid w:val="00816E12"/>
    <w:rsid w:val="0089701B"/>
    <w:rsid w:val="008C313B"/>
    <w:rsid w:val="008C6DB8"/>
    <w:rsid w:val="008D3237"/>
    <w:rsid w:val="008E2BFB"/>
    <w:rsid w:val="009166DD"/>
    <w:rsid w:val="00927375"/>
    <w:rsid w:val="009373A7"/>
    <w:rsid w:val="009440AF"/>
    <w:rsid w:val="00963562"/>
    <w:rsid w:val="0096627D"/>
    <w:rsid w:val="00982430"/>
    <w:rsid w:val="009B107D"/>
    <w:rsid w:val="009B7103"/>
    <w:rsid w:val="00A14B7A"/>
    <w:rsid w:val="00A20404"/>
    <w:rsid w:val="00A41ACB"/>
    <w:rsid w:val="00A61BC6"/>
    <w:rsid w:val="00AB4422"/>
    <w:rsid w:val="00AB586B"/>
    <w:rsid w:val="00AD1141"/>
    <w:rsid w:val="00AF6CC8"/>
    <w:rsid w:val="00B27CDB"/>
    <w:rsid w:val="00B31DE1"/>
    <w:rsid w:val="00B338E8"/>
    <w:rsid w:val="00B420F5"/>
    <w:rsid w:val="00BA5D32"/>
    <w:rsid w:val="00BB50CE"/>
    <w:rsid w:val="00BB5E0A"/>
    <w:rsid w:val="00BD64FB"/>
    <w:rsid w:val="00BE6769"/>
    <w:rsid w:val="00BF72E2"/>
    <w:rsid w:val="00C432BE"/>
    <w:rsid w:val="00C807E2"/>
    <w:rsid w:val="00C8509E"/>
    <w:rsid w:val="00CB20BC"/>
    <w:rsid w:val="00CC3F2A"/>
    <w:rsid w:val="00D231CA"/>
    <w:rsid w:val="00D36B66"/>
    <w:rsid w:val="00D41A3C"/>
    <w:rsid w:val="00D90B05"/>
    <w:rsid w:val="00D95F0A"/>
    <w:rsid w:val="00DE4280"/>
    <w:rsid w:val="00E011E1"/>
    <w:rsid w:val="00E43044"/>
    <w:rsid w:val="00E470BE"/>
    <w:rsid w:val="00E63E57"/>
    <w:rsid w:val="00E81C63"/>
    <w:rsid w:val="00E82CEA"/>
    <w:rsid w:val="00E86FA9"/>
    <w:rsid w:val="00E905E0"/>
    <w:rsid w:val="00E95372"/>
    <w:rsid w:val="00E9562D"/>
    <w:rsid w:val="00EA2BD1"/>
    <w:rsid w:val="00EC1939"/>
    <w:rsid w:val="00ED3890"/>
    <w:rsid w:val="00F21560"/>
    <w:rsid w:val="00F26168"/>
    <w:rsid w:val="00F3239B"/>
    <w:rsid w:val="00F37221"/>
    <w:rsid w:val="00F40CA8"/>
    <w:rsid w:val="00F5250E"/>
    <w:rsid w:val="00F52941"/>
    <w:rsid w:val="00F70B86"/>
    <w:rsid w:val="00FA1B10"/>
    <w:rsid w:val="00FA6F2D"/>
    <w:rsid w:val="00FD6268"/>
    <w:rsid w:val="00FE14B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1716"/>
  <w15:chartTrackingRefBased/>
  <w15:docId w15:val="{6C38681E-CFEC-46BA-9DBA-D6EBB276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05E0"/>
    <w:pPr>
      <w:keepNext/>
      <w:keepLines/>
      <w:widowControl w:val="0"/>
      <w:spacing w:before="240" w:after="0" w:line="240" w:lineRule="auto"/>
      <w:outlineLvl w:val="0"/>
    </w:pPr>
    <w:rPr>
      <w:rFonts w:ascii="Calibri" w:eastAsia="Calibri" w:hAnsi="Calibri" w:cs="Calibri"/>
      <w:color w:val="2F5496"/>
      <w:sz w:val="32"/>
      <w:szCs w:val="32"/>
      <w:lang w:eastAsia="es-PE"/>
    </w:rPr>
  </w:style>
  <w:style w:type="paragraph" w:styleId="Ttulo2">
    <w:name w:val="heading 2"/>
    <w:basedOn w:val="Normal"/>
    <w:next w:val="Normal"/>
    <w:link w:val="Ttulo2Car"/>
    <w:uiPriority w:val="9"/>
    <w:unhideWhenUsed/>
    <w:qFormat/>
    <w:rsid w:val="00E905E0"/>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EC1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1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14BB"/>
  </w:style>
  <w:style w:type="paragraph" w:styleId="Piedepgina">
    <w:name w:val="footer"/>
    <w:basedOn w:val="Normal"/>
    <w:link w:val="PiedepginaCar"/>
    <w:uiPriority w:val="99"/>
    <w:unhideWhenUsed/>
    <w:rsid w:val="00FE1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14BB"/>
  </w:style>
  <w:style w:type="table" w:styleId="Tablaconcuadrcula">
    <w:name w:val="Table Grid"/>
    <w:basedOn w:val="Tablanormal"/>
    <w:uiPriority w:val="59"/>
    <w:rsid w:val="00FE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5E0"/>
    <w:rPr>
      <w:rFonts w:ascii="Calibri" w:eastAsia="Calibri" w:hAnsi="Calibri" w:cs="Calibri"/>
      <w:color w:val="2F5496"/>
      <w:sz w:val="32"/>
      <w:szCs w:val="32"/>
      <w:lang w:eastAsia="es-PE"/>
    </w:rPr>
  </w:style>
  <w:style w:type="paragraph" w:styleId="Subttulo">
    <w:name w:val="Subtitle"/>
    <w:basedOn w:val="Normal"/>
    <w:next w:val="Normal"/>
    <w:link w:val="SubttuloCar"/>
    <w:uiPriority w:val="11"/>
    <w:qFormat/>
    <w:rsid w:val="00E905E0"/>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905E0"/>
    <w:rPr>
      <w:color w:val="5A5A5A" w:themeColor="text1" w:themeTint="A5"/>
      <w:spacing w:val="15"/>
    </w:rPr>
  </w:style>
  <w:style w:type="character" w:customStyle="1" w:styleId="Ttulo2Car">
    <w:name w:val="Título 2 Car"/>
    <w:basedOn w:val="Fuentedeprrafopredeter"/>
    <w:link w:val="Ttulo2"/>
    <w:uiPriority w:val="9"/>
    <w:rsid w:val="00E905E0"/>
    <w:rPr>
      <w:rFonts w:ascii="Arial" w:eastAsiaTheme="majorEastAsia" w:hAnsi="Arial" w:cstheme="majorBidi"/>
      <w:b/>
      <w:sz w:val="24"/>
      <w:szCs w:val="26"/>
    </w:rPr>
  </w:style>
  <w:style w:type="paragraph" w:styleId="Prrafodelista">
    <w:name w:val="List Paragraph"/>
    <w:basedOn w:val="Normal"/>
    <w:link w:val="PrrafodelistaCar"/>
    <w:uiPriority w:val="34"/>
    <w:qFormat/>
    <w:rsid w:val="00E905E0"/>
    <w:pPr>
      <w:ind w:left="720"/>
      <w:contextualSpacing/>
    </w:pPr>
  </w:style>
  <w:style w:type="paragraph" w:styleId="Sinespaciado">
    <w:name w:val="No Spacing"/>
    <w:uiPriority w:val="1"/>
    <w:qFormat/>
    <w:rsid w:val="00E905E0"/>
    <w:pPr>
      <w:spacing w:after="0" w:line="240" w:lineRule="auto"/>
    </w:pPr>
  </w:style>
  <w:style w:type="paragraph" w:styleId="TtuloTDC">
    <w:name w:val="TOC Heading"/>
    <w:basedOn w:val="Ttulo1"/>
    <w:next w:val="Normal"/>
    <w:uiPriority w:val="39"/>
    <w:unhideWhenUsed/>
    <w:qFormat/>
    <w:rsid w:val="00E9562D"/>
    <w:pPr>
      <w:widowControl/>
      <w:spacing w:line="259" w:lineRule="auto"/>
      <w:outlineLvl w:val="9"/>
    </w:pPr>
    <w:rPr>
      <w:rFonts w:asciiTheme="majorHAnsi" w:eastAsiaTheme="majorEastAsia" w:hAnsiTheme="majorHAnsi" w:cstheme="majorBidi"/>
      <w:color w:val="2F5496" w:themeColor="accent1" w:themeShade="BF"/>
      <w:lang w:eastAsia="ja-JP"/>
    </w:rPr>
  </w:style>
  <w:style w:type="paragraph" w:styleId="TDC2">
    <w:name w:val="toc 2"/>
    <w:basedOn w:val="Normal"/>
    <w:next w:val="Normal"/>
    <w:autoRedefine/>
    <w:uiPriority w:val="39"/>
    <w:unhideWhenUsed/>
    <w:rsid w:val="00E9562D"/>
    <w:pPr>
      <w:spacing w:after="100"/>
      <w:ind w:left="220"/>
    </w:pPr>
  </w:style>
  <w:style w:type="character" w:styleId="Hipervnculo">
    <w:name w:val="Hyperlink"/>
    <w:basedOn w:val="Fuentedeprrafopredeter"/>
    <w:uiPriority w:val="99"/>
    <w:unhideWhenUsed/>
    <w:rsid w:val="00E9562D"/>
    <w:rPr>
      <w:color w:val="0563C1" w:themeColor="hyperlink"/>
      <w:u w:val="single"/>
    </w:rPr>
  </w:style>
  <w:style w:type="character" w:customStyle="1" w:styleId="PrrafodelistaCar">
    <w:name w:val="Párrafo de lista Car"/>
    <w:basedOn w:val="Fuentedeprrafopredeter"/>
    <w:link w:val="Prrafodelista"/>
    <w:uiPriority w:val="34"/>
    <w:qFormat/>
    <w:rsid w:val="00FA1B10"/>
  </w:style>
  <w:style w:type="character" w:customStyle="1" w:styleId="Ttulo3Car">
    <w:name w:val="Título 3 Car"/>
    <w:basedOn w:val="Fuentedeprrafopredeter"/>
    <w:link w:val="Ttulo3"/>
    <w:uiPriority w:val="9"/>
    <w:rsid w:val="00EC193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C1939"/>
    <w:pPr>
      <w:spacing w:after="100"/>
    </w:pPr>
  </w:style>
  <w:style w:type="table" w:styleId="Tablaconcuadrcula4-nfasis6">
    <w:name w:val="Grid Table 4 Accent 6"/>
    <w:basedOn w:val="Tablanormal"/>
    <w:uiPriority w:val="49"/>
    <w:rsid w:val="005D5555"/>
    <w:pPr>
      <w:spacing w:after="0" w:line="240" w:lineRule="auto"/>
    </w:pPr>
    <w:rPr>
      <w:rFonts w:eastAsiaTheme="minorHAnsi"/>
      <w:lang w:eastAsia="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F26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
    <w:name w:val="Body Text"/>
    <w:basedOn w:val="Normal"/>
    <w:link w:val="TextoindependienteCar"/>
    <w:rsid w:val="009B107D"/>
    <w:pPr>
      <w:keepLines/>
      <w:widowControl w:val="0"/>
      <w:spacing w:after="120" w:line="240" w:lineRule="atLeast"/>
      <w:ind w:left="720"/>
    </w:pPr>
    <w:rPr>
      <w:rFonts w:ascii="Times New Roman" w:eastAsia="Times New Roman" w:hAnsi="Times New Roman" w:cs="Times New Roman"/>
      <w:sz w:val="20"/>
      <w:szCs w:val="20"/>
      <w:lang w:val="es-ES" w:eastAsia="es-ES"/>
    </w:rPr>
  </w:style>
  <w:style w:type="character" w:customStyle="1" w:styleId="TextoindependienteCar">
    <w:name w:val="Texto independiente Car"/>
    <w:basedOn w:val="Fuentedeprrafopredeter"/>
    <w:link w:val="Textoindependiente"/>
    <w:rsid w:val="009B107D"/>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18708">
      <w:bodyDiv w:val="1"/>
      <w:marLeft w:val="0"/>
      <w:marRight w:val="0"/>
      <w:marTop w:val="0"/>
      <w:marBottom w:val="0"/>
      <w:divBdr>
        <w:top w:val="none" w:sz="0" w:space="0" w:color="auto"/>
        <w:left w:val="none" w:sz="0" w:space="0" w:color="auto"/>
        <w:bottom w:val="none" w:sz="0" w:space="0" w:color="auto"/>
        <w:right w:val="none" w:sz="0" w:space="0" w:color="auto"/>
      </w:divBdr>
    </w:div>
    <w:div w:id="999505710">
      <w:bodyDiv w:val="1"/>
      <w:marLeft w:val="0"/>
      <w:marRight w:val="0"/>
      <w:marTop w:val="0"/>
      <w:marBottom w:val="0"/>
      <w:divBdr>
        <w:top w:val="none" w:sz="0" w:space="0" w:color="auto"/>
        <w:left w:val="none" w:sz="0" w:space="0" w:color="auto"/>
        <w:bottom w:val="none" w:sz="0" w:space="0" w:color="auto"/>
        <w:right w:val="none" w:sz="0" w:space="0" w:color="auto"/>
      </w:divBdr>
    </w:div>
    <w:div w:id="179224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6EED-73C2-4911-966D-9360EFA9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3741</Words>
  <Characters>20580</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Pastor Guerrero</dc:creator>
  <cp:keywords/>
  <dc:description/>
  <cp:lastModifiedBy>Carlos Ivan Poclin Meza</cp:lastModifiedBy>
  <cp:revision>124</cp:revision>
  <dcterms:created xsi:type="dcterms:W3CDTF">2018-11-12T03:15:00Z</dcterms:created>
  <dcterms:modified xsi:type="dcterms:W3CDTF">2018-11-18T18:39:00Z</dcterms:modified>
</cp:coreProperties>
</file>