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Plan de la Gestión de la Configuración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30659" w:rsidRPr="00D91F22" w:rsidRDefault="00230659" w:rsidP="00230659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  <w:lang w:val="es-PE"/>
        </w:rPr>
        <w:t>Consultora Grupo 3</w:t>
      </w:r>
    </w:p>
    <w:p w:rsidR="00230659" w:rsidRPr="00D91F22" w:rsidRDefault="00230659" w:rsidP="00230659">
      <w:pPr>
        <w:rPr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1.0</w:t>
      </w:r>
    </w:p>
    <w:p w:rsidR="00645FF5" w:rsidRDefault="00280647" w:rsidP="00645FF5">
      <w:pPr>
        <w:jc w:val="right"/>
        <w:rPr>
          <w:lang w:val="es-PE"/>
        </w:rPr>
      </w:pPr>
      <w:r w:rsidRPr="00645FF5">
        <w:rPr>
          <w:lang w:val="es-PE"/>
        </w:rPr>
        <w:br w:type="page"/>
      </w:r>
    </w:p>
    <w:p w:rsidR="00645FF5" w:rsidRDefault="00645FF5" w:rsidP="00645FF5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645FF5" w:rsidRPr="00645FF5" w:rsidRDefault="00645FF5" w:rsidP="00645FF5">
      <w:pPr>
        <w:jc w:val="right"/>
        <w:rPr>
          <w:lang w:val="es-PE"/>
        </w:rPr>
      </w:pPr>
      <w:r w:rsidRPr="00645FF5">
        <w:rPr>
          <w:rFonts w:ascii="Arial" w:eastAsia="Arial" w:hAnsi="Arial" w:cs="Arial"/>
          <w:b/>
          <w:sz w:val="36"/>
          <w:szCs w:val="36"/>
          <w:lang w:val="es-PE"/>
        </w:rPr>
        <w:t>Historial de Revisiones</w:t>
      </w:r>
    </w:p>
    <w:p w:rsidR="00645FF5" w:rsidRPr="00645FF5" w:rsidRDefault="00645FF5" w:rsidP="00645FF5">
      <w:pPr>
        <w:rPr>
          <w:lang w:val="es-PE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  <w:b/>
              </w:rPr>
              <w:t>Autor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13</w:t>
            </w:r>
            <w:r w:rsidR="00645FF5" w:rsidRPr="001973F4">
              <w:rPr>
                <w:rFonts w:ascii="Arial" w:hAnsi="Arial" w:cs="Arial"/>
              </w:rP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  <w:lang w:val="es-PE"/>
              </w:rPr>
            </w:pPr>
            <w:r w:rsidRPr="001973F4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Isaac Elias Ñuflo Gamarra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</w:tbl>
    <w:p w:rsidR="00645FF5" w:rsidRDefault="00645FF5" w:rsidP="00645FF5"/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Tabla de Contenidos</w:t>
      </w:r>
    </w:p>
    <w:p w:rsidR="001D3778" w:rsidRPr="001973F4" w:rsidRDefault="001D3778" w:rsidP="001D3778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sz w:val="24"/>
          <w:lang w:val="es-PE"/>
        </w:rPr>
      </w:pPr>
      <w:r w:rsidRPr="001973F4">
        <w:rPr>
          <w:rFonts w:ascii="Arial" w:hAnsi="Arial" w:cs="Arial"/>
          <w:b/>
          <w:sz w:val="24"/>
          <w:lang w:val="es-PE"/>
        </w:rPr>
        <w:t>1.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b/>
          <w:sz w:val="24"/>
          <w:lang w:val="es-PE"/>
        </w:rPr>
        <w:t>Introducción</w:t>
      </w:r>
      <w:r w:rsidRPr="001973F4">
        <w:rPr>
          <w:rFonts w:ascii="Arial" w:hAnsi="Arial" w:cs="Arial"/>
          <w:b/>
          <w:sz w:val="24"/>
          <w:lang w:val="es-PE"/>
        </w:rPr>
        <w:tab/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1.1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Problemática</w:t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1.2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Propósito</w:t>
      </w:r>
    </w:p>
    <w:p w:rsid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i/>
          <w:lang w:val="es-PE"/>
        </w:rPr>
      </w:pPr>
    </w:p>
    <w:p w:rsidR="001D3778" w:rsidRP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lang w:val="es-PE"/>
        </w:rPr>
      </w:pPr>
      <w:r>
        <w:rPr>
          <w:b/>
        </w:rPr>
        <w:tab/>
      </w:r>
    </w:p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Plan de Gestión de l</w:t>
      </w:r>
      <w:r>
        <w:rPr>
          <w:rFonts w:ascii="Arial" w:eastAsia="Arial" w:hAnsi="Arial" w:cs="Arial"/>
          <w:b/>
          <w:sz w:val="36"/>
          <w:szCs w:val="36"/>
          <w:lang w:val="es-PE"/>
        </w:rPr>
        <w:t>a Configuración</w:t>
      </w:r>
    </w:p>
    <w:p w:rsidR="00141E09" w:rsidRPr="00266295" w:rsidRDefault="00141E09" w:rsidP="00141E09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1D3778" w:rsidRPr="001973F4" w:rsidRDefault="001D3778" w:rsidP="001D3778">
      <w:pPr>
        <w:pStyle w:val="ListParagraph"/>
        <w:widowControl/>
        <w:numPr>
          <w:ilvl w:val="0"/>
          <w:numId w:val="1"/>
        </w:numPr>
        <w:spacing w:after="160" w:line="259" w:lineRule="auto"/>
        <w:rPr>
          <w:b/>
          <w:lang w:val="es-PE"/>
        </w:rPr>
      </w:pPr>
      <w:proofErr w:type="spellStart"/>
      <w:r w:rsidRPr="001973F4">
        <w:rPr>
          <w:rFonts w:ascii="Arial" w:eastAsia="Arial" w:hAnsi="Arial" w:cs="Arial"/>
          <w:b/>
          <w:sz w:val="28"/>
          <w:szCs w:val="24"/>
        </w:rPr>
        <w:t>Introducción</w:t>
      </w:r>
      <w:proofErr w:type="spellEnd"/>
    </w:p>
    <w:p w:rsidR="001D3778" w:rsidRDefault="001D3778" w:rsidP="001D3778">
      <w:pPr>
        <w:pStyle w:val="ListParagraph"/>
        <w:widowControl/>
        <w:spacing w:after="160" w:line="259" w:lineRule="auto"/>
        <w:rPr>
          <w:lang w:val="es-PE"/>
        </w:rPr>
      </w:pPr>
    </w:p>
    <w:p w:rsidR="001973F4" w:rsidRPr="001973F4" w:rsidRDefault="001973F4" w:rsidP="001D3778">
      <w:pPr>
        <w:pStyle w:val="ListParagraph"/>
        <w:widowControl/>
        <w:spacing w:after="160" w:line="259" w:lineRule="auto"/>
        <w:rPr>
          <w:rFonts w:ascii="Arial" w:hAnsi="Arial" w:cs="Arial"/>
          <w:lang w:val="es-PE"/>
        </w:rPr>
      </w:pPr>
    </w:p>
    <w:p w:rsidR="00266295" w:rsidRDefault="001973F4" w:rsidP="00266295">
      <w:pPr>
        <w:pStyle w:val="ListParagraph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</w:t>
      </w:r>
      <w:r w:rsidRPr="001973F4">
        <w:rPr>
          <w:rFonts w:ascii="Arial" w:hAnsi="Arial" w:cs="Arial"/>
          <w:b/>
          <w:sz w:val="24"/>
          <w:lang w:val="es-PE"/>
        </w:rPr>
        <w:t>Problemática</w:t>
      </w:r>
      <w:r w:rsidR="00266295">
        <w:rPr>
          <w:rFonts w:ascii="Arial" w:hAnsi="Arial" w:cs="Arial"/>
          <w:b/>
          <w:sz w:val="24"/>
          <w:lang w:val="es-PE"/>
        </w:rPr>
        <w:t>s</w:t>
      </w:r>
    </w:p>
    <w:p w:rsidR="00266295" w:rsidRPr="00266295" w:rsidRDefault="00266295" w:rsidP="00266295">
      <w:pPr>
        <w:pStyle w:val="ListParagraph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Propósito</w:t>
      </w:r>
      <w:bookmarkStart w:id="1" w:name="_GoBack"/>
      <w:bookmarkEnd w:id="1"/>
    </w:p>
    <w:sectPr w:rsidR="00266295" w:rsidRPr="00266295" w:rsidSect="0028064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783" w:rsidRDefault="003D0783" w:rsidP="00953B15">
      <w:r>
        <w:separator/>
      </w:r>
    </w:p>
  </w:endnote>
  <w:endnote w:type="continuationSeparator" w:id="0">
    <w:p w:rsidR="003D0783" w:rsidRDefault="003D0783" w:rsidP="0095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76"/>
      <w:gridCol w:w="2987"/>
      <w:gridCol w:w="2987"/>
    </w:tblGrid>
    <w:tr w:rsidR="00230659" w:rsidTr="00230659">
      <w:tc>
        <w:tcPr>
          <w:tcW w:w="3376" w:type="dxa"/>
        </w:tcPr>
        <w:p w:rsidR="00230659" w:rsidRDefault="00230659">
          <w:pPr>
            <w:pStyle w:val="Footer"/>
          </w:pPr>
          <w:proofErr w:type="spellStart"/>
          <w:r>
            <w:t>Confidencial</w:t>
          </w:r>
          <w:proofErr w:type="spellEnd"/>
        </w:p>
      </w:tc>
      <w:tc>
        <w:tcPr>
          <w:tcW w:w="2987" w:type="dxa"/>
        </w:tcPr>
        <w:p w:rsidR="00230659" w:rsidRDefault="00230659">
          <w:pPr>
            <w:pStyle w:val="Footer"/>
          </w:pPr>
        </w:p>
      </w:tc>
      <w:tc>
        <w:tcPr>
          <w:tcW w:w="2987" w:type="dxa"/>
        </w:tcPr>
        <w:p w:rsidR="00230659" w:rsidRDefault="00230659" w:rsidP="00230659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 w:rsidR="00230659" w:rsidRDefault="00230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783" w:rsidRDefault="003D0783" w:rsidP="00953B15">
      <w:r>
        <w:separator/>
      </w:r>
    </w:p>
  </w:footnote>
  <w:footnote w:type="continuationSeparator" w:id="0">
    <w:p w:rsidR="003D0783" w:rsidRDefault="003D0783" w:rsidP="0095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roofErr w:type="spellStart"/>
          <w:r>
            <w:t>Consultora</w:t>
          </w:r>
          <w:proofErr w:type="spellEnd"/>
          <w:r>
            <w:t xml:space="preserve">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1.0</w:t>
          </w:r>
        </w:p>
      </w:tc>
    </w:tr>
    <w:tr w:rsidR="00953B15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953B15" w:rsidRPr="00953B15" w:rsidRDefault="00953B15">
    <w:pPr>
      <w:pStyle w:val="Header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280647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roofErr w:type="spellStart"/>
          <w:r>
            <w:t>Consultora</w:t>
          </w:r>
          <w:proofErr w:type="spellEnd"/>
          <w:r>
            <w:t xml:space="preserve">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1.0</w:t>
          </w:r>
        </w:p>
      </w:tc>
    </w:tr>
    <w:tr w:rsidR="00280647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280647" w:rsidRDefault="00280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E0D"/>
    <w:multiLevelType w:val="hybridMultilevel"/>
    <w:tmpl w:val="5B3EB016"/>
    <w:lvl w:ilvl="0" w:tplc="5B4035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6A3E5F6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2NzAzMrKwtDAxNjFT0lEKTi0uzszPAykwrAUA8z6GVCwAAAA="/>
  </w:docVars>
  <w:rsids>
    <w:rsidRoot w:val="00953B15"/>
    <w:rsid w:val="00061A1B"/>
    <w:rsid w:val="00141E09"/>
    <w:rsid w:val="001973F4"/>
    <w:rsid w:val="001D3778"/>
    <w:rsid w:val="00230659"/>
    <w:rsid w:val="00266295"/>
    <w:rsid w:val="00280647"/>
    <w:rsid w:val="00345F29"/>
    <w:rsid w:val="003624BF"/>
    <w:rsid w:val="003D0783"/>
    <w:rsid w:val="005F0AEF"/>
    <w:rsid w:val="00645FF5"/>
    <w:rsid w:val="00953B15"/>
    <w:rsid w:val="00C62082"/>
    <w:rsid w:val="00CF7D5E"/>
    <w:rsid w:val="00D83388"/>
    <w:rsid w:val="00F47312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4347"/>
  <w15:chartTrackingRefBased/>
  <w15:docId w15:val="{42371127-2E2C-4F03-B805-A640083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06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B15"/>
  </w:style>
  <w:style w:type="paragraph" w:styleId="Footer">
    <w:name w:val="footer"/>
    <w:basedOn w:val="Normal"/>
    <w:link w:val="Foot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B15"/>
  </w:style>
  <w:style w:type="table" w:styleId="TableGrid">
    <w:name w:val="Table Grid"/>
    <w:basedOn w:val="TableNormal"/>
    <w:uiPriority w:val="39"/>
    <w:rsid w:val="0023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E09"/>
    <w:pPr>
      <w:widowControl/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D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BF2E-6EC8-4B3E-9E1F-3B5EF365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Elias Ñuflo Gamarra</dc:creator>
  <cp:keywords/>
  <dc:description/>
  <cp:lastModifiedBy>Isaac Elias Ñuflo Gamarra</cp:lastModifiedBy>
  <cp:revision>13</cp:revision>
  <dcterms:created xsi:type="dcterms:W3CDTF">2018-09-14T00:41:00Z</dcterms:created>
  <dcterms:modified xsi:type="dcterms:W3CDTF">2018-09-14T03:55:00Z</dcterms:modified>
</cp:coreProperties>
</file>